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640"/>
        <w:gridCol w:w="510"/>
        <w:gridCol w:w="1900"/>
        <w:gridCol w:w="1300"/>
        <w:gridCol w:w="3715"/>
      </w:tblGrid>
      <w:tr w:rsidR="00CD1349" w14:paraId="435279AF" w14:textId="77777777" w:rsidTr="009A25D8">
        <w:tc>
          <w:tcPr>
            <w:tcW w:w="10065" w:type="dxa"/>
            <w:gridSpan w:val="5"/>
            <w:shd w:val="clear" w:color="auto" w:fill="auto"/>
          </w:tcPr>
          <w:p w14:paraId="7EB6BBE0" w14:textId="77777777" w:rsidR="00CD1349" w:rsidRDefault="00CD1349" w:rsidP="00324B30">
            <w:pPr>
              <w:jc w:val="center"/>
            </w:pPr>
          </w:p>
        </w:tc>
      </w:tr>
      <w:tr w:rsidR="00CD1349" w14:paraId="112F0B66" w14:textId="77777777" w:rsidTr="009A25D8">
        <w:tc>
          <w:tcPr>
            <w:tcW w:w="10065" w:type="dxa"/>
            <w:gridSpan w:val="5"/>
            <w:shd w:val="clear" w:color="auto" w:fill="auto"/>
          </w:tcPr>
          <w:p w14:paraId="4412F5BA" w14:textId="3D0A5EB1" w:rsidR="00CD1349" w:rsidRDefault="00CD1349" w:rsidP="00B66011">
            <w:pPr>
              <w:pStyle w:val="1"/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 w:rsidR="000A68DE">
              <w:rPr>
                <w:b/>
                <w:sz w:val="28"/>
              </w:rPr>
              <w:t xml:space="preserve"> №</w:t>
            </w:r>
            <w:r w:rsidR="003068BF">
              <w:rPr>
                <w:b/>
                <w:sz w:val="28"/>
              </w:rPr>
              <w:t xml:space="preserve"> </w:t>
            </w:r>
            <w:r w:rsidR="003834D8">
              <w:rPr>
                <w:b/>
                <w:sz w:val="28"/>
              </w:rPr>
              <w:t>4</w:t>
            </w:r>
          </w:p>
          <w:p w14:paraId="2669BDC8" w14:textId="14DE6538" w:rsidR="00CD1349" w:rsidRDefault="002C514C" w:rsidP="00B66011">
            <w:pPr>
              <w:jc w:val="center"/>
            </w:pPr>
            <w:r>
              <w:rPr>
                <w:b/>
                <w:sz w:val="28"/>
              </w:rPr>
              <w:t>заседания О</w:t>
            </w:r>
            <w:r w:rsidR="00CD1349">
              <w:rPr>
                <w:b/>
                <w:sz w:val="28"/>
              </w:rPr>
              <w:t xml:space="preserve">бщественного совета Грачевского муниципального </w:t>
            </w:r>
            <w:r w:rsidR="00655ED6">
              <w:rPr>
                <w:b/>
                <w:sz w:val="28"/>
              </w:rPr>
              <w:t xml:space="preserve">округа </w:t>
            </w:r>
            <w:r w:rsidR="00CD1349">
              <w:rPr>
                <w:b/>
                <w:sz w:val="28"/>
              </w:rPr>
              <w:t xml:space="preserve">Ставропольского края </w:t>
            </w:r>
          </w:p>
          <w:p w14:paraId="41A279FF" w14:textId="77777777" w:rsidR="00CD1349" w:rsidRDefault="00CD1349" w:rsidP="00B66011"/>
        </w:tc>
      </w:tr>
      <w:tr w:rsidR="00CD1349" w14:paraId="5864448F" w14:textId="77777777" w:rsidTr="009A25D8">
        <w:tc>
          <w:tcPr>
            <w:tcW w:w="3150" w:type="dxa"/>
            <w:gridSpan w:val="2"/>
            <w:shd w:val="clear" w:color="auto" w:fill="auto"/>
          </w:tcPr>
          <w:p w14:paraId="54D500C6" w14:textId="4083BE28" w:rsidR="00CD1349" w:rsidRDefault="00E64D67" w:rsidP="00013CA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456B6">
              <w:rPr>
                <w:b/>
                <w:sz w:val="28"/>
                <w:szCs w:val="28"/>
              </w:rPr>
              <w:t>2</w:t>
            </w:r>
            <w:r w:rsidR="00CD1349">
              <w:rPr>
                <w:b/>
                <w:sz w:val="28"/>
                <w:szCs w:val="28"/>
              </w:rPr>
              <w:t xml:space="preserve"> </w:t>
            </w:r>
            <w:r w:rsidR="006E436A">
              <w:rPr>
                <w:b/>
                <w:sz w:val="28"/>
                <w:szCs w:val="28"/>
              </w:rPr>
              <w:t>августа</w:t>
            </w:r>
            <w:r w:rsidR="00CD1349">
              <w:rPr>
                <w:b/>
                <w:sz w:val="28"/>
                <w:szCs w:val="28"/>
              </w:rPr>
              <w:t xml:space="preserve"> 20</w:t>
            </w:r>
            <w:r w:rsidR="00013CA6">
              <w:rPr>
                <w:b/>
                <w:sz w:val="28"/>
                <w:szCs w:val="28"/>
              </w:rPr>
              <w:t>2</w:t>
            </w:r>
            <w:r w:rsidR="00625A59">
              <w:rPr>
                <w:b/>
                <w:sz w:val="28"/>
                <w:szCs w:val="28"/>
              </w:rPr>
              <w:t>4</w:t>
            </w:r>
            <w:r w:rsidR="00CD134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0A8B9907" w14:textId="77777777" w:rsidR="00CD1349" w:rsidRDefault="00CD1349" w:rsidP="00B6601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Грачевка</w:t>
            </w:r>
          </w:p>
        </w:tc>
        <w:tc>
          <w:tcPr>
            <w:tcW w:w="3715" w:type="dxa"/>
            <w:shd w:val="clear" w:color="auto" w:fill="auto"/>
          </w:tcPr>
          <w:p w14:paraId="287A6701" w14:textId="76D5DF23" w:rsidR="00CD1349" w:rsidRDefault="00CD1349" w:rsidP="00B6601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64D6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-00</w:t>
            </w:r>
          </w:p>
          <w:p w14:paraId="7ACE5372" w14:textId="77777777" w:rsidR="00CD1349" w:rsidRDefault="00CD1349" w:rsidP="00B66011">
            <w:pPr>
              <w:jc w:val="right"/>
              <w:rPr>
                <w:sz w:val="28"/>
                <w:szCs w:val="28"/>
              </w:rPr>
            </w:pPr>
          </w:p>
        </w:tc>
      </w:tr>
      <w:tr w:rsidR="00CD1349" w14:paraId="1332DB02" w14:textId="77777777" w:rsidTr="009A25D8">
        <w:tc>
          <w:tcPr>
            <w:tcW w:w="3150" w:type="dxa"/>
            <w:gridSpan w:val="2"/>
            <w:shd w:val="clear" w:color="auto" w:fill="auto"/>
          </w:tcPr>
          <w:p w14:paraId="19A6FD70" w14:textId="77777777" w:rsidR="00CD1349" w:rsidRDefault="00CD1349" w:rsidP="006450E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заседания</w:t>
            </w:r>
          </w:p>
        </w:tc>
        <w:tc>
          <w:tcPr>
            <w:tcW w:w="6915" w:type="dxa"/>
            <w:gridSpan w:val="3"/>
            <w:shd w:val="clear" w:color="auto" w:fill="auto"/>
          </w:tcPr>
          <w:p w14:paraId="36558336" w14:textId="6BFD4DDC" w:rsidR="006450EC" w:rsidRPr="008F52C7" w:rsidRDefault="008F52C7" w:rsidP="008F52C7">
            <w:pPr>
              <w:pStyle w:val="TableContents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Подзолко Сергей Викторович </w:t>
            </w:r>
            <w:r w:rsidR="0057743E">
              <w:rPr>
                <w:sz w:val="28"/>
              </w:rPr>
              <w:t>–</w:t>
            </w:r>
            <w:r w:rsidR="006450EC">
              <w:rPr>
                <w:sz w:val="28"/>
              </w:rPr>
              <w:t xml:space="preserve"> </w:t>
            </w:r>
            <w:r w:rsidR="0057743E">
              <w:rPr>
                <w:sz w:val="28"/>
              </w:rPr>
              <w:t xml:space="preserve">председатель Общественного Совета Грачевского муниципального </w:t>
            </w:r>
            <w:r w:rsidR="00A329E5">
              <w:rPr>
                <w:sz w:val="28"/>
              </w:rPr>
              <w:t>округа</w:t>
            </w:r>
            <w:r w:rsidR="0057743E">
              <w:rPr>
                <w:sz w:val="28"/>
              </w:rPr>
              <w:t xml:space="preserve"> Ставропольского края</w:t>
            </w:r>
          </w:p>
          <w:p w14:paraId="09977A13" w14:textId="77777777" w:rsidR="00CD1349" w:rsidRDefault="00CD1349" w:rsidP="006450EC">
            <w:pPr>
              <w:jc w:val="both"/>
              <w:rPr>
                <w:szCs w:val="20"/>
              </w:rPr>
            </w:pPr>
          </w:p>
        </w:tc>
      </w:tr>
      <w:tr w:rsidR="00CD1349" w14:paraId="1238C8C5" w14:textId="77777777" w:rsidTr="009A25D8">
        <w:tc>
          <w:tcPr>
            <w:tcW w:w="10065" w:type="dxa"/>
            <w:gridSpan w:val="5"/>
            <w:shd w:val="clear" w:color="auto" w:fill="auto"/>
          </w:tcPr>
          <w:p w14:paraId="2108A6BB" w14:textId="0C98CF7C" w:rsidR="007320D4" w:rsidRDefault="007320D4" w:rsidP="006450E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ПРИСУТСТВОВАЛИ:</w:t>
            </w:r>
          </w:p>
          <w:p w14:paraId="5D5C7527" w14:textId="77777777" w:rsidR="00BF053D" w:rsidRDefault="00BF053D" w:rsidP="006450EC">
            <w:pPr>
              <w:jc w:val="both"/>
              <w:rPr>
                <w:sz w:val="26"/>
                <w:szCs w:val="26"/>
              </w:rPr>
            </w:pPr>
          </w:p>
          <w:p w14:paraId="63F126F4" w14:textId="691FDC76" w:rsidR="007320D4" w:rsidRDefault="0057743E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Всего __1</w:t>
            </w:r>
            <w:r w:rsidR="00286CE1">
              <w:rPr>
                <w:sz w:val="26"/>
                <w:szCs w:val="26"/>
              </w:rPr>
              <w:t>4</w:t>
            </w:r>
            <w:r w:rsidR="007320D4">
              <w:rPr>
                <w:sz w:val="26"/>
                <w:szCs w:val="26"/>
              </w:rPr>
              <w:t>___ из _</w:t>
            </w:r>
            <w:r>
              <w:rPr>
                <w:sz w:val="26"/>
                <w:szCs w:val="26"/>
              </w:rPr>
              <w:t>1</w:t>
            </w:r>
            <w:r w:rsidR="00AC4D19">
              <w:rPr>
                <w:sz w:val="26"/>
                <w:szCs w:val="26"/>
              </w:rPr>
              <w:t>6</w:t>
            </w:r>
            <w:r w:rsidR="007320D4">
              <w:rPr>
                <w:sz w:val="26"/>
                <w:szCs w:val="26"/>
              </w:rPr>
              <w:t xml:space="preserve">___ членов </w:t>
            </w:r>
            <w:r>
              <w:rPr>
                <w:sz w:val="26"/>
                <w:szCs w:val="26"/>
              </w:rPr>
              <w:t>О</w:t>
            </w:r>
            <w:r w:rsidR="007320D4">
              <w:rPr>
                <w:sz w:val="28"/>
                <w:szCs w:val="28"/>
              </w:rPr>
              <w:t xml:space="preserve">бщественного </w:t>
            </w:r>
            <w:r w:rsidR="000F313D">
              <w:rPr>
                <w:sz w:val="28"/>
                <w:szCs w:val="28"/>
              </w:rPr>
              <w:t>С</w:t>
            </w:r>
            <w:r w:rsidR="007320D4">
              <w:rPr>
                <w:sz w:val="28"/>
                <w:szCs w:val="28"/>
              </w:rPr>
              <w:t xml:space="preserve">овета  </w:t>
            </w:r>
          </w:p>
          <w:p w14:paraId="243DBB38" w14:textId="77777777" w:rsidR="00655ED6" w:rsidRPr="000F313D" w:rsidRDefault="00655ED6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2EAF0749" w14:textId="0B3F6F1D" w:rsidR="006450EC" w:rsidRDefault="00CD1349" w:rsidP="006450EC">
            <w:pPr>
              <w:pStyle w:val="a3"/>
              <w:snapToGri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лиц, приглашенных на заседание </w:t>
            </w:r>
            <w:r w:rsidR="000D0663">
              <w:rPr>
                <w:sz w:val="28"/>
                <w:szCs w:val="28"/>
              </w:rPr>
              <w:t>общественного совета,</w:t>
            </w:r>
            <w:r>
              <w:rPr>
                <w:sz w:val="28"/>
                <w:szCs w:val="28"/>
              </w:rPr>
              <w:t xml:space="preserve"> прилагается.</w:t>
            </w:r>
          </w:p>
          <w:p w14:paraId="0BB74E05" w14:textId="77777777" w:rsidR="006450EC" w:rsidRDefault="006450EC" w:rsidP="006450EC">
            <w:pPr>
              <w:pStyle w:val="a3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D1349" w14:paraId="644690A5" w14:textId="77777777" w:rsidTr="009A25D8">
        <w:tc>
          <w:tcPr>
            <w:tcW w:w="10065" w:type="dxa"/>
            <w:gridSpan w:val="5"/>
            <w:shd w:val="clear" w:color="auto" w:fill="auto"/>
          </w:tcPr>
          <w:p w14:paraId="277AF4D3" w14:textId="3F5B1CF5" w:rsidR="00CD1349" w:rsidRDefault="00CD1349" w:rsidP="006450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ПОВЕСТКА ДНЯ:</w:t>
            </w:r>
          </w:p>
          <w:p w14:paraId="2572AA6A" w14:textId="3B005BF5" w:rsidR="008B09E5" w:rsidRDefault="008B09E5" w:rsidP="006450EC">
            <w:pPr>
              <w:snapToGrid w:val="0"/>
              <w:jc w:val="center"/>
              <w:rPr>
                <w:b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2"/>
              <w:gridCol w:w="7276"/>
            </w:tblGrid>
            <w:tr w:rsidR="008B09E5" w14:paraId="559D0337" w14:textId="77777777" w:rsidTr="009A25D8">
              <w:tc>
                <w:tcPr>
                  <w:tcW w:w="9808" w:type="dxa"/>
                  <w:gridSpan w:val="2"/>
                </w:tcPr>
                <w:p w14:paraId="2B2B8B6B" w14:textId="0E247978" w:rsidR="006E436A" w:rsidRPr="006E436A" w:rsidRDefault="00C218C9" w:rsidP="006E436A">
                  <w:pPr>
                    <w:snapToGrid w:val="0"/>
                    <w:spacing w:line="240" w:lineRule="exact"/>
                    <w:rPr>
                      <w:b/>
                      <w:spacing w:val="4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           </w:t>
                  </w:r>
                  <w:r w:rsidR="00E64D67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1. </w:t>
                  </w:r>
                  <w:r w:rsidR="006E436A" w:rsidRPr="006E436A">
                    <w:rPr>
                      <w:b/>
                      <w:spacing w:val="4"/>
                      <w:sz w:val="28"/>
                      <w:szCs w:val="28"/>
                    </w:rPr>
                    <w:t>О мерах по обеспечению антитеррористической безопасности в ходе подготовки и проведения Дня знаний</w:t>
                  </w:r>
                </w:p>
                <w:p w14:paraId="74D702D3" w14:textId="4090483C" w:rsidR="00C218C9" w:rsidRPr="005F5F7E" w:rsidRDefault="00C218C9" w:rsidP="005F5F7E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14:paraId="12ACD40B" w14:textId="5DC75113" w:rsidR="006E436A" w:rsidRDefault="005F51BB" w:rsidP="006E436A">
                  <w:pPr>
                    <w:spacing w:line="240" w:lineRule="exact"/>
                    <w:jc w:val="both"/>
                    <w:rPr>
                      <w:rFonts w:eastAsia="Times New Roman CYR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="00E64D67">
                    <w:rPr>
                      <w:b/>
                      <w:sz w:val="28"/>
                      <w:szCs w:val="28"/>
                    </w:rPr>
                    <w:t xml:space="preserve">2. </w:t>
                  </w:r>
                  <w:r w:rsidR="006E436A" w:rsidRPr="006E436A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Об эффективности реализации муниципальных программ Грачевского муниципального округа Ставропольского края за 2023 год, </w:t>
                  </w:r>
                  <w:r w:rsidR="006E436A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      </w:t>
                  </w:r>
                  <w:r w:rsidR="006E436A" w:rsidRPr="006E436A">
                    <w:rPr>
                      <w:rFonts w:eastAsia="Times New Roman CYR"/>
                      <w:b/>
                      <w:sz w:val="28"/>
                      <w:szCs w:val="28"/>
                    </w:rPr>
                    <w:t>1 полугодие 2024 года</w:t>
                  </w:r>
                </w:p>
                <w:p w14:paraId="34732613" w14:textId="77777777" w:rsidR="006E436A" w:rsidRDefault="006E436A" w:rsidP="006E436A">
                  <w:pPr>
                    <w:spacing w:line="240" w:lineRule="exact"/>
                    <w:jc w:val="both"/>
                    <w:rPr>
                      <w:rFonts w:eastAsia="Times New Roman CYR"/>
                      <w:b/>
                      <w:sz w:val="28"/>
                      <w:szCs w:val="28"/>
                    </w:rPr>
                  </w:pPr>
                </w:p>
                <w:p w14:paraId="69785C68" w14:textId="77777777" w:rsidR="006E436A" w:rsidRDefault="006E436A" w:rsidP="006E436A">
                  <w:pPr>
                    <w:spacing w:line="240" w:lineRule="exact"/>
                    <w:jc w:val="both"/>
                    <w:rPr>
                      <w:color w:val="3B3B3B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3. </w:t>
                  </w:r>
                  <w:r w:rsidRPr="006E436A">
                    <w:rPr>
                      <w:b/>
                      <w:bCs/>
                      <w:sz w:val="28"/>
                      <w:szCs w:val="28"/>
                    </w:rPr>
                    <w:t>О состоянии и развитии физической культуры и спорта в Грачевском муниципальном округе</w:t>
                  </w:r>
                  <w:r w:rsidRPr="00EF1DE3">
                    <w:rPr>
                      <w:color w:val="3B3B3B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14:paraId="4AB874A5" w14:textId="77777777" w:rsidR="006E436A" w:rsidRDefault="006E436A" w:rsidP="006E436A">
                  <w:pPr>
                    <w:spacing w:line="240" w:lineRule="exact"/>
                    <w:jc w:val="both"/>
                    <w:rPr>
                      <w:rFonts w:eastAsia="Times New Roman CYR"/>
                      <w:b/>
                      <w:sz w:val="28"/>
                      <w:szCs w:val="28"/>
                    </w:rPr>
                  </w:pPr>
                </w:p>
                <w:p w14:paraId="6ECC16AA" w14:textId="2A3E50CE" w:rsidR="006E436A" w:rsidRPr="006E436A" w:rsidRDefault="006E436A" w:rsidP="006E436A">
                  <w:pPr>
                    <w:spacing w:line="240" w:lineRule="exact"/>
                    <w:jc w:val="both"/>
                    <w:rPr>
                      <w:rFonts w:eastAsia="Times New Roman CYR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4. </w:t>
                  </w:r>
                  <w:r w:rsidRPr="006E436A">
                    <w:rPr>
                      <w:b/>
                      <w:bCs/>
                      <w:sz w:val="28"/>
                      <w:szCs w:val="28"/>
                    </w:rPr>
                    <w:t>Об исполнении плана противодействия коррупции в администрации Грачевского муниципального округа в 2024 году</w:t>
                  </w:r>
                </w:p>
                <w:p w14:paraId="4C9AEEE8" w14:textId="77777777" w:rsidR="006E436A" w:rsidRPr="006E436A" w:rsidRDefault="006E436A" w:rsidP="006E436A">
                  <w:pPr>
                    <w:spacing w:line="240" w:lineRule="exact"/>
                    <w:jc w:val="both"/>
                    <w:rPr>
                      <w:rFonts w:eastAsia="Times New Roman CYR"/>
                      <w:b/>
                      <w:sz w:val="28"/>
                      <w:szCs w:val="28"/>
                    </w:rPr>
                  </w:pPr>
                </w:p>
                <w:p w14:paraId="55310BC2" w14:textId="0B4F6EDC" w:rsidR="000D0663" w:rsidRPr="005F51BB" w:rsidRDefault="005F51BB" w:rsidP="00013749">
                  <w:pPr>
                    <w:spacing w:line="240" w:lineRule="exact"/>
                    <w:jc w:val="both"/>
                    <w:rPr>
                      <w:b/>
                      <w:bCs/>
                      <w:color w:val="080E21"/>
                      <w:sz w:val="28"/>
                      <w:szCs w:val="28"/>
                    </w:rPr>
                  </w:pPr>
                  <w:r w:rsidRPr="005F51BB">
                    <w:rPr>
                      <w:b/>
                      <w:sz w:val="28"/>
                      <w:szCs w:val="28"/>
                    </w:rPr>
                    <w:t xml:space="preserve">         </w:t>
                  </w:r>
                </w:p>
              </w:tc>
            </w:tr>
            <w:tr w:rsidR="008B09E5" w14:paraId="75F00CDD" w14:textId="77777777" w:rsidTr="009A25D8">
              <w:tc>
                <w:tcPr>
                  <w:tcW w:w="2532" w:type="dxa"/>
                </w:tcPr>
                <w:p w14:paraId="064F9070" w14:textId="77777777" w:rsidR="00E82CA1" w:rsidRPr="00AA239D" w:rsidRDefault="00E82CA1" w:rsidP="00E82CA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03914AD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40B896AE" w14:textId="77777777" w:rsidR="005F51BB" w:rsidRDefault="003B4A3B" w:rsidP="00C45A6B">
                  <w:pPr>
                    <w:snapToGrid w:val="0"/>
                    <w:spacing w:line="240" w:lineRule="exact"/>
                    <w:jc w:val="both"/>
                  </w:pPr>
                  <w:r w:rsidRPr="006E436A">
                    <w:rPr>
                      <w:b/>
                      <w:spacing w:val="4"/>
                      <w:sz w:val="28"/>
                      <w:szCs w:val="28"/>
                    </w:rPr>
                    <w:t>О мерах по обеспечению антитеррористической безопасности в ходе подготовки и проведения Дня знаний</w:t>
                  </w:r>
                  <w:r>
                    <w:t xml:space="preserve"> </w:t>
                  </w:r>
                </w:p>
                <w:p w14:paraId="77F10F97" w14:textId="22CBC862" w:rsidR="00286CE1" w:rsidRDefault="00286CE1" w:rsidP="00C45A6B">
                  <w:pPr>
                    <w:snapToGrid w:val="0"/>
                    <w:spacing w:line="240" w:lineRule="exact"/>
                    <w:jc w:val="both"/>
                  </w:pPr>
                </w:p>
              </w:tc>
            </w:tr>
            <w:tr w:rsidR="008B09E5" w14:paraId="21918E31" w14:textId="77777777" w:rsidTr="009A25D8">
              <w:tc>
                <w:tcPr>
                  <w:tcW w:w="2532" w:type="dxa"/>
                </w:tcPr>
                <w:p w14:paraId="152A619D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39CE4590" w14:textId="4DDCD003" w:rsidR="005F51BB" w:rsidRPr="00286CE1" w:rsidRDefault="005F51BB" w:rsidP="00286CE1">
                  <w:pPr>
                    <w:pStyle w:val="af0"/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C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Докладчик: </w:t>
                  </w:r>
                  <w:r w:rsidR="00286CE1" w:rsidRPr="0039001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Тебякин Владимир Васильевич</w:t>
                  </w:r>
                  <w:r w:rsidRPr="00286CE1">
                    <w:rPr>
                      <w:rFonts w:ascii="Times New Roman" w:eastAsia="Times New Roman CYR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r w:rsidRPr="00286CE1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r w:rsidR="00286CE1" w:rsidRPr="00286CE1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>отдела по общественной безопасности, гражданской обороне и чрезвычайным ситуациям</w:t>
                  </w:r>
                  <w:r w:rsidRPr="00286CE1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 xml:space="preserve"> администрации Грачевского муниципального округа </w:t>
                  </w:r>
                  <w:r w:rsidR="007B3918" w:rsidRPr="00286CE1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>Ставропольского края</w:t>
                  </w:r>
                </w:p>
                <w:p w14:paraId="15EF8A1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</w:tr>
            <w:tr w:rsidR="008B09E5" w14:paraId="479B3928" w14:textId="77777777" w:rsidTr="009A25D8">
              <w:tc>
                <w:tcPr>
                  <w:tcW w:w="2532" w:type="dxa"/>
                </w:tcPr>
                <w:p w14:paraId="6808AE9D" w14:textId="64A40A49" w:rsidR="008B09E5" w:rsidRDefault="00E82CA1" w:rsidP="00E82CA1">
                  <w:pPr>
                    <w:snapToGrid w:val="0"/>
                    <w:jc w:val="both"/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7BC43F1C" w14:textId="2ED83EC2" w:rsidR="005F5F7E" w:rsidRPr="00286CE1" w:rsidRDefault="00E82CA1" w:rsidP="005F5F7E">
                  <w:pPr>
                    <w:spacing w:line="240" w:lineRule="exact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E2B3F">
                    <w:rPr>
                      <w:bCs/>
                      <w:sz w:val="28"/>
                      <w:szCs w:val="28"/>
                    </w:rPr>
                    <w:t>Принять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 xml:space="preserve">к сведению информацию </w:t>
                  </w:r>
                  <w:r w:rsidR="00286CE1">
                    <w:rPr>
                      <w:bCs/>
                      <w:spacing w:val="4"/>
                      <w:sz w:val="28"/>
                      <w:szCs w:val="28"/>
                    </w:rPr>
                    <w:t>о</w:t>
                  </w:r>
                  <w:r w:rsidR="00286CE1" w:rsidRPr="00286CE1">
                    <w:rPr>
                      <w:bCs/>
                      <w:spacing w:val="4"/>
                      <w:sz w:val="28"/>
                      <w:szCs w:val="28"/>
                    </w:rPr>
                    <w:t xml:space="preserve"> мерах по обеспечению антитеррористической безопасности в ходе подготовки и проведения Дня знаний</w:t>
                  </w:r>
                </w:p>
                <w:p w14:paraId="301F9B72" w14:textId="77777777" w:rsidR="008B09E5" w:rsidRDefault="008B09E5" w:rsidP="005F5F7E">
                  <w:pPr>
                    <w:snapToGrid w:val="0"/>
                  </w:pPr>
                </w:p>
              </w:tc>
            </w:tr>
            <w:tr w:rsidR="00E82CA1" w14:paraId="0025ED16" w14:textId="77777777" w:rsidTr="009A25D8">
              <w:tc>
                <w:tcPr>
                  <w:tcW w:w="2532" w:type="dxa"/>
                </w:tcPr>
                <w:p w14:paraId="28EC9E15" w14:textId="472B8064" w:rsidR="00E82CA1" w:rsidRDefault="00E82CA1" w:rsidP="00E82CA1">
                  <w:pPr>
                    <w:snapToGrid w:val="0"/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78BCC085" w14:textId="750B1C49" w:rsidR="00E82CA1" w:rsidRDefault="00E82CA1" w:rsidP="00E82CA1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286CE1">
                    <w:rPr>
                      <w:sz w:val="28"/>
                    </w:rPr>
                    <w:t>4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18794A59" w14:textId="772B18DA" w:rsidR="007B3918" w:rsidRDefault="007B3918" w:rsidP="00E82CA1">
                  <w:pPr>
                    <w:snapToGrid w:val="0"/>
                    <w:jc w:val="both"/>
                  </w:pPr>
                </w:p>
              </w:tc>
            </w:tr>
            <w:tr w:rsidR="000D0663" w14:paraId="27C2665A" w14:textId="77777777" w:rsidTr="009A25D8">
              <w:tc>
                <w:tcPr>
                  <w:tcW w:w="2532" w:type="dxa"/>
                </w:tcPr>
                <w:p w14:paraId="57F6F1E4" w14:textId="317052A0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СЛУШАЛИ: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7276" w:type="dxa"/>
                </w:tcPr>
                <w:p w14:paraId="3FA1F864" w14:textId="77777777" w:rsidR="00013749" w:rsidRDefault="00286CE1" w:rsidP="000D0663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  <w:r w:rsidRPr="006E436A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Об эффективности реализации муниципальных программ Грачевского муниципального округа Ставропольского края за 2023 год, </w:t>
                  </w:r>
                  <w:r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    </w:t>
                  </w:r>
                  <w:r w:rsidRPr="006E436A">
                    <w:rPr>
                      <w:rFonts w:eastAsia="Times New Roman CYR"/>
                      <w:b/>
                      <w:sz w:val="28"/>
                      <w:szCs w:val="28"/>
                    </w:rPr>
                    <w:t>1 полугодие 2024 года</w:t>
                  </w:r>
                  <w:r w:rsidRPr="008065B2">
                    <w:rPr>
                      <w:sz w:val="28"/>
                    </w:rPr>
                    <w:t xml:space="preserve"> </w:t>
                  </w:r>
                </w:p>
                <w:p w14:paraId="37AA9FD4" w14:textId="5F01EDC2" w:rsidR="002B0960" w:rsidRPr="008065B2" w:rsidRDefault="002B0960" w:rsidP="000D0663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0D0663" w14:paraId="01FF0F24" w14:textId="77777777" w:rsidTr="009A25D8">
              <w:tc>
                <w:tcPr>
                  <w:tcW w:w="2532" w:type="dxa"/>
                </w:tcPr>
                <w:p w14:paraId="2AD0090C" w14:textId="77777777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2E1A43EF" w14:textId="34A76C08" w:rsidR="000D0663" w:rsidRDefault="007B3918" w:rsidP="00013749">
                  <w:pPr>
                    <w:spacing w:line="240" w:lineRule="exact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Докладчик: </w:t>
                  </w:r>
                  <w:r w:rsidR="00013749">
                    <w:rPr>
                      <w:b/>
                      <w:sz w:val="28"/>
                      <w:szCs w:val="28"/>
                    </w:rPr>
                    <w:t>Орлов</w:t>
                  </w:r>
                  <w:r w:rsidR="00286CE1">
                    <w:rPr>
                      <w:b/>
                      <w:sz w:val="28"/>
                      <w:szCs w:val="28"/>
                    </w:rPr>
                    <w:t>а</w:t>
                  </w:r>
                  <w:r w:rsidR="0001374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86CE1">
                    <w:rPr>
                      <w:b/>
                      <w:sz w:val="28"/>
                      <w:szCs w:val="28"/>
                    </w:rPr>
                    <w:t>Ольга Юрьевна</w:t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  <w:r w:rsidRPr="000C482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13749">
                    <w:rPr>
                      <w:sz w:val="28"/>
                      <w:szCs w:val="28"/>
                    </w:rPr>
                    <w:t xml:space="preserve">начальник </w:t>
                  </w:r>
                  <w:r w:rsidR="00286CE1">
                    <w:rPr>
                      <w:sz w:val="28"/>
                      <w:szCs w:val="28"/>
                    </w:rPr>
                    <w:t>экономического отдела</w:t>
                  </w:r>
                  <w:r>
                    <w:rPr>
                      <w:sz w:val="28"/>
                      <w:szCs w:val="28"/>
                    </w:rPr>
                    <w:t xml:space="preserve"> администрации Грачевского муниципального округа 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>Ставропольского края</w:t>
                  </w:r>
                </w:p>
                <w:p w14:paraId="09F7C9A2" w14:textId="4349F696" w:rsidR="007B3918" w:rsidRPr="00C45A6B" w:rsidRDefault="007B3918" w:rsidP="00C45A6B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</w:tr>
            <w:tr w:rsidR="000D0663" w14:paraId="43C22777" w14:textId="77777777" w:rsidTr="009A25D8">
              <w:tc>
                <w:tcPr>
                  <w:tcW w:w="2532" w:type="dxa"/>
                </w:tcPr>
                <w:p w14:paraId="31C40A07" w14:textId="57063EE3" w:rsidR="004E2ACC" w:rsidRPr="008065B2" w:rsidRDefault="004E2ACC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lastRenderedPageBreak/>
                    <w:t>РЕШИЛИ:</w:t>
                  </w:r>
                </w:p>
              </w:tc>
              <w:tc>
                <w:tcPr>
                  <w:tcW w:w="7276" w:type="dxa"/>
                </w:tcPr>
                <w:p w14:paraId="0691862A" w14:textId="5AFB3031" w:rsidR="007C2D62" w:rsidRPr="00286CE1" w:rsidRDefault="000D0663" w:rsidP="00C45A6B">
                  <w:pPr>
                    <w:pStyle w:val="a9"/>
                    <w:shd w:val="clear" w:color="auto" w:fill="FFFFFF"/>
                    <w:spacing w:before="0" w:beforeAutospacing="0" w:after="0" w:afterAutospacing="0" w:line="240" w:lineRule="exact"/>
                    <w:jc w:val="both"/>
                    <w:rPr>
                      <w:bCs/>
                      <w:sz w:val="28"/>
                    </w:rPr>
                  </w:pPr>
                  <w:r w:rsidRPr="005E2B3F">
                    <w:rPr>
                      <w:bCs/>
                      <w:sz w:val="28"/>
                      <w:szCs w:val="28"/>
                    </w:rPr>
                    <w:t>Принять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>к сведению информацию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286CE1">
                    <w:rPr>
                      <w:rFonts w:eastAsia="Times New Roman CYR"/>
                      <w:bCs/>
                      <w:sz w:val="28"/>
                      <w:szCs w:val="28"/>
                    </w:rPr>
                    <w:t>о</w:t>
                  </w:r>
                  <w:r w:rsidR="00286CE1" w:rsidRPr="00286CE1">
                    <w:rPr>
                      <w:rFonts w:eastAsia="Times New Roman CYR"/>
                      <w:bCs/>
                      <w:sz w:val="28"/>
                      <w:szCs w:val="28"/>
                    </w:rPr>
                    <w:t xml:space="preserve">б эффективности реализации муниципальных программ Грачевского муниципального округа Ставропольского края за 2023 год,      </w:t>
                  </w:r>
                  <w:r w:rsidR="00286CE1">
                    <w:rPr>
                      <w:rFonts w:eastAsia="Times New Roman CYR"/>
                      <w:bCs/>
                      <w:sz w:val="28"/>
                      <w:szCs w:val="28"/>
                    </w:rPr>
                    <w:t xml:space="preserve">          </w:t>
                  </w:r>
                  <w:r w:rsidR="00286CE1" w:rsidRPr="00286CE1">
                    <w:rPr>
                      <w:rFonts w:eastAsia="Times New Roman CYR"/>
                      <w:bCs/>
                      <w:sz w:val="28"/>
                      <w:szCs w:val="28"/>
                    </w:rPr>
                    <w:t xml:space="preserve"> 1 полугодие 2024 года</w:t>
                  </w:r>
                </w:p>
                <w:p w14:paraId="48C1896E" w14:textId="6235A5AC" w:rsidR="007B3918" w:rsidRPr="008065B2" w:rsidRDefault="007B3918" w:rsidP="00C45A6B">
                  <w:pPr>
                    <w:pStyle w:val="a9"/>
                    <w:shd w:val="clear" w:color="auto" w:fill="FFFFFF"/>
                    <w:spacing w:before="0" w:beforeAutospacing="0" w:after="0" w:afterAutospacing="0"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7C2D62" w14:paraId="33957BFB" w14:textId="77777777" w:rsidTr="009A25D8">
              <w:tc>
                <w:tcPr>
                  <w:tcW w:w="2532" w:type="dxa"/>
                </w:tcPr>
                <w:p w14:paraId="2E3FDBDF" w14:textId="5D5F14FF" w:rsidR="007C2D62" w:rsidRPr="008065B2" w:rsidRDefault="007C2D62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53BFE7CE" w14:textId="234A182A" w:rsidR="007C2D62" w:rsidRDefault="007C2D62" w:rsidP="007C2D62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286CE1">
                    <w:rPr>
                      <w:sz w:val="28"/>
                    </w:rPr>
                    <w:t>4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62E2D86B" w14:textId="547F8CE5" w:rsidR="007B3918" w:rsidRPr="008065B2" w:rsidRDefault="007B3918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286CE1" w14:paraId="11697948" w14:textId="77777777" w:rsidTr="009A25D8">
              <w:tc>
                <w:tcPr>
                  <w:tcW w:w="2532" w:type="dxa"/>
                </w:tcPr>
                <w:p w14:paraId="121242C9" w14:textId="77777777" w:rsidR="00286CE1" w:rsidRPr="00AA239D" w:rsidRDefault="00286CE1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15E40AA6" w14:textId="77777777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687952C7" w14:textId="0BF4B95F" w:rsidR="00286CE1" w:rsidRPr="008065B2" w:rsidRDefault="00286CE1" w:rsidP="008F25E5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  <w:r w:rsidRPr="006E436A">
                    <w:rPr>
                      <w:b/>
                      <w:bCs/>
                      <w:sz w:val="28"/>
                      <w:szCs w:val="28"/>
                    </w:rPr>
                    <w:t>О состоянии и развитии физической культуры и спорта в Грачевском муниципальном округе</w:t>
                  </w:r>
                </w:p>
              </w:tc>
            </w:tr>
            <w:tr w:rsidR="008F25E5" w14:paraId="4FD902B0" w14:textId="77777777" w:rsidTr="009A25D8">
              <w:tc>
                <w:tcPr>
                  <w:tcW w:w="2532" w:type="dxa"/>
                </w:tcPr>
                <w:p w14:paraId="469E015F" w14:textId="77777777" w:rsidR="008F25E5" w:rsidRPr="00AA239D" w:rsidRDefault="008F25E5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76" w:type="dxa"/>
                </w:tcPr>
                <w:p w14:paraId="7BFC0A2A" w14:textId="78F9358B" w:rsidR="008F25E5" w:rsidRPr="00286CE1" w:rsidRDefault="008F25E5" w:rsidP="008F25E5">
                  <w:pPr>
                    <w:pStyle w:val="af0"/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C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Докладчик: </w:t>
                  </w:r>
                  <w:r w:rsidRPr="0039001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Багно Наталья Павловна</w:t>
                  </w:r>
                  <w:r w:rsidRPr="00286CE1">
                    <w:rPr>
                      <w:rFonts w:ascii="Times New Roman" w:eastAsia="Times New Roman CYR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r w:rsidRPr="00286CE1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  <w:r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>социального развития, физической культуры и спорта</w:t>
                  </w:r>
                  <w:r w:rsidRPr="00286CE1">
                    <w:rPr>
                      <w:rFonts w:ascii="Times New Roman" w:eastAsia="Times New Roman CYR" w:hAnsi="Times New Roman" w:cs="Times New Roman"/>
                      <w:sz w:val="28"/>
                      <w:szCs w:val="28"/>
                    </w:rPr>
                    <w:t xml:space="preserve"> администрации Грачевского муниципального округа Ставропольского края</w:t>
                  </w:r>
                </w:p>
                <w:p w14:paraId="36A76BA2" w14:textId="77777777" w:rsidR="008F25E5" w:rsidRPr="006E436A" w:rsidRDefault="008F25E5" w:rsidP="008F25E5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6CE1" w14:paraId="5B8F1453" w14:textId="77777777" w:rsidTr="009A25D8">
              <w:tc>
                <w:tcPr>
                  <w:tcW w:w="2532" w:type="dxa"/>
                </w:tcPr>
                <w:p w14:paraId="275200B7" w14:textId="3CA2448D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7FC6598F" w14:textId="77777777" w:rsidR="00286CE1" w:rsidRDefault="008F25E5" w:rsidP="008F25E5">
                  <w:pPr>
                    <w:snapToGrid w:val="0"/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5E2B3F">
                    <w:rPr>
                      <w:bCs/>
                      <w:sz w:val="28"/>
                      <w:szCs w:val="28"/>
                    </w:rPr>
                    <w:t>Принять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>к сведению информацию</w:t>
                  </w:r>
                  <w:r w:rsidRPr="006E436A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8F25E5">
                    <w:rPr>
                      <w:sz w:val="28"/>
                      <w:szCs w:val="28"/>
                    </w:rPr>
                    <w:t xml:space="preserve"> состоянии и развитии физической культуры и спорта в Грачевском муниципальном округе</w:t>
                  </w:r>
                </w:p>
                <w:p w14:paraId="0FF24007" w14:textId="34CF1DED" w:rsidR="008F25E5" w:rsidRPr="008065B2" w:rsidRDefault="008F25E5" w:rsidP="008F25E5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286CE1" w14:paraId="42766832" w14:textId="77777777" w:rsidTr="009A25D8">
              <w:tc>
                <w:tcPr>
                  <w:tcW w:w="2532" w:type="dxa"/>
                </w:tcPr>
                <w:p w14:paraId="6E210AA0" w14:textId="0C1A7352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3D31174A" w14:textId="77777777" w:rsidR="008F25E5" w:rsidRDefault="008F25E5" w:rsidP="008F25E5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14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04A17E49" w14:textId="77777777" w:rsidR="00286CE1" w:rsidRPr="008065B2" w:rsidRDefault="00286CE1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286CE1" w14:paraId="2663C83C" w14:textId="77777777" w:rsidTr="009A25D8">
              <w:tc>
                <w:tcPr>
                  <w:tcW w:w="2532" w:type="dxa"/>
                </w:tcPr>
                <w:p w14:paraId="2C1923AB" w14:textId="77777777" w:rsidR="00286CE1" w:rsidRPr="00AA239D" w:rsidRDefault="00286CE1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3B4429C3" w14:textId="77777777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17BDF5CC" w14:textId="77777777" w:rsidR="00286CE1" w:rsidRDefault="008F25E5" w:rsidP="008F25E5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6E436A">
                    <w:rPr>
                      <w:b/>
                      <w:bCs/>
                      <w:sz w:val="28"/>
                      <w:szCs w:val="28"/>
                    </w:rPr>
                    <w:t>Об исполнении плана противодействия коррупции в администрации Грачевского муниципального округа в 2024 году</w:t>
                  </w:r>
                </w:p>
                <w:p w14:paraId="4102E04D" w14:textId="74B5B638" w:rsidR="008F25E5" w:rsidRPr="008065B2" w:rsidRDefault="008F25E5" w:rsidP="008F25E5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8F25E5" w14:paraId="7F50DE8D" w14:textId="77777777" w:rsidTr="009A25D8">
              <w:tc>
                <w:tcPr>
                  <w:tcW w:w="2532" w:type="dxa"/>
                </w:tcPr>
                <w:p w14:paraId="69903F7B" w14:textId="77777777" w:rsidR="008F25E5" w:rsidRPr="00AA239D" w:rsidRDefault="008F25E5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76" w:type="dxa"/>
                </w:tcPr>
                <w:p w14:paraId="2900F03E" w14:textId="77777777" w:rsidR="008F25E5" w:rsidRDefault="008F25E5" w:rsidP="008F25E5">
                  <w:pPr>
                    <w:snapToGrid w:val="0"/>
                    <w:spacing w:line="240" w:lineRule="exact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 w:rsidRPr="00286CE1">
                    <w:rPr>
                      <w:b/>
                      <w:sz w:val="28"/>
                      <w:szCs w:val="28"/>
                    </w:rPr>
                    <w:t xml:space="preserve">Докладчик: </w:t>
                  </w:r>
                  <w:r w:rsidRPr="00390010">
                    <w:rPr>
                      <w:b/>
                      <w:bCs/>
                      <w:sz w:val="28"/>
                      <w:szCs w:val="28"/>
                    </w:rPr>
                    <w:t>Моногарова Людмила Васильевна</w:t>
                  </w:r>
                  <w:r w:rsidRPr="00286CE1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, </w:t>
                  </w:r>
                  <w:r w:rsidRPr="00286CE1">
                    <w:rPr>
                      <w:rFonts w:eastAsia="Times New Roman CYR"/>
                      <w:sz w:val="28"/>
                      <w:szCs w:val="28"/>
                    </w:rPr>
                    <w:t xml:space="preserve">начальник отдела 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>правового и кадрового обеспечения</w:t>
                  </w:r>
                  <w:r w:rsidRPr="00286CE1">
                    <w:rPr>
                      <w:rFonts w:eastAsia="Times New Roman CYR"/>
                      <w:sz w:val="28"/>
                      <w:szCs w:val="28"/>
                    </w:rPr>
                    <w:t xml:space="preserve"> администрации Грачевского муниципального округа Ставропольского края</w:t>
                  </w:r>
                </w:p>
                <w:p w14:paraId="5DE04200" w14:textId="45222C00" w:rsidR="002B0960" w:rsidRPr="006E436A" w:rsidRDefault="002B0960" w:rsidP="008F25E5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6CE1" w14:paraId="36C52D2B" w14:textId="77777777" w:rsidTr="009A25D8">
              <w:tc>
                <w:tcPr>
                  <w:tcW w:w="2532" w:type="dxa"/>
                </w:tcPr>
                <w:p w14:paraId="4201C9D4" w14:textId="798AC34E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3B520EC0" w14:textId="77777777" w:rsidR="00286CE1" w:rsidRDefault="008F25E5" w:rsidP="008F25E5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8F25E5">
                    <w:rPr>
                      <w:bCs/>
                      <w:sz w:val="28"/>
                      <w:szCs w:val="28"/>
                    </w:rPr>
                    <w:t>Принять к сведению информацию об исполнении плана противодействия коррупции в администрации Грачевского муниципального округа в 2024 году</w:t>
                  </w:r>
                </w:p>
                <w:p w14:paraId="59A8AB6C" w14:textId="478BDA52" w:rsidR="008F25E5" w:rsidRPr="008F25E5" w:rsidRDefault="008F25E5" w:rsidP="008F25E5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</w:rPr>
                  </w:pPr>
                </w:p>
              </w:tc>
            </w:tr>
            <w:tr w:rsidR="00286CE1" w14:paraId="61BEFB48" w14:textId="77777777" w:rsidTr="009A25D8">
              <w:tc>
                <w:tcPr>
                  <w:tcW w:w="2532" w:type="dxa"/>
                </w:tcPr>
                <w:p w14:paraId="1F88CF52" w14:textId="5E907456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0F982E8E" w14:textId="77777777" w:rsidR="008F25E5" w:rsidRDefault="008F25E5" w:rsidP="008F25E5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14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5E86502F" w14:textId="77777777" w:rsidR="00286CE1" w:rsidRPr="008065B2" w:rsidRDefault="00286CE1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</w:tbl>
          <w:p w14:paraId="330F1287" w14:textId="77777777" w:rsidR="00CD1349" w:rsidRDefault="00CD1349" w:rsidP="006450EC"/>
        </w:tc>
      </w:tr>
      <w:tr w:rsidR="00E64D67" w14:paraId="26D8F211" w14:textId="77777777" w:rsidTr="009A25D8">
        <w:tc>
          <w:tcPr>
            <w:tcW w:w="10065" w:type="dxa"/>
            <w:gridSpan w:val="5"/>
            <w:shd w:val="clear" w:color="auto" w:fill="auto"/>
          </w:tcPr>
          <w:p w14:paraId="6CCD9BA5" w14:textId="77777777" w:rsidR="00E64D67" w:rsidRDefault="00E64D67" w:rsidP="009A25D8">
            <w:pPr>
              <w:snapToGrid w:val="0"/>
              <w:rPr>
                <w:b/>
              </w:rPr>
            </w:pPr>
          </w:p>
        </w:tc>
      </w:tr>
      <w:tr w:rsidR="000C4820" w14:paraId="598B1F09" w14:textId="77777777" w:rsidTr="009A25D8">
        <w:tc>
          <w:tcPr>
            <w:tcW w:w="2640" w:type="dxa"/>
            <w:shd w:val="clear" w:color="auto" w:fill="auto"/>
          </w:tcPr>
          <w:p w14:paraId="69CDC701" w14:textId="77777777" w:rsidR="000C4820" w:rsidRDefault="000C4820" w:rsidP="009A25D8">
            <w:pPr>
              <w:snapToGrid w:val="0"/>
              <w:ind w:left="-561"/>
              <w:jc w:val="both"/>
              <w:rPr>
                <w:sz w:val="28"/>
                <w:szCs w:val="20"/>
              </w:rPr>
            </w:pPr>
          </w:p>
        </w:tc>
        <w:tc>
          <w:tcPr>
            <w:tcW w:w="7425" w:type="dxa"/>
            <w:gridSpan w:val="4"/>
            <w:shd w:val="clear" w:color="auto" w:fill="auto"/>
          </w:tcPr>
          <w:p w14:paraId="16586E46" w14:textId="77777777" w:rsidR="000C4820" w:rsidRDefault="000C4820" w:rsidP="006450EC">
            <w:pPr>
              <w:jc w:val="right"/>
              <w:rPr>
                <w:sz w:val="28"/>
                <w:szCs w:val="20"/>
              </w:rPr>
            </w:pPr>
          </w:p>
        </w:tc>
      </w:tr>
      <w:tr w:rsidR="000C4820" w14:paraId="3DFE9BEC" w14:textId="77777777" w:rsidTr="009A25D8">
        <w:tc>
          <w:tcPr>
            <w:tcW w:w="5050" w:type="dxa"/>
            <w:gridSpan w:val="3"/>
            <w:shd w:val="clear" w:color="auto" w:fill="auto"/>
          </w:tcPr>
          <w:p w14:paraId="150B84B0" w14:textId="7561737C" w:rsidR="000C4820" w:rsidRDefault="00256A4A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="000C4820">
              <w:rPr>
                <w:sz w:val="28"/>
                <w:szCs w:val="20"/>
              </w:rPr>
              <w:t xml:space="preserve">редседатель Общественного совета  </w:t>
            </w:r>
          </w:p>
          <w:p w14:paraId="75EE0982" w14:textId="0C731E6D" w:rsidR="000C4820" w:rsidRDefault="000C4820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Грачевского муниципального </w:t>
            </w:r>
            <w:r w:rsidR="007C2D62">
              <w:rPr>
                <w:sz w:val="28"/>
                <w:szCs w:val="20"/>
              </w:rPr>
              <w:t>округа</w:t>
            </w:r>
            <w:r>
              <w:rPr>
                <w:sz w:val="28"/>
                <w:szCs w:val="20"/>
              </w:rPr>
              <w:t xml:space="preserve">     </w:t>
            </w:r>
          </w:p>
          <w:p w14:paraId="47EFBB8F" w14:textId="77777777" w:rsidR="000C4820" w:rsidRDefault="000C4820" w:rsidP="007C2D62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0"/>
              </w:rPr>
              <w:t>Ставропольского края</w:t>
            </w:r>
          </w:p>
        </w:tc>
        <w:tc>
          <w:tcPr>
            <w:tcW w:w="1300" w:type="dxa"/>
            <w:shd w:val="clear" w:color="auto" w:fill="auto"/>
          </w:tcPr>
          <w:p w14:paraId="52FB3630" w14:textId="77777777" w:rsidR="000C4820" w:rsidRDefault="000C4820" w:rsidP="007C2D62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14:paraId="0A5AB618" w14:textId="77777777" w:rsidR="000C4820" w:rsidRDefault="000C4820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271128ED" w14:textId="77777777" w:rsidR="00655ED6" w:rsidRDefault="00655ED6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55086459" w14:textId="75129073" w:rsidR="000C4820" w:rsidRDefault="00A22FE2" w:rsidP="007C2D6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С.В. Подзолко</w:t>
            </w:r>
          </w:p>
        </w:tc>
      </w:tr>
    </w:tbl>
    <w:p w14:paraId="6BB094A8" w14:textId="77777777" w:rsidR="00654132" w:rsidRDefault="00654132" w:rsidP="006450EC"/>
    <w:sectPr w:rsidR="00654132" w:rsidSect="007C2D62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0C899" w14:textId="77777777" w:rsidR="00C31A7B" w:rsidRDefault="00C31A7B" w:rsidP="007C2D62">
      <w:r>
        <w:separator/>
      </w:r>
    </w:p>
  </w:endnote>
  <w:endnote w:type="continuationSeparator" w:id="0">
    <w:p w14:paraId="64A6F47F" w14:textId="77777777" w:rsidR="00C31A7B" w:rsidRDefault="00C31A7B" w:rsidP="007C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2BE7" w14:textId="77777777" w:rsidR="00C31A7B" w:rsidRDefault="00C31A7B" w:rsidP="007C2D62">
      <w:r>
        <w:separator/>
      </w:r>
    </w:p>
  </w:footnote>
  <w:footnote w:type="continuationSeparator" w:id="0">
    <w:p w14:paraId="17982CA5" w14:textId="77777777" w:rsidR="00C31A7B" w:rsidRDefault="00C31A7B" w:rsidP="007C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0056" w14:textId="3378AB48" w:rsidR="007C2D62" w:rsidRDefault="007C2D62" w:rsidP="005F3F56">
    <w:pPr>
      <w:pStyle w:val="ac"/>
    </w:pPr>
  </w:p>
  <w:p w14:paraId="3FF1C244" w14:textId="77777777" w:rsidR="007C2D62" w:rsidRDefault="007C2D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9"/>
        </w:tabs>
        <w:ind w:left="73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99"/>
        </w:tabs>
        <w:ind w:left="8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9"/>
        </w:tabs>
        <w:ind w:left="10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"/>
        </w:tabs>
        <w:ind w:left="116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99"/>
        </w:tabs>
        <w:ind w:left="13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9"/>
        </w:tabs>
        <w:ind w:left="14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99"/>
        </w:tabs>
        <w:ind w:left="159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9"/>
        </w:tabs>
        <w:ind w:left="173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99"/>
        </w:tabs>
        <w:ind w:left="1883" w:hanging="1584"/>
      </w:pPr>
    </w:lvl>
  </w:abstractNum>
  <w:abstractNum w:abstractNumId="1" w15:restartNumberingAfterBreak="0">
    <w:nsid w:val="051D6299"/>
    <w:multiLevelType w:val="hybridMultilevel"/>
    <w:tmpl w:val="7CB00966"/>
    <w:lvl w:ilvl="0" w:tplc="ED78ABC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 CYR" w:hAnsi="Times New Roman" w:cs="Times New Roman CYR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CAD5AE6"/>
    <w:multiLevelType w:val="multilevel"/>
    <w:tmpl w:val="0318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B63D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226D67EE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66F22FE7"/>
    <w:multiLevelType w:val="hybridMultilevel"/>
    <w:tmpl w:val="6C3E079E"/>
    <w:lvl w:ilvl="0" w:tplc="0D3626D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 w15:restartNumberingAfterBreak="0">
    <w:nsid w:val="684A1E86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6E0B72DA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76A73F22"/>
    <w:multiLevelType w:val="hybridMultilevel"/>
    <w:tmpl w:val="CE923A6E"/>
    <w:lvl w:ilvl="0" w:tplc="D7265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600CC"/>
    <w:multiLevelType w:val="hybridMultilevel"/>
    <w:tmpl w:val="9E9A2AC0"/>
    <w:lvl w:ilvl="0" w:tplc="63B80EB6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7F326F0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2075927425">
    <w:abstractNumId w:val="0"/>
  </w:num>
  <w:num w:numId="2" w16cid:durableId="1651792606">
    <w:abstractNumId w:val="2"/>
  </w:num>
  <w:num w:numId="3" w16cid:durableId="1983384910">
    <w:abstractNumId w:val="1"/>
  </w:num>
  <w:num w:numId="4" w16cid:durableId="1549147199">
    <w:abstractNumId w:val="8"/>
  </w:num>
  <w:num w:numId="5" w16cid:durableId="1007293444">
    <w:abstractNumId w:val="5"/>
  </w:num>
  <w:num w:numId="6" w16cid:durableId="545332442">
    <w:abstractNumId w:val="9"/>
  </w:num>
  <w:num w:numId="7" w16cid:durableId="1804732697">
    <w:abstractNumId w:val="7"/>
  </w:num>
  <w:num w:numId="8" w16cid:durableId="1086422146">
    <w:abstractNumId w:val="6"/>
  </w:num>
  <w:num w:numId="9" w16cid:durableId="1277565585">
    <w:abstractNumId w:val="3"/>
  </w:num>
  <w:num w:numId="10" w16cid:durableId="1653556861">
    <w:abstractNumId w:val="4"/>
  </w:num>
  <w:num w:numId="11" w16cid:durableId="1884513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9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9"/>
    <w:rsid w:val="00013749"/>
    <w:rsid w:val="00013CA6"/>
    <w:rsid w:val="000448D2"/>
    <w:rsid w:val="000A68DE"/>
    <w:rsid w:val="000B79E3"/>
    <w:rsid w:val="000C4820"/>
    <w:rsid w:val="000D0663"/>
    <w:rsid w:val="000F313D"/>
    <w:rsid w:val="0017105E"/>
    <w:rsid w:val="001B66A8"/>
    <w:rsid w:val="001C2EB3"/>
    <w:rsid w:val="0021254C"/>
    <w:rsid w:val="00256A4A"/>
    <w:rsid w:val="0027255A"/>
    <w:rsid w:val="00276C55"/>
    <w:rsid w:val="00286CE1"/>
    <w:rsid w:val="00287581"/>
    <w:rsid w:val="002B0960"/>
    <w:rsid w:val="002C514C"/>
    <w:rsid w:val="002D4948"/>
    <w:rsid w:val="003068BF"/>
    <w:rsid w:val="00324B30"/>
    <w:rsid w:val="00330721"/>
    <w:rsid w:val="00335246"/>
    <w:rsid w:val="003456B6"/>
    <w:rsid w:val="00346A36"/>
    <w:rsid w:val="003834D8"/>
    <w:rsid w:val="00390010"/>
    <w:rsid w:val="003B4A3B"/>
    <w:rsid w:val="004E2ACC"/>
    <w:rsid w:val="004E70F8"/>
    <w:rsid w:val="00517C45"/>
    <w:rsid w:val="00521621"/>
    <w:rsid w:val="005374CD"/>
    <w:rsid w:val="0057743E"/>
    <w:rsid w:val="005F3F56"/>
    <w:rsid w:val="005F51BB"/>
    <w:rsid w:val="005F5F7E"/>
    <w:rsid w:val="0060103B"/>
    <w:rsid w:val="00625A59"/>
    <w:rsid w:val="006450EC"/>
    <w:rsid w:val="00654132"/>
    <w:rsid w:val="00655ED6"/>
    <w:rsid w:val="006747A4"/>
    <w:rsid w:val="006E436A"/>
    <w:rsid w:val="006F7F36"/>
    <w:rsid w:val="00730C06"/>
    <w:rsid w:val="007320D4"/>
    <w:rsid w:val="00762DC7"/>
    <w:rsid w:val="007A594C"/>
    <w:rsid w:val="007B3918"/>
    <w:rsid w:val="007C2D62"/>
    <w:rsid w:val="007E4122"/>
    <w:rsid w:val="00805C25"/>
    <w:rsid w:val="008065B2"/>
    <w:rsid w:val="008559B1"/>
    <w:rsid w:val="008B09E5"/>
    <w:rsid w:val="008D3B93"/>
    <w:rsid w:val="008F25E5"/>
    <w:rsid w:val="008F52C7"/>
    <w:rsid w:val="00967E69"/>
    <w:rsid w:val="009A25D8"/>
    <w:rsid w:val="009B7DA9"/>
    <w:rsid w:val="00A22FE2"/>
    <w:rsid w:val="00A329E5"/>
    <w:rsid w:val="00A47243"/>
    <w:rsid w:val="00A51F49"/>
    <w:rsid w:val="00A778F4"/>
    <w:rsid w:val="00AA2A25"/>
    <w:rsid w:val="00AC4D19"/>
    <w:rsid w:val="00B16ADE"/>
    <w:rsid w:val="00B66011"/>
    <w:rsid w:val="00BF053D"/>
    <w:rsid w:val="00C218C9"/>
    <w:rsid w:val="00C31A7B"/>
    <w:rsid w:val="00C41C3C"/>
    <w:rsid w:val="00C45A6B"/>
    <w:rsid w:val="00C722D7"/>
    <w:rsid w:val="00CD1349"/>
    <w:rsid w:val="00D26CD4"/>
    <w:rsid w:val="00DD64A2"/>
    <w:rsid w:val="00E02388"/>
    <w:rsid w:val="00E13594"/>
    <w:rsid w:val="00E64D67"/>
    <w:rsid w:val="00E82CA1"/>
    <w:rsid w:val="00EA3497"/>
    <w:rsid w:val="00F40345"/>
    <w:rsid w:val="00F94206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80E2"/>
  <w15:docId w15:val="{0057E069-CE69-4C5C-93C6-466791DE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1349"/>
    <w:pPr>
      <w:keepNext/>
      <w:numPr>
        <w:numId w:val="1"/>
      </w:numPr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349"/>
    <w:rPr>
      <w:rFonts w:ascii="Times New Roman" w:eastAsia="Arial Unicode MS" w:hAnsi="Times New Roman" w:cs="Times New Roman"/>
      <w:sz w:val="32"/>
      <w:szCs w:val="20"/>
      <w:lang w:eastAsia="ar-SA"/>
    </w:rPr>
  </w:style>
  <w:style w:type="paragraph" w:styleId="a3">
    <w:name w:val="Body Text"/>
    <w:basedOn w:val="a"/>
    <w:link w:val="a4"/>
    <w:rsid w:val="00CD1349"/>
    <w:pPr>
      <w:spacing w:after="120"/>
    </w:pPr>
  </w:style>
  <w:style w:type="character" w:customStyle="1" w:styleId="a4">
    <w:name w:val="Основной текст Знак"/>
    <w:basedOn w:val="a0"/>
    <w:link w:val="a3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CD1349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CD134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7">
    <w:name w:val="Body Text Indent"/>
    <w:basedOn w:val="a"/>
    <w:link w:val="a8"/>
    <w:rsid w:val="00CD13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B660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6450EC"/>
    <w:pPr>
      <w:ind w:left="720"/>
      <w:contextualSpacing/>
    </w:pPr>
  </w:style>
  <w:style w:type="paragraph" w:customStyle="1" w:styleId="ConsPlusNormal">
    <w:name w:val="ConsPlusNormal"/>
    <w:rsid w:val="00B16A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unhideWhenUsed/>
    <w:rsid w:val="008B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Plain Text"/>
    <w:basedOn w:val="a"/>
    <w:link w:val="af1"/>
    <w:uiPriority w:val="99"/>
    <w:unhideWhenUsed/>
    <w:rsid w:val="00286CE1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286CE1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a"/>
    <w:rsid w:val="008F52C7"/>
    <w:pPr>
      <w:widowControl w:val="0"/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903A1-22D0-4F97-97A4-D7855886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Мальцева</cp:lastModifiedBy>
  <cp:revision>9</cp:revision>
  <cp:lastPrinted>2024-11-26T10:56:00Z</cp:lastPrinted>
  <dcterms:created xsi:type="dcterms:W3CDTF">2024-11-26T08:28:00Z</dcterms:created>
  <dcterms:modified xsi:type="dcterms:W3CDTF">2024-11-26T11:02:00Z</dcterms:modified>
</cp:coreProperties>
</file>