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6A0E" w14:textId="77777777" w:rsidR="001920BE" w:rsidRDefault="001920BE" w:rsidP="001920BE">
      <w:pPr>
        <w:jc w:val="center"/>
        <w:rPr>
          <w:b/>
          <w:color w:val="000000"/>
          <w:spacing w:val="-8"/>
          <w:sz w:val="27"/>
          <w:szCs w:val="27"/>
        </w:rPr>
      </w:pPr>
      <w:r>
        <w:rPr>
          <w:b/>
          <w:color w:val="000000"/>
          <w:spacing w:val="-8"/>
          <w:sz w:val="27"/>
          <w:szCs w:val="27"/>
        </w:rPr>
        <w:t xml:space="preserve">ТЕРРИТОРИАЛЬНАЯ ИЗБИРАТЕЛЬНАЯ КОМИССИЯ </w:t>
      </w:r>
    </w:p>
    <w:p w14:paraId="68C381BC" w14:textId="77777777" w:rsidR="001920BE" w:rsidRDefault="001920BE" w:rsidP="001920BE">
      <w:pPr>
        <w:jc w:val="center"/>
        <w:rPr>
          <w:b/>
          <w:color w:val="000000"/>
          <w:spacing w:val="-8"/>
          <w:sz w:val="27"/>
          <w:szCs w:val="27"/>
        </w:rPr>
      </w:pPr>
      <w:r>
        <w:rPr>
          <w:b/>
          <w:color w:val="000000"/>
          <w:spacing w:val="-8"/>
          <w:sz w:val="27"/>
          <w:szCs w:val="27"/>
        </w:rPr>
        <w:t xml:space="preserve">ГРАЧЕВСКОГО РАЙОНА </w:t>
      </w:r>
    </w:p>
    <w:p w14:paraId="2F5503CE" w14:textId="77777777" w:rsidR="001920BE" w:rsidRDefault="001920BE" w:rsidP="001920BE">
      <w:pPr>
        <w:jc w:val="center"/>
        <w:rPr>
          <w:b/>
          <w:color w:val="000000"/>
          <w:spacing w:val="-8"/>
          <w:sz w:val="27"/>
          <w:szCs w:val="27"/>
        </w:rPr>
      </w:pPr>
    </w:p>
    <w:p w14:paraId="6B7FCF00" w14:textId="77777777" w:rsidR="001920BE" w:rsidRDefault="001920BE" w:rsidP="001920BE">
      <w:pPr>
        <w:jc w:val="center"/>
        <w:rPr>
          <w:b/>
          <w:color w:val="000000"/>
          <w:spacing w:val="-8"/>
          <w:sz w:val="27"/>
          <w:szCs w:val="27"/>
        </w:rPr>
      </w:pPr>
      <w:r>
        <w:rPr>
          <w:b/>
          <w:color w:val="000000"/>
          <w:spacing w:val="-8"/>
          <w:sz w:val="27"/>
          <w:szCs w:val="27"/>
        </w:rPr>
        <w:t xml:space="preserve"> П О С Т А Н О В Л Е Н И Е </w:t>
      </w:r>
    </w:p>
    <w:p w14:paraId="213512B0" w14:textId="77777777" w:rsidR="001920BE" w:rsidRDefault="001920BE" w:rsidP="001920BE">
      <w:pPr>
        <w:jc w:val="center"/>
        <w:rPr>
          <w:b/>
          <w:sz w:val="10"/>
          <w:szCs w:val="10"/>
        </w:rPr>
      </w:pPr>
    </w:p>
    <w:p w14:paraId="0C1A9BC5" w14:textId="77777777" w:rsidR="001920BE" w:rsidRDefault="001920BE" w:rsidP="001920BE">
      <w:pPr>
        <w:ind w:firstLine="709"/>
        <w:jc w:val="center"/>
        <w:rPr>
          <w:b/>
          <w:sz w:val="28"/>
          <w:szCs w:val="28"/>
        </w:rPr>
      </w:pPr>
    </w:p>
    <w:p w14:paraId="73D68006" w14:textId="77777777" w:rsidR="001920BE" w:rsidRDefault="001920BE" w:rsidP="001920BE">
      <w:pPr>
        <w:ind w:firstLine="709"/>
        <w:jc w:val="center"/>
        <w:rPr>
          <w:b/>
          <w:sz w:val="28"/>
          <w:szCs w:val="28"/>
        </w:rPr>
      </w:pPr>
    </w:p>
    <w:p w14:paraId="06FA4D82" w14:textId="6E12A20D" w:rsidR="001920BE" w:rsidRDefault="00390CB7" w:rsidP="001920B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01 июля</w:t>
      </w:r>
      <w:r w:rsidR="001920B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1920BE">
        <w:rPr>
          <w:sz w:val="28"/>
          <w:szCs w:val="28"/>
        </w:rPr>
        <w:t>г.                              с.Грачевка                                        №</w:t>
      </w:r>
      <w:r>
        <w:rPr>
          <w:sz w:val="28"/>
          <w:szCs w:val="28"/>
        </w:rPr>
        <w:t>77</w:t>
      </w:r>
      <w:r w:rsidR="001920BE">
        <w:rPr>
          <w:sz w:val="28"/>
          <w:szCs w:val="28"/>
        </w:rPr>
        <w:t>/</w:t>
      </w:r>
      <w:r>
        <w:rPr>
          <w:sz w:val="28"/>
          <w:szCs w:val="28"/>
        </w:rPr>
        <w:t>382</w:t>
      </w:r>
    </w:p>
    <w:p w14:paraId="4B7C3A49" w14:textId="77777777" w:rsidR="001920BE" w:rsidRDefault="001920BE" w:rsidP="001920BE">
      <w:pPr>
        <w:pStyle w:val="ac"/>
        <w:jc w:val="both"/>
        <w:rPr>
          <w:sz w:val="28"/>
          <w:szCs w:val="28"/>
        </w:rPr>
      </w:pPr>
    </w:p>
    <w:p w14:paraId="77D4D5FD" w14:textId="77777777" w:rsidR="001920BE" w:rsidRDefault="001920BE" w:rsidP="001920BE">
      <w:pPr>
        <w:pStyle w:val="ac"/>
        <w:jc w:val="both"/>
        <w:rPr>
          <w:sz w:val="28"/>
          <w:szCs w:val="28"/>
        </w:rPr>
      </w:pPr>
    </w:p>
    <w:p w14:paraId="3B223216" w14:textId="004D1105" w:rsidR="001920BE" w:rsidRDefault="001920BE" w:rsidP="001920B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закупок товаров, работ, услуг, осуществляемых за счет средств бюджета </w:t>
      </w:r>
      <w:r w:rsidR="00390CB7">
        <w:rPr>
          <w:sz w:val="28"/>
          <w:szCs w:val="28"/>
        </w:rPr>
        <w:t xml:space="preserve">Грачевского муниципального округа </w:t>
      </w:r>
      <w:r>
        <w:rPr>
          <w:sz w:val="28"/>
          <w:szCs w:val="28"/>
        </w:rPr>
        <w:t xml:space="preserve">Ставропольского края, выделенных на оказание содействия в подготовке и проведении выборов </w:t>
      </w:r>
      <w:r w:rsidR="00390CB7">
        <w:rPr>
          <w:sz w:val="28"/>
          <w:szCs w:val="28"/>
        </w:rPr>
        <w:t>депутатов Совета Грачевского муниципального округа Ставропольского края второго созыва</w:t>
      </w:r>
      <w:r>
        <w:rPr>
          <w:sz w:val="28"/>
          <w:szCs w:val="28"/>
        </w:rPr>
        <w:t>, территориальной избирательной комиссии Грачевского района</w:t>
      </w:r>
    </w:p>
    <w:p w14:paraId="29E8547A" w14:textId="77777777" w:rsidR="001920BE" w:rsidRDefault="001920BE" w:rsidP="001920BE">
      <w:pPr>
        <w:ind w:firstLine="709"/>
        <w:jc w:val="both"/>
        <w:rPr>
          <w:sz w:val="10"/>
          <w:szCs w:val="10"/>
        </w:rPr>
      </w:pPr>
    </w:p>
    <w:p w14:paraId="50FDA808" w14:textId="77777777" w:rsidR="001920BE" w:rsidRDefault="001920BE" w:rsidP="001920BE">
      <w:pPr>
        <w:ind w:firstLine="709"/>
        <w:jc w:val="both"/>
        <w:rPr>
          <w:sz w:val="10"/>
          <w:szCs w:val="10"/>
        </w:rPr>
      </w:pPr>
    </w:p>
    <w:p w14:paraId="2E242156" w14:textId="77777777" w:rsidR="001920BE" w:rsidRDefault="001920BE" w:rsidP="001920BE">
      <w:pPr>
        <w:ind w:firstLine="709"/>
        <w:jc w:val="both"/>
        <w:rPr>
          <w:sz w:val="10"/>
          <w:szCs w:val="10"/>
        </w:rPr>
      </w:pPr>
    </w:p>
    <w:p w14:paraId="3B1F9F55" w14:textId="7BE3321A" w:rsidR="001920BE" w:rsidRDefault="001920BE" w:rsidP="00192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390CB7">
        <w:rPr>
          <w:sz w:val="28"/>
          <w:szCs w:val="28"/>
        </w:rPr>
        <w:t>методики распределения и расходования средств местного бюджета, выделенных избирательным комиссиям на подготовку и проведение выборов депутатов Совета Грачевского муниципального округа Ставропольского края  второго созыв утвержденной</w:t>
      </w:r>
      <w:r>
        <w:rPr>
          <w:sz w:val="28"/>
          <w:szCs w:val="28"/>
        </w:rPr>
        <w:t xml:space="preserve"> постановлением </w:t>
      </w:r>
      <w:r w:rsidR="00390CB7">
        <w:rPr>
          <w:sz w:val="28"/>
          <w:szCs w:val="28"/>
        </w:rPr>
        <w:t xml:space="preserve">территориальной избирательной комиссией Грачевского района от 1 июля </w:t>
      </w:r>
      <w:r>
        <w:rPr>
          <w:sz w:val="28"/>
          <w:szCs w:val="28"/>
        </w:rPr>
        <w:t xml:space="preserve"> 202</w:t>
      </w:r>
      <w:r w:rsidR="00390CB7">
        <w:rPr>
          <w:sz w:val="28"/>
          <w:szCs w:val="28"/>
        </w:rPr>
        <w:t>5г.</w:t>
      </w:r>
      <w:r>
        <w:rPr>
          <w:sz w:val="28"/>
          <w:szCs w:val="28"/>
        </w:rPr>
        <w:t xml:space="preserve">№ </w:t>
      </w:r>
      <w:r w:rsidR="00390CB7">
        <w:rPr>
          <w:sz w:val="28"/>
          <w:szCs w:val="28"/>
        </w:rPr>
        <w:t>77/380</w:t>
      </w:r>
      <w:r>
        <w:rPr>
          <w:sz w:val="28"/>
          <w:szCs w:val="28"/>
        </w:rPr>
        <w:t xml:space="preserve">,  Порядка </w:t>
      </w:r>
      <w:r>
        <w:rPr>
          <w:sz w:val="28"/>
          <w:szCs w:val="28"/>
          <w:lang w:bidi="ru-RU"/>
        </w:rPr>
        <w:t xml:space="preserve">закупок товаров, работ, услуг, </w:t>
      </w:r>
      <w:bookmarkStart w:id="0" w:name="_Hlk136875200"/>
      <w:r>
        <w:rPr>
          <w:sz w:val="28"/>
          <w:szCs w:val="28"/>
          <w:lang w:bidi="ru-RU"/>
        </w:rPr>
        <w:t xml:space="preserve">осуществляемых за счет средств бюджета </w:t>
      </w:r>
      <w:r w:rsidR="00390CB7">
        <w:rPr>
          <w:sz w:val="28"/>
          <w:szCs w:val="28"/>
          <w:lang w:bidi="ru-RU"/>
        </w:rPr>
        <w:t xml:space="preserve">Грачевского муниципального округа </w:t>
      </w:r>
      <w:r>
        <w:rPr>
          <w:sz w:val="28"/>
          <w:szCs w:val="28"/>
          <w:lang w:bidi="ru-RU"/>
        </w:rPr>
        <w:t xml:space="preserve">Ставропольского края, выделенных на оказание содействия в подготовке и проведении выборов </w:t>
      </w:r>
      <w:r w:rsidR="00390CB7">
        <w:rPr>
          <w:sz w:val="28"/>
          <w:szCs w:val="28"/>
          <w:lang w:bidi="ru-RU"/>
        </w:rPr>
        <w:t>депутатов Совета Грачевского муниципального округа Ставропольского края второго созыва</w:t>
      </w:r>
      <w:r>
        <w:rPr>
          <w:sz w:val="28"/>
          <w:szCs w:val="28"/>
          <w:lang w:bidi="ru-RU"/>
        </w:rPr>
        <w:t xml:space="preserve"> утвержденного постановлением </w:t>
      </w:r>
      <w:r w:rsidR="00390CB7">
        <w:rPr>
          <w:sz w:val="28"/>
          <w:szCs w:val="28"/>
          <w:lang w:bidi="ru-RU"/>
        </w:rPr>
        <w:t xml:space="preserve">территориальной </w:t>
      </w:r>
      <w:r>
        <w:rPr>
          <w:sz w:val="28"/>
          <w:szCs w:val="28"/>
          <w:lang w:bidi="ru-RU"/>
        </w:rPr>
        <w:t xml:space="preserve">избирательной комиссии </w:t>
      </w:r>
      <w:r w:rsidR="00390CB7">
        <w:rPr>
          <w:sz w:val="28"/>
          <w:szCs w:val="28"/>
          <w:lang w:bidi="ru-RU"/>
        </w:rPr>
        <w:t>Грачевского района</w:t>
      </w:r>
      <w:r>
        <w:rPr>
          <w:sz w:val="28"/>
          <w:szCs w:val="28"/>
          <w:lang w:bidi="ru-RU"/>
        </w:rPr>
        <w:t xml:space="preserve"> от </w:t>
      </w:r>
      <w:r w:rsidR="00390CB7">
        <w:rPr>
          <w:sz w:val="28"/>
          <w:szCs w:val="28"/>
          <w:lang w:bidi="ru-RU"/>
        </w:rPr>
        <w:t>27.06.2025г.</w:t>
      </w:r>
      <w:r>
        <w:rPr>
          <w:sz w:val="28"/>
          <w:szCs w:val="28"/>
          <w:lang w:bidi="ru-RU"/>
        </w:rPr>
        <w:t>№</w:t>
      </w:r>
      <w:r w:rsidR="00390CB7">
        <w:rPr>
          <w:sz w:val="28"/>
          <w:szCs w:val="28"/>
          <w:lang w:bidi="ru-RU"/>
        </w:rPr>
        <w:t>7</w:t>
      </w:r>
      <w:r>
        <w:rPr>
          <w:sz w:val="28"/>
          <w:szCs w:val="28"/>
          <w:lang w:bidi="ru-RU"/>
        </w:rPr>
        <w:t>6/</w:t>
      </w:r>
      <w:r w:rsidR="00390CB7">
        <w:rPr>
          <w:sz w:val="28"/>
          <w:szCs w:val="28"/>
          <w:lang w:bidi="ru-RU"/>
        </w:rPr>
        <w:t>369</w:t>
      </w:r>
      <w:r>
        <w:rPr>
          <w:sz w:val="28"/>
          <w:szCs w:val="28"/>
          <w:lang w:bidi="ru-RU"/>
        </w:rPr>
        <w:t xml:space="preserve"> (далее - Порядок), </w:t>
      </w:r>
      <w:bookmarkEnd w:id="0"/>
      <w:r>
        <w:rPr>
          <w:sz w:val="28"/>
          <w:szCs w:val="28"/>
          <w:lang w:bidi="ru-RU"/>
        </w:rPr>
        <w:t xml:space="preserve">Перечня </w:t>
      </w:r>
      <w:r>
        <w:rPr>
          <w:sz w:val="28"/>
          <w:szCs w:val="28"/>
        </w:rPr>
        <w:t>товаров, работ, услуг, закупаемых территориаль</w:t>
      </w:r>
      <w:r w:rsidR="00390CB7">
        <w:rPr>
          <w:sz w:val="28"/>
          <w:szCs w:val="28"/>
        </w:rPr>
        <w:t>ной</w:t>
      </w:r>
      <w:r>
        <w:rPr>
          <w:sz w:val="28"/>
          <w:szCs w:val="28"/>
        </w:rPr>
        <w:t xml:space="preserve"> избирательн</w:t>
      </w:r>
      <w:r w:rsidR="00390CB7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390CB7">
        <w:rPr>
          <w:sz w:val="28"/>
          <w:szCs w:val="28"/>
        </w:rPr>
        <w:t>и</w:t>
      </w:r>
      <w:r>
        <w:rPr>
          <w:sz w:val="28"/>
          <w:szCs w:val="28"/>
        </w:rPr>
        <w:t xml:space="preserve"> за счет средств бюджета</w:t>
      </w:r>
      <w:r w:rsidR="00390CB7">
        <w:rPr>
          <w:sz w:val="28"/>
          <w:szCs w:val="28"/>
        </w:rPr>
        <w:t xml:space="preserve"> Грачевского муниципального округа</w:t>
      </w:r>
      <w:r>
        <w:rPr>
          <w:sz w:val="28"/>
          <w:szCs w:val="28"/>
        </w:rPr>
        <w:t xml:space="preserve"> Ставропольского края, выделенных на оказание содействия в подготовке и проведении выборов </w:t>
      </w:r>
      <w:r w:rsidR="00390CB7">
        <w:rPr>
          <w:sz w:val="28"/>
          <w:szCs w:val="28"/>
        </w:rPr>
        <w:t>депутатов Совета Грачевского муниципального округа Ставропольского края второго созыва</w:t>
      </w:r>
      <w:r>
        <w:rPr>
          <w:sz w:val="28"/>
          <w:szCs w:val="28"/>
        </w:rPr>
        <w:t xml:space="preserve">, утвержденного </w:t>
      </w:r>
      <w:r>
        <w:rPr>
          <w:sz w:val="28"/>
          <w:szCs w:val="28"/>
          <w:lang w:bidi="ru-RU"/>
        </w:rPr>
        <w:t>постановлением</w:t>
      </w:r>
      <w:r w:rsidR="00390CB7">
        <w:rPr>
          <w:sz w:val="28"/>
          <w:szCs w:val="28"/>
          <w:lang w:bidi="ru-RU"/>
        </w:rPr>
        <w:t xml:space="preserve"> территориальной </w:t>
      </w:r>
      <w:r>
        <w:rPr>
          <w:sz w:val="28"/>
          <w:szCs w:val="28"/>
          <w:lang w:bidi="ru-RU"/>
        </w:rPr>
        <w:t xml:space="preserve"> избирательной комиссии </w:t>
      </w:r>
      <w:r w:rsidR="00390CB7">
        <w:rPr>
          <w:sz w:val="28"/>
          <w:szCs w:val="28"/>
          <w:lang w:bidi="ru-RU"/>
        </w:rPr>
        <w:t>Грачевского района</w:t>
      </w:r>
      <w:r>
        <w:rPr>
          <w:sz w:val="28"/>
          <w:szCs w:val="28"/>
          <w:lang w:bidi="ru-RU"/>
        </w:rPr>
        <w:t xml:space="preserve"> от 2</w:t>
      </w:r>
      <w:r w:rsidR="00390CB7">
        <w:rPr>
          <w:sz w:val="28"/>
          <w:szCs w:val="28"/>
          <w:lang w:bidi="ru-RU"/>
        </w:rPr>
        <w:t>7 июня</w:t>
      </w:r>
      <w:r>
        <w:rPr>
          <w:sz w:val="28"/>
          <w:szCs w:val="28"/>
          <w:lang w:bidi="ru-RU"/>
        </w:rPr>
        <w:t xml:space="preserve"> 202</w:t>
      </w:r>
      <w:r w:rsidR="00390CB7">
        <w:rPr>
          <w:sz w:val="28"/>
          <w:szCs w:val="28"/>
          <w:lang w:bidi="ru-RU"/>
        </w:rPr>
        <w:t>5</w:t>
      </w:r>
      <w:r>
        <w:rPr>
          <w:sz w:val="28"/>
          <w:szCs w:val="28"/>
          <w:lang w:bidi="ru-RU"/>
        </w:rPr>
        <w:t xml:space="preserve"> г. № </w:t>
      </w:r>
      <w:r w:rsidR="00390CB7">
        <w:rPr>
          <w:sz w:val="28"/>
          <w:szCs w:val="28"/>
          <w:lang w:bidi="ru-RU"/>
        </w:rPr>
        <w:t>7</w:t>
      </w:r>
      <w:r>
        <w:rPr>
          <w:sz w:val="28"/>
          <w:szCs w:val="28"/>
          <w:lang w:bidi="ru-RU"/>
        </w:rPr>
        <w:t>6/</w:t>
      </w:r>
      <w:r w:rsidR="00390CB7">
        <w:rPr>
          <w:sz w:val="28"/>
          <w:szCs w:val="28"/>
          <w:lang w:bidi="ru-RU"/>
        </w:rPr>
        <w:t>370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 xml:space="preserve">территориальная избирательная комиссия Грачевского района </w:t>
      </w:r>
    </w:p>
    <w:p w14:paraId="47305778" w14:textId="77777777" w:rsidR="001920BE" w:rsidRDefault="001920BE" w:rsidP="001920B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24987D66" w14:textId="77777777" w:rsidR="001920BE" w:rsidRDefault="001920BE" w:rsidP="001920B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90F6DA0" w14:textId="77777777" w:rsidR="001920BE" w:rsidRDefault="001920BE" w:rsidP="001920BE">
      <w:pPr>
        <w:ind w:firstLine="709"/>
        <w:jc w:val="both"/>
        <w:rPr>
          <w:sz w:val="28"/>
          <w:szCs w:val="28"/>
        </w:rPr>
      </w:pPr>
    </w:p>
    <w:p w14:paraId="2FED561D" w14:textId="1E3D4D68" w:rsidR="001920BE" w:rsidRDefault="001920BE" w:rsidP="00192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закупок товаров, работ, услуг, осуществляемых за счет средств бюджета </w:t>
      </w:r>
      <w:r w:rsidR="00390CB7">
        <w:rPr>
          <w:sz w:val="28"/>
          <w:szCs w:val="28"/>
        </w:rPr>
        <w:t xml:space="preserve">Грачевского муниципального округа </w:t>
      </w:r>
      <w:r>
        <w:rPr>
          <w:sz w:val="28"/>
          <w:szCs w:val="28"/>
        </w:rPr>
        <w:t xml:space="preserve">Ставропольского края, выделенных на оказание содействия в подготовке и проведении выборов </w:t>
      </w:r>
      <w:r w:rsidR="00390CB7">
        <w:rPr>
          <w:sz w:val="28"/>
          <w:szCs w:val="28"/>
        </w:rPr>
        <w:t>депутатов Совета Грачевского муниципального округа Ставропольского края второго созыва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территориальной избирательной комиссии Грачевского района (далее – План закупок)</w:t>
      </w:r>
      <w:r w:rsidR="002B7DC0">
        <w:rPr>
          <w:sz w:val="28"/>
          <w:szCs w:val="28"/>
        </w:rPr>
        <w:t>согласно приложению (не приводится)</w:t>
      </w:r>
    </w:p>
    <w:p w14:paraId="3F0D58D9" w14:textId="123F4845" w:rsidR="001920BE" w:rsidRDefault="001920BE" w:rsidP="00192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избирательную комиссию Ставропольского края в срок до </w:t>
      </w:r>
      <w:r w:rsidR="002B7DC0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2B7DC0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2B7DC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7E164D27" w14:textId="77777777" w:rsidR="001920BE" w:rsidRDefault="001920BE" w:rsidP="001920BE">
      <w:pPr>
        <w:ind w:firstLine="709"/>
        <w:jc w:val="both"/>
        <w:rPr>
          <w:sz w:val="28"/>
          <w:szCs w:val="28"/>
        </w:rPr>
      </w:pPr>
    </w:p>
    <w:p w14:paraId="389AC695" w14:textId="77777777" w:rsidR="001920BE" w:rsidRDefault="001920BE" w:rsidP="001920BE">
      <w:pPr>
        <w:ind w:firstLine="709"/>
        <w:jc w:val="both"/>
        <w:rPr>
          <w:sz w:val="28"/>
          <w:szCs w:val="28"/>
        </w:rPr>
      </w:pPr>
    </w:p>
    <w:p w14:paraId="24C10DE2" w14:textId="77777777" w:rsidR="001920BE" w:rsidRDefault="001920BE" w:rsidP="001920B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Л.Н.Шалыгина</w:t>
      </w:r>
    </w:p>
    <w:p w14:paraId="1D3E6315" w14:textId="77777777" w:rsidR="001920BE" w:rsidRDefault="001920BE" w:rsidP="001920BE">
      <w:pPr>
        <w:pStyle w:val="ac"/>
        <w:jc w:val="both"/>
        <w:rPr>
          <w:sz w:val="28"/>
          <w:szCs w:val="28"/>
        </w:rPr>
      </w:pPr>
    </w:p>
    <w:p w14:paraId="7D6BD725" w14:textId="77777777" w:rsidR="001920BE" w:rsidRDefault="001920BE" w:rsidP="001920BE">
      <w:pPr>
        <w:pStyle w:val="ac"/>
        <w:jc w:val="both"/>
        <w:rPr>
          <w:sz w:val="28"/>
          <w:szCs w:val="28"/>
        </w:rPr>
      </w:pPr>
    </w:p>
    <w:p w14:paraId="2D29A153" w14:textId="77777777" w:rsidR="001920BE" w:rsidRDefault="001920BE" w:rsidP="001920B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       О.В.Дикалова</w:t>
      </w:r>
    </w:p>
    <w:p w14:paraId="192201CF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0D"/>
    <w:rsid w:val="001920BE"/>
    <w:rsid w:val="002B7DC0"/>
    <w:rsid w:val="00390CB7"/>
    <w:rsid w:val="0050770B"/>
    <w:rsid w:val="005A00F5"/>
    <w:rsid w:val="008F7A3F"/>
    <w:rsid w:val="00AB0E0D"/>
    <w:rsid w:val="00D9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81BD"/>
  <w15:chartTrackingRefBased/>
  <w15:docId w15:val="{7277654A-7B2A-47D2-B5E3-275DEFBA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0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0E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E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E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E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E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E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E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E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E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E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E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E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E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E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E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E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E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B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E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B0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E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B0E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E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B0E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B0E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0E0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920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2025-06-26T06:35:00Z</dcterms:created>
  <dcterms:modified xsi:type="dcterms:W3CDTF">2025-07-02T11:52:00Z</dcterms:modified>
</cp:coreProperties>
</file>