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1871" w14:textId="119D7BED" w:rsidR="004F2FF0" w:rsidRPr="00B93295" w:rsidRDefault="004F2FF0" w:rsidP="004F2FF0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51988665"/>
      <w:r w:rsidRPr="00B93295">
        <w:rPr>
          <w:rFonts w:ascii="Arial" w:hAnsi="Arial" w:cs="Arial"/>
          <w:sz w:val="28"/>
          <w:szCs w:val="28"/>
        </w:rPr>
        <w:t>Обнародовано на информационном стенде 0</w:t>
      </w:r>
      <w:r>
        <w:rPr>
          <w:rFonts w:ascii="Arial" w:hAnsi="Arial" w:cs="Arial"/>
          <w:sz w:val="28"/>
          <w:szCs w:val="28"/>
        </w:rPr>
        <w:t>8</w:t>
      </w:r>
      <w:r w:rsidRPr="00B93295">
        <w:rPr>
          <w:rFonts w:ascii="Arial" w:hAnsi="Arial" w:cs="Arial"/>
          <w:sz w:val="28"/>
          <w:szCs w:val="28"/>
        </w:rPr>
        <w:t xml:space="preserve"> декабря 2023 года</w:t>
      </w:r>
    </w:p>
    <w:p w14:paraId="344C658B" w14:textId="77777777" w:rsidR="004F2FF0" w:rsidRPr="00B93295" w:rsidRDefault="004F2FF0" w:rsidP="004F2FF0">
      <w:pPr>
        <w:widowControl w:val="0"/>
        <w:jc w:val="center"/>
        <w:rPr>
          <w:rFonts w:ascii="Arial" w:hAnsi="Arial" w:cs="Arial"/>
        </w:rPr>
      </w:pPr>
    </w:p>
    <w:p w14:paraId="71E04BB4" w14:textId="77777777" w:rsidR="004F2FF0" w:rsidRPr="00B93295" w:rsidRDefault="004F2FF0" w:rsidP="004F2FF0">
      <w:pPr>
        <w:widowControl w:val="0"/>
        <w:jc w:val="center"/>
        <w:rPr>
          <w:rFonts w:ascii="Arial" w:hAnsi="Arial" w:cs="Arial"/>
        </w:rPr>
      </w:pPr>
    </w:p>
    <w:p w14:paraId="44C519CC" w14:textId="77777777" w:rsidR="004F2FF0" w:rsidRPr="00B93295" w:rsidRDefault="004F2FF0" w:rsidP="004F2FF0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B93295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587B860B" w14:textId="77777777" w:rsidR="004F2FF0" w:rsidRPr="00B93295" w:rsidRDefault="004F2FF0" w:rsidP="004F2FF0">
      <w:pPr>
        <w:widowControl w:val="0"/>
        <w:tabs>
          <w:tab w:val="left" w:pos="567"/>
        </w:tabs>
        <w:jc w:val="both"/>
        <w:rPr>
          <w:rFonts w:ascii="Arial" w:hAnsi="Arial" w:cs="Arial"/>
          <w:bCs/>
          <w:color w:val="00000A"/>
        </w:rPr>
      </w:pPr>
    </w:p>
    <w:p w14:paraId="15D23328" w14:textId="77777777" w:rsidR="004F2FF0" w:rsidRPr="00B93295" w:rsidRDefault="004F2FF0" w:rsidP="004F2FF0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B93295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3C01533C" w14:textId="45DB3B49" w:rsidR="004F2FF0" w:rsidRPr="00B93295" w:rsidRDefault="004F2FF0" w:rsidP="004F2FF0">
      <w:pPr>
        <w:widowControl w:val="0"/>
        <w:jc w:val="center"/>
        <w:rPr>
          <w:rFonts w:ascii="Arial" w:hAnsi="Arial" w:cs="Arial"/>
        </w:rPr>
      </w:pPr>
      <w:r w:rsidRPr="00B93295">
        <w:rPr>
          <w:rFonts w:ascii="Arial" w:hAnsi="Arial" w:cs="Arial"/>
          <w:b/>
          <w:color w:val="000000"/>
          <w:sz w:val="32"/>
          <w:szCs w:val="32"/>
        </w:rPr>
        <w:t>от 0</w:t>
      </w:r>
      <w:r>
        <w:rPr>
          <w:rFonts w:ascii="Arial" w:hAnsi="Arial" w:cs="Arial"/>
          <w:b/>
          <w:color w:val="000000"/>
          <w:sz w:val="32"/>
          <w:szCs w:val="32"/>
        </w:rPr>
        <w:t>8</w:t>
      </w:r>
      <w:r w:rsidRPr="00B93295">
        <w:rPr>
          <w:rFonts w:ascii="Arial" w:hAnsi="Arial" w:cs="Arial"/>
          <w:b/>
          <w:color w:val="000000"/>
          <w:sz w:val="32"/>
          <w:szCs w:val="32"/>
        </w:rPr>
        <w:t xml:space="preserve"> декабря 2023 г № 10</w:t>
      </w:r>
      <w:r>
        <w:rPr>
          <w:rFonts w:ascii="Arial" w:hAnsi="Arial" w:cs="Arial"/>
          <w:b/>
          <w:color w:val="000000"/>
          <w:sz w:val="32"/>
          <w:szCs w:val="32"/>
        </w:rPr>
        <w:t>66</w:t>
      </w:r>
    </w:p>
    <w:bookmarkEnd w:id="0"/>
    <w:p w14:paraId="094CFD9D" w14:textId="77777777" w:rsidR="003F1E17" w:rsidRPr="00240FA5" w:rsidRDefault="003F1E17" w:rsidP="003F1E17">
      <w:pPr>
        <w:jc w:val="both"/>
        <w:rPr>
          <w:rFonts w:ascii="Arial" w:hAnsi="Arial" w:cs="Arial"/>
        </w:rPr>
      </w:pPr>
    </w:p>
    <w:p w14:paraId="15C5BF52" w14:textId="4EEDDF78" w:rsidR="003F1E17" w:rsidRPr="004F2FF0" w:rsidRDefault="004F2FF0" w:rsidP="004F2F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F2FF0">
        <w:rPr>
          <w:rFonts w:ascii="Arial" w:hAnsi="Arial" w:cs="Arial"/>
          <w:b/>
          <w:bCs/>
          <w:sz w:val="32"/>
          <w:szCs w:val="32"/>
        </w:rPr>
        <w:t>О СОЗДАНИИ РАБОЧЕЙ ГРУППЫ ПО ПРОВЕДЕНИЮ РЕЙТИНГОВОГО ГОЛОСОВАНИЯ ПО ОТБОРУ ОБЩЕСТВЕННЫХ ТЕРРИТОРИЙ В РАМКАХ РЕАЛИЗАЦИИ ФЕДЕРАЛЬНОЙ ПРОГРАММЫ «ФОРМИРОВАНИЕ КОМФОРТНОЙ ГОРОДСКОЙ СРЕДЫ» НА ТЕРРИТОРИИ ГРАЧЕВСКОГО МУНИЦИПАЛЬНОГО ОКРУГА СТАВРОПОЛЬСКОГО КРАЯ</w:t>
      </w:r>
    </w:p>
    <w:p w14:paraId="5E496A27" w14:textId="77777777" w:rsidR="003F1E17" w:rsidRDefault="003F1E17" w:rsidP="003F1E17">
      <w:pPr>
        <w:ind w:firstLine="708"/>
        <w:jc w:val="both"/>
        <w:rPr>
          <w:rFonts w:ascii="Arial" w:hAnsi="Arial" w:cs="Arial"/>
        </w:rPr>
      </w:pPr>
    </w:p>
    <w:p w14:paraId="754656EA" w14:textId="77777777" w:rsidR="00B125B6" w:rsidRPr="00240FA5" w:rsidRDefault="00B125B6" w:rsidP="003F1E17">
      <w:pPr>
        <w:ind w:firstLine="708"/>
        <w:jc w:val="both"/>
        <w:rPr>
          <w:rFonts w:ascii="Arial" w:hAnsi="Arial" w:cs="Arial"/>
        </w:rPr>
      </w:pPr>
    </w:p>
    <w:p w14:paraId="417A514E" w14:textId="4477C637" w:rsidR="003F1E17" w:rsidRPr="00240FA5" w:rsidRDefault="003F1E17" w:rsidP="00240FA5">
      <w:pPr>
        <w:ind w:firstLine="567"/>
        <w:jc w:val="both"/>
        <w:rPr>
          <w:rFonts w:ascii="Arial" w:hAnsi="Arial" w:cs="Arial"/>
        </w:rPr>
      </w:pPr>
      <w:r w:rsidRPr="00240FA5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Ставропольского края от 31.01.2019 г. № 367-п «О некоторых мерах организации рейтингового голосования по формированию комфортной городской среды в Ставропольском крае» администрация Грачевского муниципального округа Ставропольского края </w:t>
      </w:r>
    </w:p>
    <w:p w14:paraId="0C8DEFD6" w14:textId="77777777" w:rsidR="003F1E17" w:rsidRPr="00240FA5" w:rsidRDefault="003F1E17" w:rsidP="003F1E17">
      <w:pPr>
        <w:jc w:val="both"/>
        <w:rPr>
          <w:rFonts w:ascii="Arial" w:hAnsi="Arial" w:cs="Arial"/>
        </w:rPr>
      </w:pPr>
    </w:p>
    <w:p w14:paraId="3C3697B2" w14:textId="77777777" w:rsidR="003F1E17" w:rsidRPr="00240FA5" w:rsidRDefault="003F1E17" w:rsidP="003F1E17">
      <w:pPr>
        <w:jc w:val="both"/>
        <w:rPr>
          <w:rFonts w:ascii="Arial" w:hAnsi="Arial" w:cs="Arial"/>
        </w:rPr>
      </w:pPr>
      <w:r w:rsidRPr="00240FA5">
        <w:rPr>
          <w:rFonts w:ascii="Arial" w:hAnsi="Arial" w:cs="Arial"/>
        </w:rPr>
        <w:t>ПОСТАНОВЛЯЕТ:</w:t>
      </w:r>
    </w:p>
    <w:p w14:paraId="15664EEC" w14:textId="77777777" w:rsidR="003F1E17" w:rsidRPr="00240FA5" w:rsidRDefault="003F1E17" w:rsidP="003F1E17">
      <w:pPr>
        <w:jc w:val="both"/>
        <w:rPr>
          <w:rFonts w:ascii="Arial" w:hAnsi="Arial" w:cs="Arial"/>
        </w:rPr>
      </w:pPr>
    </w:p>
    <w:p w14:paraId="4C7FF076" w14:textId="77777777" w:rsidR="00240FA5" w:rsidRPr="00240FA5" w:rsidRDefault="003F1E17" w:rsidP="00240FA5">
      <w:pPr>
        <w:pStyle w:val="ConsPlusNormal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240FA5">
        <w:rPr>
          <w:sz w:val="24"/>
          <w:szCs w:val="24"/>
        </w:rPr>
        <w:t>Образовать рабочую группу по проведению рейтингового голосования по отбору общественных территорий в рамках реализации федеральной программы «Формирование комфортной городской среды» на территории Грачевского муниципального округа Ставропольского края согласно приложению к настоящему постановлению.</w:t>
      </w:r>
    </w:p>
    <w:p w14:paraId="139C97B6" w14:textId="77777777" w:rsidR="00240FA5" w:rsidRPr="00240FA5" w:rsidRDefault="00240FA5" w:rsidP="00240FA5">
      <w:pPr>
        <w:pStyle w:val="ConsPlusNormal"/>
        <w:ind w:left="567"/>
        <w:jc w:val="both"/>
        <w:rPr>
          <w:sz w:val="24"/>
          <w:szCs w:val="24"/>
        </w:rPr>
      </w:pPr>
    </w:p>
    <w:p w14:paraId="65DBC9DA" w14:textId="77777777" w:rsidR="00240FA5" w:rsidRPr="00240FA5" w:rsidRDefault="003F1E17" w:rsidP="00240FA5">
      <w:pPr>
        <w:pStyle w:val="ConsPlusNormal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240FA5">
        <w:rPr>
          <w:sz w:val="24"/>
          <w:szCs w:val="24"/>
        </w:rPr>
        <w:t>Признать утратившим силу постановление администрации Грачевского муниципального округа Ставропольского края от 27.01.2021 г. № 22 «О создании рабочей группы по проведению рейтингового голосования по отбору общественных территорий в рамках реализации федеральной программы «Формирование комфортной городской среды» на территории Грачевского муниципального округа Ставропольского края».</w:t>
      </w:r>
    </w:p>
    <w:p w14:paraId="3BDBA622" w14:textId="77777777" w:rsidR="00240FA5" w:rsidRPr="00240FA5" w:rsidRDefault="00240FA5" w:rsidP="00240FA5">
      <w:pPr>
        <w:pStyle w:val="a3"/>
        <w:rPr>
          <w:rFonts w:ascii="Arial" w:hAnsi="Arial" w:cs="Arial"/>
          <w:bCs/>
          <w:lang w:eastAsia="en-US"/>
        </w:rPr>
      </w:pPr>
    </w:p>
    <w:p w14:paraId="5F94409D" w14:textId="77777777" w:rsidR="00240FA5" w:rsidRPr="00240FA5" w:rsidRDefault="003F1E17" w:rsidP="00240FA5">
      <w:pPr>
        <w:pStyle w:val="ConsPlusNormal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240FA5">
        <w:rPr>
          <w:bCs/>
          <w:sz w:val="24"/>
          <w:szCs w:val="24"/>
          <w:lang w:eastAsia="en-US"/>
        </w:rPr>
        <w:t>Контроль за исполнением настоящего постановления возложить на заместителя главы администрации Грачевского муниципального округа Ставропольского края Волчкова А.А.</w:t>
      </w:r>
    </w:p>
    <w:p w14:paraId="557FAC1D" w14:textId="77777777" w:rsidR="00240FA5" w:rsidRPr="00240FA5" w:rsidRDefault="00240FA5" w:rsidP="00240FA5">
      <w:pPr>
        <w:pStyle w:val="a3"/>
        <w:rPr>
          <w:rFonts w:ascii="Arial" w:hAnsi="Arial" w:cs="Arial"/>
        </w:rPr>
      </w:pPr>
    </w:p>
    <w:p w14:paraId="5403E0F3" w14:textId="12C30B46" w:rsidR="003F1E17" w:rsidRPr="00240FA5" w:rsidRDefault="003F1E17" w:rsidP="00240FA5">
      <w:pPr>
        <w:pStyle w:val="ConsPlusNormal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240FA5">
        <w:rPr>
          <w:sz w:val="24"/>
          <w:szCs w:val="24"/>
        </w:rPr>
        <w:t>Настоящее постановление вступает в силу со дня его подписания.</w:t>
      </w:r>
    </w:p>
    <w:p w14:paraId="33D9A0E5" w14:textId="77777777" w:rsidR="003F1E17" w:rsidRPr="00240FA5" w:rsidRDefault="003F1E17" w:rsidP="00B125B6">
      <w:pPr>
        <w:jc w:val="both"/>
        <w:rPr>
          <w:rFonts w:ascii="Arial" w:hAnsi="Arial" w:cs="Arial"/>
        </w:rPr>
      </w:pPr>
    </w:p>
    <w:p w14:paraId="1FDE54E8" w14:textId="77777777" w:rsidR="00F93190" w:rsidRPr="00240FA5" w:rsidRDefault="00F93190" w:rsidP="003F1E17">
      <w:pPr>
        <w:rPr>
          <w:rFonts w:ascii="Arial" w:hAnsi="Arial" w:cs="Arial"/>
        </w:rPr>
      </w:pPr>
    </w:p>
    <w:p w14:paraId="7E6D43C8" w14:textId="77777777" w:rsidR="003F1E17" w:rsidRDefault="003F1E17" w:rsidP="003F1E17">
      <w:pPr>
        <w:rPr>
          <w:rFonts w:ascii="Arial" w:hAnsi="Arial" w:cs="Arial"/>
        </w:rPr>
      </w:pPr>
    </w:p>
    <w:p w14:paraId="00D290B1" w14:textId="77777777" w:rsidR="00B125B6" w:rsidRPr="00604657" w:rsidRDefault="00B125B6" w:rsidP="00B125B6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bookmarkStart w:id="1" w:name="_Hlk152061617"/>
      <w:r w:rsidRPr="00604657">
        <w:rPr>
          <w:rFonts w:ascii="Arial" w:hAnsi="Arial" w:cs="Arial"/>
          <w:color w:val="000000"/>
        </w:rPr>
        <w:lastRenderedPageBreak/>
        <w:t>Глава Грачевского</w:t>
      </w:r>
    </w:p>
    <w:p w14:paraId="2905983D" w14:textId="77777777" w:rsidR="00B125B6" w:rsidRPr="00604657" w:rsidRDefault="00B125B6" w:rsidP="00B125B6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604657">
        <w:rPr>
          <w:rFonts w:ascii="Arial" w:hAnsi="Arial" w:cs="Arial"/>
          <w:color w:val="000000"/>
        </w:rPr>
        <w:t>муниципального округа</w:t>
      </w:r>
    </w:p>
    <w:p w14:paraId="56AE3001" w14:textId="77777777" w:rsidR="00B125B6" w:rsidRPr="00604657" w:rsidRDefault="00B125B6" w:rsidP="00B125B6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604657">
        <w:rPr>
          <w:rFonts w:ascii="Arial" w:hAnsi="Arial" w:cs="Arial"/>
          <w:color w:val="000000"/>
        </w:rPr>
        <w:t>Ставропольского края</w:t>
      </w:r>
    </w:p>
    <w:p w14:paraId="73748584" w14:textId="77777777" w:rsidR="00B125B6" w:rsidRPr="00604657" w:rsidRDefault="00B125B6" w:rsidP="00B125B6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604657">
        <w:rPr>
          <w:rFonts w:ascii="Arial" w:hAnsi="Arial" w:cs="Arial"/>
          <w:color w:val="000000"/>
        </w:rPr>
        <w:t>С.Л.ФИЛИЧКИН</w:t>
      </w:r>
      <w:bookmarkEnd w:id="1"/>
    </w:p>
    <w:p w14:paraId="20448C99" w14:textId="77777777" w:rsidR="00B125B6" w:rsidRDefault="00B125B6" w:rsidP="00B125B6">
      <w:pPr>
        <w:jc w:val="right"/>
        <w:rPr>
          <w:rFonts w:ascii="Arial" w:hAnsi="Arial" w:cs="Arial"/>
        </w:rPr>
      </w:pPr>
    </w:p>
    <w:p w14:paraId="44BAC04C" w14:textId="77777777" w:rsidR="00B125B6" w:rsidRPr="00240FA5" w:rsidRDefault="00B125B6" w:rsidP="00B125B6">
      <w:pPr>
        <w:jc w:val="right"/>
        <w:rPr>
          <w:rFonts w:ascii="Arial" w:hAnsi="Arial" w:cs="Arial"/>
        </w:rPr>
      </w:pPr>
    </w:p>
    <w:p w14:paraId="0B3F1416" w14:textId="48F55095" w:rsidR="003F1E17" w:rsidRPr="003F1E17" w:rsidRDefault="003F1E17" w:rsidP="00B125B6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bookmarkStart w:id="2" w:name="Par54"/>
      <w:r w:rsidRPr="003F1E17">
        <w:rPr>
          <w:rFonts w:ascii="Arial" w:hAnsi="Arial" w:cs="Arial"/>
          <w:b/>
          <w:bCs/>
          <w:sz w:val="32"/>
          <w:szCs w:val="32"/>
        </w:rPr>
        <w:t>Приложение</w:t>
      </w:r>
      <w:bookmarkEnd w:id="2"/>
    </w:p>
    <w:p w14:paraId="0CEF0193" w14:textId="77777777" w:rsidR="00240FA5" w:rsidRPr="00B125B6" w:rsidRDefault="003F1E17" w:rsidP="00B125B6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3F1E17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0DF240A0" w14:textId="481C13D5" w:rsidR="003F1E17" w:rsidRPr="003F1E17" w:rsidRDefault="003F1E17" w:rsidP="00B125B6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3F1E17">
        <w:rPr>
          <w:rFonts w:ascii="Arial" w:hAnsi="Arial" w:cs="Arial"/>
          <w:b/>
          <w:bCs/>
          <w:sz w:val="32"/>
          <w:szCs w:val="32"/>
        </w:rPr>
        <w:t>Грачевского муниципального округа</w:t>
      </w:r>
    </w:p>
    <w:p w14:paraId="21A5E92F" w14:textId="77777777" w:rsidR="003F1E17" w:rsidRPr="003F1E17" w:rsidRDefault="003F1E17" w:rsidP="00B125B6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3F1E17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74EF663F" w14:textId="46700FC8" w:rsidR="003F1E17" w:rsidRPr="003F1E17" w:rsidRDefault="003F1E17" w:rsidP="00B125B6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3F1E17">
        <w:rPr>
          <w:rFonts w:ascii="Arial" w:hAnsi="Arial" w:cs="Arial"/>
          <w:b/>
          <w:bCs/>
          <w:sz w:val="32"/>
          <w:szCs w:val="32"/>
        </w:rPr>
        <w:t>от 08.12.2023 г. № 1066</w:t>
      </w:r>
    </w:p>
    <w:p w14:paraId="1F32653E" w14:textId="77777777" w:rsidR="003F1E17" w:rsidRPr="003F1E17" w:rsidRDefault="003F1E17" w:rsidP="003F1E17">
      <w:pPr>
        <w:jc w:val="both"/>
        <w:rPr>
          <w:rFonts w:ascii="Arial" w:hAnsi="Arial" w:cs="Arial"/>
        </w:rPr>
      </w:pPr>
    </w:p>
    <w:p w14:paraId="6B62B3CB" w14:textId="77777777" w:rsidR="003F1E17" w:rsidRPr="003F1E17" w:rsidRDefault="003F1E17" w:rsidP="003F1E17">
      <w:pPr>
        <w:jc w:val="both"/>
        <w:rPr>
          <w:rFonts w:ascii="Arial" w:hAnsi="Arial" w:cs="Arial"/>
        </w:rPr>
      </w:pPr>
    </w:p>
    <w:p w14:paraId="44985C65" w14:textId="2931AABC" w:rsidR="003F1E17" w:rsidRPr="003F1E17" w:rsidRDefault="00B125B6" w:rsidP="003F1E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125B6">
        <w:rPr>
          <w:rFonts w:ascii="Arial" w:hAnsi="Arial" w:cs="Arial"/>
          <w:b/>
          <w:bCs/>
          <w:sz w:val="32"/>
          <w:szCs w:val="32"/>
        </w:rPr>
        <w:t>СОСТАВ</w:t>
      </w:r>
      <w:r w:rsidRPr="00B125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241D6D07" w14:textId="3AD43126" w:rsidR="003F1E17" w:rsidRPr="003F1E17" w:rsidRDefault="00B125B6" w:rsidP="003F1E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25B6">
        <w:rPr>
          <w:rFonts w:ascii="Arial" w:hAnsi="Arial" w:cs="Arial"/>
          <w:b/>
          <w:bCs/>
          <w:sz w:val="32"/>
          <w:szCs w:val="32"/>
        </w:rPr>
        <w:t>РАБОЧЕЙ ГРУППЫ ПО ПРОВЕДЕНИЮ РЕЙТИНГОВОГО ГОЛОСОВАНИЯ ПО ОТБОРУ ОБЩЕСТВЕННЫХ ТЕРРИТОРИЙ В РАМКАХ РЕАЛИЗАЦИИ ФЕДЕРАЛЬНОЙ ПРОГРАММЫ «ФОРМИРОВАНИЕ КОМФОРТНОЙ ГОРОДСКОЙ СРЕДЫ» НА ТЕРРИТОРИИ ГРАЧЕВСКОГО МУНИЦИПАЛЬНОГО ОКРУГА СТАВРОПОЛЬСКОГО КРАЯ</w:t>
      </w:r>
    </w:p>
    <w:p w14:paraId="777F1457" w14:textId="77777777" w:rsidR="00B125B6" w:rsidRPr="003F1E17" w:rsidRDefault="00B125B6" w:rsidP="00B125B6">
      <w:pPr>
        <w:rPr>
          <w:rFonts w:ascii="Arial" w:hAnsi="Arial" w:cs="Arial"/>
          <w:color w:val="000000"/>
        </w:rPr>
      </w:pPr>
    </w:p>
    <w:p w14:paraId="6510D918" w14:textId="77777777" w:rsidR="003F1E17" w:rsidRPr="003F1E17" w:rsidRDefault="003F1E17" w:rsidP="003F1E17">
      <w:pPr>
        <w:jc w:val="both"/>
        <w:rPr>
          <w:rFonts w:ascii="Arial" w:hAnsi="Arial" w:cs="Arial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77"/>
        <w:gridCol w:w="6379"/>
        <w:gridCol w:w="391"/>
      </w:tblGrid>
      <w:tr w:rsidR="003F1E17" w:rsidRPr="003F1E17" w14:paraId="482D757F" w14:textId="77777777" w:rsidTr="00B125B6">
        <w:trPr>
          <w:gridAfter w:val="1"/>
          <w:wAfter w:w="391" w:type="dxa"/>
        </w:trPr>
        <w:tc>
          <w:tcPr>
            <w:tcW w:w="2977" w:type="dxa"/>
            <w:hideMark/>
          </w:tcPr>
          <w:p w14:paraId="5265526C" w14:textId="2CD6EB02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Филичкин</w:t>
            </w:r>
          </w:p>
          <w:p w14:paraId="1417D7DF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 xml:space="preserve">Сергей Леонидович </w:t>
            </w:r>
          </w:p>
          <w:p w14:paraId="71C1494B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379" w:type="dxa"/>
          </w:tcPr>
          <w:p w14:paraId="07484007" w14:textId="555AD8EB" w:rsidR="003F1E17" w:rsidRPr="003F1E17" w:rsidRDefault="003F1E17" w:rsidP="003F1E17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 xml:space="preserve">глава </w:t>
            </w:r>
            <w:r w:rsidRPr="003F1E17">
              <w:rPr>
                <w:rFonts w:ascii="Arial" w:hAnsi="Arial" w:cs="Arial"/>
                <w:color w:val="000000"/>
                <w:kern w:val="2"/>
                <w:lang w:eastAsia="hi-IN" w:bidi="hi-IN"/>
              </w:rPr>
              <w:t>Грачевского муниципального округа Ставропольского края</w:t>
            </w: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, председатель рабочей группы</w:t>
            </w:r>
          </w:p>
          <w:p w14:paraId="79CCFDB1" w14:textId="77777777" w:rsidR="003F1E17" w:rsidRPr="003F1E17" w:rsidRDefault="003F1E17" w:rsidP="003F1E17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F1E17" w:rsidRPr="003F1E17" w14:paraId="3E92AB51" w14:textId="77777777" w:rsidTr="00B125B6">
        <w:trPr>
          <w:gridAfter w:val="1"/>
          <w:wAfter w:w="391" w:type="dxa"/>
        </w:trPr>
        <w:tc>
          <w:tcPr>
            <w:tcW w:w="2977" w:type="dxa"/>
          </w:tcPr>
          <w:p w14:paraId="13016F44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Волчков</w:t>
            </w:r>
          </w:p>
          <w:p w14:paraId="39164D49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Андрей Александрович</w:t>
            </w:r>
          </w:p>
        </w:tc>
        <w:tc>
          <w:tcPr>
            <w:tcW w:w="6379" w:type="dxa"/>
          </w:tcPr>
          <w:p w14:paraId="279FAB3C" w14:textId="130873E0" w:rsidR="003F1E17" w:rsidRPr="003F1E17" w:rsidRDefault="00B125B6" w:rsidP="003F1E17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з</w:t>
            </w:r>
            <w:r w:rsidR="003F1E17" w:rsidRPr="003F1E17">
              <w:rPr>
                <w:rFonts w:ascii="Arial" w:eastAsia="SimSun" w:hAnsi="Arial" w:cs="Arial"/>
                <w:kern w:val="2"/>
                <w:lang w:eastAsia="hi-IN" w:bidi="hi-IN"/>
              </w:rPr>
              <w:t>аместитель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 xml:space="preserve"> </w:t>
            </w:r>
            <w:r w:rsidR="003F1E17" w:rsidRPr="003F1E17">
              <w:rPr>
                <w:rFonts w:ascii="Arial" w:eastAsia="SimSun" w:hAnsi="Arial" w:cs="Arial"/>
                <w:kern w:val="2"/>
                <w:lang w:eastAsia="hi-IN" w:bidi="hi-IN"/>
              </w:rPr>
              <w:t>главы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 xml:space="preserve"> </w:t>
            </w:r>
            <w:r w:rsidR="003F1E17" w:rsidRPr="003F1E17">
              <w:rPr>
                <w:rFonts w:ascii="Arial" w:eastAsia="SimSun" w:hAnsi="Arial" w:cs="Arial"/>
                <w:kern w:val="2"/>
                <w:lang w:eastAsia="hi-IN" w:bidi="hi-IN"/>
              </w:rPr>
              <w:t>администрации</w:t>
            </w:r>
            <w:r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="003F1E17" w:rsidRPr="003F1E17">
              <w:rPr>
                <w:rFonts w:ascii="Arial" w:hAnsi="Arial" w:cs="Arial"/>
                <w:color w:val="000000"/>
                <w:kern w:val="2"/>
                <w:lang w:eastAsia="hi-IN" w:bidi="hi-IN"/>
              </w:rPr>
              <w:t>Грачевского муниципального округа Ставропольского края</w:t>
            </w:r>
            <w:r w:rsidR="003F1E17" w:rsidRPr="003F1E17">
              <w:rPr>
                <w:rFonts w:ascii="Arial" w:eastAsia="SimSun" w:hAnsi="Arial" w:cs="Arial"/>
                <w:kern w:val="2"/>
                <w:lang w:eastAsia="hi-IN" w:bidi="hi-IN"/>
              </w:rPr>
              <w:t>, заместитель председателя рабочей группы, председатель общественной комиссии</w:t>
            </w:r>
          </w:p>
          <w:p w14:paraId="3378DBBD" w14:textId="77777777" w:rsidR="003F1E17" w:rsidRPr="003F1E17" w:rsidRDefault="003F1E17" w:rsidP="003F1E17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F1E17" w:rsidRPr="003F1E17" w14:paraId="10801642" w14:textId="77777777" w:rsidTr="00B125B6">
        <w:trPr>
          <w:gridAfter w:val="1"/>
          <w:wAfter w:w="391" w:type="dxa"/>
        </w:trPr>
        <w:tc>
          <w:tcPr>
            <w:tcW w:w="2977" w:type="dxa"/>
            <w:hideMark/>
          </w:tcPr>
          <w:p w14:paraId="1BC30B1C" w14:textId="4C026E30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color w:val="000000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color w:val="000000"/>
                <w:kern w:val="2"/>
                <w:lang w:eastAsia="hi-IN" w:bidi="hi-IN"/>
              </w:rPr>
              <w:t>Батьянов</w:t>
            </w:r>
          </w:p>
          <w:p w14:paraId="248DEBFE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color w:val="000000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color w:val="000000"/>
                <w:kern w:val="2"/>
                <w:lang w:eastAsia="hi-IN" w:bidi="hi-IN"/>
              </w:rPr>
              <w:t>Василий Васильевич</w:t>
            </w:r>
          </w:p>
        </w:tc>
        <w:tc>
          <w:tcPr>
            <w:tcW w:w="6379" w:type="dxa"/>
          </w:tcPr>
          <w:p w14:paraId="57DA2A7E" w14:textId="46521E6F" w:rsidR="003F1E17" w:rsidRPr="003F1E17" w:rsidRDefault="003F1E17" w:rsidP="003F1E17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 xml:space="preserve">начальник отдела по работе с территориями администрации </w:t>
            </w:r>
            <w:r w:rsidRPr="003F1E17">
              <w:rPr>
                <w:rFonts w:ascii="Arial" w:hAnsi="Arial" w:cs="Arial"/>
                <w:color w:val="000000"/>
                <w:kern w:val="2"/>
                <w:lang w:eastAsia="hi-IN" w:bidi="hi-IN"/>
              </w:rPr>
              <w:t xml:space="preserve">Грачевского муниципального округа </w:t>
            </w: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Ставропольского края, секретарь рабочей группы</w:t>
            </w:r>
          </w:p>
          <w:p w14:paraId="679D16C9" w14:textId="77777777" w:rsidR="003F1E17" w:rsidRPr="003F1E17" w:rsidRDefault="003F1E17" w:rsidP="003F1E17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F1E17" w:rsidRPr="003F1E17" w14:paraId="4EC432DB" w14:textId="77777777" w:rsidTr="008839E2">
        <w:tc>
          <w:tcPr>
            <w:tcW w:w="9747" w:type="dxa"/>
            <w:gridSpan w:val="3"/>
          </w:tcPr>
          <w:p w14:paraId="1CE29169" w14:textId="77777777" w:rsidR="003F1E17" w:rsidRPr="003F1E17" w:rsidRDefault="003F1E17" w:rsidP="00B125B6">
            <w:pPr>
              <w:widowControl w:val="0"/>
              <w:suppressAutoHyphens/>
              <w:ind w:left="-113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Члены рабочей группы:</w:t>
            </w:r>
          </w:p>
          <w:p w14:paraId="3AF11BCC" w14:textId="77777777" w:rsidR="003F1E17" w:rsidRPr="003F1E17" w:rsidRDefault="003F1E17" w:rsidP="00B125B6">
            <w:pPr>
              <w:widowControl w:val="0"/>
              <w:suppressAutoHyphens/>
              <w:ind w:left="-113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F1E17" w:rsidRPr="003F1E17" w14:paraId="1D56C214" w14:textId="77777777" w:rsidTr="003F1E17">
        <w:trPr>
          <w:gridAfter w:val="1"/>
          <w:wAfter w:w="391" w:type="dxa"/>
          <w:trHeight w:val="776"/>
        </w:trPr>
        <w:tc>
          <w:tcPr>
            <w:tcW w:w="2977" w:type="dxa"/>
          </w:tcPr>
          <w:p w14:paraId="57DFDBEA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Багно</w:t>
            </w:r>
          </w:p>
          <w:p w14:paraId="4204907A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Наталья Павловна</w:t>
            </w:r>
          </w:p>
        </w:tc>
        <w:tc>
          <w:tcPr>
            <w:tcW w:w="6379" w:type="dxa"/>
          </w:tcPr>
          <w:p w14:paraId="44276473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 xml:space="preserve">начальник отдела социального развития, физической культуры и спорта администрации Грачевского </w:t>
            </w:r>
            <w:r w:rsidRPr="003F1E17">
              <w:rPr>
                <w:rFonts w:ascii="Arial" w:hAnsi="Arial" w:cs="Arial"/>
                <w:color w:val="000000"/>
              </w:rPr>
              <w:t>муниципального округа</w:t>
            </w:r>
            <w:r w:rsidRPr="003F1E17">
              <w:rPr>
                <w:rFonts w:ascii="Arial" w:hAnsi="Arial" w:cs="Arial"/>
              </w:rPr>
              <w:t xml:space="preserve"> Ставропольского края</w:t>
            </w:r>
          </w:p>
          <w:p w14:paraId="3645583C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F1E17" w:rsidRPr="003F1E17" w14:paraId="1AB294D8" w14:textId="77777777" w:rsidTr="003F1E17">
        <w:trPr>
          <w:gridAfter w:val="1"/>
          <w:wAfter w:w="391" w:type="dxa"/>
          <w:trHeight w:val="776"/>
        </w:trPr>
        <w:tc>
          <w:tcPr>
            <w:tcW w:w="2977" w:type="dxa"/>
          </w:tcPr>
          <w:p w14:paraId="2460294C" w14:textId="144A05B3" w:rsidR="003F1E17" w:rsidRPr="003F1E17" w:rsidRDefault="003F1E17" w:rsidP="00B125B6">
            <w:pPr>
              <w:suppressAutoHyphens/>
              <w:ind w:left="-113"/>
              <w:jc w:val="both"/>
              <w:rPr>
                <w:rFonts w:ascii="Arial" w:eastAsia="Arial" w:hAnsi="Arial" w:cs="Arial"/>
                <w:color w:val="000000"/>
                <w:kern w:val="2"/>
                <w:lang w:eastAsia="hi-IN" w:bidi="hi-IN"/>
              </w:rPr>
            </w:pPr>
            <w:r w:rsidRPr="003F1E17">
              <w:rPr>
                <w:rFonts w:ascii="Arial" w:eastAsia="Arial" w:hAnsi="Arial" w:cs="Arial"/>
                <w:color w:val="000000"/>
                <w:kern w:val="2"/>
                <w:lang w:eastAsia="hi-IN" w:bidi="hi-IN"/>
              </w:rPr>
              <w:t>Бабичева</w:t>
            </w:r>
          </w:p>
          <w:p w14:paraId="181D0CA6" w14:textId="77777777" w:rsidR="003F1E17" w:rsidRPr="003F1E17" w:rsidRDefault="003F1E17" w:rsidP="00B125B6">
            <w:pPr>
              <w:suppressAutoHyphens/>
              <w:ind w:left="-113"/>
              <w:jc w:val="both"/>
              <w:rPr>
                <w:rFonts w:ascii="Arial" w:eastAsia="Arial" w:hAnsi="Arial" w:cs="Arial"/>
                <w:color w:val="000000"/>
                <w:kern w:val="2"/>
                <w:lang w:eastAsia="hi-IN" w:bidi="hi-IN"/>
              </w:rPr>
            </w:pPr>
            <w:r w:rsidRPr="003F1E17">
              <w:rPr>
                <w:rFonts w:ascii="Arial" w:eastAsia="Arial" w:hAnsi="Arial" w:cs="Arial"/>
                <w:color w:val="000000"/>
                <w:kern w:val="2"/>
                <w:lang w:eastAsia="hi-IN" w:bidi="hi-IN"/>
              </w:rPr>
              <w:t>Юлия Анатольевна</w:t>
            </w:r>
          </w:p>
        </w:tc>
        <w:tc>
          <w:tcPr>
            <w:tcW w:w="6379" w:type="dxa"/>
          </w:tcPr>
          <w:p w14:paraId="2D7AED16" w14:textId="0CDC61ED" w:rsidR="003F1E17" w:rsidRPr="003F1E17" w:rsidRDefault="003F1E17" w:rsidP="003F1E17">
            <w:pPr>
              <w:jc w:val="both"/>
              <w:rPr>
                <w:rFonts w:ascii="Arial" w:hAnsi="Arial" w:cs="Arial"/>
              </w:rPr>
            </w:pPr>
            <w:r w:rsidRPr="00240FA5">
              <w:rPr>
                <w:rFonts w:ascii="Arial" w:hAnsi="Arial" w:cs="Arial"/>
              </w:rPr>
              <w:t>главный специалист</w:t>
            </w:r>
            <w:r w:rsidRPr="003F1E17">
              <w:rPr>
                <w:rFonts w:ascii="Arial" w:hAnsi="Arial" w:cs="Arial"/>
              </w:rPr>
              <w:t xml:space="preserve"> аппарата администрации Грачевского </w:t>
            </w:r>
            <w:r w:rsidRPr="003F1E17">
              <w:rPr>
                <w:rFonts w:ascii="Arial" w:hAnsi="Arial" w:cs="Arial"/>
                <w:color w:val="000000"/>
              </w:rPr>
              <w:t>муниципального округа</w:t>
            </w:r>
            <w:r w:rsidRPr="003F1E17">
              <w:rPr>
                <w:rFonts w:ascii="Arial" w:hAnsi="Arial" w:cs="Arial"/>
              </w:rPr>
              <w:t xml:space="preserve"> Ставропольского края, пресс-секретарь администрации</w:t>
            </w:r>
          </w:p>
          <w:p w14:paraId="5FE621FB" w14:textId="77777777" w:rsidR="003F1E17" w:rsidRPr="003F1E17" w:rsidRDefault="003F1E17" w:rsidP="003F1E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F1E17" w:rsidRPr="003F1E17" w14:paraId="62D03F94" w14:textId="77777777" w:rsidTr="003F1E17">
        <w:trPr>
          <w:gridAfter w:val="1"/>
          <w:wAfter w:w="391" w:type="dxa"/>
        </w:trPr>
        <w:tc>
          <w:tcPr>
            <w:tcW w:w="2977" w:type="dxa"/>
          </w:tcPr>
          <w:p w14:paraId="5004E335" w14:textId="76C96AD5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Батуева</w:t>
            </w:r>
          </w:p>
          <w:p w14:paraId="668D3FB1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Ольга Сергеевна</w:t>
            </w:r>
          </w:p>
        </w:tc>
        <w:tc>
          <w:tcPr>
            <w:tcW w:w="6379" w:type="dxa"/>
          </w:tcPr>
          <w:p w14:paraId="53D16887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 xml:space="preserve">директор муниципального казенного учреждения «Центр молодежи «Юность» Грачевского </w:t>
            </w:r>
            <w:r w:rsidRPr="003F1E17">
              <w:rPr>
                <w:rFonts w:ascii="Arial" w:hAnsi="Arial" w:cs="Arial"/>
                <w:color w:val="000000"/>
              </w:rPr>
              <w:t>муниципального округа</w:t>
            </w:r>
            <w:r w:rsidRPr="003F1E17">
              <w:rPr>
                <w:rFonts w:ascii="Arial" w:hAnsi="Arial" w:cs="Arial"/>
              </w:rPr>
              <w:t xml:space="preserve"> Ставропольского края</w:t>
            </w:r>
          </w:p>
          <w:p w14:paraId="23A3ED38" w14:textId="0EB1C839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F1E17" w:rsidRPr="003F1E17" w14:paraId="69566777" w14:textId="77777777" w:rsidTr="003F1E17">
        <w:trPr>
          <w:gridAfter w:val="1"/>
          <w:wAfter w:w="391" w:type="dxa"/>
        </w:trPr>
        <w:tc>
          <w:tcPr>
            <w:tcW w:w="2977" w:type="dxa"/>
          </w:tcPr>
          <w:p w14:paraId="6A24007B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lastRenderedPageBreak/>
              <w:t>Зиборов</w:t>
            </w:r>
          </w:p>
          <w:p w14:paraId="02336839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Владимир Фёдорович</w:t>
            </w:r>
          </w:p>
          <w:p w14:paraId="0931F7A6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379" w:type="dxa"/>
          </w:tcPr>
          <w:p w14:paraId="7360F2FA" w14:textId="4725AE1E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 xml:space="preserve">исполняющий обязанности начальника управления сельского хозяйства и охраны окружающей среды администрации Грачевского </w:t>
            </w:r>
            <w:r w:rsidRPr="003F1E17">
              <w:rPr>
                <w:rFonts w:ascii="Arial" w:hAnsi="Arial" w:cs="Arial"/>
                <w:color w:val="000000"/>
              </w:rPr>
              <w:t>муниципального округа</w:t>
            </w:r>
            <w:r w:rsidRPr="003F1E17">
              <w:rPr>
                <w:rFonts w:ascii="Arial" w:hAnsi="Arial" w:cs="Arial"/>
              </w:rPr>
              <w:t xml:space="preserve"> Ставропольского края</w:t>
            </w:r>
          </w:p>
        </w:tc>
      </w:tr>
      <w:tr w:rsidR="003F1E17" w:rsidRPr="003F1E17" w14:paraId="22A380E2" w14:textId="77777777" w:rsidTr="003F1E17">
        <w:trPr>
          <w:gridAfter w:val="1"/>
          <w:wAfter w:w="391" w:type="dxa"/>
        </w:trPr>
        <w:tc>
          <w:tcPr>
            <w:tcW w:w="2977" w:type="dxa"/>
          </w:tcPr>
          <w:p w14:paraId="32CC29CE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Ларкина</w:t>
            </w:r>
          </w:p>
          <w:p w14:paraId="5D6C9B0D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Юлия Сергеевна</w:t>
            </w:r>
          </w:p>
        </w:tc>
        <w:tc>
          <w:tcPr>
            <w:tcW w:w="6379" w:type="dxa"/>
          </w:tcPr>
          <w:p w14:paraId="2A852C0C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 xml:space="preserve">начальник отдела закупок и планирования администрации Грачевского </w:t>
            </w:r>
            <w:r w:rsidRPr="003F1E17">
              <w:rPr>
                <w:rFonts w:ascii="Arial" w:hAnsi="Arial" w:cs="Arial"/>
                <w:color w:val="000000"/>
              </w:rPr>
              <w:t>муниципального округа</w:t>
            </w:r>
            <w:r w:rsidRPr="003F1E17">
              <w:rPr>
                <w:rFonts w:ascii="Arial" w:hAnsi="Arial" w:cs="Arial"/>
              </w:rPr>
              <w:t xml:space="preserve"> Ставропольского края</w:t>
            </w:r>
          </w:p>
          <w:p w14:paraId="51F79888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F1E17" w:rsidRPr="003F1E17" w14:paraId="733A2573" w14:textId="77777777" w:rsidTr="003F1E17">
        <w:trPr>
          <w:gridAfter w:val="1"/>
          <w:wAfter w:w="391" w:type="dxa"/>
        </w:trPr>
        <w:tc>
          <w:tcPr>
            <w:tcW w:w="2977" w:type="dxa"/>
          </w:tcPr>
          <w:p w14:paraId="75943205" w14:textId="79938EB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Лютова</w:t>
            </w:r>
          </w:p>
          <w:p w14:paraId="514FD470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Марина Валериевна</w:t>
            </w:r>
          </w:p>
          <w:p w14:paraId="7E95B8CE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379" w:type="dxa"/>
          </w:tcPr>
          <w:p w14:paraId="50DFBB29" w14:textId="0E091C9B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  <w:r w:rsidRPr="003F1E17">
              <w:rPr>
                <w:rFonts w:ascii="Arial" w:hAnsi="Arial" w:cs="Arial"/>
                <w:kern w:val="2"/>
              </w:rPr>
              <w:t>начальник управления имущественных</w:t>
            </w:r>
            <w:r w:rsidR="00240FA5" w:rsidRPr="00240FA5">
              <w:rPr>
                <w:rFonts w:ascii="Arial" w:hAnsi="Arial" w:cs="Arial"/>
                <w:kern w:val="2"/>
              </w:rPr>
              <w:t xml:space="preserve"> </w:t>
            </w:r>
            <w:r w:rsidRPr="003F1E17">
              <w:rPr>
                <w:rFonts w:ascii="Arial" w:hAnsi="Arial" w:cs="Arial"/>
                <w:kern w:val="2"/>
              </w:rPr>
              <w:t xml:space="preserve">и земельных отношений администрации </w:t>
            </w:r>
            <w:r w:rsidRPr="003F1E17">
              <w:rPr>
                <w:rFonts w:ascii="Arial" w:hAnsi="Arial" w:cs="Arial"/>
                <w:color w:val="000000"/>
              </w:rPr>
              <w:t>Грачевского муниципального округа</w:t>
            </w:r>
            <w:r w:rsidRPr="003F1E17">
              <w:rPr>
                <w:rFonts w:ascii="Arial" w:hAnsi="Arial" w:cs="Arial"/>
                <w:kern w:val="2"/>
              </w:rPr>
              <w:t xml:space="preserve"> Ставропольского края</w:t>
            </w:r>
          </w:p>
          <w:p w14:paraId="321BE558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F1E17" w:rsidRPr="003F1E17" w14:paraId="3E9A3E82" w14:textId="77777777" w:rsidTr="003F1E17">
        <w:trPr>
          <w:gridAfter w:val="1"/>
          <w:wAfter w:w="391" w:type="dxa"/>
        </w:trPr>
        <w:tc>
          <w:tcPr>
            <w:tcW w:w="2977" w:type="dxa"/>
          </w:tcPr>
          <w:p w14:paraId="18BBADBB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Орехова</w:t>
            </w:r>
          </w:p>
          <w:p w14:paraId="7304A9A2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Елена Александровна</w:t>
            </w:r>
          </w:p>
        </w:tc>
        <w:tc>
          <w:tcPr>
            <w:tcW w:w="6379" w:type="dxa"/>
          </w:tcPr>
          <w:p w14:paraId="14ECAFBA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>начальник организационного отдела администрации Грачевского муниципального округа Ставропольского края</w:t>
            </w:r>
          </w:p>
          <w:p w14:paraId="571E406B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F1E17" w:rsidRPr="003F1E17" w14:paraId="5602CACE" w14:textId="77777777" w:rsidTr="003F1E17">
        <w:trPr>
          <w:gridAfter w:val="1"/>
          <w:wAfter w:w="391" w:type="dxa"/>
        </w:trPr>
        <w:tc>
          <w:tcPr>
            <w:tcW w:w="2977" w:type="dxa"/>
          </w:tcPr>
          <w:p w14:paraId="3E5CE1CF" w14:textId="30BA35F4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Иванов</w:t>
            </w:r>
          </w:p>
          <w:p w14:paraId="0C4FA136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Валерий Михайлович</w:t>
            </w:r>
          </w:p>
          <w:p w14:paraId="65E85461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379" w:type="dxa"/>
          </w:tcPr>
          <w:p w14:paraId="7193A5B7" w14:textId="77777777" w:rsidR="00B125B6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>председатель совета общественной организации ветеранов (пенсионеров) войны, труда, вооруженных сил</w:t>
            </w:r>
            <w:r w:rsidR="00240FA5" w:rsidRPr="00240FA5">
              <w:rPr>
                <w:rFonts w:ascii="Arial" w:hAnsi="Arial" w:cs="Arial"/>
              </w:rPr>
              <w:t xml:space="preserve"> </w:t>
            </w:r>
            <w:r w:rsidRPr="003F1E17">
              <w:rPr>
                <w:rFonts w:ascii="Arial" w:hAnsi="Arial" w:cs="Arial"/>
              </w:rPr>
              <w:t>и правоохранительных органов Грачёвского района Ставропольского края</w:t>
            </w:r>
          </w:p>
          <w:p w14:paraId="3D72B5C9" w14:textId="48494E19" w:rsidR="003F1E17" w:rsidRPr="003F1E17" w:rsidRDefault="003F1E17" w:rsidP="00B125B6">
            <w:pPr>
              <w:contextualSpacing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>(по согласованию)</w:t>
            </w:r>
          </w:p>
          <w:p w14:paraId="74B4C552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F1E17" w:rsidRPr="003F1E17" w14:paraId="191BE291" w14:textId="77777777" w:rsidTr="003F1E17">
        <w:trPr>
          <w:gridAfter w:val="1"/>
          <w:wAfter w:w="391" w:type="dxa"/>
        </w:trPr>
        <w:tc>
          <w:tcPr>
            <w:tcW w:w="2977" w:type="dxa"/>
          </w:tcPr>
          <w:p w14:paraId="442B2FF4" w14:textId="2814602C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Мальцева</w:t>
            </w:r>
          </w:p>
          <w:p w14:paraId="47DB8BCA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Евгения Сергеевна</w:t>
            </w:r>
          </w:p>
        </w:tc>
        <w:tc>
          <w:tcPr>
            <w:tcW w:w="6379" w:type="dxa"/>
          </w:tcPr>
          <w:p w14:paraId="4C8EB0A7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  <w:kern w:val="2"/>
              </w:rPr>
              <w:t>исполнительный секретарь Грачевского местного отделения партия «Единая Россия»</w:t>
            </w:r>
          </w:p>
        </w:tc>
      </w:tr>
      <w:tr w:rsidR="003F1E17" w:rsidRPr="003F1E17" w14:paraId="5D7546E0" w14:textId="77777777" w:rsidTr="003F1E17">
        <w:trPr>
          <w:gridAfter w:val="1"/>
          <w:wAfter w:w="391" w:type="dxa"/>
        </w:trPr>
        <w:tc>
          <w:tcPr>
            <w:tcW w:w="2977" w:type="dxa"/>
          </w:tcPr>
          <w:p w14:paraId="5DCF9DBB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  <w:p w14:paraId="1FDB2AFB" w14:textId="77777777" w:rsidR="003F1E17" w:rsidRPr="00240FA5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  <w:p w14:paraId="00E2EC99" w14:textId="0FA07ADB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Циндрин</w:t>
            </w:r>
          </w:p>
          <w:p w14:paraId="1C9B5F02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1E17">
              <w:rPr>
                <w:rFonts w:ascii="Arial" w:eastAsia="SimSun" w:hAnsi="Arial" w:cs="Arial"/>
                <w:kern w:val="2"/>
                <w:lang w:eastAsia="hi-IN" w:bidi="hi-IN"/>
              </w:rPr>
              <w:t>Андрей Викторович</w:t>
            </w:r>
          </w:p>
          <w:p w14:paraId="0F9896C3" w14:textId="77777777" w:rsidR="003F1E17" w:rsidRPr="003F1E17" w:rsidRDefault="003F1E17" w:rsidP="00B125B6">
            <w:pPr>
              <w:widowControl w:val="0"/>
              <w:suppressAutoHyphens/>
              <w:ind w:left="-113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379" w:type="dxa"/>
          </w:tcPr>
          <w:p w14:paraId="6BDC7D4F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>(по согласованию)</w:t>
            </w:r>
          </w:p>
          <w:p w14:paraId="04C02651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</w:p>
          <w:p w14:paraId="15607286" w14:textId="3F45EF39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 xml:space="preserve">шеф-редактор филиала ГАО СК «Издательский дом» периодика Ставрополья» редакция газеты «Вперед» </w:t>
            </w:r>
          </w:p>
          <w:p w14:paraId="30162AD0" w14:textId="77777777" w:rsidR="003F1E17" w:rsidRPr="003F1E17" w:rsidRDefault="003F1E17" w:rsidP="003F1E17">
            <w:pPr>
              <w:contextualSpacing/>
              <w:jc w:val="both"/>
              <w:rPr>
                <w:rFonts w:ascii="Arial" w:hAnsi="Arial" w:cs="Arial"/>
              </w:rPr>
            </w:pPr>
            <w:r w:rsidRPr="003F1E17">
              <w:rPr>
                <w:rFonts w:ascii="Arial" w:hAnsi="Arial" w:cs="Arial"/>
              </w:rPr>
              <w:t>(по согласованию)</w:t>
            </w:r>
          </w:p>
        </w:tc>
      </w:tr>
    </w:tbl>
    <w:p w14:paraId="44704CF7" w14:textId="77777777" w:rsidR="003F1E17" w:rsidRPr="00240FA5" w:rsidRDefault="003F1E17" w:rsidP="003F1E17">
      <w:pPr>
        <w:rPr>
          <w:rFonts w:ascii="Arial" w:hAnsi="Arial" w:cs="Arial"/>
        </w:rPr>
      </w:pPr>
    </w:p>
    <w:sectPr w:rsidR="003F1E17" w:rsidRPr="00240FA5" w:rsidSect="003F1E1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D60"/>
    <w:multiLevelType w:val="hybridMultilevel"/>
    <w:tmpl w:val="DBC22550"/>
    <w:lvl w:ilvl="0" w:tplc="9CB203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302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2"/>
    <w:rsid w:val="00240FA5"/>
    <w:rsid w:val="003F1E17"/>
    <w:rsid w:val="004F2FF0"/>
    <w:rsid w:val="006B6062"/>
    <w:rsid w:val="00B125B6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02D5"/>
  <w15:chartTrackingRefBased/>
  <w15:docId w15:val="{60F33586-302B-4D52-B348-9F270CA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4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2</cp:revision>
  <dcterms:created xsi:type="dcterms:W3CDTF">2023-12-14T11:12:00Z</dcterms:created>
  <dcterms:modified xsi:type="dcterms:W3CDTF">2023-12-14T11:53:00Z</dcterms:modified>
</cp:coreProperties>
</file>