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2A" w:rsidRPr="00AB6866" w:rsidRDefault="00002A2A" w:rsidP="004C404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B6866">
        <w:rPr>
          <w:rFonts w:ascii="Arial" w:eastAsia="Times New Roman" w:hAnsi="Arial" w:cs="Arial"/>
          <w:sz w:val="28"/>
          <w:szCs w:val="28"/>
          <w:lang w:eastAsia="ru-RU"/>
        </w:rPr>
        <w:t>Обнародовано на информационном стенде 27 февраля 2023 года</w:t>
      </w:r>
    </w:p>
    <w:p w:rsidR="00002A2A" w:rsidRPr="00DF4DFA" w:rsidRDefault="00002A2A" w:rsidP="004C40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2A2A" w:rsidRPr="00DF4DFA" w:rsidRDefault="00002A2A" w:rsidP="004C40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2A2A" w:rsidRPr="004C4044" w:rsidRDefault="00002A2A" w:rsidP="004C404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C4044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002A2A" w:rsidRPr="00AB6866" w:rsidRDefault="00002A2A" w:rsidP="004C4044">
      <w:pPr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002A2A" w:rsidRPr="004C4044" w:rsidRDefault="00002A2A" w:rsidP="004C4044">
      <w:pPr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4C4044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002A2A" w:rsidRPr="004C4044" w:rsidRDefault="00002A2A" w:rsidP="004C40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 CYR" w:hAnsi="Arial" w:cs="Arial"/>
          <w:b/>
          <w:bCs/>
          <w:color w:val="26282F"/>
          <w:sz w:val="32"/>
          <w:szCs w:val="32"/>
          <w:lang w:eastAsia="ru-RU"/>
        </w:rPr>
      </w:pPr>
      <w:r w:rsidRPr="004C404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27 февраля 2023 г № 11</w:t>
      </w:r>
      <w:r w:rsidR="00AB686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7</w:t>
      </w:r>
    </w:p>
    <w:p w:rsidR="00BF20EC" w:rsidRPr="00AB6866" w:rsidRDefault="00BF20EC" w:rsidP="004C40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20EC" w:rsidRPr="004C4044" w:rsidRDefault="00AB6866" w:rsidP="004C404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C4044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C4044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АДМИНИСТРАТИВНОГО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C4044">
        <w:rPr>
          <w:rFonts w:ascii="Arial" w:eastAsia="Times New Roman" w:hAnsi="Arial" w:cs="Arial"/>
          <w:b/>
          <w:sz w:val="32"/>
          <w:szCs w:val="32"/>
          <w:lang w:eastAsia="ru-RU"/>
        </w:rPr>
        <w:t>РЕГЛАМЕНТА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C4044">
        <w:rPr>
          <w:rFonts w:ascii="Arial" w:eastAsia="Times New Roman" w:hAnsi="Arial" w:cs="Arial"/>
          <w:b/>
          <w:sz w:val="32"/>
          <w:szCs w:val="32"/>
          <w:lang w:eastAsia="ru-RU"/>
        </w:rPr>
        <w:t>ПРЕДОСТАВЛЕНИЯ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C4044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МУНИЦИПАЛЬНОЙ УСЛУГИ «ПРЕДОСТАВЛЕНИЕ ГРАЖДАНАМ ПО ДОГОВОРУ КУПЛИ-ПРОДАЖИ ОСВОБОДИВШИХСЯ ЖИЛЫХ ПОМЕЩЕНИЙ В КОММУНАЛЬНОЙ КВАРТИРЕ</w:t>
      </w:r>
      <w:r w:rsidRPr="004C4044">
        <w:rPr>
          <w:rFonts w:ascii="Arial" w:eastAsia="Times New Roman" w:hAnsi="Arial" w:cs="Arial"/>
          <w:b/>
          <w:sz w:val="32"/>
          <w:szCs w:val="32"/>
          <w:lang w:eastAsia="ar-SA"/>
        </w:rPr>
        <w:t>»</w:t>
      </w:r>
    </w:p>
    <w:p w:rsidR="00BF20EC" w:rsidRPr="00FD1610" w:rsidRDefault="00BF20EC" w:rsidP="004C40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20EC" w:rsidRPr="00FD1610" w:rsidRDefault="00BF20EC" w:rsidP="004C40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20EC" w:rsidRPr="00FD1610" w:rsidRDefault="00BF20EC" w:rsidP="00AB686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D1610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27.07.2010 г.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№ 210-ФЗ «Об организации предоставления государственных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и муниципальных услуг», постановлением администрации Грачевского муниципального округа Ставропольского края от 20.02.2021 г. № 82 «Об утверждении Порядка разработки и утверждения административных регламентов предоставления муниципальных услуг, Порядка разработки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и утверждения административных регламентов осуществления муниципальных контрольных (надзорных) функций и Порядка проведения экспертизы проектов административных регламентов предоставления муниципальных услуг», в</w:t>
      </w:r>
      <w:proofErr w:type="gramEnd"/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FD1610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proofErr w:type="gramEnd"/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 повышения качества исполнения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и доступности результатов предоставления муниципальной услуги администрация Грачевского муниципального округа Ставропольского края</w:t>
      </w:r>
    </w:p>
    <w:p w:rsidR="00BF20EC" w:rsidRPr="00FD1610" w:rsidRDefault="00BF20EC" w:rsidP="00AB6866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20EC" w:rsidRPr="00FD1610" w:rsidRDefault="00BF20EC" w:rsidP="00AB6866">
      <w:pPr>
        <w:tabs>
          <w:tab w:val="left" w:pos="70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BF20EC" w:rsidRPr="00FD1610" w:rsidRDefault="00BF20EC" w:rsidP="00AB6866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20EC" w:rsidRPr="00FD1610" w:rsidRDefault="00BF20EC" w:rsidP="00AB686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Утвердить прилагаемый административный регламент предоставления муниципальной услуги «Предоставление гражданам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по договору купли-продажи освободившихся жилых помещений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в коммунальной квартире».</w:t>
      </w:r>
    </w:p>
    <w:p w:rsidR="00BF20EC" w:rsidRPr="00FD1610" w:rsidRDefault="00BF20EC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20EC" w:rsidRPr="00FD1610" w:rsidRDefault="00BF20EC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FD161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Разместить на официальном сайте администрации Грачевского муниципального округа Ставропольского края www.adm-grsk.ru административный регламент предоставления муниципальной услуги «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Предоставление гражданам по договору купли-продажи освободившихся жилых помещений в коммунальной квартире</w:t>
      </w:r>
      <w:r w:rsidRPr="00FD161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».</w:t>
      </w:r>
    </w:p>
    <w:p w:rsidR="00BF20EC" w:rsidRPr="00FD1610" w:rsidRDefault="00BF20EC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20EC" w:rsidRPr="00FD1610" w:rsidRDefault="00BF20EC" w:rsidP="00AB6866">
      <w:pPr>
        <w:spacing w:after="0" w:line="240" w:lineRule="auto"/>
        <w:ind w:firstLine="567"/>
        <w:jc w:val="both"/>
        <w:rPr>
          <w:rFonts w:ascii="Arial" w:eastAsia="Arial CYR" w:hAnsi="Arial" w:cs="Arial"/>
          <w:kern w:val="1"/>
          <w:sz w:val="24"/>
          <w:szCs w:val="24"/>
          <w:lang w:eastAsia="fa-IR" w:bidi="fa-IR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FD1610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>Контроль</w:t>
      </w:r>
      <w:r w:rsidR="00AB6866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 xml:space="preserve"> </w:t>
      </w:r>
      <w:r w:rsidRPr="00FD1610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>за</w:t>
      </w:r>
      <w:proofErr w:type="gramEnd"/>
      <w:r w:rsidR="00AB6866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 xml:space="preserve"> </w:t>
      </w:r>
      <w:r w:rsidRPr="00FD1610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>выполнением</w:t>
      </w:r>
      <w:r w:rsidR="00AB6866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 xml:space="preserve"> </w:t>
      </w:r>
      <w:r w:rsidRPr="00FD1610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>настоящего</w:t>
      </w:r>
      <w:r w:rsidR="00AB6866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 xml:space="preserve"> </w:t>
      </w:r>
      <w:r w:rsidRPr="00FD1610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>постановления</w:t>
      </w:r>
      <w:r w:rsidR="00AB6866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 xml:space="preserve"> </w:t>
      </w:r>
      <w:r w:rsidRPr="00FD1610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 xml:space="preserve">возложить </w:t>
      </w:r>
    </w:p>
    <w:p w:rsidR="00BF20EC" w:rsidRPr="00FD1610" w:rsidRDefault="00BF20EC" w:rsidP="00AB6866">
      <w:pPr>
        <w:suppressAutoHyphens/>
        <w:autoSpaceDE w:val="0"/>
        <w:spacing w:after="0" w:line="240" w:lineRule="auto"/>
        <w:ind w:right="23" w:firstLine="567"/>
        <w:jc w:val="both"/>
        <w:textAlignment w:val="baseline"/>
        <w:rPr>
          <w:rFonts w:ascii="Arial" w:eastAsia="Arial CYR" w:hAnsi="Arial" w:cs="Arial"/>
          <w:kern w:val="1"/>
          <w:sz w:val="24"/>
          <w:szCs w:val="24"/>
          <w:lang w:eastAsia="fa-IR" w:bidi="fa-IR"/>
        </w:rPr>
      </w:pPr>
      <w:r w:rsidRPr="00FD1610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 xml:space="preserve">на заместителя главы администрации Грачевского муниципального округа Ставропольского края </w:t>
      </w:r>
      <w:proofErr w:type="spellStart"/>
      <w:r w:rsidRPr="00FD1610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>Волчкова</w:t>
      </w:r>
      <w:proofErr w:type="spellEnd"/>
      <w:r w:rsidRPr="00FD1610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 xml:space="preserve"> А.А.</w:t>
      </w:r>
    </w:p>
    <w:p w:rsidR="00BF20EC" w:rsidRPr="00FD1610" w:rsidRDefault="00BF20EC" w:rsidP="00AB6866">
      <w:pPr>
        <w:suppressAutoHyphens/>
        <w:autoSpaceDE w:val="0"/>
        <w:spacing w:after="0" w:line="240" w:lineRule="auto"/>
        <w:ind w:right="23" w:firstLine="567"/>
        <w:jc w:val="both"/>
        <w:textAlignment w:val="baseline"/>
        <w:rPr>
          <w:rFonts w:ascii="Arial" w:eastAsia="Arial CYR" w:hAnsi="Arial" w:cs="Arial"/>
          <w:kern w:val="1"/>
          <w:sz w:val="24"/>
          <w:szCs w:val="24"/>
          <w:lang w:eastAsia="fa-IR" w:bidi="fa-IR"/>
        </w:rPr>
      </w:pPr>
    </w:p>
    <w:p w:rsidR="00BF20EC" w:rsidRPr="00FD1610" w:rsidRDefault="00BF20EC" w:rsidP="00AB6866">
      <w:pPr>
        <w:suppressAutoHyphens/>
        <w:autoSpaceDE w:val="0"/>
        <w:spacing w:after="0" w:line="240" w:lineRule="auto"/>
        <w:ind w:right="23" w:firstLine="567"/>
        <w:jc w:val="both"/>
        <w:textAlignment w:val="baseline"/>
        <w:rPr>
          <w:rFonts w:ascii="Arial" w:eastAsia="Arial CYR" w:hAnsi="Arial" w:cs="Arial"/>
          <w:kern w:val="1"/>
          <w:sz w:val="24"/>
          <w:szCs w:val="24"/>
          <w:lang w:eastAsia="fa-IR" w:bidi="fa-IR"/>
        </w:rPr>
      </w:pPr>
      <w:r w:rsidRPr="00FD1610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>4. Настоящее постановление вступает в силу со дня его обнародования.</w:t>
      </w:r>
    </w:p>
    <w:p w:rsidR="00BF20EC" w:rsidRPr="00FD1610" w:rsidRDefault="00BF20EC" w:rsidP="00AB6866">
      <w:pPr>
        <w:suppressAutoHyphens/>
        <w:autoSpaceDE w:val="0"/>
        <w:spacing w:after="0" w:line="240" w:lineRule="auto"/>
        <w:ind w:right="23"/>
        <w:jc w:val="both"/>
        <w:textAlignment w:val="baseline"/>
        <w:rPr>
          <w:rFonts w:ascii="Arial" w:eastAsia="Arial CYR" w:hAnsi="Arial" w:cs="Arial"/>
          <w:kern w:val="1"/>
          <w:sz w:val="24"/>
          <w:szCs w:val="24"/>
          <w:lang w:eastAsia="fa-IR" w:bidi="fa-IR"/>
        </w:rPr>
      </w:pPr>
    </w:p>
    <w:p w:rsidR="00BF20EC" w:rsidRPr="00FD1610" w:rsidRDefault="00BF20EC" w:rsidP="00AB68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20EC" w:rsidRPr="00FD1610" w:rsidRDefault="00BF20EC" w:rsidP="00AB68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20EC" w:rsidRPr="00FD1610" w:rsidRDefault="00BF20EC" w:rsidP="00AB686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Глава Грачевского</w:t>
      </w:r>
    </w:p>
    <w:p w:rsidR="00BF20EC" w:rsidRPr="00FD1610" w:rsidRDefault="00BF20EC" w:rsidP="00AB686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муниципального округа</w:t>
      </w:r>
    </w:p>
    <w:p w:rsidR="004C4044" w:rsidRDefault="00BF20EC" w:rsidP="00AB686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F20EC" w:rsidRPr="00FD1610" w:rsidRDefault="00AB6866" w:rsidP="00AB686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С.Л. ФИЛИЧКИН</w:t>
      </w:r>
    </w:p>
    <w:p w:rsidR="00BF20EC" w:rsidRPr="00FD1610" w:rsidRDefault="00BF20EC" w:rsidP="00AB686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20EC" w:rsidRPr="00FD1610" w:rsidRDefault="00BF20EC" w:rsidP="00AB68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D0D" w:rsidRPr="00AB6866" w:rsidRDefault="00EC1D0D" w:rsidP="00AB686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AB6866">
        <w:rPr>
          <w:rFonts w:ascii="Arial" w:eastAsia="Times New Roman" w:hAnsi="Arial" w:cs="Arial"/>
          <w:b/>
          <w:sz w:val="32"/>
          <w:szCs w:val="32"/>
          <w:lang w:eastAsia="zh-CN"/>
        </w:rPr>
        <w:t>УТВЕРЖДЕН</w:t>
      </w:r>
    </w:p>
    <w:p w:rsidR="00AB6866" w:rsidRPr="00AB6866" w:rsidRDefault="00AB6866" w:rsidP="00AB686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AB6866">
        <w:rPr>
          <w:rFonts w:ascii="Arial" w:eastAsia="Times New Roman" w:hAnsi="Arial" w:cs="Arial"/>
          <w:b/>
          <w:sz w:val="32"/>
          <w:szCs w:val="32"/>
          <w:lang w:eastAsia="zh-CN"/>
        </w:rPr>
        <w:t>п</w:t>
      </w:r>
      <w:r w:rsidR="00EC1D0D" w:rsidRPr="00AB6866">
        <w:rPr>
          <w:rFonts w:ascii="Arial" w:eastAsia="Times New Roman" w:hAnsi="Arial" w:cs="Arial"/>
          <w:b/>
          <w:sz w:val="32"/>
          <w:szCs w:val="32"/>
          <w:lang w:eastAsia="zh-CN"/>
        </w:rPr>
        <w:t>остановлением</w:t>
      </w:r>
    </w:p>
    <w:p w:rsidR="00AB6866" w:rsidRPr="00AB6866" w:rsidRDefault="00EC1D0D" w:rsidP="00AB686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AB6866">
        <w:rPr>
          <w:rFonts w:ascii="Arial" w:eastAsia="Times New Roman" w:hAnsi="Arial" w:cs="Arial"/>
          <w:b/>
          <w:sz w:val="32"/>
          <w:szCs w:val="32"/>
          <w:lang w:eastAsia="zh-CN"/>
        </w:rPr>
        <w:t>администрации Грачевского</w:t>
      </w:r>
    </w:p>
    <w:p w:rsidR="00AB6866" w:rsidRPr="00AB6866" w:rsidRDefault="00EC1D0D" w:rsidP="00AB686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AB6866">
        <w:rPr>
          <w:rFonts w:ascii="Arial" w:eastAsia="Times New Roman" w:hAnsi="Arial" w:cs="Arial"/>
          <w:b/>
          <w:sz w:val="32"/>
          <w:szCs w:val="32"/>
          <w:lang w:eastAsia="zh-CN"/>
        </w:rPr>
        <w:t>муниципального округа</w:t>
      </w:r>
    </w:p>
    <w:p w:rsidR="00EC1D0D" w:rsidRPr="00AB6866" w:rsidRDefault="00EC1D0D" w:rsidP="00AB686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AB6866">
        <w:rPr>
          <w:rFonts w:ascii="Arial" w:eastAsia="Times New Roman" w:hAnsi="Arial" w:cs="Arial"/>
          <w:b/>
          <w:sz w:val="32"/>
          <w:szCs w:val="32"/>
          <w:lang w:eastAsia="zh-CN"/>
        </w:rPr>
        <w:t>Ставропольского края</w:t>
      </w:r>
    </w:p>
    <w:p w:rsidR="00EC1D0D" w:rsidRPr="00AB6866" w:rsidRDefault="00EC1D0D" w:rsidP="00AB686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AB6866">
        <w:rPr>
          <w:rFonts w:ascii="Arial" w:eastAsia="Times New Roman" w:hAnsi="Arial" w:cs="Arial"/>
          <w:b/>
          <w:sz w:val="32"/>
          <w:szCs w:val="32"/>
          <w:lang w:eastAsia="zh-CN"/>
        </w:rPr>
        <w:t>от 27.02.2023 г. № 117</w:t>
      </w:r>
    </w:p>
    <w:p w:rsidR="00EC1D0D" w:rsidRPr="00FD1610" w:rsidRDefault="00EC1D0D" w:rsidP="00AB68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C1D0D" w:rsidRPr="00FD1610" w:rsidRDefault="00EC1D0D" w:rsidP="00AB68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C1D0D" w:rsidRPr="00AB6866" w:rsidRDefault="00AB6866" w:rsidP="00AB6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bookmarkStart w:id="0" w:name="Par36"/>
      <w:bookmarkEnd w:id="0"/>
      <w:r w:rsidRPr="00AB686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АДМИНИСТРАТИВНЫЙ РЕГЛАМЕНТ</w:t>
      </w:r>
    </w:p>
    <w:p w:rsidR="00EC1D0D" w:rsidRPr="00AB6866" w:rsidRDefault="00AB6866" w:rsidP="00AB686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B686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ПО ПРЕДОСТАВЛЕНИЮ МУНИЦИПАЛЬНОЙ УСЛУГИ </w:t>
      </w:r>
      <w:r w:rsidRPr="00AB6866">
        <w:rPr>
          <w:rFonts w:ascii="Arial" w:eastAsia="Times New Roman" w:hAnsi="Arial" w:cs="Arial"/>
          <w:b/>
          <w:sz w:val="32"/>
          <w:szCs w:val="32"/>
          <w:lang w:eastAsia="ru-RU"/>
        </w:rPr>
        <w:t>«ПРЕДОСТАВЛЕНИЕ ГРАЖДАНАМ ПО ДОГОВОРУ КУПЛИ-ПРОДАЖИ ОСВОБОДИВШИХСЯ ЖИЛЫХ ПОМЕЩЕНИЙ В КОММУНАЛЬНОЙ КВАРТИРЕ»</w:t>
      </w:r>
    </w:p>
    <w:p w:rsidR="00EC1D0D" w:rsidRPr="00FD1610" w:rsidRDefault="00EC1D0D" w:rsidP="00AB686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D0D" w:rsidRPr="00AB6866" w:rsidRDefault="00EC1D0D" w:rsidP="00AB6866">
      <w:pPr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AB6866">
        <w:rPr>
          <w:rFonts w:ascii="Arial" w:eastAsia="Times New Roman" w:hAnsi="Arial" w:cs="Arial"/>
          <w:b/>
          <w:sz w:val="30"/>
          <w:szCs w:val="30"/>
          <w:lang w:eastAsia="ru-RU"/>
        </w:rPr>
        <w:t>1. Общие положения</w:t>
      </w:r>
    </w:p>
    <w:p w:rsidR="00EC1D0D" w:rsidRPr="00FD1610" w:rsidRDefault="00EC1D0D" w:rsidP="00AB6866">
      <w:pPr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D0D" w:rsidRPr="00AB6866" w:rsidRDefault="00AB6866" w:rsidP="00AB6866">
      <w:pPr>
        <w:pStyle w:val="a9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 </w:t>
      </w:r>
      <w:r w:rsidR="00EC1D0D" w:rsidRPr="00AB6866">
        <w:rPr>
          <w:rFonts w:ascii="Arial" w:eastAsia="Times New Roman" w:hAnsi="Arial" w:cs="Arial"/>
          <w:sz w:val="24"/>
          <w:szCs w:val="24"/>
          <w:lang w:eastAsia="ru-RU"/>
        </w:rPr>
        <w:t>Предмет регулирования регламента.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D1610">
        <w:rPr>
          <w:rFonts w:ascii="Arial" w:eastAsia="Times New Roman" w:hAnsi="Arial" w:cs="Arial"/>
          <w:sz w:val="24"/>
          <w:szCs w:val="24"/>
          <w:lang w:eastAsia="ru-RU"/>
        </w:rPr>
        <w:t>Административный регламент предоставления администрацией Грачевского муниципального округа Ставропольского края (далее – орган местного самоуправления) муниципальной услуги «Предоставление гражданам по договору купли-продажи освободившихся жилых помещений в коммунальной квартире» (далее – соответственно Административный регламент, муниципальная услуга) определяет порядок, сроки и последовательность действий органа местного самоуправления, предоставляющего муниципальную услугу, а также его должностных лиц, муниципальных служащих.</w:t>
      </w:r>
      <w:proofErr w:type="gramEnd"/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1.2. Заявителем на предоставление муниципальной услуги (далее – заявитель, заявители) являются наниматели и (или) собственники жилых помещений в коммунальной квартире, в которой освободилось жилое помещение, если они на момент освобождения жилого помещения: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proofErr w:type="gramStart"/>
      <w:r w:rsidRPr="00FD1610">
        <w:rPr>
          <w:rFonts w:ascii="Arial" w:eastAsia="Times New Roman" w:hAnsi="Arial" w:cs="Arial"/>
          <w:sz w:val="24"/>
          <w:szCs w:val="24"/>
          <w:lang w:eastAsia="ru-RU"/>
        </w:rPr>
        <w:t>признаны</w:t>
      </w:r>
      <w:proofErr w:type="gramEnd"/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 или могут быть в установленном порядке признаны малоимущими и нуждающимися в жилых помещениях;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2) могут быть в установленном порядке признаны малоимущими и обеспечены общей площадью жилого помещения на одного члена семьи менее нормы предоставления; 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3) обеспечены общей площадью жилого помещения на одного члена семьи менее нормы предоставления. </w:t>
      </w:r>
    </w:p>
    <w:p w:rsidR="00EC1D0D" w:rsidRPr="00FD1610" w:rsidRDefault="00EC1D0D" w:rsidP="00AB6866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От имени заявителя в целях предоставления муниципальной услуги может обратиться любое физическое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лицо, наделенное соответствующими полномочиями в установленном порядке. 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Услуга предоставляется администрацией Грачевского муниципального округа Ставропольского края, в лице отдела по работе с территориями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администрации Грачевского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округа Ставропольского края (далее – отдел). 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Приём заявления и приложенных к нему документов на предоставление муниципальной услуги,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1.3. Требования к порядку информирования о предоставлении муниципальной услуги.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Порядок, форма и место размещения информации о муниципальной услуге: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1) На официальном сайте Грачевского муниципального округа Ставропольского края и при использовании федеральной государственной информационной системы «Единый портал государственных и муниципальных услуг (функций)», а также МФЦ размещаются следующие информационные материалы: 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перечень предоставляемых муниципальных услуг;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перечень документов, которые заявитель должен представить для предоставления муниципальной услуги;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адрес, номера телефонов и факса, график работы, адрес электронной почты; 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информация об организациях, участвующих в предоставлении муниципальной услуги;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оснований для отказа в предоставлении муниципальной услуги, 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порядок обжалования действий (бездействия) и решений, осуществляемых (принятых) в ходе предоставления муниципальной услуги;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Административный регламент предоставления муниципальной услуги.</w:t>
      </w:r>
    </w:p>
    <w:p w:rsidR="00EC1D0D" w:rsidRPr="00FD1610" w:rsidRDefault="00EC1D0D" w:rsidP="00AB686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2) информирование заинтересованных лиц по вопросам предоставления муниципальной услуги осуществляется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специалистами отдела по работе с территориями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администрации Грачевского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округа Ставропольского края, МФЦ. </w:t>
      </w:r>
    </w:p>
    <w:p w:rsidR="00EC1D0D" w:rsidRPr="00FD1610" w:rsidRDefault="00437601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9" w:history="1">
        <w:r w:rsidR="00EC1D0D" w:rsidRPr="00FD1610">
          <w:rPr>
            <w:rFonts w:ascii="Arial" w:eastAsia="Times New Roman" w:hAnsi="Arial" w:cs="Arial"/>
            <w:sz w:val="24"/>
            <w:szCs w:val="24"/>
            <w:lang w:eastAsia="ru-RU"/>
          </w:rPr>
          <w:t>Сведения</w:t>
        </w:r>
      </w:hyperlink>
      <w:r w:rsidR="00EC1D0D"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услуг, представлены в приложении 1 к Административному регламенту.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D0D" w:rsidRPr="00AD3539" w:rsidRDefault="00EC1D0D" w:rsidP="00AB686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AD3539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2.Стандарт предоставления муниципальной услуги</w:t>
      </w:r>
    </w:p>
    <w:p w:rsidR="00EC1D0D" w:rsidRPr="00FD1610" w:rsidRDefault="00EC1D0D" w:rsidP="00AB6866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2.1. Наименование муниципальной услуги – «Предоставление гражданам по договору купли-продажи освободившихся жилых помещений в коммунальной квартире».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2.2. Муниципальная услуга предоставляется администрацией Грачевского муниципального округа Ставропольского края,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в лице отдела по работе с территориями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администрации Грачевского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 Ставропольского края.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Приём заявления и приложенных к нему документов на предоставление муниципальной услуги,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</w:t>
      </w:r>
      <w:bookmarkStart w:id="1" w:name="sub_11101"/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D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 местного самоуправления, в пределах своих полномочий предоставляют по выбору граждан (физических лиц) информацию в форме электронных документов, подписанных усиленной </w:t>
      </w:r>
      <w:hyperlink r:id="rId10" w:history="1">
        <w:r w:rsidRPr="00FD1610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квалифицированной </w:t>
        </w:r>
        <w:r w:rsidRPr="00FD1610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lastRenderedPageBreak/>
          <w:t>электронной подписью</w:t>
        </w:r>
      </w:hyperlink>
      <w:r w:rsidRPr="00FD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 (или) документов на бумажном носителе, за исключением случаев, если иной порядок предоставления такой информации установлен федеральными законами или иными нормативными правовыми актами Российской Федерации, регулирующими правоотношения в установленной сфере деятельности.</w:t>
      </w:r>
      <w:proofErr w:type="gramEnd"/>
    </w:p>
    <w:p w:rsidR="00EC1D0D" w:rsidRPr="00FD1610" w:rsidRDefault="00EC1D0D" w:rsidP="00AB686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sub_11102"/>
      <w:bookmarkEnd w:id="1"/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Информация, необходимая для осуществления полномочий органа местного самоуправления, может быть представлена гражданами (физическими лицами) в органы местного самоуправления, в форме электронных документов, подписанных </w:t>
      </w:r>
      <w:hyperlink r:id="rId11" w:history="1">
        <w:r w:rsidRPr="00FD1610">
          <w:rPr>
            <w:rFonts w:ascii="Arial" w:eastAsia="Times New Roman" w:hAnsi="Arial" w:cs="Arial"/>
            <w:sz w:val="24"/>
            <w:szCs w:val="24"/>
            <w:lang w:eastAsia="ru-RU"/>
          </w:rPr>
          <w:t>электронной подписью</w:t>
        </w:r>
      </w:hyperlink>
      <w:r w:rsidRPr="00FD1610">
        <w:rPr>
          <w:rFonts w:ascii="Arial" w:eastAsia="Times New Roman" w:hAnsi="Arial" w:cs="Arial"/>
          <w:sz w:val="24"/>
          <w:szCs w:val="24"/>
          <w:lang w:eastAsia="ru-RU"/>
        </w:rPr>
        <w:t>, если иное не установлено федеральными законами, регулирующими правоотношения в установленной сфере деятельности.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sub_11103"/>
      <w:bookmarkEnd w:id="2"/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Требования к осуществлению взаимодействия в электронной форме граждан (физических лиц) и организаций с органами местного самоуправления, и порядок такого взаимодействия устанавливаются Правительством Российской Федерации в соответствии с </w:t>
      </w:r>
      <w:hyperlink r:id="rId12" w:history="1">
        <w:r w:rsidRPr="00FD1610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</w:t>
        </w:r>
      </w:hyperlink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 от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6 апреля 2011 г.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№ 63-ФЗ «Об электронной подписи».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услуга предусматривает </w:t>
      </w:r>
      <w:proofErr w:type="gramStart"/>
      <w:r w:rsidRPr="00FD1610">
        <w:rPr>
          <w:rFonts w:ascii="Arial" w:eastAsia="Times New Roman" w:hAnsi="Arial" w:cs="Arial"/>
          <w:sz w:val="24"/>
          <w:szCs w:val="24"/>
          <w:lang w:eastAsia="ru-RU"/>
        </w:rPr>
        <w:t>следующие</w:t>
      </w:r>
      <w:proofErr w:type="gramEnd"/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D1610">
        <w:rPr>
          <w:rFonts w:ascii="Arial" w:eastAsia="Times New Roman" w:hAnsi="Arial" w:cs="Arial"/>
          <w:sz w:val="24"/>
          <w:szCs w:val="24"/>
          <w:lang w:eastAsia="ru-RU"/>
        </w:rPr>
        <w:t>подуслуги</w:t>
      </w:r>
      <w:proofErr w:type="spellEnd"/>
      <w:r w:rsidRPr="00FD161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C1D0D" w:rsidRPr="00FD1610" w:rsidRDefault="00EC1D0D" w:rsidP="00AB6866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- выдача постановления о предоставлении жилого помещения в коммунальной квартире муниципального жилищного фонда по договору купли-продажи жилого помещения;</w:t>
      </w:r>
    </w:p>
    <w:bookmarkEnd w:id="3"/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2.3. Конечный результат предоставления муниципальной услуги является:</w:t>
      </w:r>
    </w:p>
    <w:p w:rsidR="00EC1D0D" w:rsidRPr="00FD1610" w:rsidRDefault="00EC1D0D" w:rsidP="00AB68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D1610">
        <w:rPr>
          <w:rFonts w:ascii="Arial" w:eastAsia="Calibri" w:hAnsi="Arial" w:cs="Arial"/>
          <w:sz w:val="24"/>
          <w:szCs w:val="24"/>
        </w:rPr>
        <w:t>- выдача или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Calibri" w:hAnsi="Arial" w:cs="Arial"/>
          <w:sz w:val="24"/>
          <w:szCs w:val="24"/>
        </w:rPr>
        <w:t>направление непосредственно заявителю либо направление в МФЦ для последующей выдачи заявителю (в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МФЦ)</w:t>
      </w:r>
      <w:r w:rsidR="00AB6866">
        <w:rPr>
          <w:rFonts w:ascii="Arial" w:eastAsia="Calibri" w:hAnsi="Arial" w:cs="Arial"/>
          <w:sz w:val="24"/>
          <w:szCs w:val="24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договора купли-продажи жилого помещения</w:t>
      </w:r>
      <w:r w:rsidRPr="00FD1610">
        <w:rPr>
          <w:rFonts w:ascii="Arial" w:eastAsia="Calibri" w:hAnsi="Arial" w:cs="Arial"/>
          <w:sz w:val="24"/>
          <w:szCs w:val="24"/>
        </w:rPr>
        <w:t>;</w:t>
      </w:r>
    </w:p>
    <w:p w:rsidR="00EC1D0D" w:rsidRPr="00FD1610" w:rsidRDefault="00EC1D0D" w:rsidP="00AB68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D1610">
        <w:rPr>
          <w:rFonts w:ascii="Arial" w:eastAsia="Calibri" w:hAnsi="Arial" w:cs="Arial"/>
          <w:sz w:val="24"/>
          <w:szCs w:val="24"/>
        </w:rPr>
        <w:t>- выдача (направление) непосредственно заявителю либо направление в МФЦ для последующей выдачи заявителю (в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МФЦ) уведомления об отказе в предоставлении</w:t>
      </w:r>
      <w:r w:rsidRPr="00FD1610">
        <w:rPr>
          <w:rFonts w:ascii="Arial" w:eastAsia="Calibri" w:hAnsi="Arial" w:cs="Arial"/>
          <w:color w:val="000000"/>
          <w:sz w:val="24"/>
          <w:szCs w:val="24"/>
        </w:rPr>
        <w:t xml:space="preserve"> муниципальной услуги.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2.4. Срок предоставления муниципальной услуги: 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Срок предоставления муниципальной услуги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не должен превышать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30 дней со дня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обращения.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Не позднее чем через пять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дней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со дня принятия решения оно выдается (направляется) заявителю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способами: 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лично в администрации;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направляется почтой по адресу, указанному в заявлении;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направляется для выдачи заявителю в МФЦ, в порядке и сроки, предусмотренные соглашением о взаимодействии, заключенным между МФЦ и органом местного самоуправления;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направляется в форме электронного документа, подписанного усиленной квалифицированной электронной подписью и (или) в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форме документов на бумажном носителе.</w:t>
      </w:r>
    </w:p>
    <w:p w:rsidR="00EC1D0D" w:rsidRPr="00FD1610" w:rsidRDefault="00EC1D0D" w:rsidP="00AB686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Arial CYR" w:hAnsi="Arial" w:cs="Arial"/>
          <w:sz w:val="24"/>
          <w:szCs w:val="24"/>
          <w:lang w:eastAsia="ru-RU"/>
        </w:rPr>
      </w:pPr>
      <w:r w:rsidRPr="00FD1610">
        <w:rPr>
          <w:rFonts w:ascii="Arial" w:eastAsia="Arial CYR" w:hAnsi="Arial" w:cs="Arial"/>
          <w:sz w:val="24"/>
          <w:szCs w:val="24"/>
          <w:lang w:eastAsia="ru-RU"/>
        </w:rPr>
        <w:t xml:space="preserve">2.5. Перечень нормативных правовых актов, непосредственно регулирующих предоставление муниципальной услуги, с указанием их реквизитов и источников </w:t>
      </w:r>
      <w:r w:rsidRPr="00FD1610">
        <w:rPr>
          <w:rFonts w:ascii="Arial" w:eastAsia="Arial CYR" w:hAnsi="Arial" w:cs="Arial"/>
          <w:sz w:val="24"/>
          <w:szCs w:val="24"/>
          <w:lang w:eastAsia="ru-RU"/>
        </w:rPr>
        <w:lastRenderedPageBreak/>
        <w:t>официального опубликования размещен на официальном сайте органов местного самоуправления.</w:t>
      </w:r>
    </w:p>
    <w:p w:rsidR="00EC1D0D" w:rsidRPr="00FD1610" w:rsidRDefault="00EC1D0D" w:rsidP="00AB6866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Arial CYR" w:hAnsi="Arial" w:cs="Arial"/>
          <w:sz w:val="24"/>
          <w:szCs w:val="24"/>
          <w:lang w:eastAsia="ru-RU"/>
        </w:rPr>
      </w:pPr>
      <w:r w:rsidRPr="00FD1610">
        <w:rPr>
          <w:rFonts w:ascii="Arial" w:eastAsia="Arial CYR" w:hAnsi="Arial" w:cs="Arial"/>
          <w:sz w:val="24"/>
          <w:szCs w:val="24"/>
          <w:lang w:eastAsia="ru-RU"/>
        </w:rPr>
        <w:t>2.6. Для получения муниципальной услуги заявители представляют:</w:t>
      </w:r>
    </w:p>
    <w:p w:rsidR="00EC1D0D" w:rsidRPr="00FD1610" w:rsidRDefault="00EC1D0D" w:rsidP="00AB6866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Arial" w:eastAsia="Arial CYR" w:hAnsi="Arial" w:cs="Arial"/>
          <w:sz w:val="24"/>
          <w:szCs w:val="24"/>
          <w:lang w:eastAsia="ru-RU"/>
        </w:rPr>
      </w:pPr>
      <w:r w:rsidRPr="00FD1610">
        <w:rPr>
          <w:rFonts w:ascii="Arial" w:eastAsia="Arial CYR" w:hAnsi="Arial" w:cs="Arial"/>
          <w:sz w:val="24"/>
          <w:szCs w:val="24"/>
          <w:lang w:eastAsia="ru-RU"/>
        </w:rPr>
        <w:t>1) Заявление установленного образца о предоставлении освободившегося жилого помещения (далее заявление), подписанное всеми совершеннолетними членами семьи заявителя, в том числе временно отсутствующими, за которыми сохраняется право на жилое помещение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FD1610">
        <w:rPr>
          <w:rFonts w:ascii="Arial" w:eastAsia="Arial CYR" w:hAnsi="Arial" w:cs="Arial"/>
          <w:sz w:val="24"/>
          <w:szCs w:val="24"/>
          <w:lang w:eastAsia="ru-RU"/>
        </w:rPr>
        <w:t xml:space="preserve"> </w:t>
      </w:r>
    </w:p>
    <w:p w:rsidR="00EC1D0D" w:rsidRPr="00FD1610" w:rsidRDefault="00EC1D0D" w:rsidP="00AB6866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 CYR" w:hAnsi="Arial" w:cs="Arial"/>
          <w:sz w:val="24"/>
          <w:szCs w:val="24"/>
          <w:lang w:eastAsia="ru-RU"/>
        </w:rPr>
      </w:pPr>
      <w:r w:rsidRPr="00FD1610">
        <w:rPr>
          <w:rFonts w:ascii="Arial" w:eastAsia="Times New Roman CYR" w:hAnsi="Arial" w:cs="Arial"/>
          <w:sz w:val="24"/>
          <w:szCs w:val="24"/>
          <w:lang w:eastAsia="ru-RU"/>
        </w:rPr>
        <w:t>2)</w:t>
      </w:r>
      <w:r w:rsidR="00AB6866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 CYR" w:hAnsi="Arial" w:cs="Arial"/>
          <w:sz w:val="24"/>
          <w:szCs w:val="24"/>
          <w:lang w:eastAsia="ru-RU"/>
        </w:rPr>
        <w:t>Документы, удостоверяющие личность всех членов семьи заявителя;</w:t>
      </w:r>
    </w:p>
    <w:p w:rsidR="00EC1D0D" w:rsidRPr="00FD1610" w:rsidRDefault="00EC1D0D" w:rsidP="00AB6866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 CYR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3) Вступившее в законную силу судебное решение об установлении места жительства заявителя или заявителя и членов его семьи в случае отсутствия у указанных лиц регистрации по месту жительства;</w:t>
      </w:r>
    </w:p>
    <w:p w:rsidR="00EC1D0D" w:rsidRPr="00FD1610" w:rsidRDefault="00EC1D0D" w:rsidP="00AB686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4)</w:t>
      </w:r>
      <w:r w:rsidR="00AD35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Документы, подтверждающие состав семьи (копия свидетельства о браке, копия свидетельства о расторжении брака, копии свидетельств о рождении всех членов семьи, копия решения соответствующего суда о признании гражданина членом семьи гражданина-заявителя – при наличии такого решения);</w:t>
      </w:r>
    </w:p>
    <w:p w:rsidR="00EC1D0D" w:rsidRPr="00FD1610" w:rsidRDefault="00EC1D0D" w:rsidP="00AB686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5)</w:t>
      </w:r>
      <w:r w:rsidR="00AD35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Документы, подтверждающих право собственности на жилые помещения, право </w:t>
      </w:r>
      <w:proofErr w:type="gramStart"/>
      <w:r w:rsidRPr="00FD1610">
        <w:rPr>
          <w:rFonts w:ascii="Arial" w:eastAsia="Times New Roman" w:hAnsi="Arial" w:cs="Arial"/>
          <w:sz w:val="24"/>
          <w:szCs w:val="24"/>
          <w:lang w:eastAsia="ru-RU"/>
        </w:rPr>
        <w:t>собственности</w:t>
      </w:r>
      <w:proofErr w:type="gramEnd"/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 на которые не зарегистрировано в Едином государственном реестре прав на недвижимое имущество и сделок с ним (в случае наличия таких жилых помещений у заявителя и членов его семьи);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6)</w:t>
      </w:r>
      <w:r w:rsidR="00AD35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Документ, подтверждающий факт установления опеки или попечительства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(для лиц, над которыми установлена опека, попечительство).</w:t>
      </w:r>
    </w:p>
    <w:p w:rsidR="00EC1D0D" w:rsidRPr="00FD1610" w:rsidRDefault="00EC1D0D" w:rsidP="00AD3539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7)</w:t>
      </w:r>
      <w:r w:rsidR="00AD35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Документ, подтверждающий право на внеочередное получение жилья</w:t>
      </w:r>
    </w:p>
    <w:p w:rsidR="00EC1D0D" w:rsidRPr="00FD1610" w:rsidRDefault="00EC1D0D" w:rsidP="00AB6866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(при наличии) – справка медицинской организации, подтверждающая, что член семьи заявителя страдает тяжелой формой хронического заболевания, при которой совместное проживание с ним в одной квартире невозможно;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8)</w:t>
      </w:r>
      <w:r w:rsidR="00AD35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Сведения о размерах и источниках доходов всех членов семьи (одинокого гражданина), находящихся (находящегося) в трудоспособном возрасте, в случае, если получение документов, подтверждающих доходы указанных лиц, невозможно в порядке межведомственного информационного взаимодействия;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9)</w:t>
      </w:r>
      <w:r w:rsidR="00AD35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Сведения о стоимости принадлежащего всем членам семьи (одинокому гражданину) имущества (при наличии такого имущества), представляются по выбору заявителя в виде: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справки об инвентаризационной стоимости недвижимого имущества;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справки о кадастровой стоимости недвижимого имущества;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данных о рыночной стоимости недвижимого имущества, определяемых независимыми оценщиками;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справки о величине кадастровой стоимости земельного участка;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данных о рыночной стоимости транспортного средства, определяемых независимыми оценщиками;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При признании граждан малоимущими учитываются виды имущества, являющиеся объектом налогообложения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статьями 358, 389 и 401 Налогового кодекса Российской Федерации.</w:t>
      </w:r>
    </w:p>
    <w:p w:rsidR="00EC1D0D" w:rsidRPr="00FD1610" w:rsidRDefault="00EC1D0D" w:rsidP="00AB686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Граждане, которые в течение пяти лет, предшествовавших дню обращения для признания их в качестве нуждающихся в жилых помещениях, изменяли свое место жительства, представляют документы, подтверждающие право собственности на жилые помещения, право </w:t>
      </w:r>
      <w:proofErr w:type="gramStart"/>
      <w:r w:rsidRPr="00FD1610">
        <w:rPr>
          <w:rFonts w:ascii="Arial" w:eastAsia="Times New Roman" w:hAnsi="Arial" w:cs="Arial"/>
          <w:sz w:val="24"/>
          <w:szCs w:val="24"/>
          <w:lang w:eastAsia="ru-RU"/>
        </w:rPr>
        <w:t>собственности</w:t>
      </w:r>
      <w:proofErr w:type="gramEnd"/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 на которые не зарегистрировано в Едином государственном реестре прав на недвижимое имущество и сделок с ним, за последние пять лет с каждого места жительства, в котором они проживали.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P92"/>
      <w:bookmarkStart w:id="5" w:name="Par99"/>
      <w:bookmarkEnd w:id="4"/>
      <w:bookmarkEnd w:id="5"/>
      <w:r w:rsidRPr="00FD1610">
        <w:rPr>
          <w:rFonts w:ascii="Arial" w:eastAsia="Times New Roman" w:hAnsi="Arial" w:cs="Arial"/>
          <w:sz w:val="24"/>
          <w:szCs w:val="24"/>
          <w:lang w:eastAsia="ru-RU"/>
        </w:rPr>
        <w:t>2.6.1.</w:t>
      </w:r>
      <w:r w:rsidR="00AD35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Документы, указанные в пунктах 2.6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2.7 Административного регламента, могут быть представлены заявителем непосредственно в подразделение органа местного самоуправления, в МФЦ, направлены в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электронной форме в администрацию Грачевского муниципального округа Ставропольского края, через Единый и региональный порталы </w:t>
      </w:r>
      <w:proofErr w:type="spellStart"/>
      <w:r w:rsidRPr="00FD1610">
        <w:rPr>
          <w:rFonts w:ascii="Arial" w:eastAsia="Times New Roman" w:hAnsi="Arial" w:cs="Arial"/>
          <w:sz w:val="24"/>
          <w:szCs w:val="24"/>
          <w:lang w:eastAsia="ru-RU"/>
        </w:rPr>
        <w:t>госуслуг</w:t>
      </w:r>
      <w:proofErr w:type="spellEnd"/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, а также могут направляться по почте. В случаях, предусмотренных законодательством, копии документов, должны быть заверены в установленном порядке. 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Днем обращения за предоставлением муниципальной услуги считается дата принятия от заявителя документов, указанных в пунктах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2.6 и 2.7 Административного регламента и регистрация специалистом администрации Грачевского муниципального округа Ставропольского края, либо должностными лицами МФЦ. 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2.6.2. При направлении заявления и прилагаемых к нему документов в электронной форме</w:t>
      </w:r>
      <w:r w:rsidRPr="00FD1610">
        <w:rPr>
          <w:rFonts w:ascii="Arial" w:eastAsia="Times New Roman" w:hAnsi="Arial" w:cs="Arial"/>
          <w:b/>
          <w:sz w:val="24"/>
          <w:szCs w:val="24"/>
          <w:lang w:eastAsia="ru-RU"/>
        </w:rPr>
        <w:t>,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 указанное заявление и документы заверяются электронной подписью в соответствии с </w:t>
      </w:r>
      <w:hyperlink r:id="rId13" w:history="1">
        <w:r w:rsidRPr="00FD1610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</w:t>
        </w:r>
      </w:hyperlink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Заявителю, представившему заявление и сведения в электронной форме, заверенные электронной подписью, в течение одного рабочего дня после дня регистрации заявления направляется по указанному в его заявлении адресу электронной почты уведомление о соответствии представленных сведений установленным требованиям с приглашением на прием с оригиналами документов.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2.6.3. Органы местного самоуправления вправе проводить проверку сведений, представленных заявителями. Документы проверки должны рассматриваться органами местного самоуправления как конфиденциальная информация и приобщаться к учетному делу заявителя.</w:t>
      </w:r>
    </w:p>
    <w:p w:rsidR="00EC1D0D" w:rsidRPr="00FD1610" w:rsidRDefault="00EC1D0D" w:rsidP="00AB68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Заявитель несет ответственность за достоверность и полноту предоставленных сведений. </w:t>
      </w:r>
    </w:p>
    <w:p w:rsidR="00EC1D0D" w:rsidRPr="00FD1610" w:rsidRDefault="00EC1D0D" w:rsidP="00AB68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2.7.</w:t>
      </w:r>
      <w:r w:rsidR="00AD35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самостоятельно: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а)</w:t>
      </w:r>
      <w:r w:rsidR="00AD35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сведения об изменении имени, включающего фамилию, собственно имя и (или) отчество, указанных граждан и членов их семей, если такое изменение производилось в связи с государственной регистрацией заключения брака, расторжения брака, перемены имени, установления отцовства;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Par1"/>
      <w:bookmarkEnd w:id="6"/>
      <w:r w:rsidRPr="00FD1610">
        <w:rPr>
          <w:rFonts w:ascii="Arial" w:eastAsia="Times New Roman" w:hAnsi="Arial" w:cs="Arial"/>
          <w:sz w:val="24"/>
          <w:szCs w:val="24"/>
          <w:lang w:eastAsia="ru-RU"/>
        </w:rPr>
        <w:t>б)</w:t>
      </w:r>
      <w:r w:rsidR="00AD35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выписка из Единого государственного реестра прав на недвижимое имущество и сделок с ним, о зарегистрированных правах заявителя и членов его семьи на объекты недвижимого имущества, в том числе на фамилию, имя, отчество, имевшиеся у них до их изменений, если такие изменения производились;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в)</w:t>
      </w:r>
      <w:r w:rsidR="00AD35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D3539"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сведения о зарегистрированных лицах и лицах, снятых с регистрационного учета, но сохранивших право пользования жилым помещением;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г)</w:t>
      </w:r>
      <w:r w:rsidR="00AD35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сведения, содержащиеся в декларации по налогу на доходы физических лиц за год, предшествующий подаче заявления;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д)</w:t>
      </w:r>
      <w:r w:rsidR="00AD35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сведения, содержащиеся в декларации по единому налогу на вмененный доход за год, предшествующий подаче заявления;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е) сведения о наличии у заявителя транспортных средств из органов, осуществляющих учет транспортных средств.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если указанные граждане и (или) члены их семей в течение пяти лет, предшествовавших дню обращения для признания их в качестве нуждающихся в жилых помещениях, изменяли свое место жительства, сведения,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указанные в </w:t>
      </w:r>
      <w:hyperlink w:anchor="Par1" w:history="1">
        <w:r w:rsidRPr="00FD1610">
          <w:rPr>
            <w:rFonts w:ascii="Arial" w:eastAsia="Times New Roman" w:hAnsi="Arial" w:cs="Arial"/>
            <w:sz w:val="24"/>
            <w:szCs w:val="24"/>
            <w:lang w:eastAsia="ru-RU"/>
          </w:rPr>
          <w:t>пунктах «б</w:t>
        </w:r>
      </w:hyperlink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» и </w:t>
      </w:r>
      <w:hyperlink w:anchor="Par2" w:history="1">
        <w:r w:rsidRPr="00FD1610">
          <w:rPr>
            <w:rFonts w:ascii="Arial" w:eastAsia="Times New Roman" w:hAnsi="Arial" w:cs="Arial"/>
            <w:sz w:val="24"/>
            <w:szCs w:val="24"/>
            <w:lang w:eastAsia="ru-RU"/>
          </w:rPr>
          <w:t>«в»</w:t>
        </w:r>
      </w:hyperlink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настоящей части, запрашиваются с каждого места жительства, в котором они проживали последние пять лет.</w:t>
      </w:r>
      <w:proofErr w:type="gramEnd"/>
    </w:p>
    <w:p w:rsidR="00EC1D0D" w:rsidRPr="00FD1610" w:rsidRDefault="00EC1D0D" w:rsidP="00AB68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2.7.1.</w:t>
      </w:r>
      <w:r w:rsidR="00AD35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Если заявитель не представил самостоятельно документы, указанные в </w:t>
      </w:r>
      <w:hyperlink r:id="rId14" w:history="1">
        <w:r w:rsidRPr="00FD1610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пункте </w:t>
        </w:r>
      </w:hyperlink>
      <w:r w:rsidRPr="00FD1610">
        <w:rPr>
          <w:rFonts w:ascii="Arial" w:eastAsia="Times New Roman" w:hAnsi="Arial" w:cs="Arial"/>
          <w:sz w:val="24"/>
          <w:szCs w:val="24"/>
          <w:lang w:eastAsia="ru-RU"/>
        </w:rPr>
        <w:t>2.7 Административного регламента, орган местного самоуправления в рамках межведомственного взаимодействия с согласия граждан (законных представителей) и членов их семей,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по форме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 4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административного регламента, запрашивает в органах государственной и муниципальной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власти и подведомственных государственным и муниципальным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органам организациях, в распоряжении которых находятся указанные документы (их копии, сведения, содержащиеся в</w:t>
      </w:r>
      <w:proofErr w:type="gramEnd"/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 них).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2.7.2. </w:t>
      </w:r>
      <w:r w:rsidRPr="00FD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Информация, необходимая для осуществления полномочий органов местного самоуправления, может быть представлена гражданами (физическими лицами) и организациями в органы местного самоуправления в форме электронных документов, подписанных </w:t>
      </w:r>
      <w:hyperlink r:id="rId15" w:history="1">
        <w:r w:rsidRPr="00FD1610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электронной подписью</w:t>
        </w:r>
      </w:hyperlink>
      <w:r w:rsidRPr="00FD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если иное не установлено федеральными законами, регулирующими правоотношения в установленной сфере деятельности.</w:t>
      </w:r>
    </w:p>
    <w:p w:rsidR="00EC1D0D" w:rsidRPr="00FD1610" w:rsidRDefault="00EC1D0D" w:rsidP="00AB68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2.8. Исчерпывающий перечень оснований для отказа в предоставлении муниципальной услуги: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а) несоответствие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лиц требованиям, предусмотренным </w:t>
      </w:r>
      <w:hyperlink r:id="rId16" w:anchor="Par46" w:history="1">
        <w:r w:rsidRPr="00FD1610">
          <w:rPr>
            <w:rFonts w:ascii="Arial" w:eastAsia="Times New Roman" w:hAnsi="Arial" w:cs="Arial"/>
            <w:sz w:val="24"/>
            <w:szCs w:val="24"/>
            <w:lang w:eastAsia="ru-RU"/>
          </w:rPr>
          <w:t>п. 1.2</w:t>
        </w:r>
      </w:hyperlink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 регламента;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б) непредставление или представление не всех документов, предусмотренных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17" w:anchor="Par87" w:history="1">
        <w:r w:rsidRPr="00FD1610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п. 2.6 </w:t>
        </w:r>
      </w:hyperlink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 регламента;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в) недостоверность сведений, содержащихся в представленных документах;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г) поступление ответов на межведомственные запросы, свидетельствующих об отсутствии документа или информации, необходимой для предоставления освободившегося жилого помещения, если документ не представлен заявителем самостоятельно;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д) освободившееся жилое помещение не является муниципальной собственностью.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2.9. Основания для отказа в приеме заявления и документов законодательством не предусмотрено.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2.10. Муниципальная услуга предоставляется на безвозмездной основе.</w:t>
      </w:r>
    </w:p>
    <w:p w:rsidR="00EC1D0D" w:rsidRPr="00FD1610" w:rsidRDefault="00EC1D0D" w:rsidP="00AB686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2.11. Максимальный срок ожидания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EC1D0D" w:rsidRPr="00FD1610" w:rsidRDefault="00EC1D0D" w:rsidP="00AB686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2.12. Заявление о предоставлении муниципальной услуги регистрируется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течение трех дней с момента поступления в орган местного самоуправления,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либо МФЦ.</w:t>
      </w:r>
    </w:p>
    <w:p w:rsidR="00EC1D0D" w:rsidRPr="00FD1610" w:rsidRDefault="00EC1D0D" w:rsidP="00AB686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2.13.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2.13.1. Помещение администрации округа, отдела должно соответствовать санитарно-эпидемиологическим правилам и нормам. Вход в помещение администрации округа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оборудуется кнопкой вызова для инвалидов и табличкой, содержащей следующую информацию: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- наименование администрации округа, отдела;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- адрес места нахождения администрации округа, отдела;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- график работы администрации округа, отдела;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- телефонные номера администрации округа, отдела.</w:t>
      </w:r>
    </w:p>
    <w:p w:rsidR="00EC1D0D" w:rsidRPr="00FD1610" w:rsidRDefault="00EC1D0D" w:rsidP="00AB686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2.13.2. Места приема заявителей оборудуются информационными табличками с указанием номера кабинета и наименованием отдела. Таблички на дверях или стенах устанавливаются таким образом, чтобы при открытой двери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таблички были видны и читаемы. Места, предназначенные для ознакомления заявителей с информационными материалами, оборудуются стендами. </w:t>
      </w:r>
    </w:p>
    <w:p w:rsidR="00EC1D0D" w:rsidRPr="00FD1610" w:rsidRDefault="00EC1D0D" w:rsidP="00AB686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2.13.3. 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C1D0D" w:rsidRPr="00FD1610" w:rsidRDefault="00EC1D0D" w:rsidP="00AB686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2.13.4. Рабочее место каждого специалиста оборудуется персональным компьютером с возможностью доступа к необходимым информационным базам данных, печатающим устройством, а также офисной мебелью для персонала.</w:t>
      </w:r>
    </w:p>
    <w:p w:rsidR="00EC1D0D" w:rsidRPr="00FD1610" w:rsidRDefault="00EC1D0D" w:rsidP="00AB6866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2.13.5. Места ожидания для заявителей оснащаются столами, стульями</w:t>
      </w:r>
      <w:proofErr w:type="gramStart"/>
      <w:r w:rsidRPr="00FD1610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FD1610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gramEnd"/>
      <w:r w:rsidRPr="00FD1610">
        <w:rPr>
          <w:rFonts w:ascii="Arial" w:eastAsia="Times New Roman" w:hAnsi="Arial" w:cs="Arial"/>
          <w:sz w:val="24"/>
          <w:szCs w:val="24"/>
          <w:lang w:eastAsia="ru-RU"/>
        </w:rPr>
        <w:t>ля оформления документов, а так же письменными принадлежностями.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2.13.6. Помещение администрации округа, отдела оснащается: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- противопожарной системой и средствами пожаротушения;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- системой оповещения о возникновении чрезвычайной ситуации;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- средствами оказания первой медицинской помощи;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- туалетными комнатами.</w:t>
      </w:r>
    </w:p>
    <w:p w:rsidR="00EC1D0D" w:rsidRPr="00FD1610" w:rsidRDefault="00EC1D0D" w:rsidP="00AB686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2.13.7. На стенде размещается следующая информация: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основные положения законодательства, касающиеся порядка предоставления муниципальной услуги;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перечень и формы документов, необходимых для предоставления муниципальной услуги;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перечень оснований для отказа в предоставлении муниципальной услуги;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перечень МФЦ (с указанием контактной информации), через которые может быть подано заявление.</w:t>
      </w:r>
    </w:p>
    <w:p w:rsidR="00EC1D0D" w:rsidRPr="00FD1610" w:rsidRDefault="00EC1D0D" w:rsidP="00AB686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2.13.8. На стенде у кабинета, в котором предоставляется муниципальная услуга, помещается информация о предоставлении муниципальной услуги, образцы документов, перечень документов для предоставления муниципальной услуги.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2.14. Показатели доступности и качества муниципальной услуги.</w:t>
      </w:r>
    </w:p>
    <w:p w:rsidR="00EC1D0D" w:rsidRPr="00FD1610" w:rsidRDefault="00EC1D0D" w:rsidP="00AB686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2.14.1. Показателями доступности предоставления муниципальной услуги являются: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наличие возможности получения муниципальной услуги в электронном виде и через МФЦ;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наличие возможности беспрепятственного доступа граждан с ограниченными возможностями передвижения к помещениям, в которых предоставляется муниципальная услуга;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содействие (при необходимости) со стороны должностных лиц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инвалиду при входе, выходе и перемещении по помещению приема и выдачи документов;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оказание должностными лицами инвалидам необходимой помощи, связанной с разъяснением в доступной для них форме порядка предоставления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муниципальной услуги, оформлением необходимых для предоставления муниципальной услуги документов;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обеспечение допуска </w:t>
      </w:r>
      <w:proofErr w:type="spellStart"/>
      <w:r w:rsidRPr="00FD1610">
        <w:rPr>
          <w:rFonts w:ascii="Arial" w:eastAsia="Times New Roman" w:hAnsi="Arial" w:cs="Arial"/>
          <w:sz w:val="24"/>
          <w:szCs w:val="24"/>
          <w:lang w:eastAsia="ru-RU"/>
        </w:rPr>
        <w:t>сурдопереводчика</w:t>
      </w:r>
      <w:proofErr w:type="spellEnd"/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FD1610">
        <w:rPr>
          <w:rFonts w:ascii="Arial" w:eastAsia="Times New Roman" w:hAnsi="Arial" w:cs="Arial"/>
          <w:sz w:val="24"/>
          <w:szCs w:val="24"/>
          <w:lang w:eastAsia="ru-RU"/>
        </w:rPr>
        <w:t>тифлосурдопереводчика</w:t>
      </w:r>
      <w:proofErr w:type="spellEnd"/>
      <w:r w:rsidRPr="00FD1610">
        <w:rPr>
          <w:rFonts w:ascii="Arial" w:eastAsia="Times New Roman" w:hAnsi="Arial" w:cs="Arial"/>
          <w:sz w:val="24"/>
          <w:szCs w:val="24"/>
          <w:lang w:eastAsia="ru-RU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EC1D0D" w:rsidRPr="00FD1610" w:rsidRDefault="00EC1D0D" w:rsidP="00AB686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2.14.2. Качество предоставления муниципальной услуги характеризуется: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-соблюдением срока предоставления муниципальной услуги;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- соблюдением требований стандарта предоставления муниципальной услуги;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- соблюдения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времени ожидания в очереди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(15 минут) при приеме документов от заявителей и выдаче результата муниципальной услуги;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- отсутствием 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- отсутствием 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- отсутствием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нарушений сроков предоставления муниципальной услуги и выполнения административных процедур.</w:t>
      </w:r>
    </w:p>
    <w:p w:rsidR="00EC1D0D" w:rsidRPr="00FD1610" w:rsidRDefault="00EC1D0D" w:rsidP="00AB686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2.15. Требования, учитывающие особенности предоставления муниципальной услуги в электронной форме и МФЦ.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2.15.1. При предоставлении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услуги в электронной форме для заявителей обеспечивается: 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D1610">
        <w:rPr>
          <w:rFonts w:ascii="Arial" w:eastAsia="Times New Roman" w:hAnsi="Arial" w:cs="Arial"/>
          <w:sz w:val="24"/>
          <w:szCs w:val="24"/>
          <w:lang w:eastAsia="ru-RU"/>
        </w:rPr>
        <w:t>1) 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порталах;</w:t>
      </w:r>
      <w:proofErr w:type="gramEnd"/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D1610">
        <w:rPr>
          <w:rFonts w:ascii="Arial" w:eastAsia="Times New Roman" w:hAnsi="Arial" w:cs="Arial"/>
          <w:sz w:val="24"/>
          <w:szCs w:val="24"/>
          <w:lang w:eastAsia="ru-RU"/>
        </w:rPr>
        <w:t>2) возможность получения и копирования формы заявления, необходимой для получения муниципальной услуги в электронной форме в сети «Интернет», в том числе на официальном сайте органа местного самоуправления, на Едином и региональном порталах;</w:t>
      </w:r>
      <w:proofErr w:type="gramEnd"/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3) возможность направления заявления в электронной форме в администрацию муниципального округа, с использованием Единого и регионального порталов, через «Личный кабинет пользователя»;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4) возможность осуществления с использованием Единого и регионального порталов мониторинга хода предоставления муниципальной услуги через «Личный кабинет пользователя».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D1610">
        <w:rPr>
          <w:rFonts w:ascii="Arial" w:eastAsia="Times New Roman" w:hAnsi="Arial" w:cs="Arial"/>
          <w:sz w:val="24"/>
          <w:szCs w:val="24"/>
          <w:lang w:eastAsia="ru-RU"/>
        </w:rPr>
        <w:t>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и (или)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в форме простого почтового отправления.</w:t>
      </w:r>
      <w:proofErr w:type="gramEnd"/>
    </w:p>
    <w:p w:rsidR="00EC1D0D" w:rsidRPr="00FD1610" w:rsidRDefault="00EC1D0D" w:rsidP="00AB686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2.15.2.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взаимодействии.</w:t>
      </w:r>
    </w:p>
    <w:p w:rsidR="00EC1D0D" w:rsidRPr="00FD1610" w:rsidRDefault="00EC1D0D" w:rsidP="00AB686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При наличии технической возможности муниципальная услуга может быть предоставлена через МФЦ. Порядок предоставления муниципальной услуги через МФЦ определяется Соглашением о взаимодействии.</w:t>
      </w:r>
    </w:p>
    <w:p w:rsidR="00EC1D0D" w:rsidRPr="00FD1610" w:rsidRDefault="00EC1D0D" w:rsidP="00AB686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2.16. Текст административного регламента размещается на официальном сайте Грачевского муниципального округа Ставропольского края в сети Интернет (https://adm-grsk.ru) (далее – Интернет-сайт). Сведения о муниципальной услуге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помещаются в сети Интернет на едином портале государственных услуг (www.gosuslugi.ru).</w:t>
      </w:r>
    </w:p>
    <w:p w:rsidR="00EC1D0D" w:rsidRPr="00FD1610" w:rsidRDefault="00EC1D0D" w:rsidP="00AB68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D0D" w:rsidRPr="00D74912" w:rsidRDefault="00EC1D0D" w:rsidP="00AB6866">
      <w:pPr>
        <w:spacing w:after="0" w:line="240" w:lineRule="auto"/>
        <w:ind w:firstLine="567"/>
        <w:jc w:val="center"/>
        <w:rPr>
          <w:rFonts w:ascii="Arial" w:eastAsia="Times New Roman CYR" w:hAnsi="Arial" w:cs="Arial"/>
          <w:b/>
          <w:bCs/>
          <w:sz w:val="30"/>
          <w:szCs w:val="30"/>
          <w:lang w:eastAsia="ru-RU"/>
        </w:rPr>
      </w:pPr>
      <w:r w:rsidRPr="00D74912">
        <w:rPr>
          <w:rFonts w:ascii="Arial" w:eastAsia="Times New Roman CYR" w:hAnsi="Arial" w:cs="Arial"/>
          <w:b/>
          <w:bCs/>
          <w:sz w:val="30"/>
          <w:szCs w:val="30"/>
          <w:lang w:eastAsia="ru-RU"/>
        </w:rPr>
        <w:t>3. Состав, последовательность и сроки выполнения</w:t>
      </w:r>
      <w:r w:rsidR="00AB6866" w:rsidRPr="00D74912">
        <w:rPr>
          <w:rFonts w:ascii="Arial" w:eastAsia="Times New Roman CYR" w:hAnsi="Arial" w:cs="Arial"/>
          <w:b/>
          <w:bCs/>
          <w:sz w:val="30"/>
          <w:szCs w:val="30"/>
          <w:lang w:eastAsia="ru-RU"/>
        </w:rPr>
        <w:t xml:space="preserve"> </w:t>
      </w:r>
      <w:r w:rsidRPr="00D74912">
        <w:rPr>
          <w:rFonts w:ascii="Arial" w:eastAsia="Times New Roman CYR" w:hAnsi="Arial" w:cs="Arial"/>
          <w:b/>
          <w:bCs/>
          <w:sz w:val="30"/>
          <w:szCs w:val="30"/>
          <w:lang w:eastAsia="ru-RU"/>
        </w:rPr>
        <w:t>административных процедур (действий), требования к порядку их выполнения</w:t>
      </w:r>
    </w:p>
    <w:p w:rsidR="00EC1D0D" w:rsidRPr="00D74912" w:rsidRDefault="00EC1D0D" w:rsidP="00AB686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 CYR" w:hAnsi="Arial" w:cs="Arial"/>
          <w:sz w:val="24"/>
          <w:szCs w:val="24"/>
          <w:lang w:eastAsia="ru-RU"/>
        </w:rPr>
      </w:pPr>
      <w:r w:rsidRPr="00FD1610">
        <w:rPr>
          <w:rFonts w:ascii="Arial" w:eastAsia="Times New Roman CYR" w:hAnsi="Arial" w:cs="Arial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 CYR" w:hAnsi="Arial" w:cs="Arial"/>
          <w:sz w:val="24"/>
          <w:szCs w:val="24"/>
          <w:lang w:eastAsia="ru-RU"/>
        </w:rPr>
      </w:pPr>
      <w:r w:rsidRPr="00FD1610">
        <w:rPr>
          <w:rFonts w:ascii="Arial" w:eastAsia="Times New Roman CYR" w:hAnsi="Arial" w:cs="Arial"/>
          <w:sz w:val="24"/>
          <w:szCs w:val="24"/>
          <w:lang w:eastAsia="ru-RU"/>
        </w:rPr>
        <w:t>1) прием, регистрация заявления и документов к нему;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 CYR" w:hAnsi="Arial" w:cs="Arial"/>
          <w:sz w:val="24"/>
          <w:szCs w:val="24"/>
          <w:lang w:eastAsia="ru-RU"/>
        </w:rPr>
      </w:pPr>
      <w:r w:rsidRPr="00FD1610">
        <w:rPr>
          <w:rFonts w:ascii="Arial" w:eastAsia="Times New Roman CYR" w:hAnsi="Arial" w:cs="Arial"/>
          <w:sz w:val="24"/>
          <w:szCs w:val="24"/>
          <w:lang w:eastAsia="ru-RU"/>
        </w:rPr>
        <w:t>2) формирование</w:t>
      </w:r>
      <w:r w:rsidR="00AB6866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 CYR" w:hAnsi="Arial" w:cs="Arial"/>
          <w:sz w:val="24"/>
          <w:szCs w:val="24"/>
          <w:lang w:eastAsia="ru-RU"/>
        </w:rPr>
        <w:t>и направление межведомственных запросов;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 CYR" w:hAnsi="Arial" w:cs="Arial"/>
          <w:sz w:val="24"/>
          <w:szCs w:val="24"/>
          <w:lang w:eastAsia="ru-RU"/>
        </w:rPr>
      </w:pPr>
      <w:r w:rsidRPr="00FD1610">
        <w:rPr>
          <w:rFonts w:ascii="Arial" w:eastAsia="Times New Roman CYR" w:hAnsi="Arial" w:cs="Arial"/>
          <w:sz w:val="24"/>
          <w:szCs w:val="24"/>
          <w:lang w:eastAsia="ru-RU"/>
        </w:rPr>
        <w:t>3) рассмотрение документов и принятие решения по заявлению;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 CYR" w:hAnsi="Arial" w:cs="Arial"/>
          <w:sz w:val="24"/>
          <w:szCs w:val="24"/>
          <w:lang w:eastAsia="ru-RU"/>
        </w:rPr>
      </w:pPr>
      <w:r w:rsidRPr="00FD1610">
        <w:rPr>
          <w:rFonts w:ascii="Arial" w:eastAsia="Times New Roman CYR" w:hAnsi="Arial" w:cs="Arial"/>
          <w:sz w:val="24"/>
          <w:szCs w:val="24"/>
          <w:lang w:eastAsia="ru-RU"/>
        </w:rPr>
        <w:t xml:space="preserve">4)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выдача (направление) заявителю результата предоставления муниципальной услуги или отказа в предоставлении муниципальной услуги</w:t>
      </w:r>
      <w:r w:rsidRPr="00FD1610">
        <w:rPr>
          <w:rFonts w:ascii="Arial" w:eastAsia="Times New Roman CYR" w:hAnsi="Arial" w:cs="Arial"/>
          <w:sz w:val="24"/>
          <w:szCs w:val="24"/>
          <w:lang w:eastAsia="ru-RU"/>
        </w:rPr>
        <w:t>.</w:t>
      </w:r>
    </w:p>
    <w:p w:rsidR="00EC1D0D" w:rsidRPr="00FD1610" w:rsidRDefault="00EC1D0D" w:rsidP="00AB686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Блок-схема предоставления муниципальной услуги представлена в приложении № 6 к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Административному регламенту.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Прием и регистрация заявления и документов к нему. </w:t>
      </w:r>
    </w:p>
    <w:p w:rsidR="00EC1D0D" w:rsidRPr="00FD1610" w:rsidRDefault="00EC1D0D" w:rsidP="00AB6866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Основанием для начала административной процедуры является письменное обращение заявителя либо уполномоченного представителя</w:t>
      </w:r>
      <w:r w:rsidR="00AB68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имя главы Грачевского муниципального округа с приложением документов, предусмотренных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пунктами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2.6. и 2.7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административного регламента,</w:t>
      </w:r>
      <w:r w:rsidRPr="00FD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одним из следующих способов: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в органе местного самоуправления,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в подразделении</w:t>
      </w:r>
      <w:r w:rsidRPr="00FD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AB68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посредством личного обращения заявителя;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AB68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посредством почтового отправления;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посредством направления электронных документов, подписанных электронной</w:t>
      </w:r>
      <w:r w:rsidR="00AB68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подписью; 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в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МФЦ</w:t>
      </w:r>
      <w:r w:rsidRPr="00FD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посредством личного обращения заявителя или направления электронных документов, подписанных электронной</w:t>
      </w:r>
      <w:r w:rsidR="00AB68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подписью. </w:t>
      </w:r>
    </w:p>
    <w:p w:rsidR="00EC1D0D" w:rsidRPr="00FD1610" w:rsidRDefault="00EC1D0D" w:rsidP="00AB686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3.2.2 Заявителю либо уполномоченному представителю, подавшему заявление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лично, выдается расписка по форме согласно приложению 5 Административного регламента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в получении документов с указанием перечня</w:t>
      </w:r>
      <w:r w:rsidR="00AB68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и даты получения. Если заявитель не представил документы, предусмотренные пунктом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2.7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Административного регламента,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в расписке указывается перечень документов, которые будут запрошены по межведомственным запросам.</w:t>
      </w:r>
    </w:p>
    <w:p w:rsidR="00EC1D0D" w:rsidRPr="00FD1610" w:rsidRDefault="00EC1D0D" w:rsidP="00AB686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В случае предоставления заявления и документов через МФЦ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расписку в их получении выдает специалист МФЦ.</w:t>
      </w:r>
    </w:p>
    <w:p w:rsidR="00EC1D0D" w:rsidRPr="00FD1610" w:rsidRDefault="00EC1D0D" w:rsidP="00AB686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В случае если заявление и документы представлены в подразделение посредством почтового отправления, расписка в их получении направляется специалистом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подразделения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по указанному в заявлении почтовому адресу в течение рабочего дня, следующего за днем поступления в подразделение документов.</w:t>
      </w:r>
    </w:p>
    <w:p w:rsidR="00EC1D0D" w:rsidRPr="00FD1610" w:rsidRDefault="00EC1D0D" w:rsidP="00AB686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Получение заявления и документов в форме электронных документов, подтверждается путем направления заявителю сообщения о получении заявления и документов с указанием даты их получения. </w:t>
      </w:r>
      <w:proofErr w:type="gramStart"/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Сообщение направляется по указанному в заявлении адресу электронной почты или в «Личный кабинет» заявителя через Единый и региональный порталы </w:t>
      </w:r>
      <w:proofErr w:type="spellStart"/>
      <w:r w:rsidRPr="00FD1610">
        <w:rPr>
          <w:rFonts w:ascii="Arial" w:eastAsia="Times New Roman" w:hAnsi="Arial" w:cs="Arial"/>
          <w:sz w:val="24"/>
          <w:szCs w:val="24"/>
          <w:lang w:eastAsia="ru-RU"/>
        </w:rPr>
        <w:t>госуслуг</w:t>
      </w:r>
      <w:proofErr w:type="spellEnd"/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 в случае представления заявления и документов соответственно через Единый и региональный порталы </w:t>
      </w:r>
      <w:proofErr w:type="spellStart"/>
      <w:r w:rsidRPr="00FD1610">
        <w:rPr>
          <w:rFonts w:ascii="Arial" w:eastAsia="Times New Roman" w:hAnsi="Arial" w:cs="Arial"/>
          <w:sz w:val="24"/>
          <w:szCs w:val="24"/>
          <w:lang w:eastAsia="ru-RU"/>
        </w:rPr>
        <w:t>госуслуг</w:t>
      </w:r>
      <w:proofErr w:type="spellEnd"/>
      <w:r w:rsidRPr="00FD1610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Сообщение направляется не позднее рабочего дня, следующего за днем поступления заявления в подразделение.</w:t>
      </w:r>
    </w:p>
    <w:p w:rsidR="00EC1D0D" w:rsidRPr="00FD1610" w:rsidRDefault="00EC1D0D" w:rsidP="00AB686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Заявление и прилагаемые к нему документы подлежат регистрации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специалистом, ответственным за прием и регистрацию документов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в администрации Грачевского муниципального округа Ставропольского края или в МФЦ.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Способ фиксации результата административной процедуры: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- присвоение специалистом, </w:t>
      </w:r>
      <w:r w:rsidRPr="00FD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ответственным за прием и регистрацию документов регистрационного</w:t>
      </w:r>
      <w:r w:rsidR="00AB68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номера заявлению. </w:t>
      </w:r>
    </w:p>
    <w:p w:rsidR="00EC1D0D" w:rsidRPr="00FD1610" w:rsidRDefault="00EC1D0D" w:rsidP="00AB6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Максимальный срок выполнения административной процедуры составляет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3 дня.</w:t>
      </w:r>
    </w:p>
    <w:p w:rsidR="00EC1D0D" w:rsidRPr="00FD1610" w:rsidRDefault="00EC1D0D" w:rsidP="00D74912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Формирование и направление межведомственных запросов 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3.3. Основанием для начала административной процедуры является не представление заявителем документов, предусмотренных пунктом 2.7 Административного регламента</w:t>
      </w:r>
      <w:r w:rsidRPr="00FD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Специалист отдела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формирует и направляет межведомственные запросы в органы государственной и муниципальной власти и подведомственные государственным и муниципальным органам организации, в распоряжении которых находятся указанные документы (их копии, сведения, содержащиеся в них). 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Направление межведомственного запроса осуществляется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Постановлением Правительства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РФ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Результатом административной процедуры является получение ответов на межведомственные запросы.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Максимальный срок выполнения административной процедуры составляет 7 дней.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C1D0D" w:rsidRPr="00FD1610" w:rsidRDefault="00EC1D0D" w:rsidP="00AB68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Рассмотрение документов и принятие решения по заявлению.</w:t>
      </w:r>
    </w:p>
    <w:p w:rsidR="00EC1D0D" w:rsidRPr="00FD1610" w:rsidRDefault="00EC1D0D" w:rsidP="00AB68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3.4.1. Основанием для начала исполнения административной процедуры является поступление заявления и прилагаемых к нему документов специалисту подразделения, ответственному за предоставление муниципальной услуги. </w:t>
      </w:r>
    </w:p>
    <w:p w:rsidR="00EC1D0D" w:rsidRPr="00FD1610" w:rsidRDefault="00EC1D0D" w:rsidP="00AB68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3.4.2. В случае обращения заявителя через Единый портал при непредставлении заявителем документов, предусмотренных </w:t>
      </w:r>
      <w:hyperlink w:anchor="Par86" w:history="1">
        <w:r w:rsidRPr="00FD1610">
          <w:rPr>
            <w:rFonts w:ascii="Arial" w:eastAsia="Times New Roman" w:hAnsi="Arial" w:cs="Arial"/>
            <w:sz w:val="24"/>
            <w:szCs w:val="24"/>
            <w:lang w:eastAsia="ru-RU"/>
          </w:rPr>
          <w:t>пунктом 2.6</w:t>
        </w:r>
      </w:hyperlink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 регламента, специалист отдела в течение одного рабочего дня с момента регистрации обращения уведомляет заявителя по адресу, указанному в обращении, о необходимости в течение двух рабочих дней представления указанных документов.</w:t>
      </w:r>
    </w:p>
    <w:p w:rsidR="00EC1D0D" w:rsidRPr="00FD1610" w:rsidRDefault="00EC1D0D" w:rsidP="00AB68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3.4.3. При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наличии оснований для отказа в предоставлении муниципальной услуги, предусмотренных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w:anchor="Par125" w:history="1">
        <w:r w:rsidRPr="00FD1610">
          <w:rPr>
            <w:rFonts w:ascii="Arial" w:eastAsia="Times New Roman" w:hAnsi="Arial" w:cs="Arial"/>
            <w:sz w:val="24"/>
            <w:szCs w:val="24"/>
            <w:lang w:eastAsia="ru-RU"/>
          </w:rPr>
          <w:t>п. 2.</w:t>
        </w:r>
      </w:hyperlink>
      <w:r w:rsidRPr="00FD1610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регламента,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специалист подразделения, ответственный за предоставление муниципальной услуги, готовит уведомление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об отказе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в предоставлении муниципальной услуги по форме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 3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с указанием причин отказа. </w:t>
      </w:r>
    </w:p>
    <w:p w:rsidR="00EC1D0D" w:rsidRPr="00E96C07" w:rsidRDefault="00EC1D0D" w:rsidP="00AB68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3.4.4. Подготовленное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специалистом отдела уведомление об отказе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в предоставлении муниципальной услуги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подписывается главой администрации муниципального </w:t>
      </w:r>
      <w:r w:rsidRPr="00E96C07">
        <w:rPr>
          <w:rFonts w:ascii="Arial" w:eastAsia="Times New Roman" w:hAnsi="Arial" w:cs="Arial"/>
          <w:sz w:val="24"/>
          <w:szCs w:val="24"/>
          <w:lang w:eastAsia="ru-RU"/>
        </w:rPr>
        <w:t xml:space="preserve">округа. 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3.4.5. Уведомление об отказе регистрируется в электронном журнале регистрации исходящей корреспонденции администрации муниципального округа и направляется специалисту, оказывающему муниципальную услугу.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Повторное обращение с заявлением допускается после устранения оснований для отказа, предусмотренных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w:anchor="Par125" w:history="1">
        <w:r w:rsidRPr="00FD1610">
          <w:rPr>
            <w:rFonts w:ascii="Arial" w:eastAsia="Times New Roman" w:hAnsi="Arial" w:cs="Arial"/>
            <w:sz w:val="24"/>
            <w:szCs w:val="24"/>
            <w:lang w:eastAsia="ru-RU"/>
          </w:rPr>
          <w:t>п. 2.</w:t>
        </w:r>
      </w:hyperlink>
      <w:r w:rsidRPr="00FD1610">
        <w:rPr>
          <w:rFonts w:ascii="Arial" w:eastAsia="Times New Roman" w:hAnsi="Arial" w:cs="Arial"/>
          <w:sz w:val="24"/>
          <w:szCs w:val="24"/>
          <w:lang w:eastAsia="ru-RU"/>
        </w:rPr>
        <w:t>8 Административного регламента.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3.4.6. При отсутствии оснований для отказа в предоставлении муниципальной услуги специалист подразделения, ответственный за предоставление муниципальной услуги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производит расчет параметров для признания граждан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FD1610">
        <w:rPr>
          <w:rFonts w:ascii="Arial" w:eastAsia="Times New Roman" w:hAnsi="Arial" w:cs="Arial"/>
          <w:sz w:val="24"/>
          <w:szCs w:val="24"/>
          <w:lang w:eastAsia="ru-RU"/>
        </w:rPr>
        <w:t>малоимущими</w:t>
      </w:r>
      <w:proofErr w:type="gramEnd"/>
      <w:r w:rsidRPr="00FD161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3.4.8. При признании граждан </w:t>
      </w:r>
      <w:proofErr w:type="gramStart"/>
      <w:r w:rsidRPr="00FD1610">
        <w:rPr>
          <w:rFonts w:ascii="Arial" w:eastAsia="Times New Roman" w:hAnsi="Arial" w:cs="Arial"/>
          <w:sz w:val="24"/>
          <w:szCs w:val="24"/>
          <w:lang w:eastAsia="ru-RU"/>
        </w:rPr>
        <w:t>малоимущими</w:t>
      </w:r>
      <w:proofErr w:type="gramEnd"/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 специалист готовит и согласовывает: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- проект постановления администрации муниципального округа о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предоставлении жилого помещения в коммунальной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квартире муниципального жилищного фонда по договору купли-продажи жилого помещения.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Согласованный проект постановления, договора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специалист подразделения представляет на подпись руководителю органа местного самоуправления, а в его отсутствие – лицу, его замещающему.</w:t>
      </w:r>
    </w:p>
    <w:p w:rsidR="00EC1D0D" w:rsidRPr="00FD1610" w:rsidRDefault="00EC1D0D" w:rsidP="00AB68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Результатом административной процедуры является подписание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главой Грачевского муниципального округа Ставропольского края: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C1D0D" w:rsidRPr="00FD1610" w:rsidRDefault="00EC1D0D" w:rsidP="00AB68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постановления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администрации муниципального округа о предоставлении заявителю освободившегося жилого помещения в коммунальной квартире по договору купли-продажи жилого помещения;</w:t>
      </w:r>
    </w:p>
    <w:p w:rsidR="00EC1D0D" w:rsidRPr="00FD1610" w:rsidRDefault="00EC1D0D" w:rsidP="00AB68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уведомления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об отказе в предоставлении муниципальной услуги.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Способ фиксации результата административной процедуры – присвоение специалистом, ответственным за прием и регистрацию документов, регистрационного номера документу.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Максимальный срок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выполнения административной процедуры составляет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15 дней.</w:t>
      </w:r>
    </w:p>
    <w:p w:rsidR="00EC1D0D" w:rsidRPr="00FD1610" w:rsidRDefault="00EC1D0D" w:rsidP="00AB68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Выдача (направление) заявителю результата предоставления муниципальной услуги или отказа в предоставлении муниципальной услуги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3.5.1. Основанием для начала административной процедуры является присвоение специалистом, ответственным за прием и регистрацию документов, в журнале регистрации заявлений граждан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данных регистрационного номера результату предоставления муниципальной услуги.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Специалист, ответственный за прием и регистрацию</w:t>
      </w:r>
      <w:r w:rsidRPr="00FD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документов,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 уведомляет заявителя о принятом решении по телефону (при наличии номера телефона в заявлении) и выдает ему документ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под роспись, и (или) направляет информацию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в форме электронных документов, подписанных усиленной квалифицированной электронной подписью.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отсутствия возможности оперативного вручения заявителю результата предоставления муниципальной услуги, документы направляются заявителю почтовым отправлением.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D1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  <w:proofErr w:type="gramEnd"/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D1610">
        <w:rPr>
          <w:rFonts w:ascii="Arial" w:eastAsia="Times New Roman" w:hAnsi="Arial" w:cs="Arial"/>
          <w:sz w:val="24"/>
          <w:szCs w:val="24"/>
          <w:lang w:eastAsia="ru-RU"/>
        </w:rPr>
        <w:t>О принятом решении заявитель, обратившийся в форме, предусмотренной абзацем пятым пункта 3.2 Административного регламента, уведомляется через Единый и региональный порталы.</w:t>
      </w:r>
      <w:proofErr w:type="gramEnd"/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Результатом административной процедуры является выдача (направление) заявителю:</w:t>
      </w:r>
    </w:p>
    <w:p w:rsidR="00EC1D0D" w:rsidRPr="00FD1610" w:rsidRDefault="00EC1D0D" w:rsidP="00AB68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постановления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администрации муниципального округа о предоставлении заявителю освободившегося жилого помещения в коммунальной квартире по договору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купли-продажи жилого помещения;</w:t>
      </w:r>
    </w:p>
    <w:p w:rsidR="00EC1D0D" w:rsidRPr="00FD1610" w:rsidRDefault="00EC1D0D" w:rsidP="00AB68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уведомления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об отказе в предоставлении муниципальной услуги.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Способом фиксации результата административной процедуры является: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роспись заявителя в журнале предоставления муниципальных услуг отдела по работе с территориями администрации Грачевского муниципального округа Ставропольского края;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D1610">
        <w:rPr>
          <w:rFonts w:ascii="Arial" w:eastAsia="Times New Roman" w:hAnsi="Arial" w:cs="Arial"/>
          <w:sz w:val="24"/>
          <w:szCs w:val="24"/>
          <w:lang w:eastAsia="ru-RU"/>
        </w:rPr>
        <w:t>внесение специалистом, ответственным за прием и регистрацию документов, записи в журнал предоставления муниципальных услуг отдела по работе с территориями администрации Грачевского муниципального округа Ставропольского края о направлении результата муниципальной услуги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 или даты направления электронного документа, подписанного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усиленной квалифицированной электронной подписью; </w:t>
      </w:r>
      <w:proofErr w:type="gramEnd"/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роспись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EC1D0D" w:rsidRPr="00FD1610" w:rsidRDefault="00EC1D0D" w:rsidP="00AB68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Срок исполнения данной административной процедуры – 5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дней. </w:t>
      </w:r>
    </w:p>
    <w:p w:rsidR="00EC1D0D" w:rsidRPr="00FD1610" w:rsidRDefault="00EC1D0D" w:rsidP="00AB686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Par83"/>
      <w:bookmarkStart w:id="8" w:name="Par84"/>
      <w:bookmarkStart w:id="9" w:name="Par86"/>
      <w:bookmarkEnd w:id="7"/>
      <w:bookmarkEnd w:id="8"/>
      <w:bookmarkEnd w:id="9"/>
    </w:p>
    <w:p w:rsidR="00EC1D0D" w:rsidRPr="00A51750" w:rsidRDefault="00EC1D0D" w:rsidP="00E96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A51750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4. Формы </w:t>
      </w:r>
      <w:proofErr w:type="gramStart"/>
      <w:r w:rsidRPr="00A51750">
        <w:rPr>
          <w:rFonts w:ascii="Arial" w:eastAsia="Times New Roman" w:hAnsi="Arial" w:cs="Arial"/>
          <w:b/>
          <w:sz w:val="30"/>
          <w:szCs w:val="30"/>
          <w:lang w:eastAsia="ru-RU"/>
        </w:rPr>
        <w:t>контроля за</w:t>
      </w:r>
      <w:proofErr w:type="gramEnd"/>
      <w:r w:rsidRPr="00A51750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исполнением</w:t>
      </w:r>
      <w:r w:rsidR="00E96C07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</w:t>
      </w:r>
      <w:r w:rsidRPr="00A51750">
        <w:rPr>
          <w:rFonts w:ascii="Arial" w:eastAsia="Times New Roman" w:hAnsi="Arial" w:cs="Arial"/>
          <w:b/>
          <w:sz w:val="30"/>
          <w:szCs w:val="30"/>
          <w:lang w:eastAsia="ru-RU"/>
        </w:rPr>
        <w:t>административного регламента</w:t>
      </w:r>
    </w:p>
    <w:p w:rsidR="00EC1D0D" w:rsidRPr="00FD1610" w:rsidRDefault="00EC1D0D" w:rsidP="00AB68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proofErr w:type="gramStart"/>
      <w:r w:rsidRPr="00FD1610">
        <w:rPr>
          <w:rFonts w:ascii="Arial" w:eastAsia="Times New Roman" w:hAnsi="Arial" w:cs="Arial"/>
          <w:sz w:val="24"/>
          <w:szCs w:val="24"/>
          <w:lang w:eastAsia="ru-RU"/>
        </w:rPr>
        <w:t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отдела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осуществляется заместителем главы администрации Грачевского муниципального округа Ставропольского края посредством анализа действий специалистов отдела,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  <w:proofErr w:type="gramEnd"/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trike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4.2. Текущий контроль осуществляется постоянно.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4.3. Проверки полноты и качества предоставления муниципальной услуги осуществляются на основании распоряжения администрации муниципального округа.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4.4. Проверка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могут быть плановыми (осуществляться на основании планов работы органа местного самоуправления) и внеплановыми (в форме </w:t>
      </w:r>
      <w:r w:rsidRPr="00FD1610">
        <w:rPr>
          <w:rFonts w:ascii="Arial" w:eastAsia="Times New Roman" w:hAnsi="Arial" w:cs="Arial"/>
          <w:bCs/>
          <w:sz w:val="24"/>
          <w:szCs w:val="24"/>
          <w:lang w:eastAsia="ru-RU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Периодичность осуществления плановых проверок устанавливается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главой Грачевского муниципального округа Ставропольского края.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предоставления муниципальной услуги определены </w:t>
      </w:r>
      <w:hyperlink r:id="rId18" w:history="1">
        <w:r w:rsidRPr="00FD1610">
          <w:rPr>
            <w:rFonts w:ascii="Arial" w:eastAsia="Times New Roman" w:hAnsi="Arial" w:cs="Arial"/>
            <w:sz w:val="24"/>
            <w:szCs w:val="24"/>
            <w:lang w:eastAsia="ru-RU"/>
          </w:rPr>
          <w:t>пунктом</w:t>
        </w:r>
      </w:hyperlink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 2.14 Административного регламента.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19" w:history="1">
        <w:r w:rsidRPr="00FD1610">
          <w:rPr>
            <w:rFonts w:ascii="Arial" w:eastAsia="Times New Roman" w:hAnsi="Arial" w:cs="Arial"/>
            <w:sz w:val="24"/>
            <w:szCs w:val="24"/>
            <w:lang w:eastAsia="ru-RU"/>
          </w:rPr>
          <w:t>пункте 4.1</w:t>
        </w:r>
      </w:hyperlink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 заместителем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главы администрации Грачевского муниципального округа Ставропольского края.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4.6. По результатам проведенных проверок, в случае выявления нарушений соблюдения положений Административного регламента, виновные муниципальные служащие и должностные лица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органа местного самоуправления</w:t>
      </w:r>
      <w:r w:rsidRPr="00FD16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в порядке, установленном законодательством.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4.7. Персональная ответственность муниципальных служащих и должностных лиц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органа местного самоуправления</w:t>
      </w:r>
      <w:r w:rsidRPr="00FD16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закрепляется в должностных инструкциях</w:t>
      </w:r>
      <w:r w:rsidR="00AB686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bCs/>
          <w:sz w:val="24"/>
          <w:szCs w:val="24"/>
          <w:lang w:eastAsia="ru-RU"/>
        </w:rPr>
        <w:t>в соответствии с требованиями законодательства Российской Федерации и муниципальными нормативными правовыми актами.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4.8. Заявители имеют право осуществлять </w:t>
      </w:r>
      <w:proofErr w:type="gramStart"/>
      <w:r w:rsidRPr="00FD1610">
        <w:rPr>
          <w:rFonts w:ascii="Arial" w:eastAsia="Times New Roman" w:hAnsi="Arial" w:cs="Arial"/>
          <w:iCs/>
          <w:sz w:val="24"/>
          <w:szCs w:val="24"/>
          <w:lang w:eastAsia="ru-RU"/>
        </w:rPr>
        <w:t>контроль за</w:t>
      </w:r>
      <w:proofErr w:type="gramEnd"/>
      <w:r w:rsidRPr="00FD161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iCs/>
          <w:sz w:val="24"/>
          <w:szCs w:val="24"/>
          <w:lang w:eastAsia="ru-RU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EC1D0D" w:rsidRPr="00FD1610" w:rsidRDefault="00EC1D0D" w:rsidP="00AB6866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D0D" w:rsidRPr="004062C8" w:rsidRDefault="00EC1D0D" w:rsidP="00AB6866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062C8">
        <w:rPr>
          <w:rFonts w:ascii="Arial" w:eastAsia="Times New Roman" w:hAnsi="Arial" w:cs="Arial"/>
          <w:b/>
          <w:sz w:val="30"/>
          <w:szCs w:val="30"/>
          <w:lang w:eastAsia="ru-RU"/>
        </w:rPr>
        <w:t>5.</w:t>
      </w:r>
      <w:r w:rsidR="00AB6866" w:rsidRPr="004062C8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</w:t>
      </w:r>
      <w:r w:rsidRPr="004062C8">
        <w:rPr>
          <w:rFonts w:ascii="Arial" w:eastAsia="Times New Roman" w:hAnsi="Arial" w:cs="Arial"/>
          <w:b/>
          <w:sz w:val="30"/>
          <w:szCs w:val="30"/>
          <w:lang w:eastAsia="ru-RU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EC1D0D" w:rsidRPr="00923098" w:rsidRDefault="00EC1D0D" w:rsidP="00AB686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D0D" w:rsidRPr="00FD1610" w:rsidRDefault="00EC1D0D" w:rsidP="00AB686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20" w:history="1">
        <w:r w:rsidRPr="00FD1610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 от 27.07.2010 г. № 210-ФЗ «Об организации предоставления государственных и муниципальных услуг»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02.05.2006 г. № 59-ФЗ «О порядке рассмотрения обращений граждан Российской Федерации».</w:t>
      </w:r>
    </w:p>
    <w:p w:rsidR="00EC1D0D" w:rsidRPr="00FD1610" w:rsidRDefault="00EC1D0D" w:rsidP="00AB686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5.2. </w:t>
      </w:r>
      <w:proofErr w:type="gramStart"/>
      <w:r w:rsidRPr="00FD1610">
        <w:rPr>
          <w:rFonts w:ascii="Arial" w:eastAsia="Times New Roman" w:hAnsi="Arial" w:cs="Arial"/>
          <w:sz w:val="24"/>
          <w:szCs w:val="24"/>
          <w:lang w:eastAsia="ru-RU"/>
        </w:rPr>
        <w:t>Предметом жалобы могут являться действие (бездействия) и решения, осуществляемые (принятые)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органом местного самоуправления, предоставляющим муниципальную услугу, а также его должностным лицом, муниципальным служащим,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с совершением (принятием) которых не согласно лицо, обратившееся с жалобой.</w:t>
      </w:r>
      <w:proofErr w:type="gramEnd"/>
    </w:p>
    <w:p w:rsidR="00EC1D0D" w:rsidRPr="00FD1610" w:rsidRDefault="00EC1D0D" w:rsidP="00AB686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EC1D0D" w:rsidRPr="00FD1610" w:rsidRDefault="00EC1D0D" w:rsidP="00AB686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а) нарушение срока регистрации запроса заявителя о предоставлении муниципальной услуги;</w:t>
      </w:r>
    </w:p>
    <w:p w:rsidR="00EC1D0D" w:rsidRPr="00FD1610" w:rsidRDefault="00EC1D0D" w:rsidP="00AB686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б) нарушение срока предоставления муниципальной услуги;</w:t>
      </w:r>
    </w:p>
    <w:p w:rsidR="00EC1D0D" w:rsidRPr="00FD1610" w:rsidRDefault="00EC1D0D" w:rsidP="00AB686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в) требование у заявителя документов, не предусмотренных нормативными правовыми актами Российской Федерации, нормативными правовыми актами Ставропольского края и муниципальными нормативными правовыми актами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для предоставления муниципальной услуги;</w:t>
      </w:r>
    </w:p>
    <w:p w:rsidR="00EC1D0D" w:rsidRPr="00FD1610" w:rsidRDefault="00EC1D0D" w:rsidP="00AB686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Ставропольского края и муниципальными нормативными правовыми актами для предоставления муниципальной услуги, у заявителя;</w:t>
      </w:r>
    </w:p>
    <w:p w:rsidR="00EC1D0D" w:rsidRPr="00FD1610" w:rsidRDefault="00EC1D0D" w:rsidP="00AB686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D1610">
        <w:rPr>
          <w:rFonts w:ascii="Arial" w:eastAsia="Times New Roman" w:hAnsi="Arial" w:cs="Arial"/>
          <w:sz w:val="24"/>
          <w:szCs w:val="24"/>
          <w:lang w:eastAsia="ru-RU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Ставропольского края и муниципальными нормативными правовыми актами;</w:t>
      </w:r>
      <w:proofErr w:type="gramEnd"/>
    </w:p>
    <w:p w:rsidR="00EC1D0D" w:rsidRPr="00FD1610" w:rsidRDefault="00EC1D0D" w:rsidP="00AB686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Ставропольского края и муниципальными нормативными правовыми актами;</w:t>
      </w:r>
    </w:p>
    <w:p w:rsidR="00EC1D0D" w:rsidRPr="00FD1610" w:rsidRDefault="00EC1D0D" w:rsidP="00AB686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D1610">
        <w:rPr>
          <w:rFonts w:ascii="Arial" w:eastAsia="Times New Roman" w:hAnsi="Arial" w:cs="Arial"/>
          <w:sz w:val="24"/>
          <w:szCs w:val="24"/>
          <w:lang w:eastAsia="ru-RU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исправлений, установленного пунктом 2.4.</w:t>
      </w:r>
      <w:proofErr w:type="gramEnd"/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Административного регламента.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на имя главы Грачевского муниципального округа Ставропольского края.</w:t>
      </w:r>
    </w:p>
    <w:p w:rsidR="00EC1D0D" w:rsidRPr="00FD1610" w:rsidRDefault="00AB6866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C1D0D" w:rsidRPr="00FD1610">
        <w:rPr>
          <w:rFonts w:ascii="Arial" w:eastAsia="Times New Roman" w:hAnsi="Arial" w:cs="Arial"/>
          <w:sz w:val="24"/>
          <w:szCs w:val="24"/>
          <w:lang w:eastAsia="ru-RU"/>
        </w:rPr>
        <w:t>5.4. Жалоба подается в орган местного самоуправления гражданами (физическими лицами) и организациям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C1D0D"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в форме электронных документов, подписанных </w:t>
      </w:r>
      <w:hyperlink r:id="rId21" w:history="1">
        <w:r w:rsidR="00EC1D0D" w:rsidRPr="00FD1610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электронной подписью</w:t>
        </w:r>
      </w:hyperlink>
      <w:r w:rsidR="00EC1D0D"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 или документов на бумажном носителе. 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5.5. Жалоба может быть направлена по почте, в администрацию муниципального округа, через МФЦ, с использованием сети «Интернет», Единого и регионального порталов,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5.6. Жалоба в соответствии с Федеральным </w:t>
      </w:r>
      <w:hyperlink r:id="rId22" w:history="1">
        <w:r w:rsidRPr="00FD1610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 от 27.07.2010г.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№ 210-ФЗ «Об организации предоставления государственных и муниципальных услуг» должна содержать: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1) 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D1610">
        <w:rPr>
          <w:rFonts w:ascii="Arial" w:eastAsia="Times New Roman" w:hAnsi="Arial" w:cs="Arial"/>
          <w:sz w:val="24"/>
          <w:szCs w:val="24"/>
          <w:lang w:eastAsia="ru-RU"/>
        </w:rPr>
        <w:t>2) фамилию, имя, отчество (последнее при наличии), сведения о месте жительства заявителя – физического лица либо наименование заявителя,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3) сведения об обжалуемых решениях и действиях (бездействии) органа местного самоуправления, его должностного лица, муниципального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служащего;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4) доводы, на основании которых заявитель не согласен с решением и действием (бездействием) органа местного самоуправления,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D1610">
        <w:rPr>
          <w:rFonts w:ascii="Arial" w:eastAsia="Times New Roman" w:hAnsi="Arial" w:cs="Arial"/>
          <w:sz w:val="24"/>
          <w:szCs w:val="24"/>
          <w:lang w:eastAsia="ru-RU"/>
        </w:rPr>
        <w:t>представлена</w:t>
      </w:r>
      <w:proofErr w:type="gramEnd"/>
      <w:r w:rsidRPr="00FD161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EC1D0D" w:rsidRPr="00FD1610" w:rsidRDefault="00EC1D0D" w:rsidP="00AB68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5.9. В электронном виде жалоба может быть подана заявителем посредством:</w:t>
      </w:r>
    </w:p>
    <w:p w:rsidR="00EC1D0D" w:rsidRPr="00FD1610" w:rsidRDefault="00EC1D0D" w:rsidP="00AB686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- официального сайта органа местного самоуправления в информационно-телекоммуникационной сети Интернет;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«Интернет»;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Единого портала государственных услуг.</w:t>
      </w:r>
    </w:p>
    <w:p w:rsidR="00EC1D0D" w:rsidRPr="00FD1610" w:rsidRDefault="00EC1D0D" w:rsidP="00AB686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При подаче жалобы в электронном виде документы, представляются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C1D0D" w:rsidRPr="00FD1610" w:rsidRDefault="00EC1D0D" w:rsidP="00AB686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5.10. Жалоба, поступившая в орган местного самоуправления, подлежит регистрации не позднее следующего рабочего дня со дня ее поступления. </w:t>
      </w:r>
      <w:proofErr w:type="gramStart"/>
      <w:r w:rsidRPr="00FD1610">
        <w:rPr>
          <w:rFonts w:ascii="Arial" w:eastAsia="Times New Roman" w:hAnsi="Arial" w:cs="Arial"/>
          <w:sz w:val="24"/>
          <w:szCs w:val="24"/>
          <w:lang w:eastAsia="ru-RU"/>
        </w:rPr>
        <w:t>Жалоба подлежит рассмотрению руководителем органа местного самоуправления (лицом его замещающим) в течение пятнадцати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– в течение пяти рабочих дней со дня ее регистрации.</w:t>
      </w:r>
      <w:proofErr w:type="gramEnd"/>
    </w:p>
    <w:p w:rsidR="00EC1D0D" w:rsidRPr="00FD1610" w:rsidRDefault="00EC1D0D" w:rsidP="00AB686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5.11. Оснований для приостановления рассмотрения жалобы не предусмотрено.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5.12. По результатам рассмотрения жалобы орган местного самоуправления принимает одно из следующих решений: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D1610">
        <w:rPr>
          <w:rFonts w:ascii="Arial" w:eastAsia="Times New Roman" w:hAnsi="Arial" w:cs="Arial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2) отказывает в удовлетворении жалобы.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5.13. В случае установления в ходе или по результатам </w:t>
      </w:r>
      <w:proofErr w:type="gramStart"/>
      <w:r w:rsidRPr="00FD1610">
        <w:rPr>
          <w:rFonts w:ascii="Arial" w:eastAsia="Times New Roman" w:hAnsi="Arial" w:cs="Arial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EC1D0D" w:rsidRPr="00FD1610" w:rsidRDefault="00EC1D0D" w:rsidP="00AB6866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5.14. Не позднее дня, следующего за днем принятия решения, указанного в пункте 5.12. Административного регламента, заявителю по его выбору в письменной форме и (или) в форме электронных документов, подписанных усиленной квалификационной электронной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подписью направляется мотивированный ответ о результатах рассмотрения жалобы.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В ответе по результатам рассмотрения жалобы указываются: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1) 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2) 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3) фамилия, имя, отчество (при наличии) или наименование заявителя;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4) основания для принятия решения по жалобе;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5) принятое по жалобе решение;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6) 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7) сведения о порядке обжалования принятого по жалобе решения.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5.15.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EC1D0D" w:rsidRPr="00FD1610" w:rsidRDefault="00EC1D0D" w:rsidP="00AB686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5.16. Заявитель имеет право на получение информации и документов, необходимых для обоснования и рассмотрения жалобы</w:t>
      </w:r>
      <w:r w:rsidRPr="00FD16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5.17. Информация о порядке подачи и рассмотрения жалобы доводится до заявителя следующими способами: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1)посредством информирования при личном обращении (в том числе обращении по телефону) в орган местного самоуправления и в МФЦ;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2)посредством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EC1D0D" w:rsidRPr="00FD1610" w:rsidRDefault="00EC1D0D" w:rsidP="00AB6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3)посредством размещения информации на стендах,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в местах предоставления услуг, на официальном сайте органа местного самоуправления в информационно-телекоммуникационной сети «Интернет» и Едином и региональном порталах.</w:t>
      </w:r>
    </w:p>
    <w:p w:rsidR="00EC1D0D" w:rsidRPr="00FD1610" w:rsidRDefault="00EC1D0D" w:rsidP="004C404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D0D" w:rsidRPr="00FD1610" w:rsidRDefault="00EC1D0D" w:rsidP="004C404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D0D" w:rsidRPr="00651472" w:rsidRDefault="00EC1D0D" w:rsidP="00651472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51472">
        <w:rPr>
          <w:rFonts w:ascii="Arial" w:eastAsia="Times New Roman" w:hAnsi="Arial" w:cs="Arial"/>
          <w:b/>
          <w:sz w:val="32"/>
          <w:szCs w:val="32"/>
          <w:lang w:eastAsia="ru-RU"/>
        </w:rPr>
        <w:t>Приложение 1</w:t>
      </w:r>
    </w:p>
    <w:p w:rsidR="00651472" w:rsidRPr="00651472" w:rsidRDefault="00EC1D0D" w:rsidP="00651472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51472">
        <w:rPr>
          <w:rFonts w:ascii="Arial" w:eastAsia="Times New Roman" w:hAnsi="Arial" w:cs="Arial"/>
          <w:b/>
          <w:sz w:val="32"/>
          <w:szCs w:val="32"/>
          <w:lang w:eastAsia="ru-RU"/>
        </w:rPr>
        <w:t>к</w:t>
      </w:r>
      <w:r w:rsidR="00AB6866" w:rsidRPr="0065147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651472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административному</w:t>
      </w:r>
    </w:p>
    <w:p w:rsidR="00651472" w:rsidRPr="00651472" w:rsidRDefault="00EC1D0D" w:rsidP="00651472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51472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>регламенту</w:t>
      </w:r>
      <w:r w:rsidR="00651472" w:rsidRPr="0065147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651472">
        <w:rPr>
          <w:rFonts w:ascii="Arial" w:eastAsia="Times New Roman" w:hAnsi="Arial" w:cs="Arial"/>
          <w:b/>
          <w:sz w:val="32"/>
          <w:szCs w:val="32"/>
          <w:lang w:eastAsia="ru-RU"/>
        </w:rPr>
        <w:t>«Предоставление</w:t>
      </w:r>
    </w:p>
    <w:p w:rsidR="00651472" w:rsidRPr="00651472" w:rsidRDefault="00EC1D0D" w:rsidP="00651472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51472">
        <w:rPr>
          <w:rFonts w:ascii="Arial" w:eastAsia="Times New Roman" w:hAnsi="Arial" w:cs="Arial"/>
          <w:b/>
          <w:sz w:val="32"/>
          <w:szCs w:val="32"/>
          <w:lang w:eastAsia="ru-RU"/>
        </w:rPr>
        <w:t>гражданам по договору купли-продажи</w:t>
      </w:r>
    </w:p>
    <w:p w:rsidR="00651472" w:rsidRPr="00651472" w:rsidRDefault="00EC1D0D" w:rsidP="00651472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51472">
        <w:rPr>
          <w:rFonts w:ascii="Arial" w:eastAsia="Times New Roman" w:hAnsi="Arial" w:cs="Arial"/>
          <w:b/>
          <w:sz w:val="32"/>
          <w:szCs w:val="32"/>
          <w:lang w:eastAsia="ru-RU"/>
        </w:rPr>
        <w:t>освободившихся жилых помещений</w:t>
      </w:r>
    </w:p>
    <w:p w:rsidR="00EC1D0D" w:rsidRPr="00651472" w:rsidRDefault="00EC1D0D" w:rsidP="00651472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51472">
        <w:rPr>
          <w:rFonts w:ascii="Arial" w:eastAsia="Times New Roman" w:hAnsi="Arial" w:cs="Arial"/>
          <w:b/>
          <w:sz w:val="32"/>
          <w:szCs w:val="32"/>
          <w:lang w:eastAsia="ru-RU"/>
        </w:rPr>
        <w:t>в коммунальной квартире»</w:t>
      </w:r>
    </w:p>
    <w:p w:rsidR="00EC1D0D" w:rsidRPr="00651472" w:rsidRDefault="00EC1D0D" w:rsidP="004C40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1472" w:rsidRPr="00651472" w:rsidRDefault="00651472" w:rsidP="004C40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D0D" w:rsidRPr="00651472" w:rsidRDefault="00437601" w:rsidP="004C404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hyperlink r:id="rId23" w:history="1">
        <w:r w:rsidR="00651472" w:rsidRPr="00651472">
          <w:rPr>
            <w:rFonts w:ascii="Arial" w:eastAsia="Times New Roman" w:hAnsi="Arial" w:cs="Arial"/>
            <w:b/>
            <w:sz w:val="32"/>
            <w:szCs w:val="32"/>
            <w:lang w:eastAsia="ru-RU"/>
          </w:rPr>
          <w:t>СВЕДЕНИЯ</w:t>
        </w:r>
      </w:hyperlink>
      <w:r w:rsidR="00651472" w:rsidRPr="0065147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</w:t>
      </w:r>
    </w:p>
    <w:p w:rsidR="00651472" w:rsidRPr="00651472" w:rsidRDefault="00651472" w:rsidP="004C404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1472" w:rsidRPr="00651472" w:rsidRDefault="00651472" w:rsidP="004C404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65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4"/>
        <w:gridCol w:w="2267"/>
        <w:gridCol w:w="2268"/>
        <w:gridCol w:w="1843"/>
        <w:gridCol w:w="1843"/>
      </w:tblGrid>
      <w:tr w:rsidR="00EC1D0D" w:rsidRPr="00651472" w:rsidTr="00651472">
        <w:trPr>
          <w:tblCellSpacing w:w="5" w:type="nil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D" w:rsidRPr="00651472" w:rsidRDefault="00EC1D0D" w:rsidP="004C40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D" w:rsidRPr="00651472" w:rsidRDefault="00EC1D0D" w:rsidP="004C4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D" w:rsidRPr="00651472" w:rsidRDefault="00EC1D0D" w:rsidP="004C40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Телефон, факс,</w:t>
            </w:r>
            <w:r w:rsidR="00AB6866"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D" w:rsidRPr="00651472" w:rsidRDefault="00EC1D0D" w:rsidP="004C40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Официальный сайт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D" w:rsidRPr="00651472" w:rsidRDefault="00EC1D0D" w:rsidP="004C40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График работы</w:t>
            </w:r>
          </w:p>
        </w:tc>
      </w:tr>
      <w:tr w:rsidR="00EC1D0D" w:rsidRPr="00651472" w:rsidTr="00651472">
        <w:trPr>
          <w:tblCellSpacing w:w="5" w:type="nil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D" w:rsidRPr="00651472" w:rsidRDefault="00EC1D0D" w:rsidP="004C4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Грачевского муниципального округа Ставропольского края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D" w:rsidRPr="00651472" w:rsidRDefault="00EC1D0D" w:rsidP="004C4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356250, Ставропольский край, </w:t>
            </w:r>
            <w:proofErr w:type="spellStart"/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Грачевский</w:t>
            </w:r>
            <w:proofErr w:type="spellEnd"/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район, </w:t>
            </w:r>
          </w:p>
          <w:p w:rsidR="00EC1D0D" w:rsidRPr="00651472" w:rsidRDefault="00EC1D0D" w:rsidP="004C4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End"/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Грачевка, </w:t>
            </w:r>
          </w:p>
          <w:p w:rsidR="00EC1D0D" w:rsidRPr="00651472" w:rsidRDefault="00EC1D0D" w:rsidP="004C4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Ставропольская,</w:t>
            </w:r>
          </w:p>
          <w:p w:rsidR="00EC1D0D" w:rsidRPr="00651472" w:rsidRDefault="00EC1D0D" w:rsidP="004C4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  <w:p w:rsidR="00EC1D0D" w:rsidRPr="00651472" w:rsidRDefault="00EC1D0D" w:rsidP="004C4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D" w:rsidRPr="00651472" w:rsidRDefault="00EC1D0D" w:rsidP="004C4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Телефон, факс:</w:t>
            </w:r>
          </w:p>
          <w:p w:rsidR="00EC1D0D" w:rsidRPr="00651472" w:rsidRDefault="00EC1D0D" w:rsidP="004C4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(8-86540)3-00-74</w:t>
            </w:r>
          </w:p>
          <w:p w:rsidR="00EC1D0D" w:rsidRPr="00651472" w:rsidRDefault="00EC1D0D" w:rsidP="004C4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Адрес электронной почты: </w:t>
            </w:r>
          </w:p>
          <w:p w:rsidR="00EC1D0D" w:rsidRPr="00651472" w:rsidRDefault="00EC1D0D" w:rsidP="004C4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grach_ort@mail.ru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D" w:rsidRPr="00651472" w:rsidRDefault="00EC1D0D" w:rsidP="004C40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adm-grsk.ru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D" w:rsidRPr="00651472" w:rsidRDefault="00EC1D0D" w:rsidP="004C40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понедельник –</w:t>
            </w:r>
            <w:r w:rsidR="00AB6866"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пятницу с 8-00 час до 16-12 час.</w:t>
            </w:r>
          </w:p>
          <w:p w:rsidR="00EC1D0D" w:rsidRPr="00651472" w:rsidRDefault="00EC1D0D" w:rsidP="004C40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перерыв на обед с 12-00 час до 13-00 час. </w:t>
            </w:r>
          </w:p>
          <w:p w:rsidR="00EC1D0D" w:rsidRPr="00651472" w:rsidRDefault="00EC1D0D" w:rsidP="004C40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выходные дни </w:t>
            </w:r>
            <w:proofErr w:type="gramStart"/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–с</w:t>
            </w:r>
            <w:proofErr w:type="gramEnd"/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уббота, воскресенье и праздничные дни</w:t>
            </w:r>
          </w:p>
        </w:tc>
      </w:tr>
      <w:tr w:rsidR="00EC1D0D" w:rsidRPr="00651472" w:rsidTr="00651472">
        <w:trPr>
          <w:tblCellSpacing w:w="5" w:type="nil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D" w:rsidRPr="00651472" w:rsidRDefault="00EC1D0D" w:rsidP="004C40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 по работе с территориями администрации Грачевского муниципального округа Ставропольского края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D" w:rsidRPr="00651472" w:rsidRDefault="00EC1D0D" w:rsidP="004C4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356250, Ставропольский край, </w:t>
            </w:r>
            <w:proofErr w:type="spellStart"/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Грачевский</w:t>
            </w:r>
            <w:proofErr w:type="spellEnd"/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район, </w:t>
            </w:r>
          </w:p>
          <w:p w:rsidR="00EC1D0D" w:rsidRPr="00651472" w:rsidRDefault="00EC1D0D" w:rsidP="004C4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End"/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Грачевка, </w:t>
            </w:r>
          </w:p>
          <w:p w:rsidR="00EC1D0D" w:rsidRPr="00651472" w:rsidRDefault="00EC1D0D" w:rsidP="004C4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Ставропольская,</w:t>
            </w:r>
          </w:p>
          <w:p w:rsidR="00EC1D0D" w:rsidRPr="00651472" w:rsidRDefault="00EC1D0D" w:rsidP="004C4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  <w:p w:rsidR="00EC1D0D" w:rsidRPr="00651472" w:rsidRDefault="00EC1D0D" w:rsidP="004C4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D" w:rsidRPr="00651472" w:rsidRDefault="00EC1D0D" w:rsidP="004C4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Телефон, факс:</w:t>
            </w:r>
          </w:p>
          <w:p w:rsidR="00EC1D0D" w:rsidRPr="00651472" w:rsidRDefault="00EC1D0D" w:rsidP="004C4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(8-86540)3-00-74</w:t>
            </w:r>
          </w:p>
          <w:p w:rsidR="00EC1D0D" w:rsidRPr="00651472" w:rsidRDefault="00EC1D0D" w:rsidP="004C4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Адрес электронной почты: </w:t>
            </w:r>
          </w:p>
          <w:p w:rsidR="00EC1D0D" w:rsidRPr="00651472" w:rsidRDefault="00EC1D0D" w:rsidP="004C4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grach_ort@mail.ru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D" w:rsidRPr="00651472" w:rsidRDefault="00EC1D0D" w:rsidP="004C40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adm-grsk.ru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D" w:rsidRPr="00651472" w:rsidRDefault="00EC1D0D" w:rsidP="004C40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понедельник –</w:t>
            </w:r>
            <w:r w:rsidR="00AB6866"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пятницу с 8-00 час до 16-12 час.</w:t>
            </w:r>
          </w:p>
          <w:p w:rsidR="00EC1D0D" w:rsidRPr="00651472" w:rsidRDefault="00EC1D0D" w:rsidP="004C40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перерыв на обед с 12-00 час до 13-00 час. </w:t>
            </w:r>
          </w:p>
          <w:p w:rsidR="00EC1D0D" w:rsidRPr="00651472" w:rsidRDefault="00EC1D0D" w:rsidP="004C40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выходные дни </w:t>
            </w:r>
            <w:proofErr w:type="gramStart"/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–с</w:t>
            </w:r>
            <w:proofErr w:type="gramEnd"/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уббота, воскресенье и праздничные дни </w:t>
            </w:r>
          </w:p>
        </w:tc>
      </w:tr>
      <w:tr w:rsidR="00EC1D0D" w:rsidRPr="00651472" w:rsidTr="00651472">
        <w:trPr>
          <w:tblCellSpacing w:w="5" w:type="nil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D" w:rsidRPr="00651472" w:rsidRDefault="00EC1D0D" w:rsidP="004C40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Муниципальное бюджетное учреждение Грачевского муниципального округа Ставропольского края «Многофункциональный центр предоставления государственных и муниципальных услуг»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D" w:rsidRPr="00651472" w:rsidRDefault="00EC1D0D" w:rsidP="004C4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356250, Ставропольский край, </w:t>
            </w:r>
            <w:proofErr w:type="spellStart"/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Грачевский</w:t>
            </w:r>
            <w:proofErr w:type="spellEnd"/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район, </w:t>
            </w:r>
          </w:p>
          <w:p w:rsidR="00EC1D0D" w:rsidRPr="00651472" w:rsidRDefault="00EC1D0D" w:rsidP="004C4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End"/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Грачевка, </w:t>
            </w:r>
          </w:p>
          <w:p w:rsidR="00EC1D0D" w:rsidRPr="00651472" w:rsidRDefault="00EC1D0D" w:rsidP="004C4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Ставропольская,</w:t>
            </w:r>
          </w:p>
          <w:p w:rsidR="00EC1D0D" w:rsidRPr="00651472" w:rsidRDefault="00EC1D0D" w:rsidP="004C4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  <w:p w:rsidR="00EC1D0D" w:rsidRPr="00651472" w:rsidRDefault="00EC1D0D" w:rsidP="004C4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D" w:rsidRPr="00651472" w:rsidRDefault="00EC1D0D" w:rsidP="004C4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Телефон:</w:t>
            </w:r>
          </w:p>
          <w:p w:rsidR="00EC1D0D" w:rsidRPr="00651472" w:rsidRDefault="00EC1D0D" w:rsidP="004C4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(8-86540)4-07-56;</w:t>
            </w:r>
          </w:p>
          <w:p w:rsidR="00EC1D0D" w:rsidRPr="00651472" w:rsidRDefault="00EC1D0D" w:rsidP="004C4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4-02-19</w:t>
            </w:r>
          </w:p>
          <w:p w:rsidR="00EC1D0D" w:rsidRPr="00651472" w:rsidRDefault="00EC1D0D" w:rsidP="004C4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Адрес электронной почты: </w:t>
            </w:r>
          </w:p>
          <w:p w:rsidR="00EC1D0D" w:rsidRPr="00651472" w:rsidRDefault="00EC1D0D" w:rsidP="004C4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65147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mfcgmr</w:t>
            </w:r>
            <w:proofErr w:type="spellEnd"/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26@</w:t>
            </w:r>
            <w:r w:rsidRPr="0065147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mail</w:t>
            </w:r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spellStart"/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ru</w:t>
            </w:r>
            <w:proofErr w:type="spellEnd"/>
          </w:p>
          <w:p w:rsidR="00EC1D0D" w:rsidRPr="00651472" w:rsidRDefault="00EC1D0D" w:rsidP="004C4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C1D0D" w:rsidRPr="00651472" w:rsidRDefault="00EC1D0D" w:rsidP="004C4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D" w:rsidRPr="00651472" w:rsidRDefault="00EC1D0D" w:rsidP="004C40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umfc26.ru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D" w:rsidRPr="00651472" w:rsidRDefault="00EC1D0D" w:rsidP="004C40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среда, четверг, пятница с 8-00 до 16-00 ч., вторник</w:t>
            </w:r>
            <w:r w:rsidR="00AB6866"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6514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 8-00 до 20-00 ч., суббота с 8-00 до 12-00 ч., перерыва нет, выходной день воскресенье, понедельник </w:t>
            </w:r>
          </w:p>
        </w:tc>
      </w:tr>
    </w:tbl>
    <w:p w:rsidR="00651472" w:rsidRPr="006012DE" w:rsidRDefault="00651472" w:rsidP="006514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1472" w:rsidRPr="006012DE" w:rsidRDefault="00651472" w:rsidP="006514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D0D" w:rsidRPr="00651472" w:rsidRDefault="00EC1D0D" w:rsidP="00651472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51472">
        <w:rPr>
          <w:rFonts w:ascii="Arial" w:eastAsia="Times New Roman" w:hAnsi="Arial" w:cs="Arial"/>
          <w:b/>
          <w:sz w:val="32"/>
          <w:szCs w:val="32"/>
          <w:lang w:eastAsia="ru-RU"/>
        </w:rPr>
        <w:t>Приложение 2</w:t>
      </w:r>
    </w:p>
    <w:p w:rsidR="00651472" w:rsidRPr="00651472" w:rsidRDefault="00EC1D0D" w:rsidP="00651472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51472">
        <w:rPr>
          <w:rFonts w:ascii="Arial" w:eastAsia="Times New Roman" w:hAnsi="Arial" w:cs="Arial"/>
          <w:b/>
          <w:sz w:val="32"/>
          <w:szCs w:val="32"/>
          <w:lang w:eastAsia="ru-RU"/>
        </w:rPr>
        <w:t>к административному</w:t>
      </w:r>
    </w:p>
    <w:p w:rsidR="00651472" w:rsidRPr="00651472" w:rsidRDefault="00EC1D0D" w:rsidP="00651472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51472">
        <w:rPr>
          <w:rFonts w:ascii="Arial" w:eastAsia="Times New Roman" w:hAnsi="Arial" w:cs="Arial"/>
          <w:b/>
          <w:sz w:val="32"/>
          <w:szCs w:val="32"/>
          <w:lang w:eastAsia="ru-RU"/>
        </w:rPr>
        <w:t>регламенту</w:t>
      </w:r>
      <w:r w:rsidR="00651472" w:rsidRPr="0065147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651472">
        <w:rPr>
          <w:rFonts w:ascii="Arial" w:eastAsia="Times New Roman" w:hAnsi="Arial" w:cs="Arial"/>
          <w:b/>
          <w:sz w:val="32"/>
          <w:szCs w:val="32"/>
          <w:lang w:eastAsia="ru-RU"/>
        </w:rPr>
        <w:t>«Предоставление</w:t>
      </w:r>
    </w:p>
    <w:p w:rsidR="00651472" w:rsidRPr="00651472" w:rsidRDefault="00EC1D0D" w:rsidP="00651472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51472">
        <w:rPr>
          <w:rFonts w:ascii="Arial" w:eastAsia="Times New Roman" w:hAnsi="Arial" w:cs="Arial"/>
          <w:b/>
          <w:sz w:val="32"/>
          <w:szCs w:val="32"/>
          <w:lang w:eastAsia="ru-RU"/>
        </w:rPr>
        <w:t>гражданам по договору купли-продажи</w:t>
      </w:r>
    </w:p>
    <w:p w:rsidR="00651472" w:rsidRPr="00651472" w:rsidRDefault="00EC1D0D" w:rsidP="00651472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51472">
        <w:rPr>
          <w:rFonts w:ascii="Arial" w:eastAsia="Times New Roman" w:hAnsi="Arial" w:cs="Arial"/>
          <w:b/>
          <w:sz w:val="32"/>
          <w:szCs w:val="32"/>
          <w:lang w:eastAsia="ru-RU"/>
        </w:rPr>
        <w:t>освободившихся жилых помещений</w:t>
      </w:r>
    </w:p>
    <w:p w:rsidR="00EC1D0D" w:rsidRPr="00651472" w:rsidRDefault="00EC1D0D" w:rsidP="00651472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51472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>в коммунальной квартире»</w:t>
      </w:r>
    </w:p>
    <w:p w:rsidR="00EC1D0D" w:rsidRPr="00651472" w:rsidRDefault="00EC1D0D" w:rsidP="004C4044">
      <w:pPr>
        <w:spacing w:after="0" w:line="240" w:lineRule="auto"/>
        <w:ind w:left="411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1472" w:rsidRPr="00651472" w:rsidRDefault="00651472" w:rsidP="004C4044">
      <w:pPr>
        <w:spacing w:after="0" w:line="240" w:lineRule="auto"/>
        <w:ind w:left="411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D0D" w:rsidRPr="00D5302F" w:rsidRDefault="00EC1D0D" w:rsidP="00D5302F">
      <w:pPr>
        <w:spacing w:after="0" w:line="240" w:lineRule="auto"/>
        <w:ind w:left="411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5302F">
        <w:rPr>
          <w:rFonts w:ascii="Arial" w:eastAsia="Times New Roman" w:hAnsi="Arial" w:cs="Arial"/>
          <w:b/>
          <w:sz w:val="24"/>
          <w:szCs w:val="24"/>
          <w:lang w:eastAsia="ru-RU"/>
        </w:rPr>
        <w:t>ФОРМА</w:t>
      </w:r>
      <w:r w:rsidR="00AB6866" w:rsidRPr="00D5302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5302F">
        <w:rPr>
          <w:rFonts w:ascii="Arial" w:eastAsia="Times New Roman" w:hAnsi="Arial" w:cs="Arial"/>
          <w:b/>
          <w:sz w:val="24"/>
          <w:szCs w:val="24"/>
          <w:lang w:eastAsia="ru-RU"/>
        </w:rPr>
        <w:t>ЗАЯВЛЕНИЯ</w:t>
      </w:r>
    </w:p>
    <w:p w:rsidR="00EC1D0D" w:rsidRPr="00FD1610" w:rsidRDefault="00EC1D0D" w:rsidP="004C404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D0D" w:rsidRPr="00FD1610" w:rsidRDefault="00EC1D0D" w:rsidP="004C4044">
      <w:pPr>
        <w:widowControl w:val="0"/>
        <w:autoSpaceDE w:val="0"/>
        <w:autoSpaceDN w:val="0"/>
        <w:spacing w:after="0" w:line="240" w:lineRule="auto"/>
        <w:ind w:left="4395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Главе Грачевского </w:t>
      </w:r>
    </w:p>
    <w:p w:rsidR="00EC1D0D" w:rsidRPr="00FD1610" w:rsidRDefault="00EC1D0D" w:rsidP="004C4044">
      <w:pPr>
        <w:widowControl w:val="0"/>
        <w:autoSpaceDE w:val="0"/>
        <w:autoSpaceDN w:val="0"/>
        <w:spacing w:after="0" w:line="240" w:lineRule="auto"/>
        <w:ind w:left="4395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</w:t>
      </w:r>
    </w:p>
    <w:p w:rsidR="00EC1D0D" w:rsidRPr="00FD1610" w:rsidRDefault="00EC1D0D" w:rsidP="004C4044">
      <w:pPr>
        <w:widowControl w:val="0"/>
        <w:autoSpaceDE w:val="0"/>
        <w:autoSpaceDN w:val="0"/>
        <w:spacing w:after="0" w:line="240" w:lineRule="auto"/>
        <w:ind w:firstLine="439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</w:t>
      </w:r>
    </w:p>
    <w:p w:rsidR="00EC1D0D" w:rsidRPr="00FD1610" w:rsidRDefault="00EC1D0D" w:rsidP="004C4044">
      <w:pPr>
        <w:widowControl w:val="0"/>
        <w:autoSpaceDE w:val="0"/>
        <w:autoSpaceDN w:val="0"/>
        <w:spacing w:after="0" w:line="240" w:lineRule="auto"/>
        <w:ind w:firstLine="439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(фамилия, инициалы)</w:t>
      </w:r>
    </w:p>
    <w:p w:rsidR="00EC1D0D" w:rsidRPr="00FD1610" w:rsidRDefault="00EC1D0D" w:rsidP="004C4044">
      <w:pPr>
        <w:widowControl w:val="0"/>
        <w:autoSpaceDE w:val="0"/>
        <w:autoSpaceDN w:val="0"/>
        <w:spacing w:after="0" w:line="240" w:lineRule="auto"/>
        <w:ind w:firstLine="439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от ________________________________</w:t>
      </w:r>
    </w:p>
    <w:p w:rsidR="00EC1D0D" w:rsidRPr="00FD1610" w:rsidRDefault="00EC1D0D" w:rsidP="004C4044">
      <w:pPr>
        <w:widowControl w:val="0"/>
        <w:autoSpaceDE w:val="0"/>
        <w:autoSpaceDN w:val="0"/>
        <w:spacing w:after="0" w:line="240" w:lineRule="auto"/>
        <w:ind w:firstLine="439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(ФИО заявителя)</w:t>
      </w:r>
    </w:p>
    <w:p w:rsidR="00EC1D0D" w:rsidRPr="00FD1610" w:rsidRDefault="00EC1D0D" w:rsidP="004C4044">
      <w:pPr>
        <w:widowControl w:val="0"/>
        <w:autoSpaceDE w:val="0"/>
        <w:autoSpaceDN w:val="0"/>
        <w:spacing w:after="0" w:line="240" w:lineRule="auto"/>
        <w:ind w:firstLine="439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D1610">
        <w:rPr>
          <w:rFonts w:ascii="Arial" w:eastAsia="Times New Roman" w:hAnsi="Arial" w:cs="Arial"/>
          <w:sz w:val="24"/>
          <w:szCs w:val="24"/>
          <w:lang w:eastAsia="ru-RU"/>
        </w:rPr>
        <w:t>зарегистрированного</w:t>
      </w:r>
      <w:proofErr w:type="gramEnd"/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адресу: </w:t>
      </w:r>
    </w:p>
    <w:p w:rsidR="00EC1D0D" w:rsidRPr="00FD1610" w:rsidRDefault="00EC1D0D" w:rsidP="004C4044">
      <w:pPr>
        <w:widowControl w:val="0"/>
        <w:autoSpaceDE w:val="0"/>
        <w:autoSpaceDN w:val="0"/>
        <w:spacing w:after="0" w:line="240" w:lineRule="auto"/>
        <w:ind w:firstLine="439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_________________________________</w:t>
      </w:r>
    </w:p>
    <w:p w:rsidR="00EC1D0D" w:rsidRPr="00FD1610" w:rsidRDefault="00EC1D0D" w:rsidP="004C4044">
      <w:pPr>
        <w:widowControl w:val="0"/>
        <w:autoSpaceDE w:val="0"/>
        <w:autoSpaceDN w:val="0"/>
        <w:spacing w:after="0" w:line="240" w:lineRule="auto"/>
        <w:ind w:firstLine="439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D1610">
        <w:rPr>
          <w:rFonts w:ascii="Arial" w:eastAsia="Times New Roman" w:hAnsi="Arial" w:cs="Arial"/>
          <w:sz w:val="24"/>
          <w:szCs w:val="24"/>
          <w:lang w:eastAsia="ru-RU"/>
        </w:rPr>
        <w:t>проживающего</w:t>
      </w:r>
      <w:proofErr w:type="gramEnd"/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адресу: </w:t>
      </w:r>
    </w:p>
    <w:p w:rsidR="00EC1D0D" w:rsidRPr="00FD1610" w:rsidRDefault="00EC1D0D" w:rsidP="004C4044">
      <w:pPr>
        <w:widowControl w:val="0"/>
        <w:autoSpaceDE w:val="0"/>
        <w:autoSpaceDN w:val="0"/>
        <w:spacing w:after="0" w:line="240" w:lineRule="auto"/>
        <w:ind w:firstLine="439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</w:t>
      </w:r>
    </w:p>
    <w:p w:rsidR="00EC1D0D" w:rsidRPr="00FD1610" w:rsidRDefault="00EC1D0D" w:rsidP="004C4044">
      <w:pPr>
        <w:widowControl w:val="0"/>
        <w:autoSpaceDE w:val="0"/>
        <w:autoSpaceDN w:val="0"/>
        <w:spacing w:after="0" w:line="240" w:lineRule="auto"/>
        <w:ind w:firstLine="439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D0D" w:rsidRPr="00FD1610" w:rsidRDefault="00EC1D0D" w:rsidP="004C404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Par279"/>
      <w:bookmarkEnd w:id="10"/>
      <w:r w:rsidRPr="00FD1610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</w:p>
    <w:p w:rsidR="00EC1D0D" w:rsidRPr="00FD1610" w:rsidRDefault="00EC1D0D" w:rsidP="004C404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D0D" w:rsidRPr="00FD1610" w:rsidRDefault="00EC1D0D" w:rsidP="004C404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Прошу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Вас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предоставить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освободившееся жилое помещение в коммунальной квартире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жилищного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фонда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договору купли-продажи жилого помещения, расположенное по адресу: ___________________________________________</w:t>
      </w:r>
    </w:p>
    <w:p w:rsidR="00EC1D0D" w:rsidRPr="00FD1610" w:rsidRDefault="00EC1D0D" w:rsidP="004C404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EC1D0D" w:rsidRPr="00FD1610" w:rsidRDefault="00EC1D0D" w:rsidP="004C404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____________________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_________________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"___" ____________ 20__ г.</w:t>
      </w:r>
    </w:p>
    <w:p w:rsidR="00EC1D0D" w:rsidRPr="00FD1610" w:rsidRDefault="00EC1D0D" w:rsidP="004C404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(ФИО заявителя)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(дата)</w:t>
      </w:r>
    </w:p>
    <w:p w:rsidR="00EC1D0D" w:rsidRPr="00FD1610" w:rsidRDefault="00EC1D0D" w:rsidP="004C404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EC1D0D" w:rsidRPr="00FD1610" w:rsidRDefault="00EC1D0D" w:rsidP="004C404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Особые отметки __________________________________________________________________</w:t>
      </w:r>
    </w:p>
    <w:p w:rsidR="00EC1D0D" w:rsidRPr="00FD1610" w:rsidRDefault="00EC1D0D" w:rsidP="004C404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EC1D0D" w:rsidRPr="00FD1610" w:rsidRDefault="00EC1D0D" w:rsidP="004C404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Члены семьи заявителя:</w:t>
      </w:r>
    </w:p>
    <w:p w:rsidR="00EC1D0D" w:rsidRPr="00FD1610" w:rsidRDefault="00EC1D0D" w:rsidP="004C404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______________________</w:t>
      </w:r>
    </w:p>
    <w:p w:rsidR="00EC1D0D" w:rsidRPr="00FD1610" w:rsidRDefault="00EC1D0D" w:rsidP="004C404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(Ф.И.О., родственные отношения)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C1D0D" w:rsidRPr="00FD1610" w:rsidRDefault="00EC1D0D" w:rsidP="004C404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______________________</w:t>
      </w:r>
    </w:p>
    <w:p w:rsidR="00EC1D0D" w:rsidRPr="00FD1610" w:rsidRDefault="00EC1D0D" w:rsidP="004C404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(Ф.И.О., родственные отношения)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C1D0D" w:rsidRPr="00FD1610" w:rsidRDefault="00EC1D0D" w:rsidP="004C404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D0D" w:rsidRPr="00FD1610" w:rsidRDefault="00EC1D0D" w:rsidP="004C404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D0D" w:rsidRPr="00FD1610" w:rsidRDefault="00EC1D0D" w:rsidP="004C404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Контактный телефон: _____________________________</w:t>
      </w:r>
    </w:p>
    <w:p w:rsidR="00EC1D0D" w:rsidRPr="00FD1610" w:rsidRDefault="00EC1D0D" w:rsidP="004C404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D0D" w:rsidRPr="00FD1610" w:rsidRDefault="00EC1D0D" w:rsidP="004C404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D0D" w:rsidRPr="00FD1610" w:rsidRDefault="00EC1D0D" w:rsidP="004C404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Специалист, пр</w:t>
      </w:r>
      <w:r w:rsidR="006F49DC">
        <w:rPr>
          <w:rFonts w:ascii="Arial" w:eastAsia="Times New Roman" w:hAnsi="Arial" w:cs="Arial"/>
          <w:sz w:val="24"/>
          <w:szCs w:val="24"/>
          <w:lang w:eastAsia="ru-RU"/>
        </w:rPr>
        <w:t>инявший документы _____________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</w:p>
    <w:p w:rsidR="00EC1D0D" w:rsidRPr="00FD1610" w:rsidRDefault="00EC1D0D" w:rsidP="004C404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«______»_______________ 20___ года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C1D0D" w:rsidRPr="00FD1610" w:rsidRDefault="00EC1D0D" w:rsidP="004C404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D0D" w:rsidRPr="00FD1610" w:rsidRDefault="00EC1D0D" w:rsidP="004C4044">
      <w:pPr>
        <w:spacing w:after="0" w:line="240" w:lineRule="auto"/>
        <w:ind w:left="3970" w:firstLine="140"/>
        <w:rPr>
          <w:rFonts w:ascii="Arial" w:eastAsia="Times New Roman CYR" w:hAnsi="Arial" w:cs="Arial"/>
          <w:bCs/>
          <w:sz w:val="24"/>
          <w:szCs w:val="24"/>
          <w:lang w:eastAsia="ru-RU"/>
        </w:rPr>
      </w:pPr>
    </w:p>
    <w:p w:rsidR="00EC1D0D" w:rsidRPr="00FD1610" w:rsidRDefault="00EC1D0D" w:rsidP="004C4044">
      <w:pPr>
        <w:spacing w:after="0" w:line="240" w:lineRule="auto"/>
        <w:ind w:left="3970" w:firstLine="140"/>
        <w:rPr>
          <w:rFonts w:ascii="Arial" w:eastAsia="Times New Roman CYR" w:hAnsi="Arial" w:cs="Arial"/>
          <w:bCs/>
          <w:sz w:val="24"/>
          <w:szCs w:val="24"/>
          <w:lang w:eastAsia="ru-RU"/>
        </w:rPr>
      </w:pPr>
    </w:p>
    <w:p w:rsidR="00EC1D0D" w:rsidRPr="006F49DC" w:rsidRDefault="00F33A6F" w:rsidP="006F49DC">
      <w:pPr>
        <w:spacing w:after="0" w:line="240" w:lineRule="auto"/>
        <w:jc w:val="right"/>
        <w:rPr>
          <w:rFonts w:ascii="Arial" w:eastAsia="Times New Roman CYR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 CYR" w:hAnsi="Arial" w:cs="Arial"/>
          <w:b/>
          <w:bCs/>
          <w:sz w:val="32"/>
          <w:szCs w:val="32"/>
          <w:lang w:eastAsia="ru-RU"/>
        </w:rPr>
        <w:t>П</w:t>
      </w:r>
      <w:r w:rsidR="006F49DC" w:rsidRPr="006F49DC">
        <w:rPr>
          <w:rFonts w:ascii="Arial" w:eastAsia="Times New Roman CYR" w:hAnsi="Arial" w:cs="Arial"/>
          <w:b/>
          <w:bCs/>
          <w:sz w:val="32"/>
          <w:szCs w:val="32"/>
          <w:lang w:eastAsia="ru-RU"/>
        </w:rPr>
        <w:t>риложение 3</w:t>
      </w:r>
    </w:p>
    <w:p w:rsidR="00EC1D0D" w:rsidRPr="006F49DC" w:rsidRDefault="006F49DC" w:rsidP="006F49DC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F49DC">
        <w:rPr>
          <w:rFonts w:ascii="Arial" w:eastAsia="Times New Roman" w:hAnsi="Arial" w:cs="Arial"/>
          <w:b/>
          <w:sz w:val="32"/>
          <w:szCs w:val="32"/>
          <w:lang w:eastAsia="ru-RU"/>
        </w:rPr>
        <w:t>к административному регламенту</w:t>
      </w:r>
    </w:p>
    <w:p w:rsidR="006F49DC" w:rsidRPr="006F49DC" w:rsidRDefault="006F49DC" w:rsidP="006F49DC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F49DC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П</w:t>
      </w:r>
      <w:r w:rsidRPr="006F49DC">
        <w:rPr>
          <w:rFonts w:ascii="Arial" w:eastAsia="Times New Roman" w:hAnsi="Arial" w:cs="Arial"/>
          <w:b/>
          <w:sz w:val="32"/>
          <w:szCs w:val="32"/>
          <w:lang w:eastAsia="ru-RU"/>
        </w:rPr>
        <w:t>редоставление гражданам по договору</w:t>
      </w:r>
    </w:p>
    <w:p w:rsidR="006F49DC" w:rsidRPr="006F49DC" w:rsidRDefault="006F49DC" w:rsidP="006F49DC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F49D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купли-продажи </w:t>
      </w:r>
      <w:proofErr w:type="gramStart"/>
      <w:r w:rsidRPr="006F49DC">
        <w:rPr>
          <w:rFonts w:ascii="Arial" w:eastAsia="Times New Roman" w:hAnsi="Arial" w:cs="Arial"/>
          <w:b/>
          <w:sz w:val="32"/>
          <w:szCs w:val="32"/>
          <w:lang w:eastAsia="ru-RU"/>
        </w:rPr>
        <w:t>освободившихся</w:t>
      </w:r>
      <w:proofErr w:type="gramEnd"/>
      <w:r w:rsidRPr="006F49D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жилых</w:t>
      </w:r>
    </w:p>
    <w:p w:rsidR="00EC1D0D" w:rsidRPr="006F49DC" w:rsidRDefault="006F49DC" w:rsidP="006F49DC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F49DC">
        <w:rPr>
          <w:rFonts w:ascii="Arial" w:eastAsia="Times New Roman" w:hAnsi="Arial" w:cs="Arial"/>
          <w:b/>
          <w:sz w:val="32"/>
          <w:szCs w:val="32"/>
          <w:lang w:eastAsia="ru-RU"/>
        </w:rPr>
        <w:t>помещений в коммунальной квартире»</w:t>
      </w:r>
    </w:p>
    <w:p w:rsidR="006F49DC" w:rsidRPr="006F49DC" w:rsidRDefault="006F49DC" w:rsidP="006F49DC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49DC" w:rsidRPr="006F49DC" w:rsidRDefault="006F49DC" w:rsidP="004C404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Arial"/>
          <w:kern w:val="3"/>
          <w:sz w:val="24"/>
          <w:szCs w:val="24"/>
          <w:lang w:eastAsia="ru-RU" w:bidi="ru-RU"/>
        </w:rPr>
      </w:pPr>
    </w:p>
    <w:p w:rsidR="00EC1D0D" w:rsidRPr="00F33A6F" w:rsidRDefault="00EC1D0D" w:rsidP="006F49D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 Unicode MS" w:hAnsi="Arial" w:cs="Arial"/>
          <w:b/>
          <w:kern w:val="3"/>
          <w:sz w:val="24"/>
          <w:szCs w:val="24"/>
          <w:lang w:eastAsia="ru-RU" w:bidi="ru-RU"/>
        </w:rPr>
      </w:pPr>
      <w:r w:rsidRPr="00F33A6F">
        <w:rPr>
          <w:rFonts w:ascii="Arial" w:eastAsia="Arial Unicode MS" w:hAnsi="Arial" w:cs="Arial"/>
          <w:b/>
          <w:kern w:val="3"/>
          <w:sz w:val="24"/>
          <w:szCs w:val="24"/>
          <w:lang w:eastAsia="ru-RU" w:bidi="ru-RU"/>
        </w:rPr>
        <w:t>ФОРМА УВЕДОМЛЕНИЯ</w:t>
      </w:r>
    </w:p>
    <w:p w:rsidR="00EC1D0D" w:rsidRPr="00FD1610" w:rsidRDefault="00EC1D0D" w:rsidP="006F49D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 Unicode MS" w:hAnsi="Arial" w:cs="Arial"/>
          <w:kern w:val="3"/>
          <w:sz w:val="24"/>
          <w:szCs w:val="24"/>
          <w:lang w:eastAsia="ru-RU" w:bidi="ru-RU"/>
        </w:rPr>
      </w:pPr>
      <w:r w:rsidRPr="00FD1610">
        <w:rPr>
          <w:rFonts w:ascii="Arial" w:eastAsia="Arial Unicode MS" w:hAnsi="Arial" w:cs="Arial"/>
          <w:kern w:val="3"/>
          <w:sz w:val="24"/>
          <w:szCs w:val="24"/>
          <w:lang w:eastAsia="ru-RU" w:bidi="ru-RU"/>
        </w:rPr>
        <w:t>___________ ул. __________________,</w:t>
      </w:r>
    </w:p>
    <w:p w:rsidR="00EC1D0D" w:rsidRPr="00FD1610" w:rsidRDefault="00EC1D0D" w:rsidP="006F49D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 Unicode MS" w:hAnsi="Arial" w:cs="Arial"/>
          <w:kern w:val="3"/>
          <w:sz w:val="24"/>
          <w:szCs w:val="24"/>
          <w:lang w:eastAsia="ru-RU" w:bidi="ru-RU"/>
        </w:rPr>
      </w:pPr>
      <w:r w:rsidRPr="00FD1610">
        <w:rPr>
          <w:rFonts w:ascii="Arial" w:eastAsia="Arial Unicode MS" w:hAnsi="Arial" w:cs="Arial"/>
          <w:kern w:val="3"/>
          <w:sz w:val="24"/>
          <w:szCs w:val="24"/>
          <w:lang w:eastAsia="ru-RU" w:bidi="ru-RU"/>
        </w:rPr>
        <w:t>дом __________, кв. _____, комн. ____,</w:t>
      </w:r>
    </w:p>
    <w:p w:rsidR="00EC1D0D" w:rsidRPr="00FD1610" w:rsidRDefault="00EC1D0D" w:rsidP="006F49D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 Unicode MS" w:hAnsi="Arial" w:cs="Arial"/>
          <w:kern w:val="3"/>
          <w:sz w:val="24"/>
          <w:szCs w:val="24"/>
          <w:lang w:eastAsia="ru-RU" w:bidi="ru-RU"/>
        </w:rPr>
      </w:pPr>
      <w:r w:rsidRPr="00FD1610">
        <w:rPr>
          <w:rFonts w:ascii="Arial" w:eastAsia="Arial Unicode MS" w:hAnsi="Arial" w:cs="Arial"/>
          <w:kern w:val="3"/>
          <w:sz w:val="24"/>
          <w:szCs w:val="24"/>
          <w:lang w:eastAsia="ru-RU" w:bidi="ru-RU"/>
        </w:rPr>
        <w:t>кому: ____________________________</w:t>
      </w:r>
    </w:p>
    <w:p w:rsidR="00EC1D0D" w:rsidRPr="006012DE" w:rsidRDefault="00EC1D0D" w:rsidP="006F49DC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11" w:name="Par235"/>
      <w:bookmarkEnd w:id="11"/>
    </w:p>
    <w:p w:rsidR="00EC1D0D" w:rsidRPr="00923098" w:rsidRDefault="00EC1D0D" w:rsidP="004C404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923098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УВЕДОМЛЕНИЕ </w:t>
      </w:r>
    </w:p>
    <w:p w:rsidR="00EC1D0D" w:rsidRPr="00923098" w:rsidRDefault="00EC1D0D" w:rsidP="004C404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923098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об отказе в предоставлении муниципальной услуги </w:t>
      </w:r>
    </w:p>
    <w:p w:rsidR="00EC1D0D" w:rsidRPr="00FD1610" w:rsidRDefault="00EC1D0D" w:rsidP="004C404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D0D" w:rsidRPr="00FD1610" w:rsidRDefault="00EC1D0D" w:rsidP="004C404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Вам отказано в предоставлении муниципальной услуги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«Предоставление гражданам по договору купли-продажи освободившихся жилых помещений в коммунальной квартире»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по следующим основаниям:</w:t>
      </w:r>
    </w:p>
    <w:p w:rsidR="00EC1D0D" w:rsidRPr="00FD1610" w:rsidRDefault="00EC1D0D" w:rsidP="004C404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EC1D0D" w:rsidRPr="00FD1610" w:rsidRDefault="00EC1D0D" w:rsidP="004C404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EC1D0D" w:rsidRPr="00FD1610" w:rsidRDefault="00EC1D0D" w:rsidP="004C404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F33A6F" w:rsidRDefault="00F33A6F" w:rsidP="004C4044">
      <w:pPr>
        <w:widowControl w:val="0"/>
        <w:autoSpaceDE w:val="0"/>
        <w:autoSpaceDN w:val="0"/>
        <w:spacing w:after="0" w:line="240" w:lineRule="auto"/>
        <w:ind w:left="411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A6F" w:rsidRDefault="00F33A6F" w:rsidP="004C4044">
      <w:pPr>
        <w:widowControl w:val="0"/>
        <w:autoSpaceDE w:val="0"/>
        <w:autoSpaceDN w:val="0"/>
        <w:spacing w:after="0" w:line="240" w:lineRule="auto"/>
        <w:ind w:left="411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D0D" w:rsidRPr="00F33A6F" w:rsidRDefault="00EC1D0D" w:rsidP="00F33A6F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33A6F">
        <w:rPr>
          <w:rFonts w:ascii="Arial" w:eastAsia="Times New Roman" w:hAnsi="Arial" w:cs="Arial"/>
          <w:b/>
          <w:sz w:val="32"/>
          <w:szCs w:val="32"/>
          <w:lang w:eastAsia="ru-RU"/>
        </w:rPr>
        <w:t>Приложение 4</w:t>
      </w:r>
    </w:p>
    <w:p w:rsidR="00EC1D0D" w:rsidRPr="00F33A6F" w:rsidRDefault="00F33A6F" w:rsidP="00F33A6F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к административному регламенту</w:t>
      </w:r>
    </w:p>
    <w:p w:rsidR="00F33A6F" w:rsidRPr="00F33A6F" w:rsidRDefault="00EC1D0D" w:rsidP="00F33A6F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33A6F">
        <w:rPr>
          <w:rFonts w:ascii="Arial" w:eastAsia="Times New Roman" w:hAnsi="Arial" w:cs="Arial"/>
          <w:b/>
          <w:sz w:val="32"/>
          <w:szCs w:val="32"/>
          <w:lang w:eastAsia="ru-RU"/>
        </w:rPr>
        <w:t>«Предо</w:t>
      </w:r>
      <w:r w:rsidR="00F33A6F" w:rsidRPr="00F33A6F">
        <w:rPr>
          <w:rFonts w:ascii="Arial" w:eastAsia="Times New Roman" w:hAnsi="Arial" w:cs="Arial"/>
          <w:b/>
          <w:sz w:val="32"/>
          <w:szCs w:val="32"/>
          <w:lang w:eastAsia="ru-RU"/>
        </w:rPr>
        <w:t>ставление гражданам по договору</w:t>
      </w:r>
    </w:p>
    <w:p w:rsidR="00923098" w:rsidRDefault="00EC1D0D" w:rsidP="00F33A6F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33A6F">
        <w:rPr>
          <w:rFonts w:ascii="Arial" w:eastAsia="Times New Roman" w:hAnsi="Arial" w:cs="Arial"/>
          <w:b/>
          <w:sz w:val="32"/>
          <w:szCs w:val="32"/>
          <w:lang w:eastAsia="ru-RU"/>
        </w:rPr>
        <w:t>купли-продажи</w:t>
      </w:r>
      <w:r w:rsidR="00F33A6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gramStart"/>
      <w:r w:rsidR="00F33A6F">
        <w:rPr>
          <w:rFonts w:ascii="Arial" w:eastAsia="Times New Roman" w:hAnsi="Arial" w:cs="Arial"/>
          <w:b/>
          <w:sz w:val="32"/>
          <w:szCs w:val="32"/>
          <w:lang w:eastAsia="ru-RU"/>
        </w:rPr>
        <w:t>освободившихся</w:t>
      </w:r>
      <w:proofErr w:type="gramEnd"/>
      <w:r w:rsidR="00F33A6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жилых</w:t>
      </w:r>
    </w:p>
    <w:p w:rsidR="00EC1D0D" w:rsidRPr="00F33A6F" w:rsidRDefault="00F33A6F" w:rsidP="00F33A6F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помещений</w:t>
      </w:r>
      <w:r w:rsidR="0092309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EC1D0D" w:rsidRPr="00F33A6F">
        <w:rPr>
          <w:rFonts w:ascii="Arial" w:eastAsia="Times New Roman" w:hAnsi="Arial" w:cs="Arial"/>
          <w:b/>
          <w:sz w:val="32"/>
          <w:szCs w:val="32"/>
          <w:lang w:eastAsia="ru-RU"/>
        </w:rPr>
        <w:t>в коммунальной квартире»</w:t>
      </w:r>
    </w:p>
    <w:p w:rsidR="00EC1D0D" w:rsidRDefault="00EC1D0D" w:rsidP="004C40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7CDE" w:rsidRPr="00FD1610" w:rsidRDefault="00257CDE" w:rsidP="004C40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D0D" w:rsidRPr="00FD1610" w:rsidRDefault="00EC1D0D" w:rsidP="00257CDE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Главе Грачевского</w:t>
      </w:r>
    </w:p>
    <w:p w:rsidR="00EC1D0D" w:rsidRPr="00FD1610" w:rsidRDefault="00EC1D0D" w:rsidP="00257CDE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</w:t>
      </w:r>
    </w:p>
    <w:p w:rsidR="00EC1D0D" w:rsidRPr="00FD1610" w:rsidRDefault="00EC1D0D" w:rsidP="00257C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от _______________________________________,</w:t>
      </w:r>
    </w:p>
    <w:p w:rsidR="00EC1D0D" w:rsidRPr="00FD1610" w:rsidRDefault="00EC1D0D" w:rsidP="00257C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(фамилия, имя и отчество)</w:t>
      </w:r>
    </w:p>
    <w:p w:rsidR="00EC1D0D" w:rsidRPr="00FD1610" w:rsidRDefault="00EC1D0D" w:rsidP="00257C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паспорт ___________________________________</w:t>
      </w:r>
    </w:p>
    <w:p w:rsidR="00EC1D0D" w:rsidRPr="00FD1610" w:rsidRDefault="00EC1D0D" w:rsidP="00257C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</w:p>
    <w:p w:rsidR="00EC1D0D" w:rsidRPr="00FD1610" w:rsidRDefault="00EC1D0D" w:rsidP="00257C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(серия, номер, кем и когда выдан)</w:t>
      </w:r>
    </w:p>
    <w:p w:rsidR="00EC1D0D" w:rsidRDefault="00EC1D0D" w:rsidP="00257C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</w:p>
    <w:p w:rsidR="00B94A97" w:rsidRPr="00FD1610" w:rsidRDefault="00B94A97" w:rsidP="00257C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7CDE" w:rsidRPr="00B94A97" w:rsidRDefault="00EC1D0D" w:rsidP="00B94A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B94A97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Согласие</w:t>
      </w:r>
    </w:p>
    <w:p w:rsidR="00EC1D0D" w:rsidRPr="00FD1610" w:rsidRDefault="00EC1D0D" w:rsidP="004C4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C1D0D" w:rsidRPr="00FD1610" w:rsidRDefault="00EC1D0D" w:rsidP="004C4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Я, _________________________________________________________________,</w:t>
      </w:r>
    </w:p>
    <w:p w:rsidR="00EC1D0D" w:rsidRPr="00FD1610" w:rsidRDefault="00EC1D0D" w:rsidP="004C4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(фамилия, имя и отчество)</w:t>
      </w:r>
    </w:p>
    <w:p w:rsidR="00EC1D0D" w:rsidRPr="00FD1610" w:rsidRDefault="00EC1D0D" w:rsidP="004C4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паспорт_________________, выданный_________________________________________________</w:t>
      </w:r>
    </w:p>
    <w:p w:rsidR="00EC1D0D" w:rsidRPr="00FD1610" w:rsidRDefault="00EC1D0D" w:rsidP="004C4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"___" _____________ _____ г., даю согласие _________________________</w:t>
      </w:r>
    </w:p>
    <w:p w:rsidR="00EC1D0D" w:rsidRPr="00FD1610" w:rsidRDefault="00EC1D0D" w:rsidP="004C4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EC1D0D" w:rsidRPr="00FD1610" w:rsidRDefault="00EC1D0D" w:rsidP="004C4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(наименование уполномоченного государственного органа области) запрашивать и приобщать к материалам учетного дела:</w:t>
      </w:r>
    </w:p>
    <w:p w:rsidR="00EC1D0D" w:rsidRPr="00FD1610" w:rsidRDefault="00EC1D0D" w:rsidP="004C4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а)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изменении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мною (моими несовершеннолетними детьми) имени,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включающего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фамилию,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собственно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имя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отчество, запрашиваемые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в органе, осуществляющем государственную регистрацию актов гражданского состояния;</w:t>
      </w:r>
    </w:p>
    <w:p w:rsidR="00EC1D0D" w:rsidRPr="00FD1610" w:rsidRDefault="00EC1D0D" w:rsidP="004C4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б)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содержащиеся в Едином государственном реестре прав на недвижимое имущество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и сделок с ним сведения о моих (моих несовершеннолетних детей)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зарегистрированных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правах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объекты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недвижимого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имущества, запрашиваемые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органе, осуществляющем государственную регистрацию прав на недвижимое имущество и сделок с ним;</w:t>
      </w:r>
    </w:p>
    <w:p w:rsidR="00EC1D0D" w:rsidRPr="00FD1610" w:rsidRDefault="00EC1D0D" w:rsidP="004C4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в) сведения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моей (моих несовершеннолетних детей) регистрации по месту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жительства, запрашиваемые в органе, осуществляющем регистрационный учет по месту жительства.</w:t>
      </w:r>
    </w:p>
    <w:p w:rsidR="00EC1D0D" w:rsidRPr="00FD1610" w:rsidRDefault="00EC1D0D" w:rsidP="004C40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D161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24" w:history="1">
        <w:r w:rsidRPr="00FD1610">
          <w:rPr>
            <w:rFonts w:ascii="Arial" w:eastAsia="Times New Roman" w:hAnsi="Arial" w:cs="Arial"/>
            <w:sz w:val="24"/>
            <w:szCs w:val="24"/>
            <w:lang w:eastAsia="ru-RU"/>
          </w:rPr>
          <w:t>статьей 9</w:t>
        </w:r>
      </w:hyperlink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Федерального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закона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июля 2006 года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№ 152-ФЗ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«О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персональных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данных»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даю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согласие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на автоматизированную,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без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использования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автоматизации обработку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моих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персональных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данных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(персональных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данных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моих несовершеннолетних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детей)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признания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меня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нуждающимся (нуждающейся)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улучшении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жилищных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условий,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именно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на совершение действий,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предусмотренных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25" w:history="1">
        <w:r w:rsidRPr="00FD1610">
          <w:rPr>
            <w:rFonts w:ascii="Arial" w:eastAsia="Times New Roman" w:hAnsi="Arial" w:cs="Arial"/>
            <w:sz w:val="24"/>
            <w:szCs w:val="24"/>
            <w:lang w:eastAsia="ru-RU"/>
          </w:rPr>
          <w:t>пунктом</w:t>
        </w:r>
        <w:r w:rsidR="00AB686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FD1610">
          <w:rPr>
            <w:rFonts w:ascii="Arial" w:eastAsia="Times New Roman" w:hAnsi="Arial" w:cs="Arial"/>
            <w:sz w:val="24"/>
            <w:szCs w:val="24"/>
            <w:lang w:eastAsia="ru-RU"/>
          </w:rPr>
          <w:t>3</w:t>
        </w:r>
        <w:r w:rsidR="00AB686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FD1610">
          <w:rPr>
            <w:rFonts w:ascii="Arial" w:eastAsia="Times New Roman" w:hAnsi="Arial" w:cs="Arial"/>
            <w:sz w:val="24"/>
            <w:szCs w:val="24"/>
            <w:lang w:eastAsia="ru-RU"/>
          </w:rPr>
          <w:t>статьи 3</w:t>
        </w:r>
      </w:hyperlink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указанного Федерального закона.</w:t>
      </w:r>
      <w:proofErr w:type="gramEnd"/>
    </w:p>
    <w:p w:rsidR="00EC1D0D" w:rsidRPr="00FD1610" w:rsidRDefault="00EC1D0D" w:rsidP="004C40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Настоящее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согласие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действует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дня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его подписания до истечения сроков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хранения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соответствующих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сведений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содержащих указанные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сведения, определяемых в соответствии с законодательством, или до дня его отзыва в письменной форме.</w:t>
      </w:r>
    </w:p>
    <w:p w:rsidR="00EC1D0D" w:rsidRPr="00FD1610" w:rsidRDefault="00EC1D0D" w:rsidP="004C4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</w:p>
    <w:p w:rsidR="00EC1D0D" w:rsidRPr="00FD1610" w:rsidRDefault="00EC1D0D" w:rsidP="004C4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(фамилия и инициалы)</w:t>
      </w:r>
    </w:p>
    <w:p w:rsidR="00EC1D0D" w:rsidRPr="00FD1610" w:rsidRDefault="00EC1D0D" w:rsidP="004C40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D0D" w:rsidRPr="00FD1610" w:rsidRDefault="00EC1D0D" w:rsidP="004C4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«___» ______________ 20__ г.</w:t>
      </w:r>
    </w:p>
    <w:p w:rsidR="00EC1D0D" w:rsidRPr="00FD1610" w:rsidRDefault="00EC1D0D" w:rsidP="004C40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D0D" w:rsidRPr="00FD1610" w:rsidRDefault="00EC1D0D" w:rsidP="004C4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</w:p>
    <w:p w:rsidR="00EC1D0D" w:rsidRDefault="00EC1D0D" w:rsidP="00277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Примечание.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 Согласие на получение сведений и обработку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персональных данных несовершеннолетних лиц подписывают их законные предста</w:t>
      </w:r>
      <w:r w:rsidR="00277FA3">
        <w:rPr>
          <w:rFonts w:ascii="Arial" w:eastAsia="Times New Roman" w:hAnsi="Arial" w:cs="Arial"/>
          <w:sz w:val="24"/>
          <w:szCs w:val="24"/>
          <w:lang w:eastAsia="ru-RU"/>
        </w:rPr>
        <w:t>вители.</w:t>
      </w:r>
    </w:p>
    <w:p w:rsidR="00277FA3" w:rsidRDefault="00277FA3" w:rsidP="00277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7FA3" w:rsidRPr="00FD1610" w:rsidRDefault="00277FA3" w:rsidP="00277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D0D" w:rsidRPr="00B94A97" w:rsidRDefault="00EC1D0D" w:rsidP="00B94A9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94A97">
        <w:rPr>
          <w:rFonts w:ascii="Arial" w:eastAsia="Times New Roman" w:hAnsi="Arial" w:cs="Arial"/>
          <w:b/>
          <w:sz w:val="32"/>
          <w:szCs w:val="32"/>
          <w:lang w:eastAsia="ru-RU"/>
        </w:rPr>
        <w:t>Приложение 5</w:t>
      </w:r>
    </w:p>
    <w:p w:rsidR="00EC1D0D" w:rsidRPr="00B94A97" w:rsidRDefault="00B94A97" w:rsidP="00B94A9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к административному регламенту</w:t>
      </w:r>
    </w:p>
    <w:p w:rsidR="00B94A97" w:rsidRPr="00B94A97" w:rsidRDefault="00EC1D0D" w:rsidP="00B94A9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94A97">
        <w:rPr>
          <w:rFonts w:ascii="Arial" w:eastAsia="Times New Roman" w:hAnsi="Arial" w:cs="Arial"/>
          <w:b/>
          <w:sz w:val="32"/>
          <w:szCs w:val="32"/>
          <w:lang w:eastAsia="ru-RU"/>
        </w:rPr>
        <w:t>«Предо</w:t>
      </w:r>
      <w:r w:rsidR="00B94A97" w:rsidRPr="00B94A97">
        <w:rPr>
          <w:rFonts w:ascii="Arial" w:eastAsia="Times New Roman" w:hAnsi="Arial" w:cs="Arial"/>
          <w:b/>
          <w:sz w:val="32"/>
          <w:szCs w:val="32"/>
          <w:lang w:eastAsia="ru-RU"/>
        </w:rPr>
        <w:t>ставление гражданам по договору</w:t>
      </w:r>
    </w:p>
    <w:p w:rsidR="00F13CA7" w:rsidRDefault="00EC1D0D" w:rsidP="00B94A9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94A97">
        <w:rPr>
          <w:rFonts w:ascii="Arial" w:eastAsia="Times New Roman" w:hAnsi="Arial" w:cs="Arial"/>
          <w:b/>
          <w:sz w:val="32"/>
          <w:szCs w:val="32"/>
          <w:lang w:eastAsia="ru-RU"/>
        </w:rPr>
        <w:t>купли-продажи</w:t>
      </w:r>
      <w:r w:rsidR="00B94A9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gramStart"/>
      <w:r w:rsidR="00B94A97">
        <w:rPr>
          <w:rFonts w:ascii="Arial" w:eastAsia="Times New Roman" w:hAnsi="Arial" w:cs="Arial"/>
          <w:b/>
          <w:sz w:val="32"/>
          <w:szCs w:val="32"/>
          <w:lang w:eastAsia="ru-RU"/>
        </w:rPr>
        <w:t>освободившихся</w:t>
      </w:r>
      <w:proofErr w:type="gramEnd"/>
      <w:r w:rsidR="00B94A9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жилых</w:t>
      </w:r>
    </w:p>
    <w:p w:rsidR="00EC1D0D" w:rsidRDefault="00B94A97" w:rsidP="00277FA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помещений</w:t>
      </w:r>
      <w:r w:rsidR="00F13CA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EC1D0D" w:rsidRPr="00B94A97">
        <w:rPr>
          <w:rFonts w:ascii="Arial" w:eastAsia="Times New Roman" w:hAnsi="Arial" w:cs="Arial"/>
          <w:b/>
          <w:sz w:val="32"/>
          <w:szCs w:val="32"/>
          <w:lang w:eastAsia="ru-RU"/>
        </w:rPr>
        <w:t>в коммунальной квартире»</w:t>
      </w:r>
    </w:p>
    <w:p w:rsidR="00277FA3" w:rsidRPr="006A511A" w:rsidRDefault="00277FA3" w:rsidP="00277FA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7FA3" w:rsidRPr="006A511A" w:rsidRDefault="00277FA3" w:rsidP="00277FA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D0D" w:rsidRPr="00277FA3" w:rsidRDefault="00EC1D0D" w:rsidP="00277FA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77FA3">
        <w:rPr>
          <w:rFonts w:ascii="Arial" w:eastAsia="Times New Roman" w:hAnsi="Arial" w:cs="Arial"/>
          <w:b/>
          <w:sz w:val="24"/>
          <w:szCs w:val="24"/>
          <w:lang w:eastAsia="ru-RU"/>
        </w:rPr>
        <w:t>ФОРМА</w:t>
      </w:r>
      <w:r w:rsidR="00AB6866" w:rsidRPr="00277FA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77FA3">
        <w:rPr>
          <w:rFonts w:ascii="Arial" w:eastAsia="Times New Roman" w:hAnsi="Arial" w:cs="Arial"/>
          <w:b/>
          <w:sz w:val="24"/>
          <w:szCs w:val="24"/>
          <w:lang w:eastAsia="ru-RU"/>
        </w:rPr>
        <w:t>РАСПИСКИ</w:t>
      </w:r>
    </w:p>
    <w:p w:rsidR="00EC1D0D" w:rsidRPr="00277FA3" w:rsidRDefault="00EC1D0D" w:rsidP="00277FA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C1D0D" w:rsidRDefault="00EC1D0D" w:rsidP="004C40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«_____»______________ 20_ года</w:t>
      </w:r>
    </w:p>
    <w:p w:rsidR="00277FA3" w:rsidRPr="00FD1610" w:rsidRDefault="00277FA3" w:rsidP="004C40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D0D" w:rsidRPr="00277FA3" w:rsidRDefault="00EC1D0D" w:rsidP="004C404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77FA3">
        <w:rPr>
          <w:rFonts w:ascii="Arial" w:eastAsia="Times New Roman" w:hAnsi="Arial" w:cs="Arial"/>
          <w:b/>
          <w:sz w:val="24"/>
          <w:szCs w:val="24"/>
          <w:lang w:eastAsia="ru-RU"/>
        </w:rPr>
        <w:t>РАСПИСКА</w:t>
      </w:r>
    </w:p>
    <w:p w:rsidR="00EC1D0D" w:rsidRPr="00FD1610" w:rsidRDefault="00EC1D0D" w:rsidP="004C40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в получении документов</w:t>
      </w:r>
    </w:p>
    <w:p w:rsidR="00EC1D0D" w:rsidRPr="00FD1610" w:rsidRDefault="00EC1D0D" w:rsidP="004C40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</w:t>
      </w:r>
    </w:p>
    <w:p w:rsidR="00EC1D0D" w:rsidRPr="00FD1610" w:rsidRDefault="00EC1D0D" w:rsidP="004C40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(Ф.И.О. заявителя)</w:t>
      </w:r>
    </w:p>
    <w:p w:rsidR="00EC1D0D" w:rsidRDefault="00EC1D0D" w:rsidP="004C404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D1610">
        <w:rPr>
          <w:rFonts w:ascii="Arial" w:eastAsia="Times New Roman" w:hAnsi="Arial" w:cs="Arial"/>
          <w:sz w:val="24"/>
          <w:szCs w:val="24"/>
          <w:lang w:eastAsia="ru-RU"/>
        </w:rPr>
        <w:t>обратившегося</w:t>
      </w:r>
      <w:proofErr w:type="gramEnd"/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предоставлением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услуги «Предоставление гражданам по договору купли-продажи освободившихся жилы</w:t>
      </w:r>
      <w:bookmarkStart w:id="12" w:name="_GoBack"/>
      <w:bookmarkEnd w:id="12"/>
      <w:r w:rsidRPr="00FD1610">
        <w:rPr>
          <w:rFonts w:ascii="Arial" w:eastAsia="Times New Roman" w:hAnsi="Arial" w:cs="Arial"/>
          <w:sz w:val="24"/>
          <w:szCs w:val="24"/>
          <w:lang w:eastAsia="ru-RU"/>
        </w:rPr>
        <w:t>х помещений в коммунальной квартире»</w:t>
      </w:r>
    </w:p>
    <w:p w:rsidR="006A511A" w:rsidRDefault="006A511A" w:rsidP="004C404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511A" w:rsidRPr="00FD1610" w:rsidRDefault="006A511A" w:rsidP="004C404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576"/>
        <w:gridCol w:w="2682"/>
        <w:gridCol w:w="1700"/>
        <w:gridCol w:w="4210"/>
      </w:tblGrid>
      <w:tr w:rsidR="00EC1D0D" w:rsidRPr="006A511A" w:rsidTr="00FD161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D0D" w:rsidRPr="006A511A" w:rsidRDefault="00EC1D0D" w:rsidP="004C404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D0D" w:rsidRPr="006A511A" w:rsidRDefault="00EC1D0D" w:rsidP="004C404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51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Поданные документы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D0D" w:rsidRPr="006A511A" w:rsidRDefault="00EC1D0D" w:rsidP="004C404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51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D0D" w:rsidRPr="006A511A" w:rsidRDefault="00EC1D0D" w:rsidP="004C404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51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Примечание</w:t>
            </w:r>
          </w:p>
        </w:tc>
      </w:tr>
      <w:tr w:rsidR="00EC1D0D" w:rsidRPr="006A511A" w:rsidTr="00FD161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D0D" w:rsidRPr="006A511A" w:rsidRDefault="00EC1D0D" w:rsidP="004C404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51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D0D" w:rsidRPr="006A511A" w:rsidRDefault="00EC1D0D" w:rsidP="004C404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D0D" w:rsidRPr="006A511A" w:rsidRDefault="00EC1D0D" w:rsidP="004C404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D0D" w:rsidRPr="006A511A" w:rsidRDefault="00EC1D0D" w:rsidP="004C404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C1D0D" w:rsidRPr="006A511A" w:rsidTr="00FD161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D0D" w:rsidRPr="006A511A" w:rsidRDefault="00EC1D0D" w:rsidP="004C404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51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D0D" w:rsidRPr="006A511A" w:rsidRDefault="00EC1D0D" w:rsidP="004C404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D0D" w:rsidRPr="006A511A" w:rsidRDefault="00EC1D0D" w:rsidP="004C404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D0D" w:rsidRPr="006A511A" w:rsidRDefault="00EC1D0D" w:rsidP="004C404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C1D0D" w:rsidRPr="006A511A" w:rsidTr="00FD161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D0D" w:rsidRPr="006A511A" w:rsidRDefault="00EC1D0D" w:rsidP="004C404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51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D0D" w:rsidRPr="006A511A" w:rsidRDefault="00EC1D0D" w:rsidP="004C404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D0D" w:rsidRPr="006A511A" w:rsidRDefault="00EC1D0D" w:rsidP="004C404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D0D" w:rsidRPr="006A511A" w:rsidRDefault="00EC1D0D" w:rsidP="004C404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C1D0D" w:rsidRPr="006A511A" w:rsidTr="00FD161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D0D" w:rsidRPr="006A511A" w:rsidRDefault="00EC1D0D" w:rsidP="004C404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51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D0D" w:rsidRPr="006A511A" w:rsidRDefault="00EC1D0D" w:rsidP="004C404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D0D" w:rsidRPr="006A511A" w:rsidRDefault="00EC1D0D" w:rsidP="004C404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D0D" w:rsidRPr="006A511A" w:rsidRDefault="00EC1D0D" w:rsidP="004C404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C1D0D" w:rsidRPr="006A511A" w:rsidTr="00FD161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D0D" w:rsidRPr="006A511A" w:rsidRDefault="00EC1D0D" w:rsidP="004C404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51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D0D" w:rsidRPr="006A511A" w:rsidRDefault="00EC1D0D" w:rsidP="004C404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D0D" w:rsidRPr="006A511A" w:rsidRDefault="00EC1D0D" w:rsidP="004C404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D0D" w:rsidRPr="006A511A" w:rsidRDefault="00EC1D0D" w:rsidP="004C404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EC1D0D" w:rsidRPr="00FD1610" w:rsidRDefault="00EC1D0D" w:rsidP="004C40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В рамках межведомственного взаимодействия с согласия заявителей администрацией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Грачевского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округа Ставропольского края будут запрошены и приобщены к заявлению следующие документы: </w:t>
      </w:r>
    </w:p>
    <w:p w:rsidR="00EC1D0D" w:rsidRPr="00FD1610" w:rsidRDefault="00EC1D0D" w:rsidP="004C40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EC1D0D" w:rsidRPr="00FD1610" w:rsidRDefault="00EC1D0D" w:rsidP="004C404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 xml:space="preserve">(ФИО заявителя)_________________________________________________ </w:t>
      </w:r>
    </w:p>
    <w:p w:rsidR="00EC1D0D" w:rsidRPr="00FD1610" w:rsidRDefault="00EC1D0D" w:rsidP="004C404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Специалист, принявший документы ___________________________________</w:t>
      </w:r>
    </w:p>
    <w:p w:rsidR="00EC1D0D" w:rsidRPr="00FD1610" w:rsidRDefault="00EC1D0D" w:rsidP="004C404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</w:p>
    <w:p w:rsidR="00EC1D0D" w:rsidRPr="00FD1610" w:rsidRDefault="00EC1D0D" w:rsidP="004C404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EC1D0D" w:rsidRPr="00FD1610" w:rsidRDefault="00EC1D0D" w:rsidP="004C404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(должность, ФИО)</w:t>
      </w:r>
    </w:p>
    <w:p w:rsidR="00EC1D0D" w:rsidRPr="00FD1610" w:rsidRDefault="00EC1D0D" w:rsidP="004C404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D0D" w:rsidRPr="00FD1610" w:rsidRDefault="00EC1D0D" w:rsidP="004C404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«____» _______________ 20___ года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C1D0D" w:rsidRPr="00FD1610" w:rsidRDefault="00EC1D0D" w:rsidP="004C404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D0D" w:rsidRPr="00FD1610" w:rsidRDefault="00EC1D0D" w:rsidP="004C404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z w:val="24"/>
          <w:szCs w:val="24"/>
          <w:lang w:eastAsia="ru-RU"/>
        </w:rPr>
        <w:t>Телефон,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B6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610">
        <w:rPr>
          <w:rFonts w:ascii="Arial" w:eastAsia="Times New Roman" w:hAnsi="Arial" w:cs="Arial"/>
          <w:sz w:val="24"/>
          <w:szCs w:val="24"/>
          <w:lang w:eastAsia="ru-RU"/>
        </w:rPr>
        <w:t>которому заявитель может получить информацию по возникшим вопросам: (8-86540) 3-00-74</w:t>
      </w:r>
    </w:p>
    <w:p w:rsidR="00EC1D0D" w:rsidRPr="00FD1610" w:rsidRDefault="00EC1D0D" w:rsidP="004C40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D0D" w:rsidRPr="00FD1610" w:rsidRDefault="00EC1D0D" w:rsidP="00277FA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D0D" w:rsidRPr="00277FA3" w:rsidRDefault="00EC1D0D" w:rsidP="00277FA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77FA3">
        <w:rPr>
          <w:rFonts w:ascii="Arial" w:eastAsia="Times New Roman" w:hAnsi="Arial" w:cs="Arial"/>
          <w:b/>
          <w:sz w:val="32"/>
          <w:szCs w:val="32"/>
          <w:lang w:eastAsia="ru-RU"/>
        </w:rPr>
        <w:t>Приложение 6</w:t>
      </w:r>
    </w:p>
    <w:p w:rsidR="00EC1D0D" w:rsidRPr="00277FA3" w:rsidRDefault="00277FA3" w:rsidP="00277FA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к административному регламенту</w:t>
      </w:r>
    </w:p>
    <w:p w:rsidR="00277FA3" w:rsidRPr="00277FA3" w:rsidRDefault="00EC1D0D" w:rsidP="00277FA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77FA3">
        <w:rPr>
          <w:rFonts w:ascii="Arial" w:eastAsia="Times New Roman" w:hAnsi="Arial" w:cs="Arial"/>
          <w:b/>
          <w:sz w:val="32"/>
          <w:szCs w:val="32"/>
          <w:lang w:eastAsia="ru-RU"/>
        </w:rPr>
        <w:t>«Предо</w:t>
      </w:r>
      <w:r w:rsidR="00277FA3" w:rsidRPr="00277FA3">
        <w:rPr>
          <w:rFonts w:ascii="Arial" w:eastAsia="Times New Roman" w:hAnsi="Arial" w:cs="Arial"/>
          <w:b/>
          <w:sz w:val="32"/>
          <w:szCs w:val="32"/>
          <w:lang w:eastAsia="ru-RU"/>
        </w:rPr>
        <w:t>ставление гражданам по договору</w:t>
      </w:r>
    </w:p>
    <w:p w:rsidR="002F6F4A" w:rsidRDefault="00EC1D0D" w:rsidP="00277FA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77FA3">
        <w:rPr>
          <w:rFonts w:ascii="Arial" w:eastAsia="Times New Roman" w:hAnsi="Arial" w:cs="Arial"/>
          <w:b/>
          <w:sz w:val="32"/>
          <w:szCs w:val="32"/>
          <w:lang w:eastAsia="ru-RU"/>
        </w:rPr>
        <w:t>купли-продажи</w:t>
      </w:r>
      <w:r w:rsidR="00277FA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gramStart"/>
      <w:r w:rsidR="00277FA3">
        <w:rPr>
          <w:rFonts w:ascii="Arial" w:eastAsia="Times New Roman" w:hAnsi="Arial" w:cs="Arial"/>
          <w:b/>
          <w:sz w:val="32"/>
          <w:szCs w:val="32"/>
          <w:lang w:eastAsia="ru-RU"/>
        </w:rPr>
        <w:t>освободившихся</w:t>
      </w:r>
      <w:proofErr w:type="gramEnd"/>
      <w:r w:rsidR="00277FA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2F6F4A">
        <w:rPr>
          <w:rFonts w:ascii="Arial" w:eastAsia="Times New Roman" w:hAnsi="Arial" w:cs="Arial"/>
          <w:b/>
          <w:sz w:val="32"/>
          <w:szCs w:val="32"/>
          <w:lang w:eastAsia="ru-RU"/>
        </w:rPr>
        <w:t>жилых</w:t>
      </w:r>
    </w:p>
    <w:p w:rsidR="00EC1D0D" w:rsidRPr="00277FA3" w:rsidRDefault="00277FA3" w:rsidP="00277FA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помещений</w:t>
      </w:r>
      <w:r w:rsidR="002F6F4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EC1D0D" w:rsidRPr="00277FA3">
        <w:rPr>
          <w:rFonts w:ascii="Arial" w:eastAsia="Times New Roman" w:hAnsi="Arial" w:cs="Arial"/>
          <w:b/>
          <w:sz w:val="32"/>
          <w:szCs w:val="32"/>
          <w:lang w:eastAsia="ru-RU"/>
        </w:rPr>
        <w:t>в коммунальной квартире»</w:t>
      </w:r>
    </w:p>
    <w:p w:rsidR="00EC1D0D" w:rsidRDefault="00EC1D0D" w:rsidP="004C4044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102FC2" w:rsidRPr="00FD1610" w:rsidRDefault="00102FC2" w:rsidP="004C4044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C1D0D" w:rsidRPr="00102FC2" w:rsidRDefault="00102FC2" w:rsidP="004C4044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 w:rsidRPr="00102FC2">
        <w:rPr>
          <w:rFonts w:ascii="Arial" w:eastAsia="Calibri" w:hAnsi="Arial" w:cs="Arial"/>
          <w:b/>
          <w:color w:val="000000"/>
          <w:sz w:val="32"/>
          <w:szCs w:val="32"/>
        </w:rPr>
        <w:t xml:space="preserve">БЛОК-СХЕМА ВЫПОЛНЕНИЯ МУНИЦИПАЛЬНОЙ УСЛУГИ </w:t>
      </w:r>
    </w:p>
    <w:p w:rsidR="00EC1D0D" w:rsidRPr="00102FC2" w:rsidRDefault="00102FC2" w:rsidP="004C404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02FC2">
        <w:rPr>
          <w:rFonts w:ascii="Arial" w:eastAsia="Times New Roman" w:hAnsi="Arial" w:cs="Arial"/>
          <w:b/>
          <w:sz w:val="32"/>
          <w:szCs w:val="32"/>
          <w:lang w:eastAsia="ru-RU"/>
        </w:rPr>
        <w:t>«ПРЕДОСТАВЛЕНИЕ ГРАЖДАНАМ ПО ДОГОВОРУ КУПЛИ-ПРОДАЖИ ОСВОБОДИВШИХСЯ ЖИЛЫХ ПОМЕЩЕНИЙ В КОММУНАЛЬНОЙ КВАРТИРЕ»</w:t>
      </w:r>
    </w:p>
    <w:p w:rsidR="00EC1D0D" w:rsidRPr="00102FC2" w:rsidRDefault="00EC1D0D" w:rsidP="004C404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bookmarkStart w:id="13" w:name="P36"/>
    <w:bookmarkEnd w:id="13"/>
    <w:p w:rsidR="00EC1D0D" w:rsidRPr="00FD1610" w:rsidRDefault="00EC1D0D" w:rsidP="004C404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68A46" wp14:editId="03134FFD">
                <wp:simplePos x="0" y="0"/>
                <wp:positionH relativeFrom="column">
                  <wp:posOffset>1256030</wp:posOffset>
                </wp:positionH>
                <wp:positionV relativeFrom="paragraph">
                  <wp:posOffset>181610</wp:posOffset>
                </wp:positionV>
                <wp:extent cx="3606800" cy="372745"/>
                <wp:effectExtent l="12065" t="12700" r="10160" b="508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610" w:rsidRPr="00750603" w:rsidRDefault="00FD1610" w:rsidP="00EC1D0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5060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Прием, регистрация заявления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98.9pt;margin-top:14.3pt;width:284pt;height:2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">
                <v:textbox>
                  <w:txbxContent>
                    <w:p w:rsidR="00FD1610" w:rsidRPr="00750603" w:rsidRDefault="00FD1610" w:rsidP="00EC1D0D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5060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Прием, регистрация заявления 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EC1D0D" w:rsidRPr="00FD1610" w:rsidRDefault="00EC1D0D" w:rsidP="004C4044">
      <w:pPr>
        <w:widowControl w:val="0"/>
        <w:spacing w:after="0" w:line="240" w:lineRule="auto"/>
        <w:ind w:right="26" w:firstLine="709"/>
        <w:jc w:val="right"/>
        <w:rPr>
          <w:rFonts w:ascii="Arial" w:eastAsia="Times New Roman" w:hAnsi="Arial" w:cs="Arial"/>
          <w:snapToGrid w:val="0"/>
          <w:color w:val="000000"/>
          <w:sz w:val="24"/>
          <w:szCs w:val="24"/>
          <w:lang w:eastAsia="ru-RU"/>
        </w:rPr>
      </w:pPr>
    </w:p>
    <w:p w:rsidR="00EC1D0D" w:rsidRPr="00FD1610" w:rsidRDefault="00EC1D0D" w:rsidP="004C4044">
      <w:pPr>
        <w:widowControl w:val="0"/>
        <w:spacing w:after="0" w:line="240" w:lineRule="auto"/>
        <w:ind w:right="26" w:firstLine="709"/>
        <w:jc w:val="right"/>
        <w:rPr>
          <w:rFonts w:ascii="Arial" w:eastAsia="Times New Roman" w:hAnsi="Arial" w:cs="Arial"/>
          <w:snapToGrid w:val="0"/>
          <w:color w:val="000000"/>
          <w:sz w:val="24"/>
          <w:szCs w:val="24"/>
          <w:lang w:eastAsia="ru-RU"/>
        </w:rPr>
      </w:pPr>
    </w:p>
    <w:p w:rsidR="00EC1D0D" w:rsidRPr="00FD1610" w:rsidRDefault="00EC1D0D" w:rsidP="004C4044">
      <w:pPr>
        <w:widowControl w:val="0"/>
        <w:spacing w:after="0" w:line="240" w:lineRule="auto"/>
        <w:ind w:right="26" w:firstLine="709"/>
        <w:jc w:val="right"/>
        <w:rPr>
          <w:rFonts w:ascii="Arial" w:eastAsia="Times New Roman" w:hAnsi="Arial" w:cs="Arial"/>
          <w:snapToGrid w:val="0"/>
          <w:color w:val="000000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3DF12" wp14:editId="64B1A40E">
                <wp:simplePos x="0" y="0"/>
                <wp:positionH relativeFrom="column">
                  <wp:posOffset>2991485</wp:posOffset>
                </wp:positionH>
                <wp:positionV relativeFrom="paragraph">
                  <wp:posOffset>36195</wp:posOffset>
                </wp:positionV>
                <wp:extent cx="0" cy="200025"/>
                <wp:effectExtent l="61595" t="10160" r="52705" b="18415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35.55pt;margin-top:2.85pt;width:0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YZ+MAIAAF0EAAAOAAAAZHJzL2Uyb0RvYy54bWysVMGO2jAQvVfqP1i+QxI2U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">
                <v:stroke endarrow="block"/>
              </v:shape>
            </w:pict>
          </mc:Fallback>
        </mc:AlternateContent>
      </w:r>
    </w:p>
    <w:p w:rsidR="00EC1D0D" w:rsidRPr="00FD1610" w:rsidRDefault="00EC1D0D" w:rsidP="004C4044">
      <w:pPr>
        <w:widowControl w:val="0"/>
        <w:tabs>
          <w:tab w:val="left" w:pos="7200"/>
          <w:tab w:val="right" w:pos="9328"/>
        </w:tabs>
        <w:spacing w:after="0" w:line="240" w:lineRule="auto"/>
        <w:ind w:right="26" w:firstLine="709"/>
        <w:rPr>
          <w:rFonts w:ascii="Arial" w:eastAsia="Times New Roman" w:hAnsi="Arial" w:cs="Arial"/>
          <w:snapToGrid w:val="0"/>
          <w:color w:val="000000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4B140" wp14:editId="7C30B5D8">
                <wp:simplePos x="0" y="0"/>
                <wp:positionH relativeFrom="column">
                  <wp:posOffset>1476375</wp:posOffset>
                </wp:positionH>
                <wp:positionV relativeFrom="paragraph">
                  <wp:posOffset>95885</wp:posOffset>
                </wp:positionV>
                <wp:extent cx="3168015" cy="285750"/>
                <wp:effectExtent l="13335" t="12700" r="9525" b="635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0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610" w:rsidRPr="00750603" w:rsidRDefault="00FD1610" w:rsidP="00EC1D0D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5060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Уведомление о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116.25pt;margin-top:7.55pt;width:249.4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">
                <v:textbox>
                  <w:txbxContent>
                    <w:p w:rsidR="00FD1610" w:rsidRPr="00750603" w:rsidRDefault="00FD1610" w:rsidP="00EC1D0D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5060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Уведомление о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EC1D0D" w:rsidRPr="00FD1610" w:rsidRDefault="00EC1D0D" w:rsidP="004C4044">
      <w:pPr>
        <w:widowControl w:val="0"/>
        <w:tabs>
          <w:tab w:val="left" w:pos="4275"/>
          <w:tab w:val="right" w:pos="9328"/>
        </w:tabs>
        <w:spacing w:after="0" w:line="240" w:lineRule="auto"/>
        <w:ind w:right="26" w:firstLine="709"/>
        <w:rPr>
          <w:rFonts w:ascii="Arial" w:eastAsia="Times New Roman" w:hAnsi="Arial" w:cs="Arial"/>
          <w:snapToGrid w:val="0"/>
          <w:color w:val="000000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snapToGrid w:val="0"/>
          <w:color w:val="000000"/>
          <w:sz w:val="24"/>
          <w:szCs w:val="24"/>
          <w:lang w:eastAsia="ru-RU"/>
        </w:rPr>
        <w:tab/>
        <w:t>нет</w:t>
      </w:r>
      <w:r w:rsidRPr="00FD1610">
        <w:rPr>
          <w:rFonts w:ascii="Arial" w:eastAsia="Times New Roman" w:hAnsi="Arial" w:cs="Arial"/>
          <w:snapToGrid w:val="0"/>
          <w:color w:val="000000"/>
          <w:sz w:val="24"/>
          <w:szCs w:val="24"/>
          <w:lang w:eastAsia="ru-RU"/>
        </w:rPr>
        <w:tab/>
      </w:r>
    </w:p>
    <w:p w:rsidR="00EC1D0D" w:rsidRPr="00FD1610" w:rsidRDefault="00EC1D0D" w:rsidP="004C4044">
      <w:pPr>
        <w:widowControl w:val="0"/>
        <w:spacing w:after="0" w:line="240" w:lineRule="auto"/>
        <w:ind w:right="26" w:firstLine="709"/>
        <w:jc w:val="right"/>
        <w:rPr>
          <w:rFonts w:ascii="Arial" w:eastAsia="Times New Roman" w:hAnsi="Arial" w:cs="Arial"/>
          <w:snapToGrid w:val="0"/>
          <w:color w:val="000000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28B259" wp14:editId="234EE5F0">
                <wp:simplePos x="0" y="0"/>
                <wp:positionH relativeFrom="column">
                  <wp:posOffset>2991485</wp:posOffset>
                </wp:positionH>
                <wp:positionV relativeFrom="paragraph">
                  <wp:posOffset>97155</wp:posOffset>
                </wp:positionV>
                <wp:extent cx="0" cy="278130"/>
                <wp:effectExtent l="61595" t="13970" r="52705" b="2222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35.55pt;margin-top:7.65pt;width:0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EC1D0D" w:rsidRPr="00FD1610" w:rsidRDefault="00EC1D0D" w:rsidP="004C4044">
      <w:pPr>
        <w:widowControl w:val="0"/>
        <w:spacing w:after="0" w:line="240" w:lineRule="auto"/>
        <w:ind w:right="26" w:firstLine="709"/>
        <w:jc w:val="right"/>
        <w:rPr>
          <w:rFonts w:ascii="Arial" w:eastAsia="Times New Roman" w:hAnsi="Arial" w:cs="Arial"/>
          <w:snapToGrid w:val="0"/>
          <w:color w:val="000000"/>
          <w:sz w:val="24"/>
          <w:szCs w:val="24"/>
          <w:lang w:eastAsia="ru-RU"/>
        </w:rPr>
      </w:pPr>
    </w:p>
    <w:p w:rsidR="00EC1D0D" w:rsidRPr="00FD1610" w:rsidRDefault="00EC1D0D" w:rsidP="004C4044">
      <w:pPr>
        <w:widowControl w:val="0"/>
        <w:spacing w:after="0" w:line="240" w:lineRule="auto"/>
        <w:ind w:right="26" w:firstLine="709"/>
        <w:jc w:val="right"/>
        <w:rPr>
          <w:rFonts w:ascii="Arial" w:eastAsia="Times New Roman" w:hAnsi="Arial" w:cs="Arial"/>
          <w:snapToGrid w:val="0"/>
          <w:color w:val="000000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D7E75B" wp14:editId="09D34642">
                <wp:simplePos x="0" y="0"/>
                <wp:positionH relativeFrom="column">
                  <wp:posOffset>1476375</wp:posOffset>
                </wp:positionH>
                <wp:positionV relativeFrom="paragraph">
                  <wp:posOffset>91440</wp:posOffset>
                </wp:positionV>
                <wp:extent cx="3121660" cy="502285"/>
                <wp:effectExtent l="13335" t="8255" r="8255" b="1333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166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610" w:rsidRPr="00750603" w:rsidRDefault="00FD1610" w:rsidP="00EC1D0D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5060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Формирование и направление межведомственных запросов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116.25pt;margin-top:7.2pt;width:245.8pt;height:3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">
                <v:textbox>
                  <w:txbxContent>
                    <w:p w:rsidR="00FD1610" w:rsidRPr="00750603" w:rsidRDefault="00FD1610" w:rsidP="00EC1D0D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5060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Формирование и направление межведомственных запросов </w:t>
                      </w:r>
                    </w:p>
                  </w:txbxContent>
                </v:textbox>
              </v:rect>
            </w:pict>
          </mc:Fallback>
        </mc:AlternateContent>
      </w:r>
    </w:p>
    <w:p w:rsidR="00EC1D0D" w:rsidRPr="00FD1610" w:rsidRDefault="00EC1D0D" w:rsidP="00ED636A">
      <w:pPr>
        <w:widowControl w:val="0"/>
        <w:tabs>
          <w:tab w:val="center" w:pos="5018"/>
          <w:tab w:val="right" w:pos="9328"/>
        </w:tabs>
        <w:spacing w:after="0" w:line="240" w:lineRule="auto"/>
        <w:ind w:right="26" w:firstLine="709"/>
        <w:rPr>
          <w:rFonts w:ascii="Arial" w:eastAsia="Times New Roman" w:hAnsi="Arial" w:cs="Arial"/>
          <w:snapToGrid w:val="0"/>
          <w:color w:val="000000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6864A0" wp14:editId="2EE91B01">
                <wp:simplePos x="0" y="0"/>
                <wp:positionH relativeFrom="column">
                  <wp:posOffset>2991485</wp:posOffset>
                </wp:positionH>
                <wp:positionV relativeFrom="paragraph">
                  <wp:posOffset>14605</wp:posOffset>
                </wp:positionV>
                <wp:extent cx="0" cy="285750"/>
                <wp:effectExtent l="61595" t="7620" r="52705" b="2095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35.55pt;margin-top:1.15pt;width:0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EC1D0D" w:rsidRPr="00FD1610" w:rsidRDefault="00EC1D0D" w:rsidP="004C4044">
      <w:pPr>
        <w:widowControl w:val="0"/>
        <w:spacing w:after="0" w:line="240" w:lineRule="auto"/>
        <w:ind w:right="26" w:firstLine="709"/>
        <w:jc w:val="right"/>
        <w:rPr>
          <w:rFonts w:ascii="Arial" w:eastAsia="Times New Roman" w:hAnsi="Arial" w:cs="Arial"/>
          <w:snapToGrid w:val="0"/>
          <w:color w:val="000000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BDB6C7" wp14:editId="6C19B9B8">
                <wp:simplePos x="0" y="0"/>
                <wp:positionH relativeFrom="column">
                  <wp:posOffset>1252137</wp:posOffset>
                </wp:positionH>
                <wp:positionV relativeFrom="paragraph">
                  <wp:posOffset>66758</wp:posOffset>
                </wp:positionV>
                <wp:extent cx="3814697" cy="922351"/>
                <wp:effectExtent l="0" t="0" r="14605" b="1143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4697" cy="922351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610" w:rsidRPr="00750603" w:rsidRDefault="00FD1610" w:rsidP="00EC1D0D">
                            <w:pPr>
                              <w:spacing w:after="0" w:line="240" w:lineRule="auto"/>
                              <w:ind w:left="-142" w:right="-163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5060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Рассмотрение заявления и представленных документов и принятие решения по подготовке результата предоставления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8" o:spid="_x0000_s1029" type="#_x0000_t114" style="position:absolute;left:0;text-align:left;margin-left:98.6pt;margin-top:5.25pt;width:300.35pt;height:7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">
                <v:textbox>
                  <w:txbxContent>
                    <w:p w:rsidR="00FD1610" w:rsidRPr="00750603" w:rsidRDefault="00FD1610" w:rsidP="00EC1D0D">
                      <w:pPr>
                        <w:spacing w:after="0" w:line="240" w:lineRule="auto"/>
                        <w:ind w:left="-142" w:right="-163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5060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Рассмотрение заявления и представленных документов и принятие решения по подготовке результата предоставления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EC1D0D" w:rsidRPr="00FD1610" w:rsidRDefault="00EC1D0D" w:rsidP="004C4044">
      <w:pPr>
        <w:widowControl w:val="0"/>
        <w:spacing w:after="0" w:line="240" w:lineRule="auto"/>
        <w:ind w:right="26" w:firstLine="709"/>
        <w:jc w:val="right"/>
        <w:rPr>
          <w:rFonts w:ascii="Arial" w:eastAsia="Times New Roman" w:hAnsi="Arial" w:cs="Arial"/>
          <w:snapToGrid w:val="0"/>
          <w:color w:val="000000"/>
          <w:sz w:val="24"/>
          <w:szCs w:val="24"/>
          <w:lang w:eastAsia="ru-RU"/>
        </w:rPr>
      </w:pPr>
    </w:p>
    <w:p w:rsidR="00EC1D0D" w:rsidRPr="00FD1610" w:rsidRDefault="00EC1D0D" w:rsidP="004C4044">
      <w:pPr>
        <w:widowControl w:val="0"/>
        <w:spacing w:after="0" w:line="240" w:lineRule="auto"/>
        <w:ind w:right="26" w:firstLine="709"/>
        <w:jc w:val="right"/>
        <w:rPr>
          <w:rFonts w:ascii="Arial" w:eastAsia="Times New Roman" w:hAnsi="Arial" w:cs="Arial"/>
          <w:snapToGrid w:val="0"/>
          <w:color w:val="000000"/>
          <w:sz w:val="24"/>
          <w:szCs w:val="24"/>
          <w:lang w:eastAsia="ru-RU"/>
        </w:rPr>
      </w:pPr>
    </w:p>
    <w:p w:rsidR="00EC1D0D" w:rsidRPr="00FD1610" w:rsidRDefault="00EC1D0D" w:rsidP="004C4044">
      <w:pPr>
        <w:widowControl w:val="0"/>
        <w:spacing w:after="0" w:line="240" w:lineRule="auto"/>
        <w:ind w:right="26" w:firstLine="709"/>
        <w:jc w:val="right"/>
        <w:rPr>
          <w:rFonts w:ascii="Arial" w:eastAsia="Times New Roman" w:hAnsi="Arial" w:cs="Arial"/>
          <w:snapToGrid w:val="0"/>
          <w:color w:val="000000"/>
          <w:sz w:val="24"/>
          <w:szCs w:val="24"/>
          <w:lang w:eastAsia="ru-RU"/>
        </w:rPr>
      </w:pPr>
    </w:p>
    <w:p w:rsidR="00EC1D0D" w:rsidRPr="00FD1610" w:rsidRDefault="00EC1D0D" w:rsidP="004C4044">
      <w:pPr>
        <w:widowControl w:val="0"/>
        <w:spacing w:after="0" w:line="240" w:lineRule="auto"/>
        <w:ind w:right="28" w:firstLine="709"/>
        <w:jc w:val="right"/>
        <w:rPr>
          <w:rFonts w:ascii="Arial" w:eastAsia="Times New Roman" w:hAnsi="Arial" w:cs="Arial"/>
          <w:snapToGrid w:val="0"/>
          <w:color w:val="000000"/>
          <w:sz w:val="24"/>
          <w:szCs w:val="24"/>
          <w:lang w:eastAsia="ru-RU"/>
        </w:rPr>
      </w:pPr>
    </w:p>
    <w:p w:rsidR="002030B1" w:rsidRDefault="002030B1" w:rsidP="004C4044">
      <w:pPr>
        <w:widowControl w:val="0"/>
        <w:spacing w:after="0" w:line="240" w:lineRule="auto"/>
        <w:ind w:right="28" w:firstLine="709"/>
        <w:jc w:val="right"/>
        <w:rPr>
          <w:rFonts w:ascii="Arial" w:eastAsia="Times New Roman" w:hAnsi="Arial" w:cs="Arial"/>
          <w:snapToGrid w:val="0"/>
          <w:color w:val="000000"/>
          <w:sz w:val="24"/>
          <w:szCs w:val="24"/>
          <w:lang w:eastAsia="ru-RU"/>
        </w:rPr>
      </w:pPr>
    </w:p>
    <w:p w:rsidR="00EC1D0D" w:rsidRPr="00FD1610" w:rsidRDefault="00EC1D0D" w:rsidP="004C4044">
      <w:pPr>
        <w:widowControl w:val="0"/>
        <w:spacing w:after="0" w:line="240" w:lineRule="auto"/>
        <w:ind w:right="28" w:firstLine="709"/>
        <w:jc w:val="right"/>
        <w:rPr>
          <w:rFonts w:ascii="Arial" w:eastAsia="Times New Roman" w:hAnsi="Arial" w:cs="Arial"/>
          <w:snapToGrid w:val="0"/>
          <w:color w:val="000000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58B3F1" wp14:editId="48FC085B">
                <wp:simplePos x="0" y="0"/>
                <wp:positionH relativeFrom="column">
                  <wp:posOffset>1136015</wp:posOffset>
                </wp:positionH>
                <wp:positionV relativeFrom="paragraph">
                  <wp:posOffset>196850</wp:posOffset>
                </wp:positionV>
                <wp:extent cx="3982720" cy="852805"/>
                <wp:effectExtent l="6350" t="8890" r="11430" b="508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2720" cy="852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1610" w:rsidRPr="00750603" w:rsidRDefault="00FD1610" w:rsidP="00EC1D0D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5060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Регистрация и выдача (направление) заявителю или его представителю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0" style="position:absolute;left:0;text-align:left;margin-left:89.45pt;margin-top:15.5pt;width:313.6pt;height:6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">
                <v:textbox>
                  <w:txbxContent>
                    <w:p w:rsidR="00FD1610" w:rsidRPr="00750603" w:rsidRDefault="00FD1610" w:rsidP="00EC1D0D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5060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Регистрация и выдача (направление) заявителю или его представителю результата предоставления муниципальной услуги</w:t>
                      </w:r>
                    </w:p>
                  </w:txbxContent>
                </v:textbox>
              </v:roundrect>
            </w:pict>
          </mc:Fallback>
        </mc:AlternateContent>
      </w:r>
      <w:r w:rsidRPr="00FD161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D962CE" wp14:editId="39B020D9">
                <wp:simplePos x="0" y="0"/>
                <wp:positionH relativeFrom="column">
                  <wp:posOffset>2991485</wp:posOffset>
                </wp:positionH>
                <wp:positionV relativeFrom="paragraph">
                  <wp:posOffset>0</wp:posOffset>
                </wp:positionV>
                <wp:extent cx="0" cy="196850"/>
                <wp:effectExtent l="61595" t="12065" r="52705" b="19685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55pt,0" to="235.5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">
                <v:stroke endarrow="block"/>
              </v:line>
            </w:pict>
          </mc:Fallback>
        </mc:AlternateContent>
      </w:r>
    </w:p>
    <w:p w:rsidR="00EC1D0D" w:rsidRPr="00FD1610" w:rsidRDefault="00EC1D0D" w:rsidP="0098536E">
      <w:pPr>
        <w:widowControl w:val="0"/>
        <w:tabs>
          <w:tab w:val="left" w:pos="1576"/>
          <w:tab w:val="left" w:pos="7268"/>
          <w:tab w:val="right" w:pos="9331"/>
        </w:tabs>
        <w:spacing w:after="0" w:line="240" w:lineRule="auto"/>
        <w:ind w:right="28"/>
        <w:rPr>
          <w:rFonts w:ascii="Arial" w:eastAsia="Times New Roman" w:hAnsi="Arial" w:cs="Arial"/>
          <w:snapToGrid w:val="0"/>
          <w:color w:val="000000"/>
          <w:sz w:val="24"/>
          <w:szCs w:val="24"/>
          <w:lang w:eastAsia="ru-RU"/>
        </w:rPr>
      </w:pPr>
    </w:p>
    <w:p w:rsidR="00EC1D0D" w:rsidRPr="00FD1610" w:rsidRDefault="00EC1D0D" w:rsidP="004C4044">
      <w:pPr>
        <w:widowControl w:val="0"/>
        <w:spacing w:after="0" w:line="240" w:lineRule="auto"/>
        <w:ind w:right="28" w:firstLine="709"/>
        <w:jc w:val="right"/>
        <w:rPr>
          <w:rFonts w:ascii="Arial" w:eastAsia="Times New Roman" w:hAnsi="Arial" w:cs="Arial"/>
          <w:snapToGrid w:val="0"/>
          <w:color w:val="000000"/>
          <w:sz w:val="24"/>
          <w:szCs w:val="24"/>
          <w:lang w:eastAsia="ru-RU"/>
        </w:rPr>
      </w:pPr>
    </w:p>
    <w:p w:rsidR="00EC1D0D" w:rsidRPr="00FD1610" w:rsidRDefault="00EC1D0D" w:rsidP="004C4044">
      <w:pPr>
        <w:widowControl w:val="0"/>
        <w:spacing w:after="0" w:line="240" w:lineRule="auto"/>
        <w:ind w:right="28" w:firstLine="709"/>
        <w:jc w:val="right"/>
        <w:rPr>
          <w:rFonts w:ascii="Arial" w:eastAsia="Times New Roman" w:hAnsi="Arial" w:cs="Arial"/>
          <w:snapToGrid w:val="0"/>
          <w:color w:val="000000"/>
          <w:sz w:val="24"/>
          <w:szCs w:val="24"/>
          <w:lang w:eastAsia="ru-RU"/>
        </w:rPr>
      </w:pPr>
    </w:p>
    <w:p w:rsidR="00EC1D0D" w:rsidRPr="00FD1610" w:rsidRDefault="00EC1D0D" w:rsidP="004C4044">
      <w:pPr>
        <w:widowControl w:val="0"/>
        <w:spacing w:after="0" w:line="240" w:lineRule="auto"/>
        <w:ind w:right="28" w:firstLine="709"/>
        <w:jc w:val="right"/>
        <w:rPr>
          <w:rFonts w:ascii="Arial" w:eastAsia="Times New Roman" w:hAnsi="Arial" w:cs="Arial"/>
          <w:snapToGrid w:val="0"/>
          <w:color w:val="000000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E8FE86" wp14:editId="69791E6A">
                <wp:simplePos x="0" y="0"/>
                <wp:positionH relativeFrom="column">
                  <wp:posOffset>3733165</wp:posOffset>
                </wp:positionH>
                <wp:positionV relativeFrom="paragraph">
                  <wp:posOffset>-3175</wp:posOffset>
                </wp:positionV>
                <wp:extent cx="396875" cy="502920"/>
                <wp:effectExtent l="12700" t="8890" r="57150" b="50165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875" cy="502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95pt,-.25pt" to="325.2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">
                <v:stroke endarrow="block"/>
              </v:line>
            </w:pict>
          </mc:Fallback>
        </mc:AlternateContent>
      </w:r>
      <w:r w:rsidRPr="00FD161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90AA23" wp14:editId="56DBF48E">
                <wp:simplePos x="0" y="0"/>
                <wp:positionH relativeFrom="column">
                  <wp:posOffset>1726565</wp:posOffset>
                </wp:positionH>
                <wp:positionV relativeFrom="paragraph">
                  <wp:posOffset>-3175</wp:posOffset>
                </wp:positionV>
                <wp:extent cx="462915" cy="502920"/>
                <wp:effectExtent l="53975" t="8890" r="6985" b="50165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2915" cy="502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95pt,-.25pt" to="172.4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">
                <v:stroke endarrow="block"/>
              </v:line>
            </w:pict>
          </mc:Fallback>
        </mc:AlternateContent>
      </w:r>
    </w:p>
    <w:p w:rsidR="00EC1D0D" w:rsidRPr="00FD1610" w:rsidRDefault="002F6F4A" w:rsidP="004C4044">
      <w:pPr>
        <w:widowControl w:val="0"/>
        <w:tabs>
          <w:tab w:val="left" w:pos="7260"/>
          <w:tab w:val="right" w:pos="9326"/>
        </w:tabs>
        <w:spacing w:after="0" w:line="240" w:lineRule="auto"/>
        <w:ind w:right="28" w:firstLine="709"/>
        <w:rPr>
          <w:rFonts w:ascii="Arial" w:eastAsia="Times New Roman" w:hAnsi="Arial" w:cs="Arial"/>
          <w:snapToGrid w:val="0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napToGrid w:val="0"/>
          <w:color w:val="000000"/>
          <w:sz w:val="24"/>
          <w:szCs w:val="24"/>
          <w:lang w:eastAsia="ru-RU"/>
        </w:rPr>
        <w:tab/>
      </w:r>
    </w:p>
    <w:p w:rsidR="00EC1D0D" w:rsidRPr="00FD1610" w:rsidRDefault="00EC1D0D" w:rsidP="004C4044">
      <w:pPr>
        <w:widowControl w:val="0"/>
        <w:spacing w:after="0" w:line="240" w:lineRule="auto"/>
        <w:ind w:right="28" w:firstLine="709"/>
        <w:jc w:val="right"/>
        <w:rPr>
          <w:rFonts w:ascii="Arial" w:eastAsia="Times New Roman" w:hAnsi="Arial" w:cs="Arial"/>
          <w:snapToGrid w:val="0"/>
          <w:color w:val="000000"/>
          <w:sz w:val="24"/>
          <w:szCs w:val="24"/>
          <w:lang w:eastAsia="ru-RU"/>
        </w:rPr>
      </w:pPr>
    </w:p>
    <w:p w:rsidR="00EC1D0D" w:rsidRPr="00FD1610" w:rsidRDefault="00EC1D0D" w:rsidP="004C4044">
      <w:pPr>
        <w:widowControl w:val="0"/>
        <w:spacing w:after="0" w:line="240" w:lineRule="auto"/>
        <w:ind w:right="28" w:firstLine="709"/>
        <w:jc w:val="right"/>
        <w:rPr>
          <w:rFonts w:ascii="Arial" w:eastAsia="Times New Roman" w:hAnsi="Arial" w:cs="Arial"/>
          <w:snapToGrid w:val="0"/>
          <w:color w:val="000000"/>
          <w:sz w:val="24"/>
          <w:szCs w:val="24"/>
          <w:lang w:eastAsia="ru-RU"/>
        </w:rPr>
      </w:pPr>
    </w:p>
    <w:p w:rsidR="00EC1D0D" w:rsidRPr="00FD1610" w:rsidRDefault="00E823C0" w:rsidP="004C4044">
      <w:pPr>
        <w:widowControl w:val="0"/>
        <w:spacing w:after="0" w:line="240" w:lineRule="auto"/>
        <w:ind w:right="28" w:firstLine="709"/>
        <w:jc w:val="right"/>
        <w:rPr>
          <w:rFonts w:ascii="Arial" w:eastAsia="Times New Roman" w:hAnsi="Arial" w:cs="Arial"/>
          <w:snapToGrid w:val="0"/>
          <w:color w:val="000000"/>
          <w:sz w:val="24"/>
          <w:szCs w:val="24"/>
          <w:lang w:eastAsia="ru-RU"/>
        </w:rPr>
      </w:pPr>
      <w:r w:rsidRPr="00FD161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0AAFE4" wp14:editId="4D0AC0CD">
                <wp:simplePos x="0" y="0"/>
                <wp:positionH relativeFrom="column">
                  <wp:posOffset>2993473</wp:posOffset>
                </wp:positionH>
                <wp:positionV relativeFrom="paragraph">
                  <wp:posOffset>149585</wp:posOffset>
                </wp:positionV>
                <wp:extent cx="2983865" cy="1009816"/>
                <wp:effectExtent l="0" t="0" r="26035" b="1905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3865" cy="1009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610" w:rsidRPr="003E669F" w:rsidRDefault="00FD1610" w:rsidP="00EC1D0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E669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Выдача уведомления об отказе в</w:t>
                            </w:r>
                            <w:r w:rsidR="00AB686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669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1" style="position:absolute;left:0;text-align:left;margin-left:235.7pt;margin-top:11.8pt;width:234.95pt;height:7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">
                <v:textbox>
                  <w:txbxContent>
                    <w:p w:rsidR="00FD1610" w:rsidRPr="003E669F" w:rsidRDefault="00FD1610" w:rsidP="00EC1D0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E669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Выдача уведомления об отказе в</w:t>
                      </w:r>
                      <w:r w:rsidR="00AB686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3E669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="002F6F4A" w:rsidRPr="00FD161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0B420A" wp14:editId="5AF159B1">
                <wp:simplePos x="0" y="0"/>
                <wp:positionH relativeFrom="column">
                  <wp:posOffset>-591820</wp:posOffset>
                </wp:positionH>
                <wp:positionV relativeFrom="paragraph">
                  <wp:posOffset>27940</wp:posOffset>
                </wp:positionV>
                <wp:extent cx="3234690" cy="1078230"/>
                <wp:effectExtent l="0" t="0" r="22860" b="2667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4690" cy="107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610" w:rsidRDefault="00FD1610" w:rsidP="00EC1D0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FD1610" w:rsidRPr="00526E81" w:rsidRDefault="00FD1610" w:rsidP="00EC1D0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526E8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Выдача</w:t>
                            </w:r>
                            <w:r w:rsidR="00AB686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договора купли-продажи жилого помещения</w:t>
                            </w:r>
                          </w:p>
                          <w:p w:rsidR="00FD1610" w:rsidRDefault="00FD1610" w:rsidP="00EC1D0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FD1610" w:rsidRDefault="00FD1610" w:rsidP="00EC1D0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FD1610" w:rsidRDefault="00FD1610" w:rsidP="00EC1D0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FD1610" w:rsidRDefault="00FD1610" w:rsidP="00EC1D0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FD1610" w:rsidRPr="00526E81" w:rsidRDefault="00FD1610" w:rsidP="00EC1D0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526E8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организации розничного рынка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left:0;text-align:left;margin-left:-46.6pt;margin-top:2.2pt;width:254.7pt;height:84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">
                <v:textbox>
                  <w:txbxContent>
                    <w:p w:rsidR="00FD1610" w:rsidRDefault="00FD1610" w:rsidP="00EC1D0D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FD1610" w:rsidRPr="00526E81" w:rsidRDefault="00FD1610" w:rsidP="00EC1D0D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526E8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Выдача</w:t>
                      </w:r>
                      <w:r w:rsidR="00AB686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договора купли-продажи жилого помещения</w:t>
                      </w:r>
                    </w:p>
                    <w:p w:rsidR="00FD1610" w:rsidRDefault="00FD1610" w:rsidP="00EC1D0D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FD1610" w:rsidRDefault="00FD1610" w:rsidP="00EC1D0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FD1610" w:rsidRDefault="00FD1610" w:rsidP="00EC1D0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FD1610" w:rsidRDefault="00FD1610" w:rsidP="00EC1D0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FD1610" w:rsidRPr="00526E81" w:rsidRDefault="00FD1610" w:rsidP="00EC1D0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526E8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организации розничного рынка</w:t>
                      </w:r>
                    </w:p>
                  </w:txbxContent>
                </v:textbox>
              </v:rect>
            </w:pict>
          </mc:Fallback>
        </mc:AlternateContent>
      </w:r>
    </w:p>
    <w:p w:rsidR="00EC1D0D" w:rsidRPr="00FD1610" w:rsidRDefault="00EC1D0D" w:rsidP="004C4044">
      <w:pPr>
        <w:widowControl w:val="0"/>
        <w:spacing w:after="0" w:line="240" w:lineRule="auto"/>
        <w:ind w:right="28" w:firstLine="709"/>
        <w:jc w:val="right"/>
        <w:rPr>
          <w:rFonts w:ascii="Arial" w:eastAsia="Times New Roman" w:hAnsi="Arial" w:cs="Arial"/>
          <w:snapToGrid w:val="0"/>
          <w:color w:val="000000"/>
          <w:sz w:val="24"/>
          <w:szCs w:val="24"/>
          <w:lang w:eastAsia="ru-RU"/>
        </w:rPr>
      </w:pPr>
    </w:p>
    <w:p w:rsidR="00EC1D0D" w:rsidRPr="00FD1610" w:rsidRDefault="00EC1D0D" w:rsidP="004C4044">
      <w:pPr>
        <w:widowControl w:val="0"/>
        <w:spacing w:after="0" w:line="240" w:lineRule="auto"/>
        <w:ind w:right="28" w:firstLine="709"/>
        <w:jc w:val="right"/>
        <w:rPr>
          <w:rFonts w:ascii="Arial" w:eastAsia="Times New Roman" w:hAnsi="Arial" w:cs="Arial"/>
          <w:snapToGrid w:val="0"/>
          <w:color w:val="000000"/>
          <w:sz w:val="24"/>
          <w:szCs w:val="24"/>
          <w:lang w:eastAsia="ru-RU"/>
        </w:rPr>
      </w:pPr>
    </w:p>
    <w:p w:rsidR="00EC1D0D" w:rsidRPr="00FD1610" w:rsidRDefault="00EC1D0D" w:rsidP="004C404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1D0D" w:rsidRPr="00FD1610" w:rsidRDefault="00EC1D0D" w:rsidP="004C404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1D0D" w:rsidRPr="00FD1610" w:rsidRDefault="00EC1D0D" w:rsidP="004C404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1D0D" w:rsidRPr="00FD1610" w:rsidRDefault="00EC1D0D" w:rsidP="004C404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1D0D" w:rsidRPr="00FD1610" w:rsidRDefault="00EC1D0D" w:rsidP="004C40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D0D" w:rsidRPr="00FD1610" w:rsidRDefault="00EC1D0D" w:rsidP="004C4044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BF20EC" w:rsidRPr="00FD1610" w:rsidRDefault="00BF20EC" w:rsidP="004C40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sectPr w:rsidR="00BF20EC" w:rsidRPr="00FD1610" w:rsidSect="00FD1610"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601" w:rsidRDefault="00437601" w:rsidP="00BF20EC">
      <w:pPr>
        <w:spacing w:after="0" w:line="240" w:lineRule="auto"/>
      </w:pPr>
      <w:r>
        <w:separator/>
      </w:r>
    </w:p>
  </w:endnote>
  <w:endnote w:type="continuationSeparator" w:id="0">
    <w:p w:rsidR="00437601" w:rsidRDefault="00437601" w:rsidP="00BF2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601" w:rsidRDefault="00437601" w:rsidP="00BF20EC">
      <w:pPr>
        <w:spacing w:after="0" w:line="240" w:lineRule="auto"/>
      </w:pPr>
      <w:r>
        <w:separator/>
      </w:r>
    </w:p>
  </w:footnote>
  <w:footnote w:type="continuationSeparator" w:id="0">
    <w:p w:rsidR="00437601" w:rsidRDefault="00437601" w:rsidP="00BF2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B562EE"/>
    <w:multiLevelType w:val="hybridMultilevel"/>
    <w:tmpl w:val="86500C60"/>
    <w:lvl w:ilvl="0" w:tplc="586A72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1D6011"/>
    <w:multiLevelType w:val="hybridMultilevel"/>
    <w:tmpl w:val="4178E2BC"/>
    <w:lvl w:ilvl="0" w:tplc="02C24512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3">
    <w:nsid w:val="1B5D6D39"/>
    <w:multiLevelType w:val="multilevel"/>
    <w:tmpl w:val="B9F8D1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">
    <w:nsid w:val="258F27FB"/>
    <w:multiLevelType w:val="hybridMultilevel"/>
    <w:tmpl w:val="39BEBCE8"/>
    <w:lvl w:ilvl="0" w:tplc="02C24512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856DE7"/>
    <w:multiLevelType w:val="multilevel"/>
    <w:tmpl w:val="E70430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6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7">
    <w:nsid w:val="76501CF3"/>
    <w:multiLevelType w:val="hybridMultilevel"/>
    <w:tmpl w:val="68866048"/>
    <w:lvl w:ilvl="0" w:tplc="1F7C5C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C2E"/>
    <w:rsid w:val="00002A2A"/>
    <w:rsid w:val="000818D5"/>
    <w:rsid w:val="0009227B"/>
    <w:rsid w:val="00093C95"/>
    <w:rsid w:val="00102FC2"/>
    <w:rsid w:val="002030B1"/>
    <w:rsid w:val="00257CDE"/>
    <w:rsid w:val="00277FA3"/>
    <w:rsid w:val="002F6F4A"/>
    <w:rsid w:val="00317ED8"/>
    <w:rsid w:val="003C1DD2"/>
    <w:rsid w:val="004062C8"/>
    <w:rsid w:val="00437601"/>
    <w:rsid w:val="004C08B7"/>
    <w:rsid w:val="004C4044"/>
    <w:rsid w:val="006012DE"/>
    <w:rsid w:val="00616E16"/>
    <w:rsid w:val="00651472"/>
    <w:rsid w:val="006A511A"/>
    <w:rsid w:val="006F49DC"/>
    <w:rsid w:val="00730F90"/>
    <w:rsid w:val="0079199E"/>
    <w:rsid w:val="00843877"/>
    <w:rsid w:val="00923098"/>
    <w:rsid w:val="0098536E"/>
    <w:rsid w:val="00A51750"/>
    <w:rsid w:val="00AB6866"/>
    <w:rsid w:val="00AD3539"/>
    <w:rsid w:val="00B94A97"/>
    <w:rsid w:val="00BF20EC"/>
    <w:rsid w:val="00CD3C12"/>
    <w:rsid w:val="00D5302F"/>
    <w:rsid w:val="00D6549A"/>
    <w:rsid w:val="00D7012E"/>
    <w:rsid w:val="00D74912"/>
    <w:rsid w:val="00E559A0"/>
    <w:rsid w:val="00E823C0"/>
    <w:rsid w:val="00E96C07"/>
    <w:rsid w:val="00EC1D0D"/>
    <w:rsid w:val="00ED636A"/>
    <w:rsid w:val="00F13CA7"/>
    <w:rsid w:val="00F33A6F"/>
    <w:rsid w:val="00F91C2E"/>
    <w:rsid w:val="00FD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1D0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20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F20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BF2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20EC"/>
  </w:style>
  <w:style w:type="paragraph" w:customStyle="1" w:styleId="11">
    <w:name w:val="Заголовок 11"/>
    <w:basedOn w:val="a"/>
    <w:next w:val="a"/>
    <w:uiPriority w:val="9"/>
    <w:qFormat/>
    <w:rsid w:val="00EC1D0D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EC1D0D"/>
  </w:style>
  <w:style w:type="character" w:customStyle="1" w:styleId="10">
    <w:name w:val="Заголовок 1 Знак"/>
    <w:basedOn w:val="a0"/>
    <w:link w:val="1"/>
    <w:uiPriority w:val="9"/>
    <w:rsid w:val="00EC1D0D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EC1D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EC1D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C1D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C1D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C1D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C1D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C1D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C1D0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C1D0D"/>
    <w:rPr>
      <w:rFonts w:ascii="Calibri" w:eastAsia="Times New Roman" w:hAnsi="Calibri" w:cs="Calibri"/>
      <w:szCs w:val="20"/>
      <w:lang w:eastAsia="ru-RU"/>
    </w:rPr>
  </w:style>
  <w:style w:type="paragraph" w:customStyle="1" w:styleId="14">
    <w:name w:val="Текст выноски1"/>
    <w:basedOn w:val="a"/>
    <w:next w:val="a7"/>
    <w:link w:val="a8"/>
    <w:uiPriority w:val="99"/>
    <w:semiHidden/>
    <w:unhideWhenUsed/>
    <w:rsid w:val="00EC1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14"/>
    <w:uiPriority w:val="99"/>
    <w:semiHidden/>
    <w:rsid w:val="00EC1D0D"/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next w:val="a9"/>
    <w:uiPriority w:val="99"/>
    <w:qFormat/>
    <w:rsid w:val="00EC1D0D"/>
    <w:pPr>
      <w:ind w:left="720"/>
      <w:contextualSpacing/>
    </w:pPr>
    <w:rPr>
      <w:rFonts w:eastAsia="Times New Roman"/>
      <w:lang w:eastAsia="ru-RU"/>
    </w:rPr>
  </w:style>
  <w:style w:type="table" w:customStyle="1" w:styleId="16">
    <w:name w:val="Сетка таблицы1"/>
    <w:basedOn w:val="a1"/>
    <w:next w:val="aa"/>
    <w:uiPriority w:val="59"/>
    <w:rsid w:val="00EC1D0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Обычный1"/>
    <w:rsid w:val="00EC1D0D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EC1D0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rsid w:val="00EC1D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Без интервала1"/>
    <w:next w:val="ad"/>
    <w:uiPriority w:val="1"/>
    <w:qFormat/>
    <w:rsid w:val="00EC1D0D"/>
    <w:pPr>
      <w:spacing w:after="0" w:line="240" w:lineRule="auto"/>
    </w:pPr>
    <w:rPr>
      <w:rFonts w:eastAsia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C1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1D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EC1D0D"/>
    <w:rPr>
      <w:color w:val="106BBE"/>
    </w:rPr>
  </w:style>
  <w:style w:type="character" w:customStyle="1" w:styleId="af">
    <w:name w:val="Цветовое выделение"/>
    <w:uiPriority w:val="99"/>
    <w:rsid w:val="00EC1D0D"/>
    <w:rPr>
      <w:b/>
      <w:color w:val="26282F"/>
    </w:rPr>
  </w:style>
  <w:style w:type="paragraph" w:customStyle="1" w:styleId="af0">
    <w:name w:val="Таблицы (моноширинный)"/>
    <w:basedOn w:val="a"/>
    <w:next w:val="a"/>
    <w:uiPriority w:val="99"/>
    <w:rsid w:val="00EC1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EC1D0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EC1D0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EC1D0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C1D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EC1D0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  <w:lang w:eastAsia="ru-RU" w:bidi="ru-RU"/>
    </w:rPr>
  </w:style>
  <w:style w:type="paragraph" w:styleId="af1">
    <w:name w:val="Normal (Web)"/>
    <w:basedOn w:val="a"/>
    <w:uiPriority w:val="99"/>
    <w:unhideWhenUsed/>
    <w:rsid w:val="00EC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EC1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10">
    <w:name w:val="Заголовок 1 Знак1"/>
    <w:basedOn w:val="a0"/>
    <w:uiPriority w:val="9"/>
    <w:rsid w:val="00EC1D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3">
    <w:name w:val="Hyperlink"/>
    <w:basedOn w:val="a0"/>
    <w:uiPriority w:val="99"/>
    <w:semiHidden/>
    <w:unhideWhenUsed/>
    <w:rsid w:val="00EC1D0D"/>
    <w:rPr>
      <w:color w:val="0000FF" w:themeColor="hyperlink"/>
      <w:u w:val="single"/>
    </w:rPr>
  </w:style>
  <w:style w:type="paragraph" w:styleId="a7">
    <w:name w:val="Balloon Text"/>
    <w:basedOn w:val="a"/>
    <w:link w:val="19"/>
    <w:uiPriority w:val="99"/>
    <w:semiHidden/>
    <w:unhideWhenUsed/>
    <w:rsid w:val="00EC1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7"/>
    <w:uiPriority w:val="99"/>
    <w:semiHidden/>
    <w:rsid w:val="00EC1D0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1D0D"/>
    <w:pPr>
      <w:ind w:left="720"/>
      <w:contextualSpacing/>
    </w:pPr>
  </w:style>
  <w:style w:type="table" w:styleId="aa">
    <w:name w:val="Table Grid"/>
    <w:basedOn w:val="a1"/>
    <w:uiPriority w:val="59"/>
    <w:rsid w:val="00EC1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EC1D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1D0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20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F20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BF2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20EC"/>
  </w:style>
  <w:style w:type="paragraph" w:customStyle="1" w:styleId="11">
    <w:name w:val="Заголовок 11"/>
    <w:basedOn w:val="a"/>
    <w:next w:val="a"/>
    <w:uiPriority w:val="9"/>
    <w:qFormat/>
    <w:rsid w:val="00EC1D0D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EC1D0D"/>
  </w:style>
  <w:style w:type="character" w:customStyle="1" w:styleId="10">
    <w:name w:val="Заголовок 1 Знак"/>
    <w:basedOn w:val="a0"/>
    <w:link w:val="1"/>
    <w:uiPriority w:val="9"/>
    <w:rsid w:val="00EC1D0D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EC1D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EC1D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C1D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C1D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C1D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C1D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C1D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C1D0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C1D0D"/>
    <w:rPr>
      <w:rFonts w:ascii="Calibri" w:eastAsia="Times New Roman" w:hAnsi="Calibri" w:cs="Calibri"/>
      <w:szCs w:val="20"/>
      <w:lang w:eastAsia="ru-RU"/>
    </w:rPr>
  </w:style>
  <w:style w:type="paragraph" w:customStyle="1" w:styleId="14">
    <w:name w:val="Текст выноски1"/>
    <w:basedOn w:val="a"/>
    <w:next w:val="a7"/>
    <w:link w:val="a8"/>
    <w:uiPriority w:val="99"/>
    <w:semiHidden/>
    <w:unhideWhenUsed/>
    <w:rsid w:val="00EC1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14"/>
    <w:uiPriority w:val="99"/>
    <w:semiHidden/>
    <w:rsid w:val="00EC1D0D"/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next w:val="a9"/>
    <w:uiPriority w:val="99"/>
    <w:qFormat/>
    <w:rsid w:val="00EC1D0D"/>
    <w:pPr>
      <w:ind w:left="720"/>
      <w:contextualSpacing/>
    </w:pPr>
    <w:rPr>
      <w:rFonts w:eastAsia="Times New Roman"/>
      <w:lang w:eastAsia="ru-RU"/>
    </w:rPr>
  </w:style>
  <w:style w:type="table" w:customStyle="1" w:styleId="16">
    <w:name w:val="Сетка таблицы1"/>
    <w:basedOn w:val="a1"/>
    <w:next w:val="aa"/>
    <w:uiPriority w:val="59"/>
    <w:rsid w:val="00EC1D0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Обычный1"/>
    <w:rsid w:val="00EC1D0D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EC1D0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rsid w:val="00EC1D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Без интервала1"/>
    <w:next w:val="ad"/>
    <w:uiPriority w:val="1"/>
    <w:qFormat/>
    <w:rsid w:val="00EC1D0D"/>
    <w:pPr>
      <w:spacing w:after="0" w:line="240" w:lineRule="auto"/>
    </w:pPr>
    <w:rPr>
      <w:rFonts w:eastAsia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C1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1D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EC1D0D"/>
    <w:rPr>
      <w:color w:val="106BBE"/>
    </w:rPr>
  </w:style>
  <w:style w:type="character" w:customStyle="1" w:styleId="af">
    <w:name w:val="Цветовое выделение"/>
    <w:uiPriority w:val="99"/>
    <w:rsid w:val="00EC1D0D"/>
    <w:rPr>
      <w:b/>
      <w:color w:val="26282F"/>
    </w:rPr>
  </w:style>
  <w:style w:type="paragraph" w:customStyle="1" w:styleId="af0">
    <w:name w:val="Таблицы (моноширинный)"/>
    <w:basedOn w:val="a"/>
    <w:next w:val="a"/>
    <w:uiPriority w:val="99"/>
    <w:rsid w:val="00EC1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EC1D0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EC1D0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EC1D0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C1D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EC1D0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  <w:lang w:eastAsia="ru-RU" w:bidi="ru-RU"/>
    </w:rPr>
  </w:style>
  <w:style w:type="paragraph" w:styleId="af1">
    <w:name w:val="Normal (Web)"/>
    <w:basedOn w:val="a"/>
    <w:uiPriority w:val="99"/>
    <w:unhideWhenUsed/>
    <w:rsid w:val="00EC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EC1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10">
    <w:name w:val="Заголовок 1 Знак1"/>
    <w:basedOn w:val="a0"/>
    <w:uiPriority w:val="9"/>
    <w:rsid w:val="00EC1D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3">
    <w:name w:val="Hyperlink"/>
    <w:basedOn w:val="a0"/>
    <w:uiPriority w:val="99"/>
    <w:semiHidden/>
    <w:unhideWhenUsed/>
    <w:rsid w:val="00EC1D0D"/>
    <w:rPr>
      <w:color w:val="0000FF" w:themeColor="hyperlink"/>
      <w:u w:val="single"/>
    </w:rPr>
  </w:style>
  <w:style w:type="paragraph" w:styleId="a7">
    <w:name w:val="Balloon Text"/>
    <w:basedOn w:val="a"/>
    <w:link w:val="19"/>
    <w:uiPriority w:val="99"/>
    <w:semiHidden/>
    <w:unhideWhenUsed/>
    <w:rsid w:val="00EC1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7"/>
    <w:uiPriority w:val="99"/>
    <w:semiHidden/>
    <w:rsid w:val="00EC1D0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1D0D"/>
    <w:pPr>
      <w:ind w:left="720"/>
      <w:contextualSpacing/>
    </w:pPr>
  </w:style>
  <w:style w:type="table" w:styleId="aa">
    <w:name w:val="Table Grid"/>
    <w:basedOn w:val="a1"/>
    <w:uiPriority w:val="59"/>
    <w:rsid w:val="00EC1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EC1D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86C94972C3A0F64FCAC176519E7E5F7B8F038067787F7A20FFEBF645BsCw0N" TargetMode="External"/><Relationship Id="rId18" Type="http://schemas.openxmlformats.org/officeDocument/2006/relationships/hyperlink" Target="consultantplus://offline/ref=517EFAB1354FB569EE267971A5F45BBCDFE4B2C02556DA698C4D52F85456746F430478C9D4C7C08A991763a4i9H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garantF1://12084522.54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12084522.0" TargetMode="External"/><Relationship Id="rId17" Type="http://schemas.openxmlformats.org/officeDocument/2006/relationships/hyperlink" Target="file:///C:\mmc\&#1053;&#1086;&#1074;&#1099;&#1077;%20&#1056;&#1077;&#1075;&#1083;&#1072;&#1084;&#1077;&#1085;&#1090;&#1099;%20&#1087;&#1086;%20&#1057;&#1072;&#1088;&#1072;&#1090;&#1086;&#1074;&#1091;\&#1085;&#1086;&#1074;&#1099;%20&#1089;%20&#1084;&#1092;&#1094;\&#1084;&#1089;%20&#1089;%20&#1087;&#1088;&#1072;&#1074;&#1082;&#1072;&#1084;&#1080;%20&#1085;&#1072;%20&#1089;&#1072;&#1081;&#1090;%20&#1080;%20&#1074;%20&#1087;&#1088;&#1086;&#1082;&#1091;&#1088;&#1072;&#1090;&#1091;&#1088;&#1091;\&#1087;&#1091;&#1085;&#1082;&#1090;%2025%20&#1084;&#1086;&#1083;&#1086;&#1076;&#1072;&#1103;%20&#1089;&#1077;&#1084;&#1100;&#1103;%20&#1089;%20&#1087;&#1088;&#1072;&#1074;&#1082;&#1072;&#1084;&#1080;%20&#1080;&#1079;%20&#1057;&#1072;&#1088;&#1072;&#1090;&#1086;&#1074;&#1072;.docx" TargetMode="External"/><Relationship Id="rId25" Type="http://schemas.openxmlformats.org/officeDocument/2006/relationships/hyperlink" Target="garantF1://12048567.303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mmc\&#1053;&#1086;&#1074;&#1099;&#1077;%20&#1056;&#1077;&#1075;&#1083;&#1072;&#1084;&#1077;&#1085;&#1090;&#1099;%20&#1087;&#1086;%20&#1057;&#1072;&#1088;&#1072;&#1090;&#1086;&#1074;&#1091;\&#1085;&#1086;&#1074;&#1099;%20&#1089;%20&#1084;&#1092;&#1094;\&#1084;&#1089;%20&#1089;%20&#1087;&#1088;&#1072;&#1074;&#1082;&#1072;&#1084;&#1080;%20&#1085;&#1072;%20&#1089;&#1072;&#1081;&#1090;%20&#1080;%20&#1074;%20&#1087;&#1088;&#1086;&#1082;&#1091;&#1088;&#1072;&#1090;&#1091;&#1088;&#1091;\&#1087;&#1091;&#1085;&#1082;&#1090;%2025%20&#1084;&#1086;&#1083;&#1086;&#1076;&#1072;&#1103;%20&#1089;&#1077;&#1084;&#1100;&#1103;%20&#1089;%20&#1087;&#1088;&#1072;&#1074;&#1082;&#1072;&#1084;&#1080;%20&#1080;&#1079;%20&#1057;&#1072;&#1088;&#1072;&#1090;&#1086;&#1074;&#1072;.docx" TargetMode="External"/><Relationship Id="rId20" Type="http://schemas.openxmlformats.org/officeDocument/2006/relationships/hyperlink" Target="consultantplus://offline/ref=F74A318F9D8ADF9483AC76F276F96D86A1B6525C67F327A61428D40A62F10188BA7F07EAI5T7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84522.21" TargetMode="External"/><Relationship Id="rId24" Type="http://schemas.openxmlformats.org/officeDocument/2006/relationships/hyperlink" Target="garantF1://12048567.9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84522.21" TargetMode="External"/><Relationship Id="rId23" Type="http://schemas.openxmlformats.org/officeDocument/2006/relationships/hyperlink" Target="consultantplus://offline/ref=4F4E0A7680715914A206CEBA48E3B6584872044C3AFCE0C5838FB46E95E79C9130147D88AB5F08D1D45E72I5v9L" TargetMode="External"/><Relationship Id="rId10" Type="http://schemas.openxmlformats.org/officeDocument/2006/relationships/hyperlink" Target="garantF1://12084522.54" TargetMode="External"/><Relationship Id="rId19" Type="http://schemas.openxmlformats.org/officeDocument/2006/relationships/hyperlink" Target="consultantplus://offline/ref=517EFAB1354FB569EE267971A5F45BBCDFE4B2C02556DA698C4D52F85456746F430478C9D4C7C08A991062a4i2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F4E0A7680715914A206CEBA48E3B6584872044C3AFCE0C5838FB46E95E79C9130147D88AB5F08D1D45E72I5v9L" TargetMode="External"/><Relationship Id="rId14" Type="http://schemas.openxmlformats.org/officeDocument/2006/relationships/hyperlink" Target="consultantplus://offline/ref=E7643C93753EA19B75E55348358F75163E6BB4F70B1853EE80033402F562CAA730BA6D370567EB30b8m4L" TargetMode="External"/><Relationship Id="rId22" Type="http://schemas.openxmlformats.org/officeDocument/2006/relationships/hyperlink" Target="consultantplus://offline/ref=9BEE26B22C6BECCE56B02BF7315200528BD850A21580B8EC6783A99920DD1889DC4A9A1E8AI8s4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B052E-A267-4F43-9F3B-622553CFE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23</Pages>
  <Words>8874</Words>
  <Characters>50582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40</cp:revision>
  <dcterms:created xsi:type="dcterms:W3CDTF">2023-03-02T14:15:00Z</dcterms:created>
  <dcterms:modified xsi:type="dcterms:W3CDTF">2023-02-20T10:36:00Z</dcterms:modified>
</cp:coreProperties>
</file>