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2" w:rsidRPr="0075416A" w:rsidRDefault="00B36472" w:rsidP="00B3647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36472" w:rsidRPr="0075416A" w:rsidRDefault="00B36472" w:rsidP="00B36472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36472" w:rsidRPr="0075416A" w:rsidRDefault="00B36472" w:rsidP="00B36472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36472" w:rsidRDefault="00B36472" w:rsidP="00B36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18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</w:p>
    <w:p w:rsidR="00B36472" w:rsidRPr="00B36472" w:rsidRDefault="00B36472" w:rsidP="001A616F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A61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bookmarkStart w:id="0" w:name="_Hlk98745929"/>
      <w:r w:rsidRPr="001A61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АНТИНАРКОТИЧЕСКОЙ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18 НОЯБРЯ 2021 ГОДА № </w:t>
      </w:r>
      <w:bookmarkEnd w:id="0"/>
      <w:r w:rsidRPr="001A61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887 «О СОЗДАНИИ </w:t>
      </w:r>
      <w:bookmarkStart w:id="1" w:name="_GoBack"/>
      <w:bookmarkEnd w:id="1"/>
      <w:r w:rsidRPr="001A616F">
        <w:rPr>
          <w:rFonts w:ascii="Arial" w:eastAsia="Times New Roman" w:hAnsi="Arial" w:cs="Arial"/>
          <w:b/>
          <w:sz w:val="32"/>
          <w:szCs w:val="32"/>
          <w:lang w:eastAsia="ru-RU"/>
        </w:rPr>
        <w:t>АНТИНАРКОТИЧЕСКОЙ КОМИССИИ ГРАЧЕВСКОГО МУНИЦИПАЛЬНОГО ОКРУГА СТАВРОПОЛЬСКОГО КРАЯ»</w:t>
      </w:r>
    </w:p>
    <w:p w:rsidR="001A616F" w:rsidRPr="001A616F" w:rsidRDefault="001A616F" w:rsidP="001A616F">
      <w:pPr>
        <w:widowControl w:val="0"/>
        <w:tabs>
          <w:tab w:val="left" w:pos="2820"/>
        </w:tabs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Грачевского муниципального округа Ставропольского края </w:t>
      </w:r>
    </w:p>
    <w:p w:rsidR="001A616F" w:rsidRPr="001A616F" w:rsidRDefault="001A616F" w:rsidP="001A616F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A616F" w:rsidRPr="001A616F" w:rsidRDefault="001A616F" w:rsidP="001A616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</w:t>
      </w:r>
      <w:bookmarkStart w:id="2" w:name="_Hlk98746068"/>
      <w:r w:rsidRPr="001A616F">
        <w:rPr>
          <w:rFonts w:ascii="Arial" w:eastAsia="Times New Roman" w:hAnsi="Arial" w:cs="Arial"/>
          <w:sz w:val="24"/>
          <w:szCs w:val="24"/>
          <w:lang w:eastAsia="ru-RU"/>
        </w:rPr>
        <w:t>состав антинаркотической комиссии Грачевского муниципального округа Ставропольского края</w:t>
      </w:r>
      <w:bookmarkEnd w:id="2"/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Грачевского муниципального округа Ставропольского края от 18 ноября 2021 года № 887 </w:t>
      </w:r>
      <w:bookmarkStart w:id="3" w:name="_Hlk98750696"/>
      <w:r w:rsidRPr="001A616F">
        <w:rPr>
          <w:rFonts w:ascii="Arial" w:eastAsia="Times New Roman" w:hAnsi="Arial" w:cs="Arial"/>
          <w:sz w:val="24"/>
          <w:szCs w:val="24"/>
          <w:lang w:eastAsia="ru-RU"/>
        </w:rPr>
        <w:t>«О создании антинаркотической комиссии Грачевского муниципального округа Ставропольского края»</w:t>
      </w:r>
      <w:bookmarkEnd w:id="3"/>
      <w:r w:rsidRPr="001A616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A616F" w:rsidRPr="001A616F" w:rsidRDefault="001A616F" w:rsidP="001A616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1A616F">
        <w:rPr>
          <w:rFonts w:ascii="Arial" w:eastAsia="Times New Roman" w:hAnsi="Arial" w:cs="Arial"/>
          <w:sz w:val="24"/>
          <w:szCs w:val="24"/>
          <w:lang w:eastAsia="ru-RU"/>
        </w:rPr>
        <w:t>Моцного</w:t>
      </w:r>
      <w:proofErr w:type="spellEnd"/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 Я.Н.</w:t>
      </w:r>
    </w:p>
    <w:p w:rsidR="001A616F" w:rsidRPr="001A616F" w:rsidRDefault="001A616F" w:rsidP="001A616F">
      <w:pPr>
        <w:widowControl w:val="0"/>
        <w:spacing w:after="0" w:line="240" w:lineRule="auto"/>
        <w:ind w:left="-284" w:right="1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1A616F" w:rsidRPr="001A616F" w:rsidRDefault="001A616F" w:rsidP="001A616F">
      <w:pPr>
        <w:widowControl w:val="0"/>
        <w:spacing w:after="0" w:line="240" w:lineRule="auto"/>
        <w:ind w:left="-284" w:right="-141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1A616F" w:rsidRPr="001A616F" w:rsidTr="0042676A">
        <w:tc>
          <w:tcPr>
            <w:tcW w:w="3369" w:type="dxa"/>
            <w:shd w:val="clear" w:color="auto" w:fill="auto"/>
          </w:tcPr>
          <w:p w:rsidR="001A616F" w:rsidRPr="001A616F" w:rsidRDefault="001A616F" w:rsidP="001A61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Баев Дмитрий</w:t>
            </w:r>
          </w:p>
          <w:p w:rsidR="001A616F" w:rsidRPr="001A616F" w:rsidRDefault="001A616F" w:rsidP="001A61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6379" w:type="dxa"/>
            <w:shd w:val="clear" w:color="auto" w:fill="auto"/>
          </w:tcPr>
          <w:p w:rsidR="001A616F" w:rsidRPr="001A616F" w:rsidRDefault="001A616F" w:rsidP="001A616F">
            <w:pPr>
              <w:widowControl w:val="0"/>
              <w:spacing w:after="0" w:line="240" w:lineRule="auto"/>
              <w:ind w:right="-1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отдела по общественной безопасности гражданской обороне и чрезвычайным ситуациям администрации Грачевского муниципального </w:t>
            </w:r>
            <w:proofErr w:type="spellStart"/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  <w:proofErr w:type="gramStart"/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екретарь</w:t>
            </w:r>
            <w:proofErr w:type="spellEnd"/>
            <w:r w:rsidRPr="001A61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</w:t>
            </w:r>
          </w:p>
        </w:tc>
      </w:tr>
    </w:tbl>
    <w:p w:rsidR="001A616F" w:rsidRPr="001A616F" w:rsidRDefault="001A616F" w:rsidP="001A616F">
      <w:pPr>
        <w:widowControl w:val="0"/>
        <w:spacing w:after="0" w:line="240" w:lineRule="auto"/>
        <w:ind w:left="-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A61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1A616F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1A616F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1A616F" w:rsidRPr="001A616F" w:rsidRDefault="001A616F" w:rsidP="001A616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1A616F" w:rsidRPr="001A616F" w:rsidRDefault="001A616F" w:rsidP="001A616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16F" w:rsidRPr="001A616F" w:rsidRDefault="001A616F" w:rsidP="001A616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1A616F" w:rsidRPr="001A616F" w:rsidRDefault="001A616F" w:rsidP="001A616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1A616F" w:rsidRDefault="001A616F" w:rsidP="001A616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1A616F" w:rsidRPr="001A616F" w:rsidRDefault="001A616F" w:rsidP="001A616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16F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1A616F" w:rsidRPr="001A616F" w:rsidSect="00F62695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1D"/>
    <w:rsid w:val="00005A94"/>
    <w:rsid w:val="001A616F"/>
    <w:rsid w:val="00377F1D"/>
    <w:rsid w:val="00B36472"/>
    <w:rsid w:val="00F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2023-01-23T06:02:00Z</dcterms:created>
  <dcterms:modified xsi:type="dcterms:W3CDTF">2023-01-23T06:11:00Z</dcterms:modified>
</cp:coreProperties>
</file>