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592" w:rsidRPr="009D16E3" w:rsidRDefault="00A26592" w:rsidP="00A26592">
      <w:pPr>
        <w:spacing w:after="0" w:line="240" w:lineRule="auto"/>
        <w:jc w:val="center"/>
        <w:rPr>
          <w:rFonts w:ascii="Arial" w:eastAsia="Times New Roman" w:hAnsi="Arial" w:cs="Arial"/>
          <w:sz w:val="24"/>
          <w:szCs w:val="24"/>
          <w:lang w:eastAsia="ru-RU"/>
        </w:rPr>
      </w:pPr>
      <w:r w:rsidRPr="009D16E3">
        <w:rPr>
          <w:rFonts w:ascii="Arial" w:eastAsia="Times New Roman" w:hAnsi="Arial" w:cs="Arial"/>
          <w:sz w:val="24"/>
          <w:szCs w:val="24"/>
          <w:lang w:eastAsia="ru-RU"/>
        </w:rPr>
        <w:t xml:space="preserve">Обнародовано на информационном стенде </w:t>
      </w:r>
      <w:r>
        <w:rPr>
          <w:rFonts w:ascii="Arial" w:eastAsia="Times New Roman" w:hAnsi="Arial" w:cs="Arial"/>
          <w:sz w:val="24"/>
          <w:szCs w:val="24"/>
          <w:lang w:eastAsia="ru-RU"/>
        </w:rPr>
        <w:t>18</w:t>
      </w:r>
      <w:r w:rsidRPr="009D16E3">
        <w:rPr>
          <w:rFonts w:ascii="Arial" w:eastAsia="Times New Roman" w:hAnsi="Arial" w:cs="Arial"/>
          <w:sz w:val="24"/>
          <w:szCs w:val="24"/>
          <w:lang w:eastAsia="ru-RU"/>
        </w:rPr>
        <w:t xml:space="preserve"> </w:t>
      </w:r>
      <w:r>
        <w:rPr>
          <w:rFonts w:ascii="Arial" w:eastAsia="Times New Roman" w:hAnsi="Arial" w:cs="Arial"/>
          <w:sz w:val="24"/>
          <w:szCs w:val="24"/>
          <w:lang w:eastAsia="ru-RU"/>
        </w:rPr>
        <w:t>январ</w:t>
      </w:r>
      <w:r w:rsidRPr="009D16E3">
        <w:rPr>
          <w:rFonts w:ascii="Arial" w:eastAsia="Times New Roman" w:hAnsi="Arial" w:cs="Arial"/>
          <w:sz w:val="24"/>
          <w:szCs w:val="24"/>
          <w:lang w:eastAsia="ru-RU"/>
        </w:rPr>
        <w:t>я 202</w:t>
      </w:r>
      <w:r>
        <w:rPr>
          <w:rFonts w:ascii="Arial" w:eastAsia="Times New Roman" w:hAnsi="Arial" w:cs="Arial"/>
          <w:sz w:val="24"/>
          <w:szCs w:val="24"/>
          <w:lang w:eastAsia="ru-RU"/>
        </w:rPr>
        <w:t>3</w:t>
      </w:r>
      <w:r w:rsidRPr="009D16E3">
        <w:rPr>
          <w:rFonts w:ascii="Arial" w:eastAsia="Times New Roman" w:hAnsi="Arial" w:cs="Arial"/>
          <w:sz w:val="24"/>
          <w:szCs w:val="24"/>
          <w:lang w:eastAsia="ru-RU"/>
        </w:rPr>
        <w:t xml:space="preserve"> года</w:t>
      </w:r>
    </w:p>
    <w:p w:rsidR="00A26592" w:rsidRPr="009D16E3" w:rsidRDefault="00A26592" w:rsidP="00A26592">
      <w:pPr>
        <w:spacing w:after="0" w:line="240" w:lineRule="auto"/>
        <w:jc w:val="center"/>
        <w:rPr>
          <w:rFonts w:ascii="Arial" w:eastAsia="Times New Roman" w:hAnsi="Arial" w:cs="Arial"/>
          <w:sz w:val="24"/>
          <w:szCs w:val="24"/>
          <w:lang w:eastAsia="ru-RU"/>
        </w:rPr>
      </w:pPr>
    </w:p>
    <w:p w:rsidR="00A26592" w:rsidRPr="009D16E3" w:rsidRDefault="00A26592" w:rsidP="00A26592">
      <w:pPr>
        <w:spacing w:after="0" w:line="240" w:lineRule="auto"/>
        <w:jc w:val="center"/>
        <w:rPr>
          <w:rFonts w:ascii="Arial" w:eastAsia="Times New Roman" w:hAnsi="Arial" w:cs="Arial"/>
          <w:sz w:val="24"/>
          <w:szCs w:val="24"/>
          <w:lang w:eastAsia="ru-RU"/>
        </w:rPr>
      </w:pPr>
    </w:p>
    <w:p w:rsidR="00A26592" w:rsidRPr="0075416A" w:rsidRDefault="00A26592" w:rsidP="00A26592">
      <w:pPr>
        <w:spacing w:after="0" w:line="240" w:lineRule="auto"/>
        <w:jc w:val="center"/>
        <w:rPr>
          <w:rFonts w:ascii="Arial" w:eastAsia="Times New Roman" w:hAnsi="Arial" w:cs="Arial"/>
          <w:b/>
          <w:sz w:val="32"/>
          <w:szCs w:val="32"/>
          <w:lang w:eastAsia="ru-RU"/>
        </w:rPr>
      </w:pPr>
      <w:r w:rsidRPr="0075416A">
        <w:rPr>
          <w:rFonts w:ascii="Arial" w:eastAsia="Times New Roman" w:hAnsi="Arial" w:cs="Arial"/>
          <w:b/>
          <w:sz w:val="32"/>
          <w:szCs w:val="32"/>
          <w:lang w:eastAsia="ru-RU"/>
        </w:rPr>
        <w:t>АДМИНИСТРАЦИЯ ГРАЧЕВСКОГО МУНИЦИПАЛЬНОГО ОКРУГА СТАВРОПОЛЬСКОГО КРАЯ</w:t>
      </w:r>
    </w:p>
    <w:p w:rsidR="00A26592" w:rsidRPr="0075416A" w:rsidRDefault="00A26592" w:rsidP="00A26592">
      <w:pPr>
        <w:spacing w:after="0" w:line="240" w:lineRule="auto"/>
        <w:rPr>
          <w:rFonts w:ascii="Arial" w:eastAsia="Times New Roman" w:hAnsi="Arial" w:cs="Arial"/>
          <w:color w:val="00000A"/>
          <w:sz w:val="24"/>
          <w:szCs w:val="24"/>
          <w:lang w:eastAsia="ru-RU"/>
        </w:rPr>
      </w:pPr>
    </w:p>
    <w:p w:rsidR="00A26592" w:rsidRPr="0075416A" w:rsidRDefault="00A26592" w:rsidP="00A26592">
      <w:pPr>
        <w:spacing w:after="0" w:line="240" w:lineRule="auto"/>
        <w:jc w:val="center"/>
        <w:rPr>
          <w:rFonts w:ascii="Arial" w:eastAsia="Times New Roman" w:hAnsi="Arial" w:cs="Arial"/>
          <w:b/>
          <w:color w:val="00000A"/>
          <w:sz w:val="32"/>
          <w:szCs w:val="32"/>
          <w:lang w:eastAsia="ru-RU"/>
        </w:rPr>
      </w:pPr>
      <w:r w:rsidRPr="0075416A">
        <w:rPr>
          <w:rFonts w:ascii="Arial" w:eastAsia="Times New Roman" w:hAnsi="Arial" w:cs="Arial"/>
          <w:b/>
          <w:color w:val="00000A"/>
          <w:sz w:val="32"/>
          <w:szCs w:val="32"/>
          <w:lang w:eastAsia="ru-RU"/>
        </w:rPr>
        <w:t>ПОСТАНОВЛЕНИЕ</w:t>
      </w:r>
    </w:p>
    <w:p w:rsidR="00A26592" w:rsidRDefault="00A26592" w:rsidP="00A26592">
      <w:pPr>
        <w:widowControl w:val="0"/>
        <w:autoSpaceDE w:val="0"/>
        <w:autoSpaceDN w:val="0"/>
        <w:adjustRightInd w:val="0"/>
        <w:spacing w:after="0" w:line="240" w:lineRule="auto"/>
        <w:jc w:val="center"/>
        <w:outlineLvl w:val="0"/>
        <w:rPr>
          <w:rFonts w:ascii="Arial" w:eastAsia="Times New Roman CYR" w:hAnsi="Arial" w:cs="Arial"/>
          <w:b/>
          <w:bCs/>
          <w:color w:val="26282F"/>
          <w:sz w:val="32"/>
          <w:szCs w:val="32"/>
          <w:lang w:eastAsia="ru-RU"/>
        </w:rPr>
      </w:pPr>
      <w:r w:rsidRPr="0075416A">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18</w:t>
      </w:r>
      <w:r w:rsidRPr="0075416A">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январ</w:t>
      </w:r>
      <w:r w:rsidRPr="0075416A">
        <w:rPr>
          <w:rFonts w:ascii="Arial" w:eastAsia="Times New Roman" w:hAnsi="Arial" w:cs="Arial"/>
          <w:b/>
          <w:color w:val="000000"/>
          <w:sz w:val="32"/>
          <w:szCs w:val="32"/>
          <w:lang w:eastAsia="ru-RU"/>
        </w:rPr>
        <w:t>я 202</w:t>
      </w:r>
      <w:r>
        <w:rPr>
          <w:rFonts w:ascii="Arial" w:eastAsia="Times New Roman" w:hAnsi="Arial" w:cs="Arial"/>
          <w:b/>
          <w:color w:val="000000"/>
          <w:sz w:val="32"/>
          <w:szCs w:val="32"/>
          <w:lang w:eastAsia="ru-RU"/>
        </w:rPr>
        <w:t>3</w:t>
      </w:r>
      <w:r w:rsidRPr="0075416A">
        <w:rPr>
          <w:rFonts w:ascii="Arial" w:eastAsia="Times New Roman" w:hAnsi="Arial" w:cs="Arial"/>
          <w:b/>
          <w:color w:val="000000"/>
          <w:sz w:val="32"/>
          <w:szCs w:val="32"/>
          <w:lang w:eastAsia="ru-RU"/>
        </w:rPr>
        <w:t xml:space="preserve"> г № </w:t>
      </w:r>
      <w:r w:rsidR="003E142E">
        <w:rPr>
          <w:rFonts w:ascii="Arial" w:eastAsia="Times New Roman" w:hAnsi="Arial" w:cs="Arial"/>
          <w:b/>
          <w:color w:val="000000"/>
          <w:sz w:val="32"/>
          <w:szCs w:val="32"/>
          <w:lang w:eastAsia="ru-RU"/>
        </w:rPr>
        <w:t>24</w:t>
      </w: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445B4A" w:rsidP="00445B4A">
      <w:pPr>
        <w:widowControl w:val="0"/>
        <w:spacing w:after="0" w:line="240" w:lineRule="auto"/>
        <w:jc w:val="center"/>
        <w:rPr>
          <w:rFonts w:ascii="Arial" w:eastAsia="Times New Roman" w:hAnsi="Arial" w:cs="Arial"/>
          <w:b/>
          <w:sz w:val="32"/>
          <w:szCs w:val="32"/>
          <w:lang w:eastAsia="ru-RU"/>
        </w:rPr>
      </w:pPr>
      <w:r w:rsidRPr="00EF799E">
        <w:rPr>
          <w:rFonts w:ascii="Arial" w:eastAsia="Times New Roman" w:hAnsi="Arial" w:cs="Arial"/>
          <w:b/>
          <w:sz w:val="32"/>
          <w:szCs w:val="32"/>
          <w:lang w:eastAsia="ru-RU"/>
        </w:rPr>
        <w:t>ОБ УТВЕРЖДЕНИИ АДМИНИСТРАТИВНОГО РЕГЛАМЕНТА ПРЕДОСТАВЛЕНИЯ АДМИНИСТРАЦИЕЙ ГРАЧЕВСКОГО МУНИЦИПАЛЬНОГО ОКРУГА СТАВРОПОЛЬСКОГО КРАЯ МУНИЦИПАЛЬНОЙ УСЛУГИ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BB1348">
      <w:pPr>
        <w:widowControl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Грачевского муниципального округа Ставропольского края от 20.02.2021 г. № 82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в</w:t>
      </w:r>
      <w:proofErr w:type="gramEnd"/>
      <w:r w:rsidRPr="00EF799E">
        <w:rPr>
          <w:rFonts w:ascii="Arial" w:eastAsia="Times New Roman" w:hAnsi="Arial" w:cs="Arial"/>
          <w:sz w:val="24"/>
          <w:szCs w:val="24"/>
          <w:lang w:eastAsia="ru-RU"/>
        </w:rPr>
        <w:t xml:space="preserve"> </w:t>
      </w:r>
      <w:proofErr w:type="gramStart"/>
      <w:r w:rsidRPr="00EF799E">
        <w:rPr>
          <w:rFonts w:ascii="Arial" w:eastAsia="Times New Roman" w:hAnsi="Arial" w:cs="Arial"/>
          <w:sz w:val="24"/>
          <w:szCs w:val="24"/>
          <w:lang w:eastAsia="ru-RU"/>
        </w:rPr>
        <w:t>целях</w:t>
      </w:r>
      <w:proofErr w:type="gramEnd"/>
      <w:r w:rsidRPr="00EF799E">
        <w:rPr>
          <w:rFonts w:ascii="Arial" w:eastAsia="Times New Roman" w:hAnsi="Arial" w:cs="Arial"/>
          <w:sz w:val="24"/>
          <w:szCs w:val="24"/>
          <w:lang w:eastAsia="ru-RU"/>
        </w:rPr>
        <w:t xml:space="preserve">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
    <w:p w:rsidR="00EF799E" w:rsidRPr="00EF799E" w:rsidRDefault="00EF799E" w:rsidP="0036680E">
      <w:pPr>
        <w:widowControl w:val="0"/>
        <w:spacing w:after="0" w:line="240" w:lineRule="auto"/>
        <w:ind w:firstLine="720"/>
        <w:jc w:val="both"/>
        <w:rPr>
          <w:rFonts w:ascii="Arial" w:eastAsia="Times New Roman" w:hAnsi="Arial" w:cs="Arial"/>
          <w:sz w:val="24"/>
          <w:szCs w:val="24"/>
          <w:lang w:eastAsia="ru-RU"/>
        </w:rPr>
      </w:pP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ПОСТАНОВЛЯЕТ:</w:t>
      </w: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BB1348">
      <w:pPr>
        <w:widowControl w:val="0"/>
        <w:spacing w:after="0" w:line="240" w:lineRule="auto"/>
        <w:ind w:firstLine="567"/>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1. Утвердить прилагаемый административный регламент предоставления администрацией Грачевского муниципального округа Ставропольского края муниципальной услуги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EF799E" w:rsidRPr="00EF799E" w:rsidRDefault="00EF799E" w:rsidP="00BB1348">
      <w:pPr>
        <w:widowControl w:val="0"/>
        <w:spacing w:after="0" w:line="240" w:lineRule="auto"/>
        <w:ind w:firstLine="567"/>
        <w:jc w:val="both"/>
        <w:rPr>
          <w:rFonts w:ascii="Arial" w:eastAsia="Times New Roman" w:hAnsi="Arial" w:cs="Arial"/>
          <w:sz w:val="24"/>
          <w:szCs w:val="24"/>
          <w:lang w:eastAsia="ru-RU"/>
        </w:rPr>
      </w:pPr>
    </w:p>
    <w:p w:rsidR="00EF799E" w:rsidRPr="00EF799E" w:rsidRDefault="00EF799E" w:rsidP="00BB1348">
      <w:pPr>
        <w:widowControl w:val="0"/>
        <w:spacing w:after="0" w:line="240" w:lineRule="auto"/>
        <w:ind w:firstLine="567"/>
        <w:jc w:val="both"/>
        <w:rPr>
          <w:rFonts w:ascii="Arial" w:eastAsia="Times New Roman" w:hAnsi="Arial" w:cs="Arial"/>
          <w:color w:val="000000"/>
          <w:sz w:val="24"/>
          <w:szCs w:val="24"/>
          <w:lang w:eastAsia="zh-CN"/>
        </w:rPr>
      </w:pPr>
      <w:r w:rsidRPr="00EF799E">
        <w:rPr>
          <w:rFonts w:ascii="Arial" w:eastAsia="Times New Roman" w:hAnsi="Arial" w:cs="Arial"/>
          <w:sz w:val="24"/>
          <w:szCs w:val="24"/>
          <w:lang w:eastAsia="ru-RU"/>
        </w:rPr>
        <w:t xml:space="preserve">2. </w:t>
      </w:r>
      <w:r w:rsidRPr="00EF799E">
        <w:rPr>
          <w:rFonts w:ascii="Arial" w:eastAsia="Times New Roman" w:hAnsi="Arial" w:cs="Arial"/>
          <w:color w:val="000000"/>
          <w:sz w:val="24"/>
          <w:szCs w:val="24"/>
          <w:lang w:eastAsia="zh-CN"/>
        </w:rPr>
        <w:t>Разместить на официальном сайте администрации Грачевского муниципального округа Ставропольского края www.adm-grsk.ru административный регламент предоставления муниципальной услуги «</w:t>
      </w:r>
      <w:r w:rsidRPr="00EF799E">
        <w:rPr>
          <w:rFonts w:ascii="Arial" w:eastAsia="Times New Roman" w:hAnsi="Arial" w:cs="Arial"/>
          <w:sz w:val="24"/>
          <w:szCs w:val="24"/>
          <w:lang w:eastAsia="ru-RU"/>
        </w:rPr>
        <w:t xml:space="preserve">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w:t>
      </w:r>
      <w:r w:rsidRPr="00EF799E">
        <w:rPr>
          <w:rFonts w:ascii="Arial" w:eastAsia="Times New Roman" w:hAnsi="Arial" w:cs="Arial"/>
          <w:sz w:val="24"/>
          <w:szCs w:val="24"/>
          <w:lang w:eastAsia="ru-RU"/>
        </w:rPr>
        <w:lastRenderedPageBreak/>
        <w:t>помещений</w:t>
      </w:r>
      <w:r w:rsidRPr="00EF799E">
        <w:rPr>
          <w:rFonts w:ascii="Arial" w:eastAsia="Times New Roman" w:hAnsi="Arial" w:cs="Arial"/>
          <w:color w:val="000000"/>
          <w:sz w:val="24"/>
          <w:szCs w:val="24"/>
          <w:lang w:eastAsia="zh-CN"/>
        </w:rPr>
        <w:t>».</w:t>
      </w:r>
    </w:p>
    <w:p w:rsidR="00EF799E" w:rsidRPr="00EF799E" w:rsidRDefault="00EF799E" w:rsidP="00BB1348">
      <w:pPr>
        <w:widowControl w:val="0"/>
        <w:spacing w:after="0" w:line="240" w:lineRule="auto"/>
        <w:ind w:firstLine="567"/>
        <w:jc w:val="both"/>
        <w:rPr>
          <w:rFonts w:ascii="Arial" w:eastAsia="Times New Roman" w:hAnsi="Arial" w:cs="Arial"/>
          <w:sz w:val="24"/>
          <w:szCs w:val="24"/>
          <w:lang w:eastAsia="ru-RU"/>
        </w:rPr>
      </w:pPr>
    </w:p>
    <w:p w:rsidR="00EF799E" w:rsidRPr="00EF799E" w:rsidRDefault="00EF799E" w:rsidP="00BB1348">
      <w:pPr>
        <w:widowControl w:val="0"/>
        <w:spacing w:after="0" w:line="240" w:lineRule="auto"/>
        <w:ind w:firstLine="567"/>
        <w:jc w:val="both"/>
        <w:rPr>
          <w:rFonts w:ascii="Arial" w:eastAsia="Arial CYR" w:hAnsi="Arial" w:cs="Arial"/>
          <w:kern w:val="1"/>
          <w:sz w:val="24"/>
          <w:szCs w:val="24"/>
          <w:lang w:eastAsia="fa-IR" w:bidi="fa-IR"/>
        </w:rPr>
      </w:pPr>
      <w:r w:rsidRPr="00EF799E">
        <w:rPr>
          <w:rFonts w:ascii="Arial" w:eastAsia="Times New Roman" w:hAnsi="Arial" w:cs="Arial"/>
          <w:sz w:val="24"/>
          <w:szCs w:val="24"/>
          <w:lang w:eastAsia="ru-RU"/>
        </w:rPr>
        <w:t>3.</w:t>
      </w:r>
      <w:r w:rsidR="0036680E">
        <w:rPr>
          <w:rFonts w:ascii="Arial" w:eastAsia="Times New Roman" w:hAnsi="Arial" w:cs="Arial"/>
          <w:sz w:val="24"/>
          <w:szCs w:val="24"/>
          <w:lang w:eastAsia="ru-RU"/>
        </w:rPr>
        <w:t xml:space="preserve"> </w:t>
      </w:r>
      <w:proofErr w:type="gramStart"/>
      <w:r w:rsidRPr="00EF799E">
        <w:rPr>
          <w:rFonts w:ascii="Arial" w:eastAsia="Arial CYR" w:hAnsi="Arial" w:cs="Arial"/>
          <w:kern w:val="1"/>
          <w:sz w:val="24"/>
          <w:szCs w:val="24"/>
          <w:lang w:eastAsia="fa-IR" w:bidi="fa-IR"/>
        </w:rPr>
        <w:t>Контроль за</w:t>
      </w:r>
      <w:proofErr w:type="gramEnd"/>
      <w:r w:rsidRPr="00EF799E">
        <w:rPr>
          <w:rFonts w:ascii="Arial" w:eastAsia="Arial CYR" w:hAnsi="Arial" w:cs="Arial"/>
          <w:kern w:val="1"/>
          <w:sz w:val="24"/>
          <w:szCs w:val="24"/>
          <w:lang w:eastAsia="fa-IR" w:bidi="fa-IR"/>
        </w:rPr>
        <w:t xml:space="preserve"> выполнением настоящего</w:t>
      </w:r>
      <w:r w:rsidR="00445B4A">
        <w:rPr>
          <w:rFonts w:ascii="Arial" w:eastAsia="Arial CYR" w:hAnsi="Arial" w:cs="Arial"/>
          <w:kern w:val="1"/>
          <w:sz w:val="24"/>
          <w:szCs w:val="24"/>
          <w:lang w:eastAsia="fa-IR" w:bidi="fa-IR"/>
        </w:rPr>
        <w:t xml:space="preserve"> </w:t>
      </w:r>
      <w:r w:rsidRPr="00EF799E">
        <w:rPr>
          <w:rFonts w:ascii="Arial" w:eastAsia="Arial CYR" w:hAnsi="Arial" w:cs="Arial"/>
          <w:kern w:val="1"/>
          <w:sz w:val="24"/>
          <w:szCs w:val="24"/>
          <w:lang w:eastAsia="fa-IR" w:bidi="fa-IR"/>
        </w:rPr>
        <w:t xml:space="preserve">постановления возложить </w:t>
      </w:r>
    </w:p>
    <w:p w:rsidR="00EF799E" w:rsidRPr="00EF799E" w:rsidRDefault="00EF799E" w:rsidP="00BB1348">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r w:rsidRPr="00EF799E">
        <w:rPr>
          <w:rFonts w:ascii="Arial" w:eastAsia="Arial CYR" w:hAnsi="Arial" w:cs="Arial"/>
          <w:kern w:val="1"/>
          <w:sz w:val="24"/>
          <w:szCs w:val="24"/>
          <w:lang w:eastAsia="fa-IR" w:bidi="fa-IR"/>
        </w:rPr>
        <w:t xml:space="preserve">на заместителя главы администрации Грачевского муниципального округа Ставропольского края </w:t>
      </w:r>
      <w:proofErr w:type="spellStart"/>
      <w:r w:rsidRPr="00EF799E">
        <w:rPr>
          <w:rFonts w:ascii="Arial" w:eastAsia="Arial CYR" w:hAnsi="Arial" w:cs="Arial"/>
          <w:kern w:val="1"/>
          <w:sz w:val="24"/>
          <w:szCs w:val="24"/>
          <w:lang w:eastAsia="fa-IR" w:bidi="fa-IR"/>
        </w:rPr>
        <w:t>Волчкова</w:t>
      </w:r>
      <w:proofErr w:type="spellEnd"/>
      <w:r w:rsidRPr="00EF799E">
        <w:rPr>
          <w:rFonts w:ascii="Arial" w:eastAsia="Arial CYR" w:hAnsi="Arial" w:cs="Arial"/>
          <w:kern w:val="1"/>
          <w:sz w:val="24"/>
          <w:szCs w:val="24"/>
          <w:lang w:eastAsia="fa-IR" w:bidi="fa-IR"/>
        </w:rPr>
        <w:t xml:space="preserve"> А.А.</w:t>
      </w:r>
    </w:p>
    <w:p w:rsidR="00EF799E" w:rsidRPr="00EF799E" w:rsidRDefault="00EF799E" w:rsidP="00BB1348">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p>
    <w:p w:rsidR="00EF799E" w:rsidRPr="00EF799E" w:rsidRDefault="00EF799E" w:rsidP="00BB1348">
      <w:pPr>
        <w:widowControl w:val="0"/>
        <w:autoSpaceDE w:val="0"/>
        <w:spacing w:after="0" w:line="240" w:lineRule="auto"/>
        <w:ind w:right="23" w:firstLine="567"/>
        <w:jc w:val="both"/>
        <w:textAlignment w:val="baseline"/>
        <w:rPr>
          <w:rFonts w:ascii="Arial" w:eastAsia="Arial CYR" w:hAnsi="Arial" w:cs="Arial"/>
          <w:kern w:val="1"/>
          <w:sz w:val="24"/>
          <w:szCs w:val="24"/>
          <w:lang w:eastAsia="fa-IR" w:bidi="fa-IR"/>
        </w:rPr>
      </w:pPr>
      <w:r w:rsidRPr="00EF799E">
        <w:rPr>
          <w:rFonts w:ascii="Arial" w:eastAsia="Arial CYR" w:hAnsi="Arial" w:cs="Arial"/>
          <w:kern w:val="1"/>
          <w:sz w:val="24"/>
          <w:szCs w:val="24"/>
          <w:lang w:eastAsia="fa-IR" w:bidi="fa-IR"/>
        </w:rPr>
        <w:t>4. Настоящее постановление вступает в силу со дня его обнародования.</w:t>
      </w:r>
    </w:p>
    <w:p w:rsidR="00EF799E" w:rsidRPr="00EF799E" w:rsidRDefault="00EF799E" w:rsidP="0036680E">
      <w:pPr>
        <w:widowControl w:val="0"/>
        <w:autoSpaceDE w:val="0"/>
        <w:spacing w:after="0" w:line="240" w:lineRule="auto"/>
        <w:ind w:right="23"/>
        <w:jc w:val="both"/>
        <w:textAlignment w:val="baseline"/>
        <w:rPr>
          <w:rFonts w:ascii="Arial" w:eastAsia="Arial CYR" w:hAnsi="Arial" w:cs="Arial"/>
          <w:kern w:val="1"/>
          <w:sz w:val="24"/>
          <w:szCs w:val="24"/>
          <w:lang w:eastAsia="fa-IR" w:bidi="fa-IR"/>
        </w:rPr>
      </w:pP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97516F">
      <w:pPr>
        <w:widowControl w:val="0"/>
        <w:spacing w:after="0" w:line="240" w:lineRule="auto"/>
        <w:jc w:val="right"/>
        <w:rPr>
          <w:rFonts w:ascii="Arial" w:eastAsia="Times New Roman" w:hAnsi="Arial" w:cs="Arial"/>
          <w:sz w:val="24"/>
          <w:szCs w:val="24"/>
          <w:lang w:eastAsia="ru-RU"/>
        </w:rPr>
      </w:pPr>
      <w:r w:rsidRPr="00EF799E">
        <w:rPr>
          <w:rFonts w:ascii="Arial" w:eastAsia="Times New Roman" w:hAnsi="Arial" w:cs="Arial"/>
          <w:sz w:val="24"/>
          <w:szCs w:val="24"/>
          <w:lang w:eastAsia="ru-RU"/>
        </w:rPr>
        <w:t>Глава Грачевского</w:t>
      </w:r>
    </w:p>
    <w:p w:rsidR="00EF799E" w:rsidRPr="00EF799E" w:rsidRDefault="00EF799E" w:rsidP="0097516F">
      <w:pPr>
        <w:widowControl w:val="0"/>
        <w:spacing w:after="0" w:line="240" w:lineRule="auto"/>
        <w:jc w:val="right"/>
        <w:rPr>
          <w:rFonts w:ascii="Arial" w:eastAsia="Times New Roman" w:hAnsi="Arial" w:cs="Arial"/>
          <w:sz w:val="24"/>
          <w:szCs w:val="24"/>
          <w:lang w:eastAsia="ru-RU"/>
        </w:rPr>
      </w:pPr>
      <w:r w:rsidRPr="00EF799E">
        <w:rPr>
          <w:rFonts w:ascii="Arial" w:eastAsia="Times New Roman" w:hAnsi="Arial" w:cs="Arial"/>
          <w:sz w:val="24"/>
          <w:szCs w:val="24"/>
          <w:lang w:eastAsia="ru-RU"/>
        </w:rPr>
        <w:t>муниципального округа</w:t>
      </w:r>
    </w:p>
    <w:p w:rsidR="0036680E" w:rsidRDefault="00EF799E" w:rsidP="0097516F">
      <w:pPr>
        <w:widowControl w:val="0"/>
        <w:spacing w:after="0" w:line="240" w:lineRule="auto"/>
        <w:jc w:val="right"/>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Ставропольского </w:t>
      </w:r>
      <w:r w:rsidR="0036680E">
        <w:rPr>
          <w:rFonts w:ascii="Arial" w:eastAsia="Times New Roman" w:hAnsi="Arial" w:cs="Arial"/>
          <w:sz w:val="24"/>
          <w:szCs w:val="24"/>
          <w:lang w:eastAsia="ru-RU"/>
        </w:rPr>
        <w:t>края</w:t>
      </w:r>
    </w:p>
    <w:p w:rsidR="00EF799E" w:rsidRPr="00EF799E" w:rsidRDefault="0097516F" w:rsidP="0097516F">
      <w:pPr>
        <w:widowControl w:val="0"/>
        <w:spacing w:after="0" w:line="240" w:lineRule="auto"/>
        <w:jc w:val="right"/>
        <w:rPr>
          <w:rFonts w:ascii="Arial" w:eastAsia="Times New Roman" w:hAnsi="Arial" w:cs="Arial"/>
          <w:sz w:val="24"/>
          <w:szCs w:val="24"/>
          <w:lang w:eastAsia="ru-RU"/>
        </w:rPr>
      </w:pPr>
      <w:r w:rsidRPr="00EF799E">
        <w:rPr>
          <w:rFonts w:ascii="Arial" w:eastAsia="Times New Roman" w:hAnsi="Arial" w:cs="Arial"/>
          <w:sz w:val="24"/>
          <w:szCs w:val="24"/>
          <w:lang w:eastAsia="ru-RU"/>
        </w:rPr>
        <w:t>С.Л. ФИЛИЧКИН</w:t>
      </w:r>
    </w:p>
    <w:p w:rsidR="0036680E" w:rsidRDefault="0036680E" w:rsidP="0036680E">
      <w:pPr>
        <w:widowControl w:val="0"/>
        <w:spacing w:after="0" w:line="240" w:lineRule="auto"/>
        <w:rPr>
          <w:rFonts w:ascii="Arial" w:eastAsia="Times New Roman" w:hAnsi="Arial" w:cs="Arial"/>
          <w:sz w:val="24"/>
          <w:szCs w:val="24"/>
          <w:lang w:eastAsia="zh-CN"/>
        </w:rPr>
      </w:pPr>
    </w:p>
    <w:p w:rsidR="0036680E" w:rsidRDefault="0036680E" w:rsidP="0036680E">
      <w:pPr>
        <w:widowControl w:val="0"/>
        <w:spacing w:after="0" w:line="240" w:lineRule="auto"/>
        <w:rPr>
          <w:rFonts w:ascii="Arial" w:eastAsia="Times New Roman" w:hAnsi="Arial" w:cs="Arial"/>
          <w:sz w:val="24"/>
          <w:szCs w:val="24"/>
          <w:lang w:eastAsia="zh-CN"/>
        </w:rPr>
      </w:pPr>
    </w:p>
    <w:p w:rsidR="00EF799E" w:rsidRPr="00EF799E" w:rsidRDefault="00EF799E" w:rsidP="00445B4A">
      <w:pPr>
        <w:widowControl w:val="0"/>
        <w:spacing w:after="0" w:line="240" w:lineRule="auto"/>
        <w:jc w:val="right"/>
        <w:rPr>
          <w:rFonts w:ascii="Arial" w:eastAsia="Times New Roman" w:hAnsi="Arial" w:cs="Arial"/>
          <w:b/>
          <w:sz w:val="32"/>
          <w:szCs w:val="32"/>
          <w:lang w:eastAsia="zh-CN"/>
        </w:rPr>
      </w:pPr>
      <w:r w:rsidRPr="00EF799E">
        <w:rPr>
          <w:rFonts w:ascii="Arial" w:eastAsia="Times New Roman" w:hAnsi="Arial" w:cs="Arial"/>
          <w:b/>
          <w:sz w:val="32"/>
          <w:szCs w:val="32"/>
          <w:lang w:eastAsia="zh-CN"/>
        </w:rPr>
        <w:t>УТВЕРЖДЕН</w:t>
      </w:r>
    </w:p>
    <w:p w:rsidR="00EF799E" w:rsidRPr="00EF799E" w:rsidRDefault="00EF799E" w:rsidP="00445B4A">
      <w:pPr>
        <w:widowControl w:val="0"/>
        <w:spacing w:after="0" w:line="240" w:lineRule="auto"/>
        <w:jc w:val="right"/>
        <w:rPr>
          <w:rFonts w:ascii="Arial" w:eastAsia="Times New Roman" w:hAnsi="Arial" w:cs="Arial"/>
          <w:b/>
          <w:sz w:val="32"/>
          <w:szCs w:val="32"/>
          <w:lang w:eastAsia="zh-CN"/>
        </w:rPr>
      </w:pPr>
      <w:r w:rsidRPr="00EF799E">
        <w:rPr>
          <w:rFonts w:ascii="Arial" w:eastAsia="Times New Roman" w:hAnsi="Arial" w:cs="Arial"/>
          <w:b/>
          <w:sz w:val="32"/>
          <w:szCs w:val="32"/>
          <w:lang w:eastAsia="zh-CN"/>
        </w:rPr>
        <w:t>постановлением администрации</w:t>
      </w:r>
    </w:p>
    <w:p w:rsidR="00EF799E" w:rsidRPr="00EF799E" w:rsidRDefault="00BE4933" w:rsidP="00445B4A">
      <w:pPr>
        <w:widowControl w:val="0"/>
        <w:spacing w:after="0" w:line="240" w:lineRule="auto"/>
        <w:jc w:val="right"/>
        <w:rPr>
          <w:rFonts w:ascii="Arial" w:eastAsia="Times New Roman" w:hAnsi="Arial" w:cs="Arial"/>
          <w:b/>
          <w:sz w:val="32"/>
          <w:szCs w:val="32"/>
          <w:lang w:eastAsia="zh-CN"/>
        </w:rPr>
      </w:pPr>
      <w:r>
        <w:rPr>
          <w:rFonts w:ascii="Arial" w:eastAsia="Times New Roman" w:hAnsi="Arial" w:cs="Arial"/>
          <w:b/>
          <w:sz w:val="32"/>
          <w:szCs w:val="32"/>
          <w:lang w:eastAsia="zh-CN"/>
        </w:rPr>
        <w:t>Грачевского муниципального</w:t>
      </w:r>
    </w:p>
    <w:p w:rsidR="00EF799E" w:rsidRPr="00EF799E" w:rsidRDefault="00EF799E" w:rsidP="00445B4A">
      <w:pPr>
        <w:widowControl w:val="0"/>
        <w:spacing w:after="0" w:line="240" w:lineRule="auto"/>
        <w:jc w:val="right"/>
        <w:rPr>
          <w:rFonts w:ascii="Arial" w:eastAsia="Times New Roman" w:hAnsi="Arial" w:cs="Arial"/>
          <w:b/>
          <w:sz w:val="32"/>
          <w:szCs w:val="32"/>
          <w:lang w:eastAsia="zh-CN"/>
        </w:rPr>
      </w:pPr>
      <w:r w:rsidRPr="00EF799E">
        <w:rPr>
          <w:rFonts w:ascii="Arial" w:eastAsia="Times New Roman" w:hAnsi="Arial" w:cs="Arial"/>
          <w:b/>
          <w:sz w:val="32"/>
          <w:szCs w:val="32"/>
          <w:lang w:eastAsia="zh-CN"/>
        </w:rPr>
        <w:t>округа Ставропольского края</w:t>
      </w:r>
    </w:p>
    <w:p w:rsidR="00EF799E" w:rsidRPr="00EF799E" w:rsidRDefault="00EF799E" w:rsidP="00445B4A">
      <w:pPr>
        <w:widowControl w:val="0"/>
        <w:spacing w:after="0" w:line="240" w:lineRule="auto"/>
        <w:jc w:val="right"/>
        <w:rPr>
          <w:rFonts w:ascii="Arial" w:eastAsia="Times New Roman" w:hAnsi="Arial" w:cs="Arial"/>
          <w:b/>
          <w:sz w:val="32"/>
          <w:szCs w:val="32"/>
          <w:lang w:eastAsia="zh-CN"/>
        </w:rPr>
      </w:pPr>
      <w:r w:rsidRPr="00EF799E">
        <w:rPr>
          <w:rFonts w:ascii="Arial" w:eastAsia="Times New Roman" w:hAnsi="Arial" w:cs="Arial"/>
          <w:b/>
          <w:sz w:val="32"/>
          <w:szCs w:val="32"/>
          <w:lang w:eastAsia="zh-CN"/>
        </w:rPr>
        <w:t>от 18.01.2023 г. № 24</w:t>
      </w:r>
    </w:p>
    <w:p w:rsidR="00EF799E" w:rsidRPr="00EF799E" w:rsidRDefault="00EF799E" w:rsidP="0036680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EF799E" w:rsidRPr="00EF799E" w:rsidRDefault="00EF799E" w:rsidP="0036680E">
      <w:pPr>
        <w:widowControl w:val="0"/>
        <w:spacing w:after="0" w:line="240" w:lineRule="auto"/>
        <w:jc w:val="center"/>
        <w:rPr>
          <w:rFonts w:ascii="Arial" w:eastAsia="Times New Roman" w:hAnsi="Arial" w:cs="Arial"/>
          <w:sz w:val="24"/>
          <w:szCs w:val="24"/>
        </w:rPr>
      </w:pPr>
      <w:bookmarkStart w:id="0" w:name="P35"/>
      <w:bookmarkEnd w:id="0"/>
    </w:p>
    <w:p w:rsidR="00EF799E" w:rsidRPr="00EF799E" w:rsidRDefault="00445B4A" w:rsidP="0036680E">
      <w:pPr>
        <w:widowControl w:val="0"/>
        <w:spacing w:after="0" w:line="240" w:lineRule="auto"/>
        <w:jc w:val="center"/>
        <w:rPr>
          <w:rFonts w:ascii="Arial" w:eastAsia="Times New Roman" w:hAnsi="Arial" w:cs="Arial"/>
          <w:b/>
          <w:sz w:val="32"/>
          <w:szCs w:val="32"/>
        </w:rPr>
      </w:pPr>
      <w:r w:rsidRPr="00EF799E">
        <w:rPr>
          <w:rFonts w:ascii="Arial" w:eastAsia="Times New Roman" w:hAnsi="Arial" w:cs="Arial"/>
          <w:b/>
          <w:sz w:val="32"/>
          <w:szCs w:val="32"/>
        </w:rPr>
        <w:t>АДМИНИСТРАТИВНЫЙ РЕГЛАМЕНТ</w:t>
      </w:r>
    </w:p>
    <w:p w:rsidR="00EF799E" w:rsidRPr="00EF799E" w:rsidRDefault="00445B4A" w:rsidP="0036680E">
      <w:pPr>
        <w:widowControl w:val="0"/>
        <w:autoSpaceDE w:val="0"/>
        <w:autoSpaceDN w:val="0"/>
        <w:spacing w:after="0" w:line="240" w:lineRule="auto"/>
        <w:jc w:val="center"/>
        <w:rPr>
          <w:rFonts w:ascii="Arial" w:eastAsia="Calibri" w:hAnsi="Arial" w:cs="Arial"/>
          <w:b/>
          <w:bCs/>
          <w:sz w:val="32"/>
          <w:szCs w:val="32"/>
          <w:lang w:eastAsia="ru-RU"/>
        </w:rPr>
      </w:pPr>
      <w:r w:rsidRPr="00EF799E">
        <w:rPr>
          <w:rFonts w:ascii="Arial" w:eastAsia="Calibri" w:hAnsi="Arial" w:cs="Arial"/>
          <w:b/>
          <w:sz w:val="32"/>
          <w:szCs w:val="32"/>
          <w:lang w:eastAsia="ru-RU"/>
        </w:rPr>
        <w:t>ПРЕДОСТАВЛЕНИЯ АДМИНИСТРАЦИЕЙ ГРАЧЕВСКОГО МУНИЦИПАЛЬНОГО ОКРУГА СТАВРОПОЛЬСКОГО КРАЯ МУНИЦИПАЛЬНОЙ УСЛУГИ</w:t>
      </w:r>
      <w:r w:rsidR="000D737D">
        <w:rPr>
          <w:rFonts w:ascii="Arial" w:eastAsia="Calibri" w:hAnsi="Arial" w:cs="Arial"/>
          <w:b/>
          <w:sz w:val="32"/>
          <w:szCs w:val="32"/>
          <w:lang w:eastAsia="ru-RU"/>
        </w:rPr>
        <w:t xml:space="preserve"> </w:t>
      </w:r>
      <w:r w:rsidRPr="00EF799E">
        <w:rPr>
          <w:rFonts w:ascii="Arial" w:eastAsia="Calibri" w:hAnsi="Arial" w:cs="Arial"/>
          <w:b/>
          <w:bCs/>
          <w:sz w:val="32"/>
          <w:szCs w:val="32"/>
          <w:lang w:eastAsia="ru-RU"/>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EF799E" w:rsidRPr="00EF799E" w:rsidRDefault="00EF799E" w:rsidP="0036680E">
      <w:pPr>
        <w:widowControl w:val="0"/>
        <w:autoSpaceDE w:val="0"/>
        <w:autoSpaceDN w:val="0"/>
        <w:adjustRightInd w:val="0"/>
        <w:spacing w:after="0" w:line="240" w:lineRule="auto"/>
        <w:rPr>
          <w:rFonts w:ascii="Arial" w:eastAsia="Times New Roman" w:hAnsi="Arial" w:cs="Arial"/>
          <w:sz w:val="24"/>
          <w:szCs w:val="24"/>
          <w:lang w:eastAsia="ru-RU"/>
        </w:rPr>
      </w:pPr>
    </w:p>
    <w:p w:rsidR="00EF799E" w:rsidRPr="00EF799E" w:rsidRDefault="00EF799E" w:rsidP="0036680E">
      <w:pPr>
        <w:widowControl w:val="0"/>
        <w:autoSpaceDE w:val="0"/>
        <w:autoSpaceDN w:val="0"/>
        <w:adjustRightInd w:val="0"/>
        <w:spacing w:after="0" w:line="240" w:lineRule="auto"/>
        <w:jc w:val="center"/>
        <w:outlineLvl w:val="1"/>
        <w:rPr>
          <w:rFonts w:ascii="Arial" w:eastAsia="Times New Roman" w:hAnsi="Arial" w:cs="Arial"/>
          <w:b/>
          <w:sz w:val="30"/>
          <w:szCs w:val="30"/>
          <w:lang w:eastAsia="ru-RU"/>
        </w:rPr>
      </w:pPr>
      <w:r w:rsidRPr="00EF799E">
        <w:rPr>
          <w:rFonts w:ascii="Arial" w:eastAsia="Times New Roman" w:hAnsi="Arial" w:cs="Arial"/>
          <w:b/>
          <w:sz w:val="30"/>
          <w:szCs w:val="30"/>
          <w:lang w:eastAsia="ru-RU"/>
        </w:rPr>
        <w:t>1. Общие положения</w:t>
      </w:r>
    </w:p>
    <w:p w:rsidR="00EF799E" w:rsidRPr="00EF799E" w:rsidRDefault="00EF799E" w:rsidP="0036680E">
      <w:pPr>
        <w:widowControl w:val="0"/>
        <w:spacing w:after="0" w:line="240" w:lineRule="auto"/>
        <w:jc w:val="center"/>
        <w:rPr>
          <w:rFonts w:ascii="Arial" w:eastAsia="Times New Roman" w:hAnsi="Arial" w:cs="Arial"/>
          <w:sz w:val="24"/>
          <w:szCs w:val="24"/>
          <w:lang w:eastAsia="ru-RU"/>
        </w:rPr>
      </w:pP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1.1. Предмет регулирования административного регламента</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val="x-none" w:eastAsia="ru-RU"/>
        </w:rPr>
      </w:pPr>
      <w:r w:rsidRPr="00EF799E">
        <w:rPr>
          <w:rFonts w:ascii="Arial" w:eastAsia="Times New Roman" w:hAnsi="Arial" w:cs="Arial"/>
          <w:sz w:val="24"/>
          <w:szCs w:val="24"/>
          <w:lang w:val="x-none" w:eastAsia="ru-RU"/>
        </w:rPr>
        <w:t xml:space="preserve">Административный регламент предоставления муниципальной услуги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 (далее </w:t>
      </w:r>
      <w:r w:rsidRPr="00EF799E">
        <w:rPr>
          <w:rFonts w:ascii="Arial" w:eastAsia="Times New Roman" w:hAnsi="Arial" w:cs="Arial"/>
          <w:sz w:val="24"/>
          <w:szCs w:val="24"/>
          <w:lang w:eastAsia="ru-RU"/>
        </w:rPr>
        <w:t>–</w:t>
      </w:r>
      <w:r w:rsidRPr="00EF799E">
        <w:rPr>
          <w:rFonts w:ascii="Arial" w:eastAsia="Times New Roman" w:hAnsi="Arial" w:cs="Arial"/>
          <w:sz w:val="24"/>
          <w:szCs w:val="24"/>
          <w:lang w:val="x-none" w:eastAsia="ru-RU"/>
        </w:rPr>
        <w:t xml:space="preserve"> Административный регламент) определяет сроки и последовательность административных процедур (действий), порядок взаимодействия с заявителями и иными органами при предоставлении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w:t>
      </w:r>
      <w:r w:rsidRPr="00EF799E">
        <w:rPr>
          <w:rFonts w:ascii="Arial" w:eastAsia="Times New Roman" w:hAnsi="Arial" w:cs="Arial"/>
          <w:sz w:val="24"/>
          <w:szCs w:val="24"/>
          <w:lang w:val="x-none" w:eastAsia="ru-RU"/>
        </w:rPr>
        <w:lastRenderedPageBreak/>
        <w:t>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1.2. Круг заявителей</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Заявителями на предоставление муниципальной услуги являются законные представители несовершеннолетних граждан (родители, опекуны (попечители), приёмные родители) и граждан, признанных судом недееспособными или ограниченных судом в дееспособности (опекуны и попечители), проживающих в жилых помещениях, предоставленных по договорам социального найма и расположенных на территории Грачевского муниципального округа Ставропольского края (далее – заявители). От имени заявителя с заявлением о предоставлении муниципальной услуги может обратиться его представитель (далее –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rPr>
        <w:t xml:space="preserve">1.3. </w:t>
      </w:r>
      <w:r w:rsidRPr="0036680E">
        <w:rPr>
          <w:rFonts w:ascii="Arial" w:eastAsia="font227" w:hAnsi="Arial" w:cs="Arial"/>
          <w:bCs/>
          <w:sz w:val="24"/>
          <w:szCs w:val="24"/>
          <w:lang w:eastAsia="ru-RU"/>
        </w:rPr>
        <w:t>Т</w:t>
      </w:r>
      <w:r w:rsidRPr="00EF799E">
        <w:rPr>
          <w:rFonts w:ascii="Arial" w:eastAsia="Times New Roman" w:hAnsi="Arial" w:cs="Arial"/>
          <w:sz w:val="24"/>
          <w:szCs w:val="24"/>
          <w:lang w:eastAsia="ru-RU"/>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1.3.1. Муниципальная услуга, а также результат, за предоставлением которого обратился заявитель, могут быть предоставлены заявителю в соответствии с вариантом предоставления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Результат предоставления муниципальной услуги может быть:</w:t>
      </w:r>
    </w:p>
    <w:p w:rsidR="00EF799E" w:rsidRPr="00EF799E" w:rsidRDefault="00EF799E" w:rsidP="00445B4A">
      <w:pPr>
        <w:widowControl w:val="0"/>
        <w:spacing w:after="0" w:line="240" w:lineRule="auto"/>
        <w:ind w:right="-82"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выдан</w:t>
      </w:r>
      <w:proofErr w:type="gramEnd"/>
      <w:r w:rsidRPr="00EF799E">
        <w:rPr>
          <w:rFonts w:ascii="Arial" w:eastAsia="Times New Roman" w:hAnsi="Arial" w:cs="Arial"/>
          <w:sz w:val="24"/>
          <w:szCs w:val="24"/>
          <w:lang w:eastAsia="ru-RU"/>
        </w:rPr>
        <w:t xml:space="preserve"> лично заявителю в форме документа на бумажном носителе;</w:t>
      </w:r>
    </w:p>
    <w:p w:rsidR="00EF799E" w:rsidRPr="00EF799E" w:rsidRDefault="00EF799E" w:rsidP="00445B4A">
      <w:pPr>
        <w:widowControl w:val="0"/>
        <w:spacing w:after="0" w:line="240" w:lineRule="auto"/>
        <w:ind w:right="-82"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выдан через МФЦ;</w:t>
      </w:r>
    </w:p>
    <w:p w:rsidR="00EF799E" w:rsidRPr="00EF799E" w:rsidRDefault="00EF799E" w:rsidP="00445B4A">
      <w:pPr>
        <w:widowControl w:val="0"/>
        <w:spacing w:after="0" w:line="240" w:lineRule="auto"/>
        <w:ind w:right="-82"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направлен почтовым сообщением в адрес заявителя.</w:t>
      </w:r>
      <w:proofErr w:type="gramEnd"/>
    </w:p>
    <w:p w:rsidR="00EF799E" w:rsidRPr="00EF799E" w:rsidRDefault="00EF799E" w:rsidP="00445B4A">
      <w:pPr>
        <w:widowControl w:val="0"/>
        <w:tabs>
          <w:tab w:val="left" w:pos="-3402"/>
          <w:tab w:val="left" w:pos="-142"/>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Информацию о предоставлении муниципальной услуги можно получить с использованием:</w:t>
      </w:r>
    </w:p>
    <w:p w:rsidR="00EF799E" w:rsidRPr="00EF799E" w:rsidRDefault="00EF799E" w:rsidP="00445B4A">
      <w:pPr>
        <w:widowControl w:val="0"/>
        <w:tabs>
          <w:tab w:val="left" w:pos="-3402"/>
          <w:tab w:val="left" w:pos="-142"/>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официального сайта администрации Грачевского муниципального округа Ставропольского края в разделе «Государственные и муниципальные услуги»: </w:t>
      </w:r>
      <w:r w:rsidRPr="00EF799E">
        <w:rPr>
          <w:rFonts w:ascii="Arial" w:eastAsia="Times New Roman" w:hAnsi="Arial" w:cs="Arial"/>
          <w:sz w:val="24"/>
          <w:szCs w:val="24"/>
        </w:rPr>
        <w:t>www.adm-grsk.ru</w:t>
      </w:r>
      <w:r w:rsidRPr="00EF799E">
        <w:rPr>
          <w:rFonts w:ascii="Arial" w:eastAsia="Times New Roman" w:hAnsi="Arial" w:cs="Arial"/>
          <w:sz w:val="24"/>
          <w:szCs w:val="24"/>
          <w:lang w:eastAsia="ru-RU"/>
        </w:rPr>
        <w:t>;</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Единого портала государственных и муниципальных услуг (функций) по адресу: www.gosuslugi.ru;</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регионального портала государственных услуг Ставропольского края: www.26gosuslugi.ru.</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1.3.2. Наименование органа, предоставляющего муниципальную услугу: </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1) Муниципальную услугу предоставляет администрация Грачевского муниципального округа Ставропольского края (далее – администрация):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Юридический адрес: 356250, Ставропольский край, </w:t>
      </w:r>
      <w:proofErr w:type="spellStart"/>
      <w:r w:rsidRPr="00EF799E">
        <w:rPr>
          <w:rFonts w:ascii="Arial" w:eastAsia="Times New Roman" w:hAnsi="Arial" w:cs="Arial"/>
          <w:sz w:val="24"/>
          <w:szCs w:val="24"/>
          <w:lang w:eastAsia="ru-RU"/>
        </w:rPr>
        <w:t>Грачевский</w:t>
      </w:r>
      <w:proofErr w:type="spellEnd"/>
      <w:r w:rsidRPr="00EF799E">
        <w:rPr>
          <w:rFonts w:ascii="Arial" w:eastAsia="Times New Roman" w:hAnsi="Arial" w:cs="Arial"/>
          <w:sz w:val="24"/>
          <w:szCs w:val="24"/>
          <w:lang w:eastAsia="ru-RU"/>
        </w:rPr>
        <w:t xml:space="preserve"> район,</w:t>
      </w:r>
      <w:r w:rsidR="00445B4A">
        <w:rPr>
          <w:rFonts w:ascii="Arial" w:eastAsia="Times New Roman" w:hAnsi="Arial" w:cs="Arial"/>
          <w:sz w:val="24"/>
          <w:szCs w:val="24"/>
          <w:lang w:eastAsia="ru-RU"/>
        </w:rPr>
        <w:t xml:space="preserve"> </w:t>
      </w:r>
      <w:proofErr w:type="gramStart"/>
      <w:r w:rsidRPr="00EF799E">
        <w:rPr>
          <w:rFonts w:ascii="Arial" w:eastAsia="Times New Roman" w:hAnsi="Arial" w:cs="Arial"/>
          <w:sz w:val="24"/>
          <w:szCs w:val="24"/>
          <w:lang w:eastAsia="ru-RU"/>
        </w:rPr>
        <w:t>с</w:t>
      </w:r>
      <w:proofErr w:type="gramEnd"/>
      <w:r w:rsidRPr="00EF799E">
        <w:rPr>
          <w:rFonts w:ascii="Arial" w:eastAsia="Times New Roman" w:hAnsi="Arial" w:cs="Arial"/>
          <w:sz w:val="24"/>
          <w:szCs w:val="24"/>
          <w:lang w:eastAsia="ru-RU"/>
        </w:rPr>
        <w:t xml:space="preserve">. Грачевка, ул. Ставропольская, 42. </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График работы: понедельник – пятница: с 8-00 до 16-12,</w:t>
      </w:r>
    </w:p>
    <w:p w:rsidR="00EF799E" w:rsidRPr="00EF799E" w:rsidRDefault="00EF799E" w:rsidP="00445B4A">
      <w:pPr>
        <w:widowControl w:val="0"/>
        <w:tabs>
          <w:tab w:val="num" w:pos="-1800"/>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перерыв на обед: с 12-00 до 13-00.</w:t>
      </w:r>
    </w:p>
    <w:p w:rsidR="00EF799E" w:rsidRPr="00EF799E" w:rsidRDefault="00EF799E" w:rsidP="00445B4A">
      <w:pPr>
        <w:widowControl w:val="0"/>
        <w:tabs>
          <w:tab w:val="num" w:pos="-1800"/>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Выходные дни: суббота, воскресенье</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Телефон: 8(86540) 4-04-06, факс 8(86540) 4-15-45.</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Адрес электронной почты: </w:t>
      </w:r>
      <w:hyperlink r:id="rId7" w:history="1">
        <w:r w:rsidRPr="005C3B15">
          <w:rPr>
            <w:rFonts w:ascii="Arial" w:eastAsia="Times New Roman" w:hAnsi="Arial" w:cs="Arial"/>
            <w:sz w:val="24"/>
            <w:szCs w:val="24"/>
            <w:lang w:eastAsia="ru-RU"/>
          </w:rPr>
          <w:t>adm-</w:t>
        </w:r>
        <w:r w:rsidRPr="005C3B15">
          <w:rPr>
            <w:rFonts w:ascii="Arial" w:eastAsia="Times New Roman" w:hAnsi="Arial" w:cs="Arial"/>
            <w:sz w:val="24"/>
            <w:szCs w:val="24"/>
            <w:lang w:val="en-US" w:eastAsia="ru-RU"/>
          </w:rPr>
          <w:t>grmr</w:t>
        </w:r>
        <w:r w:rsidRPr="005C3B15">
          <w:rPr>
            <w:rFonts w:ascii="Arial" w:eastAsia="Times New Roman" w:hAnsi="Arial" w:cs="Arial"/>
            <w:sz w:val="24"/>
            <w:szCs w:val="24"/>
            <w:lang w:eastAsia="ru-RU"/>
          </w:rPr>
          <w:t>@</w:t>
        </w:r>
        <w:r w:rsidRPr="005C3B15">
          <w:rPr>
            <w:rFonts w:ascii="Arial" w:eastAsia="Times New Roman" w:hAnsi="Arial" w:cs="Arial"/>
            <w:sz w:val="24"/>
            <w:szCs w:val="24"/>
            <w:lang w:val="en-US" w:eastAsia="ru-RU"/>
          </w:rPr>
          <w:t>yandex</w:t>
        </w:r>
        <w:r w:rsidRPr="005C3B15">
          <w:rPr>
            <w:rFonts w:ascii="Arial" w:eastAsia="Times New Roman" w:hAnsi="Arial" w:cs="Arial"/>
            <w:sz w:val="24"/>
            <w:szCs w:val="24"/>
            <w:lang w:eastAsia="ru-RU"/>
          </w:rPr>
          <w:t>.</w:t>
        </w:r>
        <w:proofErr w:type="spellStart"/>
        <w:r w:rsidRPr="005C3B15">
          <w:rPr>
            <w:rFonts w:ascii="Arial" w:eastAsia="Times New Roman" w:hAnsi="Arial" w:cs="Arial"/>
            <w:sz w:val="24"/>
            <w:szCs w:val="24"/>
            <w:lang w:eastAsia="ru-RU"/>
          </w:rPr>
          <w:t>ru</w:t>
        </w:r>
        <w:proofErr w:type="spellEnd"/>
      </w:hyperlink>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 Исполнителями муниципальной услуги являются: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а) отдел социального развития, физической культуры и спорта администрации в отношении недееспособных или ограниченно недееспособных </w:t>
      </w:r>
      <w:r w:rsidRPr="00EF799E">
        <w:rPr>
          <w:rFonts w:ascii="Arial" w:eastAsia="Times New Roman" w:hAnsi="Arial" w:cs="Arial"/>
          <w:sz w:val="24"/>
          <w:szCs w:val="24"/>
          <w:lang w:eastAsia="ru-RU"/>
        </w:rPr>
        <w:lastRenderedPageBreak/>
        <w:t xml:space="preserve">граждан (далее – отдел социального развития): </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 xml:space="preserve">Юридический адрес: 356250, Ставропольский край, </w:t>
      </w:r>
      <w:proofErr w:type="spellStart"/>
      <w:r w:rsidRPr="00EF799E">
        <w:rPr>
          <w:rFonts w:ascii="Arial" w:eastAsia="Times New Roman" w:hAnsi="Arial" w:cs="Arial"/>
          <w:sz w:val="24"/>
          <w:szCs w:val="24"/>
          <w:lang w:eastAsia="ru-RU"/>
        </w:rPr>
        <w:t>Грачевский</w:t>
      </w:r>
      <w:proofErr w:type="spellEnd"/>
      <w:r w:rsidRPr="00EF799E">
        <w:rPr>
          <w:rFonts w:ascii="Arial" w:eastAsia="Times New Roman" w:hAnsi="Arial" w:cs="Arial"/>
          <w:sz w:val="24"/>
          <w:szCs w:val="24"/>
          <w:lang w:eastAsia="ru-RU"/>
        </w:rPr>
        <w:t xml:space="preserve"> район,</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 xml:space="preserve">с. Грачевка, ул. Ставропольская, д. 42. </w:t>
      </w:r>
      <w:proofErr w:type="gramEnd"/>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График работы: понедельник – пятница: с 8-00 до 16-12</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перерыв на обед: с 12-00 до 13-00</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Выходные дни: суббота, воскресенье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справочные телефоны/факс: (86540) 4-05-84;</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Адрес электронной почты: </w:t>
      </w:r>
      <w:proofErr w:type="spellStart"/>
      <w:r w:rsidRPr="00EF799E">
        <w:rPr>
          <w:rFonts w:ascii="Arial" w:eastAsia="Times New Roman" w:hAnsi="Arial" w:cs="Arial"/>
          <w:sz w:val="24"/>
          <w:szCs w:val="24"/>
          <w:lang w:val="en-US" w:eastAsia="ru-RU"/>
        </w:rPr>
        <w:t>osr</w:t>
      </w:r>
      <w:proofErr w:type="spellEnd"/>
      <w:r w:rsidRPr="00EF799E">
        <w:rPr>
          <w:rFonts w:ascii="Arial" w:eastAsia="Times New Roman" w:hAnsi="Arial" w:cs="Arial"/>
          <w:sz w:val="24"/>
          <w:szCs w:val="24"/>
          <w:lang w:eastAsia="ru-RU"/>
        </w:rPr>
        <w:t>79@</w:t>
      </w:r>
      <w:r w:rsidRPr="00EF799E">
        <w:rPr>
          <w:rFonts w:ascii="Arial" w:eastAsia="Times New Roman" w:hAnsi="Arial" w:cs="Arial"/>
          <w:sz w:val="24"/>
          <w:szCs w:val="24"/>
          <w:lang w:val="en-US" w:eastAsia="ru-RU"/>
        </w:rPr>
        <w:t>mail</w:t>
      </w:r>
      <w:r w:rsidRPr="00EF799E">
        <w:rPr>
          <w:rFonts w:ascii="Arial" w:eastAsia="Times New Roman" w:hAnsi="Arial" w:cs="Arial"/>
          <w:sz w:val="24"/>
          <w:szCs w:val="24"/>
          <w:lang w:eastAsia="ru-RU"/>
        </w:rPr>
        <w:t>.</w:t>
      </w:r>
      <w:proofErr w:type="spellStart"/>
      <w:r w:rsidRPr="00EF799E">
        <w:rPr>
          <w:rFonts w:ascii="Arial" w:eastAsia="Times New Roman" w:hAnsi="Arial" w:cs="Arial"/>
          <w:sz w:val="24"/>
          <w:szCs w:val="24"/>
          <w:lang w:val="en-US" w:eastAsia="ru-RU"/>
        </w:rPr>
        <w:t>ru</w:t>
      </w:r>
      <w:proofErr w:type="spellEnd"/>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б) управление образования администрации в отношении несовершеннолетних (далее – орган опеки и попечительства управление образования):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 xml:space="preserve">Юридический адрес: 356250, Ставропольский край, </w:t>
      </w:r>
      <w:proofErr w:type="spellStart"/>
      <w:r w:rsidRPr="00EF799E">
        <w:rPr>
          <w:rFonts w:ascii="Arial" w:eastAsia="Times New Roman" w:hAnsi="Arial" w:cs="Arial"/>
          <w:sz w:val="24"/>
          <w:szCs w:val="24"/>
          <w:lang w:eastAsia="ru-RU"/>
        </w:rPr>
        <w:t>Грачевский</w:t>
      </w:r>
      <w:proofErr w:type="spellEnd"/>
      <w:r w:rsidRPr="00EF799E">
        <w:rPr>
          <w:rFonts w:ascii="Arial" w:eastAsia="Times New Roman" w:hAnsi="Arial" w:cs="Arial"/>
          <w:sz w:val="24"/>
          <w:szCs w:val="24"/>
          <w:lang w:eastAsia="ru-RU"/>
        </w:rPr>
        <w:t xml:space="preserve"> район,</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с. Грачевка, ул. Шоссейная, д. 21.</w:t>
      </w:r>
      <w:proofErr w:type="gramEnd"/>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График работы: понедельник – пятница с 08-00 до 16-12</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перерыв с 12-00 до 13-00,</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Выходные дни: суббота, воскресенье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адрес местонахождение органа опеки и попечительства: </w:t>
      </w:r>
      <w:proofErr w:type="gramStart"/>
      <w:r w:rsidRPr="00EF799E">
        <w:rPr>
          <w:rFonts w:ascii="Arial" w:eastAsia="Times New Roman" w:hAnsi="Arial" w:cs="Arial"/>
          <w:sz w:val="24"/>
          <w:szCs w:val="24"/>
          <w:lang w:eastAsia="ru-RU"/>
        </w:rPr>
        <w:t>с</w:t>
      </w:r>
      <w:proofErr w:type="gramEnd"/>
      <w:r w:rsidRPr="00EF799E">
        <w:rPr>
          <w:rFonts w:ascii="Arial" w:eastAsia="Times New Roman" w:hAnsi="Arial" w:cs="Arial"/>
          <w:sz w:val="24"/>
          <w:szCs w:val="24"/>
          <w:lang w:eastAsia="ru-RU"/>
        </w:rPr>
        <w:t>. Грачевка,</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ул. Шоссейная, д. 21,</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прием заявителей: понедельник, среда, пятница с 08-00 до 16-12,</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электронный адрес отдела образования: </w:t>
      </w:r>
      <w:hyperlink r:id="rId8" w:history="1">
        <w:r w:rsidRPr="00EF799E">
          <w:rPr>
            <w:rFonts w:ascii="Arial" w:eastAsia="Times New Roman" w:hAnsi="Arial" w:cs="Arial"/>
            <w:sz w:val="24"/>
            <w:szCs w:val="24"/>
            <w:shd w:val="clear" w:color="auto" w:fill="FFFFFF"/>
            <w:lang w:eastAsia="ru-RU"/>
          </w:rPr>
          <w:t>grach_rono@stavminobr.ru</w:t>
        </w:r>
      </w:hyperlink>
      <w:r w:rsidRPr="00EF799E">
        <w:rPr>
          <w:rFonts w:ascii="Arial" w:eastAsia="Times New Roman" w:hAnsi="Arial" w:cs="Arial"/>
          <w:sz w:val="24"/>
          <w:szCs w:val="24"/>
          <w:lang w:eastAsia="ru-RU"/>
        </w:rPr>
        <w:t>;</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электронный адрес органа опеки </w:t>
      </w:r>
      <w:hyperlink r:id="rId9" w:history="1">
        <w:r w:rsidRPr="00EF799E">
          <w:rPr>
            <w:rFonts w:ascii="Arial" w:eastAsia="Times New Roman" w:hAnsi="Arial" w:cs="Arial"/>
            <w:sz w:val="24"/>
            <w:szCs w:val="24"/>
            <w:shd w:val="clear" w:color="auto" w:fill="FFFFFF"/>
            <w:lang w:eastAsia="ru-RU"/>
          </w:rPr>
          <w:t>grach_rono@stavminobr.ru</w:t>
        </w:r>
      </w:hyperlink>
      <w:r w:rsidRPr="00EF799E">
        <w:rPr>
          <w:rFonts w:ascii="Arial" w:eastAsia="Times New Roman" w:hAnsi="Arial" w:cs="Arial"/>
          <w:sz w:val="24"/>
          <w:szCs w:val="24"/>
          <w:lang w:eastAsia="ru-RU"/>
        </w:rPr>
        <w:t xml:space="preserve">; </w:t>
      </w:r>
    </w:p>
    <w:p w:rsidR="00EF799E" w:rsidRPr="00EF799E" w:rsidRDefault="00EF799E" w:rsidP="00445B4A">
      <w:pPr>
        <w:widowControl w:val="0"/>
        <w:tabs>
          <w:tab w:val="num" w:pos="-1800"/>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3) муниципальная услуга может быть предоставлена через муниципальное казенное учреждение Грачевского муниципального округа Ставропольского края «Многофункциональный центр предоставления государственных</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и муниципальных услуг».</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 xml:space="preserve">Почтовый адрес: 356250 Ставропольский край, </w:t>
      </w:r>
      <w:proofErr w:type="spellStart"/>
      <w:r w:rsidRPr="00EF799E">
        <w:rPr>
          <w:rFonts w:ascii="Arial" w:eastAsia="Times New Roman" w:hAnsi="Arial" w:cs="Arial"/>
          <w:sz w:val="24"/>
          <w:szCs w:val="24"/>
          <w:lang w:eastAsia="ru-RU"/>
        </w:rPr>
        <w:t>Грачевский</w:t>
      </w:r>
      <w:proofErr w:type="spellEnd"/>
      <w:r w:rsidRPr="00EF799E">
        <w:rPr>
          <w:rFonts w:ascii="Arial" w:eastAsia="Times New Roman" w:hAnsi="Arial" w:cs="Arial"/>
          <w:sz w:val="24"/>
          <w:szCs w:val="24"/>
          <w:lang w:eastAsia="ru-RU"/>
        </w:rPr>
        <w:t xml:space="preserve"> район,</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с. Грачевка, ул. Ставропольская, д. 40.</w:t>
      </w:r>
      <w:proofErr w:type="gramEnd"/>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Телефон: 8(86540) 4-07-56; 8(86540) 4-02-19.</w:t>
      </w:r>
      <w:r w:rsidR="00445B4A">
        <w:rPr>
          <w:rFonts w:ascii="Arial" w:eastAsia="Times New Roman" w:hAnsi="Arial" w:cs="Arial"/>
          <w:sz w:val="24"/>
          <w:szCs w:val="24"/>
          <w:lang w:eastAsia="ru-RU"/>
        </w:rPr>
        <w:t xml:space="preserve"> </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Адрес электронной почты: </w:t>
      </w:r>
      <w:proofErr w:type="spellStart"/>
      <w:r w:rsidRPr="00EF799E">
        <w:rPr>
          <w:rFonts w:ascii="Arial" w:eastAsia="Times New Roman" w:hAnsi="Arial" w:cs="Arial"/>
          <w:sz w:val="24"/>
          <w:szCs w:val="24"/>
          <w:lang w:val="en-US" w:eastAsia="ru-RU"/>
        </w:rPr>
        <w:t>mfcgmr</w:t>
      </w:r>
      <w:proofErr w:type="spellEnd"/>
      <w:r w:rsidRPr="00EF799E">
        <w:rPr>
          <w:rFonts w:ascii="Arial" w:eastAsia="Times New Roman" w:hAnsi="Arial" w:cs="Arial"/>
          <w:sz w:val="24"/>
          <w:szCs w:val="24"/>
          <w:lang w:eastAsia="ru-RU"/>
        </w:rPr>
        <w:t>26@</w:t>
      </w:r>
      <w:r w:rsidRPr="00EF799E">
        <w:rPr>
          <w:rFonts w:ascii="Arial" w:eastAsia="Times New Roman" w:hAnsi="Arial" w:cs="Arial"/>
          <w:sz w:val="24"/>
          <w:szCs w:val="24"/>
          <w:lang w:val="en-US" w:eastAsia="ru-RU"/>
        </w:rPr>
        <w:t>mail</w:t>
      </w:r>
      <w:r w:rsidRPr="00EF799E">
        <w:rPr>
          <w:rFonts w:ascii="Arial" w:eastAsia="Times New Roman" w:hAnsi="Arial" w:cs="Arial"/>
          <w:sz w:val="24"/>
          <w:szCs w:val="24"/>
          <w:lang w:eastAsia="ru-RU"/>
        </w:rPr>
        <w:t>.</w:t>
      </w:r>
      <w:proofErr w:type="spellStart"/>
      <w:r w:rsidRPr="00EF799E">
        <w:rPr>
          <w:rFonts w:ascii="Arial" w:eastAsia="Times New Roman" w:hAnsi="Arial" w:cs="Arial"/>
          <w:sz w:val="24"/>
          <w:szCs w:val="24"/>
          <w:lang w:eastAsia="ru-RU"/>
        </w:rPr>
        <w:t>ru</w:t>
      </w:r>
      <w:proofErr w:type="spellEnd"/>
      <w:r w:rsidRPr="00EF799E">
        <w:rPr>
          <w:rFonts w:ascii="Arial" w:eastAsia="Times New Roman" w:hAnsi="Arial" w:cs="Arial"/>
          <w:sz w:val="24"/>
          <w:szCs w:val="24"/>
          <w:lang w:eastAsia="ru-RU"/>
        </w:rPr>
        <w:t>.</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Адрес официального Интернет-сайта: umfc26.ru.</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График работы: среда, четверг, пятница с 8-00 до 16-00 ч., вторник</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с 8-00 до 20-00 ч., суббота с 8-00 до 12-00 ч., перерыва нет, выходной день воскресенье, понедельник.</w:t>
      </w:r>
    </w:p>
    <w:p w:rsidR="00EF799E" w:rsidRPr="00EF799E" w:rsidRDefault="00EF799E" w:rsidP="00445B4A">
      <w:pPr>
        <w:widowControl w:val="0"/>
        <w:tabs>
          <w:tab w:val="num" w:pos="-1800"/>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Местонахождение и график работы территориально обособленных структурных подразделений многофункциональных центров, указаны в приложении 3 к настоящему административному регламенту.</w:t>
      </w:r>
    </w:p>
    <w:p w:rsidR="00EF799E" w:rsidRPr="00EF799E" w:rsidRDefault="00EF799E" w:rsidP="00445B4A">
      <w:pPr>
        <w:widowControl w:val="0"/>
        <w:autoSpaceDE w:val="0"/>
        <w:autoSpaceDN w:val="0"/>
        <w:adjustRightInd w:val="0"/>
        <w:spacing w:after="0" w:line="240" w:lineRule="auto"/>
        <w:ind w:firstLine="567"/>
        <w:rPr>
          <w:rFonts w:ascii="Arial" w:eastAsia="Times New Roman" w:hAnsi="Arial" w:cs="Arial"/>
          <w:sz w:val="24"/>
          <w:szCs w:val="24"/>
          <w:lang w:val="x-none" w:eastAsia="ru-RU"/>
        </w:rPr>
      </w:pPr>
    </w:p>
    <w:p w:rsidR="00EF799E" w:rsidRPr="005512D2" w:rsidRDefault="00EF799E" w:rsidP="005512D2">
      <w:pPr>
        <w:widowControl w:val="0"/>
        <w:autoSpaceDE w:val="0"/>
        <w:autoSpaceDN w:val="0"/>
        <w:adjustRightInd w:val="0"/>
        <w:spacing w:after="0" w:line="240" w:lineRule="auto"/>
        <w:ind w:firstLine="567"/>
        <w:jc w:val="center"/>
        <w:outlineLvl w:val="1"/>
        <w:rPr>
          <w:rFonts w:ascii="Arial" w:eastAsia="Times New Roman" w:hAnsi="Arial" w:cs="Arial"/>
          <w:b/>
          <w:sz w:val="30"/>
          <w:szCs w:val="30"/>
          <w:lang w:eastAsia="ru-RU"/>
        </w:rPr>
      </w:pPr>
      <w:r w:rsidRPr="005512D2">
        <w:rPr>
          <w:rFonts w:ascii="Arial" w:eastAsia="Times New Roman" w:hAnsi="Arial" w:cs="Arial"/>
          <w:b/>
          <w:sz w:val="30"/>
          <w:szCs w:val="30"/>
          <w:lang w:eastAsia="ru-RU"/>
        </w:rPr>
        <w:t>2. Стандарт предоставления муниципальной услуги</w:t>
      </w:r>
    </w:p>
    <w:p w:rsidR="005512D2" w:rsidRDefault="005512D2" w:rsidP="00445B4A">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p>
    <w:p w:rsidR="00EF799E" w:rsidRPr="00EF799E" w:rsidRDefault="00EF799E" w:rsidP="00445B4A">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EF799E">
        <w:rPr>
          <w:rFonts w:ascii="Arial" w:eastAsia="Times New Roman" w:hAnsi="Arial" w:cs="Arial"/>
          <w:sz w:val="24"/>
          <w:szCs w:val="24"/>
          <w:lang w:eastAsia="ru-RU"/>
        </w:rPr>
        <w:t>2.1. Наименование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ограничено дееспособные граждане, являющиеся членами семей нанимателей таких жилых помещений».</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2.2. Наименование органа, предоставляющего муниципальную услугу, организаций и государственных органов, участвующих в ее предоставлении.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Муниципальную услугу предоставляет администрация Грачевского муниципального округа Ставропольского края (далее – администрация), исполнение услуги возложено: на отдел социального развития, физической культуры и спорта администрации в отношении недееспособных или ограниченно недееспособных граждан, орган опеки и попечительства управление образования в отношении несовершеннолетних (далее – орган, предоставляющий </w:t>
      </w:r>
      <w:r w:rsidRPr="00EF799E">
        <w:rPr>
          <w:rFonts w:ascii="Arial" w:eastAsia="Times New Roman" w:hAnsi="Arial" w:cs="Arial"/>
          <w:sz w:val="24"/>
          <w:szCs w:val="24"/>
          <w:lang w:eastAsia="ru-RU"/>
        </w:rPr>
        <w:lastRenderedPageBreak/>
        <w:t>муниципальную услугу). При предоставлении муниципальной услуги осуществляется ведомственное взаимодействие с управлением имущественных и земельных отношений администрации Грачевского муниципального округа Ставропольского края.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За предоставлением муниципальной услуги можно обратиться в муниципальное казенное учреждение Грачевского муниципального округа Ставропольского края «Многофункциональный центр предоставления государственных и муниципальных услуг» (далее – МФЦ). Взаимодействие с органами государственной власти и другими организациями не предусмотрено.</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2.3. Результат предоставления муниципальной услуги. </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Результатом предоставления муниципальной услуги является:</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выдача заверенной копии постановления о согласии на обмен жилыми помещениями, которые предоставлены по договорам социального найма; </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выдача уведомления об отказе</w:t>
      </w:r>
      <w:r w:rsidRPr="00EF799E">
        <w:rPr>
          <w:rFonts w:ascii="Arial" w:eastAsia="Times New Roman" w:hAnsi="Arial" w:cs="Arial"/>
          <w:spacing w:val="1"/>
          <w:sz w:val="24"/>
          <w:szCs w:val="24"/>
          <w:shd w:val="clear" w:color="auto" w:fill="FFFFFF"/>
          <w:lang w:eastAsia="ru-RU"/>
        </w:rPr>
        <w:t xml:space="preserve"> в предоставлении муниципальной услуги</w:t>
      </w:r>
      <w:r w:rsidRPr="00EF799E">
        <w:rPr>
          <w:rFonts w:ascii="Arial" w:eastAsia="Times New Roman" w:hAnsi="Arial" w:cs="Arial"/>
          <w:sz w:val="24"/>
          <w:szCs w:val="24"/>
          <w:lang w:eastAsia="ru-RU"/>
        </w:rPr>
        <w:t>, приложение 2 к административному регламенту.</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Документ, подтверждающий предоставление муниципальной услуги, выдается заявителю лично в форме документа на бумажном носителе.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Уведомление об отказе в предоставлении муниципальной услуги направляется в виде электронного документа или почтовым отправлением.</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2.4. </w:t>
      </w:r>
      <w:proofErr w:type="gramStart"/>
      <w:r w:rsidRPr="00EF799E">
        <w:rPr>
          <w:rFonts w:ascii="Arial" w:eastAsia="Times New Roman" w:hAnsi="Arial" w:cs="Arial"/>
          <w:bCs/>
          <w:sz w:val="24"/>
          <w:szCs w:val="24"/>
          <w:lang w:eastAsia="ru-RU"/>
        </w:rPr>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сроки выдачи (направления) документов, являющихся результатом предоставления муниципальной услуги.</w:t>
      </w:r>
      <w:proofErr w:type="gramEnd"/>
    </w:p>
    <w:p w:rsidR="00EF799E" w:rsidRPr="00EF799E" w:rsidRDefault="00EF799E" w:rsidP="00445B4A">
      <w:pPr>
        <w:widowControl w:val="0"/>
        <w:spacing w:after="0" w:line="240" w:lineRule="auto"/>
        <w:ind w:firstLine="567"/>
        <w:jc w:val="both"/>
        <w:rPr>
          <w:rFonts w:ascii="Arial" w:eastAsia="Times New Roman" w:hAnsi="Arial" w:cs="Arial"/>
          <w:sz w:val="24"/>
          <w:szCs w:val="24"/>
          <w:shd w:val="clear" w:color="auto" w:fill="FFFFFF"/>
          <w:lang w:eastAsia="ru-RU"/>
        </w:rPr>
      </w:pPr>
      <w:r w:rsidRPr="00EF799E">
        <w:rPr>
          <w:rFonts w:ascii="Arial" w:eastAsia="Times New Roman" w:hAnsi="Arial" w:cs="Arial"/>
          <w:sz w:val="24"/>
          <w:szCs w:val="24"/>
          <w:shd w:val="clear" w:color="auto" w:fill="FFFFFF"/>
          <w:lang w:eastAsia="ru-RU"/>
        </w:rPr>
        <w:t xml:space="preserve">Срок предоставления муниципальной услуги составляет 14 рабочих дней со дня регистрации заявления и документов в администрацию. </w:t>
      </w:r>
    </w:p>
    <w:p w:rsidR="00EF799E" w:rsidRPr="00EF799E" w:rsidRDefault="00EF799E" w:rsidP="00445B4A">
      <w:pPr>
        <w:widowControl w:val="0"/>
        <w:spacing w:after="0" w:line="240" w:lineRule="auto"/>
        <w:ind w:firstLine="567"/>
        <w:jc w:val="both"/>
        <w:rPr>
          <w:rFonts w:ascii="Arial" w:eastAsia="Times New Roman" w:hAnsi="Arial" w:cs="Arial"/>
          <w:sz w:val="24"/>
          <w:szCs w:val="24"/>
          <w:shd w:val="clear" w:color="auto" w:fill="FFFFFF"/>
          <w:lang w:eastAsia="ru-RU"/>
        </w:rPr>
      </w:pPr>
      <w:r w:rsidRPr="00EF799E">
        <w:rPr>
          <w:rFonts w:ascii="Arial" w:eastAsia="Times New Roman" w:hAnsi="Arial" w:cs="Arial"/>
          <w:sz w:val="24"/>
          <w:szCs w:val="24"/>
          <w:shd w:val="clear" w:color="auto" w:fill="FFFFFF"/>
          <w:lang w:eastAsia="ru-RU"/>
        </w:rPr>
        <w:t>Основания для приостановления предоставления муниципальной услуги действующим законодательством не предусмотрены.</w:t>
      </w:r>
    </w:p>
    <w:p w:rsidR="00EF799E" w:rsidRPr="00EF799E" w:rsidRDefault="00EF799E" w:rsidP="00445B4A">
      <w:pPr>
        <w:widowControl w:val="0"/>
        <w:spacing w:after="0" w:line="240" w:lineRule="auto"/>
        <w:ind w:firstLine="567"/>
        <w:jc w:val="both"/>
        <w:rPr>
          <w:rFonts w:ascii="Arial" w:eastAsia="Times New Roman" w:hAnsi="Arial" w:cs="Arial"/>
          <w:sz w:val="24"/>
          <w:szCs w:val="24"/>
          <w:shd w:val="clear" w:color="auto" w:fill="FFFFFF"/>
          <w:lang w:eastAsia="ru-RU"/>
        </w:rPr>
      </w:pPr>
      <w:r w:rsidRPr="00EF799E">
        <w:rPr>
          <w:rFonts w:ascii="Arial" w:eastAsia="Times New Roman" w:hAnsi="Arial" w:cs="Arial"/>
          <w:sz w:val="24"/>
          <w:szCs w:val="24"/>
          <w:shd w:val="clear" w:color="auto" w:fill="FFFFFF"/>
          <w:lang w:eastAsia="ru-RU"/>
        </w:rPr>
        <w:t>Срок выдачи результата предоставления муниципальной услуги (постановления, уведомления) является последний день окончания срока предоставления муниципальной услуги.</w:t>
      </w:r>
    </w:p>
    <w:p w:rsidR="00EF799E" w:rsidRPr="00EF799E" w:rsidRDefault="00445B4A" w:rsidP="00445B4A">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F799E" w:rsidRPr="00EF799E">
        <w:rPr>
          <w:rFonts w:ascii="Arial" w:eastAsia="Times New Roman" w:hAnsi="Arial" w:cs="Arial"/>
          <w:sz w:val="24"/>
          <w:szCs w:val="24"/>
          <w:lang w:eastAsia="ru-RU"/>
        </w:rPr>
        <w:t xml:space="preserve">2.5. </w:t>
      </w:r>
      <w:proofErr w:type="gramStart"/>
      <w:r w:rsidR="00EF799E" w:rsidRPr="00EF799E">
        <w:rPr>
          <w:rFonts w:ascii="Arial" w:eastAsia="Times New Roman" w:hAnsi="Arial" w:cs="Arial"/>
          <w:sz w:val="24"/>
          <w:szCs w:val="24"/>
        </w:rPr>
        <w:t>Правовые основания для предоставления муниципальной услуги</w:t>
      </w:r>
      <w:r w:rsidR="00EF799E" w:rsidRPr="00EF799E">
        <w:rPr>
          <w:rFonts w:ascii="Arial" w:eastAsia="Times New Roman" w:hAnsi="Arial" w:cs="Arial"/>
          <w:sz w:val="24"/>
          <w:szCs w:val="24"/>
          <w:lang w:eastAsia="ru-RU"/>
        </w:rPr>
        <w:t xml:space="preserve"> </w:t>
      </w:r>
      <w:bookmarkStart w:id="1" w:name="Par92"/>
      <w:bookmarkEnd w:id="1"/>
      <w:r w:rsidR="00EF799E" w:rsidRPr="00EF799E">
        <w:rPr>
          <w:rFonts w:ascii="Arial" w:eastAsia="Times New Roman" w:hAnsi="Arial" w:cs="Arial"/>
          <w:sz w:val="24"/>
          <w:szCs w:val="24"/>
          <w:lang w:eastAsia="ru-RU"/>
        </w:rPr>
        <w:t>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https://adm-</w:t>
      </w:r>
      <w:proofErr w:type="spellStart"/>
      <w:r w:rsidR="00EF799E" w:rsidRPr="00EF799E">
        <w:rPr>
          <w:rFonts w:ascii="Arial" w:eastAsia="Times New Roman" w:hAnsi="Arial" w:cs="Arial"/>
          <w:sz w:val="24"/>
          <w:szCs w:val="24"/>
          <w:lang w:val="en-US" w:eastAsia="ru-RU"/>
        </w:rPr>
        <w:t>grsk</w:t>
      </w:r>
      <w:proofErr w:type="spellEnd"/>
      <w:r w:rsidR="00EF799E" w:rsidRPr="00EF799E">
        <w:rPr>
          <w:rFonts w:ascii="Arial" w:eastAsia="Times New Roman" w:hAnsi="Arial" w:cs="Arial"/>
          <w:sz w:val="24"/>
          <w:szCs w:val="24"/>
          <w:lang w:eastAsia="ru-RU"/>
        </w:rPr>
        <w:t>.</w:t>
      </w:r>
      <w:proofErr w:type="spellStart"/>
      <w:r w:rsidR="00EF799E" w:rsidRPr="00EF799E">
        <w:rPr>
          <w:rFonts w:ascii="Arial" w:eastAsia="Times New Roman" w:hAnsi="Arial" w:cs="Arial"/>
          <w:sz w:val="24"/>
          <w:szCs w:val="24"/>
          <w:lang w:eastAsia="ru-RU"/>
        </w:rPr>
        <w:t>ru</w:t>
      </w:r>
      <w:proofErr w:type="spellEnd"/>
      <w:r w:rsidR="00EF799E" w:rsidRPr="00EF799E">
        <w:rPr>
          <w:rFonts w:ascii="Arial" w:eastAsia="Times New Roman" w:hAnsi="Arial" w:cs="Arial"/>
          <w:sz w:val="24"/>
          <w:szCs w:val="24"/>
          <w:lang w:eastAsia="ru-RU"/>
        </w:rPr>
        <w:t xml:space="preserve"> в информационно-телекоммуникационной сети Интернет, на </w:t>
      </w:r>
      <w:r w:rsidR="00EF799E" w:rsidRPr="00645297">
        <w:rPr>
          <w:rFonts w:ascii="Arial" w:eastAsia="Times New Roman" w:hAnsi="Arial" w:cs="Arial"/>
          <w:sz w:val="24"/>
          <w:szCs w:val="24"/>
          <w:lang w:eastAsia="ru-RU"/>
        </w:rPr>
        <w:t>региональном портале</w:t>
      </w:r>
      <w:r w:rsidR="00EF799E" w:rsidRPr="00EF799E">
        <w:rPr>
          <w:rFonts w:ascii="Arial" w:eastAsia="Times New Roman" w:hAnsi="Arial" w:cs="Arial"/>
          <w:sz w:val="24"/>
          <w:szCs w:val="24"/>
          <w:lang w:eastAsia="ru-RU"/>
        </w:rPr>
        <w:t xml:space="preserve"> и в </w:t>
      </w:r>
      <w:r w:rsidR="00EF799E" w:rsidRPr="00645297">
        <w:rPr>
          <w:rFonts w:ascii="Arial" w:eastAsia="Times New Roman" w:hAnsi="Arial" w:cs="Arial"/>
          <w:sz w:val="24"/>
          <w:szCs w:val="24"/>
          <w:lang w:eastAsia="ru-RU"/>
        </w:rPr>
        <w:t>региональном реестре</w:t>
      </w:r>
      <w:proofErr w:type="gramEnd"/>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 w:name="Par98"/>
      <w:bookmarkStart w:id="3" w:name="Par99"/>
      <w:bookmarkEnd w:id="2"/>
      <w:bookmarkEnd w:id="3"/>
      <w:r w:rsidRPr="00EF799E">
        <w:rPr>
          <w:rFonts w:ascii="Arial" w:eastAsia="Times New Roman" w:hAnsi="Arial" w:cs="Arial"/>
          <w:sz w:val="24"/>
          <w:szCs w:val="24"/>
          <w:lang w:eastAsia="ru-RU"/>
        </w:rPr>
        <w:t>2.6. Исчерпывающий перечень документов, необходимых в соответствии с законодательны</w:t>
      </w:r>
      <w:r w:rsidRPr="00EF799E">
        <w:rPr>
          <w:rFonts w:ascii="Arial" w:eastAsia="Times New Roman" w:hAnsi="Arial" w:cs="Arial"/>
          <w:color w:val="000000"/>
          <w:sz w:val="24"/>
          <w:szCs w:val="24"/>
          <w:lang w:eastAsia="ru-RU"/>
        </w:rPr>
        <w:t>ми или иными нормативными правовыми актами для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2.6.1. Для получения муниципальной услуги заявитель представляет следующие документы:</w:t>
      </w:r>
    </w:p>
    <w:p w:rsidR="00EF799E" w:rsidRPr="00EF799E" w:rsidRDefault="00EF799E" w:rsidP="00445B4A">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bookmarkStart w:id="4" w:name="Par109"/>
      <w:bookmarkEnd w:id="4"/>
      <w:r w:rsidRPr="00EF799E">
        <w:rPr>
          <w:rFonts w:ascii="Arial" w:eastAsia="Times New Roman" w:hAnsi="Arial" w:cs="Arial"/>
          <w:sz w:val="24"/>
          <w:szCs w:val="24"/>
          <w:lang w:eastAsia="zh-CN"/>
        </w:rPr>
        <w:t xml:space="preserve">заявление о </w:t>
      </w:r>
      <w:r w:rsidRPr="00EF799E">
        <w:rPr>
          <w:rFonts w:ascii="Arial" w:eastAsia="Times New Roman" w:hAnsi="Arial" w:cs="Arial"/>
          <w:sz w:val="24"/>
          <w:szCs w:val="24"/>
          <w:lang w:eastAsia="ru-RU"/>
        </w:rPr>
        <w:t xml:space="preserve">согласии органа опеки и попечительства на обмен жилыми </w:t>
      </w:r>
      <w:r w:rsidRPr="00EF799E">
        <w:rPr>
          <w:rFonts w:ascii="Arial" w:eastAsia="Times New Roman" w:hAnsi="Arial" w:cs="Arial"/>
          <w:sz w:val="24"/>
          <w:szCs w:val="24"/>
          <w:lang w:eastAsia="ru-RU"/>
        </w:rPr>
        <w:lastRenderedPageBreak/>
        <w:t>помещениями, которые предоставлены по договорам социального найма</w:t>
      </w:r>
      <w:r w:rsidRPr="00EF799E">
        <w:rPr>
          <w:rFonts w:ascii="Arial" w:eastAsia="Times New Roman" w:hAnsi="Arial" w:cs="Arial"/>
          <w:sz w:val="24"/>
          <w:szCs w:val="24"/>
          <w:lang w:eastAsia="zh-CN"/>
        </w:rPr>
        <w:t>, приложение 1</w:t>
      </w:r>
      <w:r w:rsidR="00445B4A">
        <w:rPr>
          <w:rFonts w:ascii="Arial" w:eastAsia="Times New Roman" w:hAnsi="Arial" w:cs="Arial"/>
          <w:sz w:val="24"/>
          <w:szCs w:val="24"/>
          <w:lang w:eastAsia="zh-CN"/>
        </w:rPr>
        <w:t xml:space="preserve"> </w:t>
      </w:r>
      <w:r w:rsidRPr="00EF799E">
        <w:rPr>
          <w:rFonts w:ascii="Arial" w:eastAsia="Times New Roman" w:hAnsi="Arial" w:cs="Arial"/>
          <w:sz w:val="24"/>
          <w:szCs w:val="24"/>
          <w:lang w:eastAsia="zh-CN"/>
        </w:rPr>
        <w:t>к административному регламенту;</w:t>
      </w:r>
    </w:p>
    <w:p w:rsidR="00EF799E" w:rsidRPr="00EF799E" w:rsidRDefault="00EF799E" w:rsidP="00445B4A">
      <w:pPr>
        <w:widowControl w:val="0"/>
        <w:tabs>
          <w:tab w:val="num" w:pos="0"/>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документ, удостоверяющий личность;</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документ, подтверждающий полномочия опекуна (попечителя), приемного родителя (постановление об установлении опеки (попечительства), договор о передаче ребенка на воспитание в приемную семью (при наличии указанного обстоятельства);</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shd w:val="clear" w:color="auto" w:fill="FFFFFF"/>
          <w:lang w:eastAsia="ru-RU"/>
        </w:rPr>
      </w:pPr>
      <w:r w:rsidRPr="00EF799E">
        <w:rPr>
          <w:rFonts w:ascii="Arial" w:eastAsia="Times New Roman" w:hAnsi="Arial" w:cs="Arial"/>
          <w:sz w:val="24"/>
          <w:szCs w:val="24"/>
          <w:lang w:eastAsia="ru-RU"/>
        </w:rPr>
        <w:t xml:space="preserve">документ </w:t>
      </w:r>
      <w:r w:rsidRPr="00EF799E">
        <w:rPr>
          <w:rFonts w:ascii="Arial" w:eastAsia="Times New Roman" w:hAnsi="Arial" w:cs="Arial"/>
          <w:sz w:val="24"/>
          <w:szCs w:val="24"/>
          <w:shd w:val="clear" w:color="auto" w:fill="FFFFFF"/>
          <w:lang w:eastAsia="ru-RU"/>
        </w:rPr>
        <w:t xml:space="preserve">несовершеннолетнего, недееспособного или ограниченно дееспособного гражданина (паспорт гражданина, </w:t>
      </w:r>
      <w:r w:rsidRPr="00EF799E">
        <w:rPr>
          <w:rFonts w:ascii="Arial" w:eastAsia="Times New Roman" w:hAnsi="Arial" w:cs="Arial"/>
          <w:sz w:val="24"/>
          <w:szCs w:val="24"/>
          <w:lang w:eastAsia="ru-RU"/>
        </w:rPr>
        <w:t>паспорт несовершеннолетнего, достигшего возраста 14 лет, свидетельство о рождении)</w:t>
      </w:r>
      <w:r w:rsidRPr="00EF799E">
        <w:rPr>
          <w:rFonts w:ascii="Arial" w:eastAsia="Times New Roman" w:hAnsi="Arial" w:cs="Arial"/>
          <w:sz w:val="24"/>
          <w:szCs w:val="24"/>
          <w:shd w:val="clear" w:color="auto" w:fill="FFFFFF"/>
          <w:lang w:eastAsia="ru-RU"/>
        </w:rPr>
        <w:t>;</w:t>
      </w:r>
    </w:p>
    <w:p w:rsidR="00EF799E" w:rsidRPr="00EF799E" w:rsidRDefault="00EF799E" w:rsidP="00445B4A">
      <w:pPr>
        <w:widowControl w:val="0"/>
        <w:shd w:val="clear" w:color="auto" w:fill="FFFFFF"/>
        <w:tabs>
          <w:tab w:val="num" w:pos="0"/>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договор социального найма жилого помещения;</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свидетельство о регистрации (расторжении) брака (в случае изменении фамилии законных представителей).</w:t>
      </w:r>
    </w:p>
    <w:p w:rsidR="00EF799E" w:rsidRPr="00EF799E" w:rsidRDefault="00EF799E" w:rsidP="00445B4A">
      <w:pPr>
        <w:widowControl w:val="0"/>
        <w:tabs>
          <w:tab w:val="num" w:pos="0"/>
        </w:tabs>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Копии представляемых документов, указанные в пункте 2.6.1. административного регламента, должны быть заверены в установленном законодательством порядке, предъявление оригиналов в этом случае не требуется. При наличии оригиналов документов и их копий должностное лицо заверяет копии документов самостоятельно. В случае предоставления только оригиналов документов должностное лицо снимает копии</w:t>
      </w:r>
      <w:r w:rsidR="00445B4A">
        <w:rPr>
          <w:rFonts w:ascii="Arial" w:eastAsia="Times New Roman" w:hAnsi="Arial" w:cs="Arial"/>
          <w:sz w:val="24"/>
          <w:szCs w:val="24"/>
        </w:rPr>
        <w:t xml:space="preserve"> </w:t>
      </w:r>
      <w:r w:rsidRPr="00EF799E">
        <w:rPr>
          <w:rFonts w:ascii="Arial" w:eastAsia="Times New Roman" w:hAnsi="Arial" w:cs="Arial"/>
          <w:sz w:val="24"/>
          <w:szCs w:val="24"/>
        </w:rPr>
        <w:t>с документов и заверяет их своей подписью.</w:t>
      </w:r>
    </w:p>
    <w:p w:rsidR="00EF799E" w:rsidRPr="00EF799E" w:rsidRDefault="00EF799E" w:rsidP="00445B4A">
      <w:pPr>
        <w:widowControl w:val="0"/>
        <w:tabs>
          <w:tab w:val="left" w:pos="709"/>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color w:val="000000"/>
          <w:sz w:val="24"/>
          <w:szCs w:val="24"/>
          <w:lang w:eastAsia="ru-RU"/>
        </w:rPr>
        <w:t xml:space="preserve">2.6.2. </w:t>
      </w:r>
      <w:r w:rsidRPr="00EF799E">
        <w:rPr>
          <w:rFonts w:ascii="Arial" w:eastAsia="Times New Roman" w:hAnsi="Arial" w:cs="Arial"/>
          <w:sz w:val="24"/>
          <w:szCs w:val="24"/>
          <w:lang w:eastAsia="ru-RU"/>
        </w:rPr>
        <w:t>Способы получения заявителем заявления для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Форму заявления о предоставлении муниципальной услуги заявитель может получить:</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1) при непосредственном обращении:</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отдел социального развития по адресу: 356250, Ставропольский край,</w:t>
      </w:r>
      <w:r w:rsidR="00445B4A">
        <w:rPr>
          <w:rFonts w:ascii="Arial" w:eastAsia="Times New Roman" w:hAnsi="Arial" w:cs="Arial"/>
          <w:sz w:val="24"/>
          <w:szCs w:val="24"/>
        </w:rPr>
        <w:t xml:space="preserve"> </w:t>
      </w:r>
      <w:proofErr w:type="gramStart"/>
      <w:r w:rsidRPr="00EF799E">
        <w:rPr>
          <w:rFonts w:ascii="Arial" w:eastAsia="Times New Roman" w:hAnsi="Arial" w:cs="Arial"/>
          <w:sz w:val="24"/>
          <w:szCs w:val="24"/>
        </w:rPr>
        <w:t>с</w:t>
      </w:r>
      <w:proofErr w:type="gramEnd"/>
      <w:r w:rsidRPr="00EF799E">
        <w:rPr>
          <w:rFonts w:ascii="Arial" w:eastAsia="Times New Roman" w:hAnsi="Arial" w:cs="Arial"/>
          <w:sz w:val="24"/>
          <w:szCs w:val="24"/>
        </w:rPr>
        <w:t>. Грачевка, ул. Ставропольская, д. 42;</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 xml:space="preserve">орган опеки и попечительства управление образования по адресу: 356250, Ставропольский край, </w:t>
      </w:r>
      <w:proofErr w:type="spellStart"/>
      <w:r w:rsidRPr="00EF799E">
        <w:rPr>
          <w:rFonts w:ascii="Arial" w:eastAsia="Times New Roman" w:hAnsi="Arial" w:cs="Arial"/>
          <w:sz w:val="24"/>
          <w:szCs w:val="24"/>
        </w:rPr>
        <w:t>Грачевский</w:t>
      </w:r>
      <w:proofErr w:type="spellEnd"/>
      <w:r w:rsidRPr="00EF799E">
        <w:rPr>
          <w:rFonts w:ascii="Arial" w:eastAsia="Times New Roman" w:hAnsi="Arial" w:cs="Arial"/>
          <w:sz w:val="24"/>
          <w:szCs w:val="24"/>
        </w:rPr>
        <w:t xml:space="preserve"> район, </w:t>
      </w:r>
      <w:proofErr w:type="gramStart"/>
      <w:r w:rsidRPr="00EF799E">
        <w:rPr>
          <w:rFonts w:ascii="Arial" w:eastAsia="Times New Roman" w:hAnsi="Arial" w:cs="Arial"/>
          <w:sz w:val="24"/>
          <w:szCs w:val="24"/>
        </w:rPr>
        <w:t>с</w:t>
      </w:r>
      <w:proofErr w:type="gramEnd"/>
      <w:r w:rsidRPr="00EF799E">
        <w:rPr>
          <w:rFonts w:ascii="Arial" w:eastAsia="Times New Roman" w:hAnsi="Arial" w:cs="Arial"/>
          <w:sz w:val="24"/>
          <w:szCs w:val="24"/>
        </w:rPr>
        <w:t>. Грачевка, у. Шоссейная,</w:t>
      </w:r>
      <w:r w:rsidR="00445B4A">
        <w:rPr>
          <w:rFonts w:ascii="Arial" w:eastAsia="Times New Roman" w:hAnsi="Arial" w:cs="Arial"/>
          <w:sz w:val="24"/>
          <w:szCs w:val="24"/>
        </w:rPr>
        <w:t xml:space="preserve"> </w:t>
      </w:r>
      <w:r w:rsidRPr="00EF799E">
        <w:rPr>
          <w:rFonts w:ascii="Arial" w:eastAsia="Times New Roman" w:hAnsi="Arial" w:cs="Arial"/>
          <w:sz w:val="24"/>
          <w:szCs w:val="24"/>
        </w:rPr>
        <w:t>д. 21;</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2) с использованием:</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 xml:space="preserve">официального сайта администрации Грачевского муниципального округа Ставропольского края (далее </w:t>
      </w:r>
      <w:r w:rsidRPr="00EF799E">
        <w:rPr>
          <w:rFonts w:ascii="Arial" w:eastAsia="Times New Roman" w:hAnsi="Arial" w:cs="Arial"/>
          <w:sz w:val="24"/>
          <w:szCs w:val="24"/>
          <w:lang w:eastAsia="ru-RU"/>
        </w:rPr>
        <w:t>–</w:t>
      </w:r>
      <w:r w:rsidRPr="00EF799E">
        <w:rPr>
          <w:rFonts w:ascii="Arial" w:eastAsia="Times New Roman" w:hAnsi="Arial" w:cs="Arial"/>
          <w:sz w:val="24"/>
          <w:szCs w:val="24"/>
        </w:rPr>
        <w:t xml:space="preserve"> администрация) в разделе «Государственные и муниципальные услуги»: www.adm-grsk.ru;</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Единого портала государственных и муниципальных услуг (функций) по адресу: www.gosuslugi.ru;</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регионального портала государственных услуг Ставропольского края www.26gosuslugi.ru.</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2.6.3. Способы обращения заявителя для подачи (направления) заявления и документов о предоставлении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Заявление о предоставлении муниципальной услуги и документы, указанные в </w:t>
      </w:r>
      <w:hyperlink w:anchor="P122" w:history="1">
        <w:r w:rsidRPr="00EF799E">
          <w:rPr>
            <w:rFonts w:ascii="Arial" w:eastAsia="Times New Roman" w:hAnsi="Arial" w:cs="Arial"/>
            <w:sz w:val="24"/>
            <w:szCs w:val="24"/>
            <w:lang w:eastAsia="ru-RU"/>
          </w:rPr>
          <w:t>подпункте 2.6.1</w:t>
        </w:r>
      </w:hyperlink>
      <w:r w:rsidRPr="00EF799E">
        <w:rPr>
          <w:rFonts w:ascii="Arial" w:eastAsia="Times New Roman" w:hAnsi="Arial" w:cs="Arial"/>
          <w:sz w:val="24"/>
          <w:szCs w:val="24"/>
          <w:lang w:eastAsia="ru-RU"/>
        </w:rPr>
        <w:t xml:space="preserve"> административного регламента могут быть представлены</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путем личного обращения:</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отдел социального развития по адресу: 356250, Ставропольский край,</w:t>
      </w:r>
      <w:r w:rsidR="00445B4A">
        <w:rPr>
          <w:rFonts w:ascii="Arial" w:eastAsia="Times New Roman" w:hAnsi="Arial" w:cs="Arial"/>
          <w:sz w:val="24"/>
          <w:szCs w:val="24"/>
        </w:rPr>
        <w:t xml:space="preserve"> </w:t>
      </w:r>
      <w:proofErr w:type="gramStart"/>
      <w:r w:rsidRPr="00EF799E">
        <w:rPr>
          <w:rFonts w:ascii="Arial" w:eastAsia="Times New Roman" w:hAnsi="Arial" w:cs="Arial"/>
          <w:sz w:val="24"/>
          <w:szCs w:val="24"/>
        </w:rPr>
        <w:t>с</w:t>
      </w:r>
      <w:proofErr w:type="gramEnd"/>
      <w:r w:rsidRPr="00EF799E">
        <w:rPr>
          <w:rFonts w:ascii="Arial" w:eastAsia="Times New Roman" w:hAnsi="Arial" w:cs="Arial"/>
          <w:sz w:val="24"/>
          <w:szCs w:val="24"/>
        </w:rPr>
        <w:t>. Грачевка, ул. Ставропольская, д. 42;</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 xml:space="preserve"> орган опеки и попечительства управление образования по адресу: 356250, Ставропольский край, </w:t>
      </w:r>
      <w:proofErr w:type="spellStart"/>
      <w:r w:rsidRPr="00EF799E">
        <w:rPr>
          <w:rFonts w:ascii="Arial" w:eastAsia="Times New Roman" w:hAnsi="Arial" w:cs="Arial"/>
          <w:sz w:val="24"/>
          <w:szCs w:val="24"/>
        </w:rPr>
        <w:t>Грачевский</w:t>
      </w:r>
      <w:proofErr w:type="spellEnd"/>
      <w:r w:rsidRPr="00EF799E">
        <w:rPr>
          <w:rFonts w:ascii="Arial" w:eastAsia="Times New Roman" w:hAnsi="Arial" w:cs="Arial"/>
          <w:sz w:val="24"/>
          <w:szCs w:val="24"/>
        </w:rPr>
        <w:t xml:space="preserve"> район, </w:t>
      </w:r>
      <w:proofErr w:type="gramStart"/>
      <w:r w:rsidRPr="00EF799E">
        <w:rPr>
          <w:rFonts w:ascii="Arial" w:eastAsia="Times New Roman" w:hAnsi="Arial" w:cs="Arial"/>
          <w:sz w:val="24"/>
          <w:szCs w:val="24"/>
        </w:rPr>
        <w:t>с</w:t>
      </w:r>
      <w:proofErr w:type="gramEnd"/>
      <w:r w:rsidRPr="00EF799E">
        <w:rPr>
          <w:rFonts w:ascii="Arial" w:eastAsia="Times New Roman" w:hAnsi="Arial" w:cs="Arial"/>
          <w:sz w:val="24"/>
          <w:szCs w:val="24"/>
        </w:rPr>
        <w:t>. Грачевка, у. Шоссейная,</w:t>
      </w:r>
      <w:r w:rsidR="00445B4A">
        <w:rPr>
          <w:rFonts w:ascii="Arial" w:eastAsia="Times New Roman" w:hAnsi="Arial" w:cs="Arial"/>
          <w:sz w:val="24"/>
          <w:szCs w:val="24"/>
        </w:rPr>
        <w:t xml:space="preserve"> </w:t>
      </w:r>
      <w:r w:rsidRPr="00EF799E">
        <w:rPr>
          <w:rFonts w:ascii="Arial" w:eastAsia="Times New Roman" w:hAnsi="Arial" w:cs="Arial"/>
          <w:sz w:val="24"/>
          <w:szCs w:val="24"/>
        </w:rPr>
        <w:t>д. 21;</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 xml:space="preserve">в муниципальное казенное учреждение Грачевского муниципального округа Ставропольского края «Многофункциональный центр предоставления государственных и муниципальных услуг» (далее – МФЦ) по адресу: 356250, Ставропольский край, </w:t>
      </w:r>
      <w:proofErr w:type="spellStart"/>
      <w:r w:rsidRPr="00EF799E">
        <w:rPr>
          <w:rFonts w:ascii="Arial" w:eastAsia="Times New Roman" w:hAnsi="Arial" w:cs="Arial"/>
          <w:sz w:val="24"/>
          <w:szCs w:val="24"/>
        </w:rPr>
        <w:t>Грачевский</w:t>
      </w:r>
      <w:proofErr w:type="spellEnd"/>
      <w:r w:rsidRPr="00EF799E">
        <w:rPr>
          <w:rFonts w:ascii="Arial" w:eastAsia="Times New Roman" w:hAnsi="Arial" w:cs="Arial"/>
          <w:sz w:val="24"/>
          <w:szCs w:val="24"/>
        </w:rPr>
        <w:t xml:space="preserve"> район, </w:t>
      </w:r>
      <w:proofErr w:type="gramStart"/>
      <w:r w:rsidRPr="00EF799E">
        <w:rPr>
          <w:rFonts w:ascii="Arial" w:eastAsia="Times New Roman" w:hAnsi="Arial" w:cs="Arial"/>
          <w:sz w:val="24"/>
          <w:szCs w:val="24"/>
        </w:rPr>
        <w:t>с</w:t>
      </w:r>
      <w:proofErr w:type="gramEnd"/>
      <w:r w:rsidRPr="00EF799E">
        <w:rPr>
          <w:rFonts w:ascii="Arial" w:eastAsia="Times New Roman" w:hAnsi="Arial" w:cs="Arial"/>
          <w:sz w:val="24"/>
          <w:szCs w:val="24"/>
        </w:rPr>
        <w:t>. Грачевка, ул. Ставропольская, д. 40.</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Тексты документов в форме документов на бумажном носителе, должны быть написаны разборчиво. Фамилии, имена и при наличии отчества физических лиц, адреса их мест жительства должны быть написаны полностью.</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lastRenderedPageBreak/>
        <w:t xml:space="preserve">2.6.4. </w:t>
      </w:r>
      <w:bookmarkStart w:id="5" w:name="Par110"/>
      <w:bookmarkStart w:id="6" w:name="Par183"/>
      <w:bookmarkEnd w:id="5"/>
      <w:bookmarkEnd w:id="6"/>
      <w:r w:rsidRPr="00EF799E">
        <w:rPr>
          <w:rFonts w:ascii="Arial" w:eastAsia="Times New Roman" w:hAnsi="Arial" w:cs="Arial"/>
          <w:sz w:val="24"/>
          <w:szCs w:val="24"/>
          <w:lang w:eastAsia="ru-RU"/>
        </w:rPr>
        <w:t>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Услуга не предусматривает межведомственное взаимодействие.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2.6.5. Запрет на требование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В соответствии со статьей 7 Федерального закона от 27 июля </w:t>
      </w:r>
      <w:smartTag w:uri="urn:schemas-microsoft-com:office:smarttags" w:element="metricconverter">
        <w:smartTagPr>
          <w:attr w:name="ProductID" w:val="2010 г"/>
        </w:smartTagPr>
        <w:r w:rsidRPr="00EF799E">
          <w:rPr>
            <w:rFonts w:ascii="Arial" w:eastAsia="Times New Roman" w:hAnsi="Arial" w:cs="Arial"/>
            <w:sz w:val="24"/>
            <w:szCs w:val="24"/>
            <w:lang w:eastAsia="ru-RU"/>
          </w:rPr>
          <w:t>2010 г</w:t>
        </w:r>
      </w:smartTag>
      <w:r w:rsidRPr="00EF799E">
        <w:rPr>
          <w:rFonts w:ascii="Arial" w:eastAsia="Times New Roman" w:hAnsi="Arial" w:cs="Arial"/>
          <w:sz w:val="24"/>
          <w:szCs w:val="24"/>
          <w:lang w:eastAsia="ru-RU"/>
        </w:rPr>
        <w:t>.</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 210-ФЗ «Об организации предоставления государственных и муниципальных услуг» запрещается требовать от заявителя: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99E" w:rsidRPr="00EF799E" w:rsidRDefault="00EF799E" w:rsidP="00445B4A">
      <w:pPr>
        <w:widowControl w:val="0"/>
        <w:spacing w:after="0" w:line="240" w:lineRule="auto"/>
        <w:ind w:firstLine="567"/>
        <w:jc w:val="both"/>
        <w:rPr>
          <w:rFonts w:ascii="Arial" w:eastAsia="Times New Roman" w:hAnsi="Arial" w:cs="Arial"/>
          <w:b/>
          <w:sz w:val="24"/>
          <w:szCs w:val="24"/>
          <w:lang w:eastAsia="ru-RU"/>
        </w:rPr>
      </w:pPr>
      <w:r w:rsidRPr="00EF799E">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услуг, включённых в перечень услуг, которые являются необходимыми и обязательными;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pacing w:val="-3"/>
          <w:sz w:val="24"/>
          <w:szCs w:val="24"/>
          <w:lang w:eastAsia="ru-RU"/>
        </w:rPr>
      </w:pPr>
      <w:proofErr w:type="gramStart"/>
      <w:r w:rsidRPr="00EF799E">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EF799E">
        <w:rPr>
          <w:rFonts w:ascii="Arial" w:eastAsia="Times New Roman" w:hAnsi="Arial" w:cs="Arial"/>
          <w:sz w:val="24"/>
          <w:szCs w:val="24"/>
          <w:lang w:eastAsia="ru-RU"/>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lastRenderedPageBreak/>
        <w:t>2.7. Требования к документам</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Документы, предоставляемые заявителем, должны соответствовать следующим требованиям:</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тексты документов написаны разборчиво;</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фамилия, имя и отчество (при наличии) заявителя, его адрес места жительства, телефон (если есть) написаны полностью;</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 документах нет подчисток, приписок, зачеркнутых слов и иных неоговоренных исправлений;</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документы не имеют серьезных повреждений, наличие которых допускает многозначность истолкования содержания.</w:t>
      </w:r>
    </w:p>
    <w:p w:rsidR="00EF799E" w:rsidRPr="00EF799E" w:rsidRDefault="00EF799E" w:rsidP="00445B4A">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EF799E">
        <w:rPr>
          <w:rFonts w:ascii="Arial" w:eastAsia="Times New Roman" w:hAnsi="Arial" w:cs="Arial"/>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Отсутствует.</w:t>
      </w:r>
    </w:p>
    <w:p w:rsidR="00EF799E" w:rsidRPr="00EF799E" w:rsidRDefault="00EF799E" w:rsidP="00445B4A">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2.9.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EF799E" w:rsidRPr="00EF799E" w:rsidRDefault="00EF799E" w:rsidP="00445B4A">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EF799E">
        <w:rPr>
          <w:rFonts w:ascii="Arial" w:eastAsia="Times New Roman" w:hAnsi="Arial" w:cs="Arial"/>
          <w:sz w:val="24"/>
          <w:szCs w:val="24"/>
          <w:lang w:eastAsia="ru-RU"/>
        </w:rPr>
        <w:t>2.9.1. Приостановление муниципальной услуги не предусмотрено.</w:t>
      </w:r>
    </w:p>
    <w:p w:rsidR="00EF799E" w:rsidRPr="00EF799E" w:rsidRDefault="00EF799E" w:rsidP="00445B4A">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EF799E">
        <w:rPr>
          <w:rFonts w:ascii="Arial" w:eastAsia="Times New Roman" w:hAnsi="Arial" w:cs="Arial"/>
          <w:sz w:val="24"/>
          <w:szCs w:val="24"/>
          <w:lang w:eastAsia="ru-RU"/>
        </w:rPr>
        <w:t>2.9.2. Основания для отказа в 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обмен жилыми помещениями, предоставленными по договорам социального найма, нарушает права или законные интересы несовершеннолетних, недееспособных или ограниченно дееспособных граждан, являющихся членами семей нанимателей;</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отсутствие полномочий на обращение от имени заявителя;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непредставление документов, обязанность на которые возложена на заявителя в соответствии с подпунктом 2.6.1. настоящего Административного регламента. </w:t>
      </w:r>
    </w:p>
    <w:p w:rsidR="00EF799E" w:rsidRPr="00EF799E" w:rsidRDefault="00EF799E" w:rsidP="00445B4A">
      <w:pPr>
        <w:widowControl w:val="0"/>
        <w:tabs>
          <w:tab w:val="left" w:pos="-3119"/>
        </w:tabs>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99E" w:rsidRPr="00EF799E" w:rsidRDefault="00EF799E" w:rsidP="00445B4A">
      <w:pPr>
        <w:widowControl w:val="0"/>
        <w:tabs>
          <w:tab w:val="left" w:pos="-3119"/>
        </w:tabs>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Взимание госпошлины не предусмотрено. Муниципальная услуга предоставляется бесплатно.</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2.11. 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Максимальный срок ожидания в очереди при подаче запроса и при получении результата о предоставлении муниципальной услуги не должен превышать 15 минут.</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2.12. Срок и порядок регистрации запроса заявителя о 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lang w:eastAsia="ru-RU"/>
        </w:rPr>
        <w:t>Заявление о предоставлении муниципальной услуги регистрируется специалистом, ответственным за регистрацию документов в администрации либо МФЦ в течение 15 минут с момента обращения заявителя. Запрос о предоставлении муниципальной услуги, направленный в электронной форме, распечатывается на бумажный носитель и регистрируется в журнале регистрации заявлений в день его поступления.</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lang w:eastAsia="ru-RU"/>
        </w:rPr>
        <w:t>В случае получения заявления в день, предшествующий праздничным или выходным дням, регистрация производится в рабочий день, следующий за праздничными или выходными днями.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bCs/>
          <w:sz w:val="24"/>
          <w:szCs w:val="24"/>
          <w:lang w:eastAsia="ru-RU"/>
        </w:rPr>
        <w:t xml:space="preserve">2.13. Требования к помещениям, в которых предоставляется муниципальная </w:t>
      </w:r>
      <w:r w:rsidRPr="00EF799E">
        <w:rPr>
          <w:rFonts w:ascii="Arial" w:eastAsia="Times New Roman" w:hAnsi="Arial" w:cs="Arial"/>
          <w:bCs/>
          <w:sz w:val="24"/>
          <w:szCs w:val="24"/>
          <w:lang w:eastAsia="ru-RU"/>
        </w:rPr>
        <w:lastRenderedPageBreak/>
        <w:t xml:space="preserve">услуга, к местам ожидания и приема заявителей, </w:t>
      </w:r>
      <w:r w:rsidRPr="00EF799E">
        <w:rPr>
          <w:rFonts w:ascii="Arial" w:eastAsia="Times New Roman" w:hAnsi="Arial" w:cs="Arial"/>
          <w:sz w:val="24"/>
          <w:szCs w:val="24"/>
          <w:lang w:eastAsia="ru-RU"/>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2.13.1. Требования к помещениям:</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Здание, в котором предоставляется муниципальная услуга, должно быть оборудовано входом для свободного доступа заявителей в помещение. Центральный вход должен быть оборудован информационной табличкой (вывеской), содержащей информацию о наименовании учреждения.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Подъе</w:t>
      </w:r>
      <w:proofErr w:type="gramStart"/>
      <w:r w:rsidRPr="00EF799E">
        <w:rPr>
          <w:rFonts w:ascii="Arial" w:eastAsia="Times New Roman" w:hAnsi="Arial" w:cs="Arial"/>
          <w:sz w:val="24"/>
          <w:szCs w:val="24"/>
          <w:lang w:eastAsia="ru-RU"/>
        </w:rPr>
        <w:t>зд к зд</w:t>
      </w:r>
      <w:proofErr w:type="gramEnd"/>
      <w:r w:rsidRPr="00EF799E">
        <w:rPr>
          <w:rFonts w:ascii="Arial" w:eastAsia="Times New Roman" w:hAnsi="Arial" w:cs="Arial"/>
          <w:sz w:val="24"/>
          <w:szCs w:val="24"/>
          <w:lang w:eastAsia="ru-RU"/>
        </w:rPr>
        <w:t>анию должен быть оборудован местами для парковки автомобилей. Доступ заявителей к парковочным местам является бесплатным.</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Места ожидания для заявителей и помещение, выделенное для предоставления муниципальной услуги, должны соответствовать санитарно-эпидемиологическим правилам, оборудованы противопожарной системой и средствами пожаротушения, системой оповещения о возникновении чрезвычайной ситуации, стульями, и информационными стендами, содержащими сведения о порядке предоставления муниципальной услуги, образцами заполнения заявлений о 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Местом приема заявителей является рабочий кабинет, оснащенный стульями столами, средствами вычислительной техники (как правило, один компьютер на каждого специалиста) и организационной техникой, системой кондиционирования воздуха.</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Помещения МФЦ должны соответствовать требованиям, предусмотренным постановлением Правительства Российской Федерации</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 xml:space="preserve">от 22 декабря </w:t>
      </w:r>
      <w:smartTag w:uri="urn:schemas-microsoft-com:office:smarttags" w:element="metricconverter">
        <w:smartTagPr>
          <w:attr w:name="ProductID" w:val="2012 г"/>
        </w:smartTagPr>
        <w:r w:rsidRPr="00EF799E">
          <w:rPr>
            <w:rFonts w:ascii="Arial" w:eastAsia="Times New Roman" w:hAnsi="Arial" w:cs="Arial"/>
            <w:sz w:val="24"/>
            <w:szCs w:val="24"/>
            <w:lang w:eastAsia="ru-RU"/>
          </w:rPr>
          <w:t>2012 г</w:t>
        </w:r>
      </w:smartTag>
      <w:r w:rsidRPr="00EF799E">
        <w:rPr>
          <w:rFonts w:ascii="Arial" w:eastAsia="Times New Roman" w:hAnsi="Arial" w:cs="Arial"/>
          <w:sz w:val="24"/>
          <w:szCs w:val="24"/>
          <w:lang w:eastAsia="ru-RU"/>
        </w:rPr>
        <w:t xml:space="preserve">. № 1376 «Об утверждении </w:t>
      </w:r>
      <w:proofErr w:type="gramStart"/>
      <w:r w:rsidRPr="00EF799E">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и муниципальных услуг».</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2.13.2. Требования к местам ожидания и приёма заявлений: </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Места ожидания должны соответствовать комфортным условиям для заявителей и оптимальным условиям работы специалистов.</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 xml:space="preserve">Места ожидания должны быть оборудованы стульями, кресельными секциями, скамьями или </w:t>
      </w:r>
      <w:proofErr w:type="spellStart"/>
      <w:r w:rsidRPr="00EF799E">
        <w:rPr>
          <w:rFonts w:ascii="Arial" w:eastAsia="Times New Roman" w:hAnsi="Arial" w:cs="Arial"/>
          <w:color w:val="000000"/>
          <w:sz w:val="24"/>
          <w:szCs w:val="24"/>
          <w:lang w:eastAsia="ru-RU"/>
        </w:rPr>
        <w:t>банкетками</w:t>
      </w:r>
      <w:proofErr w:type="spellEnd"/>
      <w:r w:rsidRPr="00EF799E">
        <w:rPr>
          <w:rFonts w:ascii="Arial" w:eastAsia="Times New Roman" w:hAnsi="Arial" w:cs="Arial"/>
          <w:color w:val="000000"/>
          <w:sz w:val="24"/>
          <w:szCs w:val="24"/>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и залах обслуживания.</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 xml:space="preserve">В интересах защиты прав граждан и сотрудников в процессе личного приема может производиться аудио </w:t>
      </w:r>
      <w:r w:rsidRPr="00EF799E">
        <w:rPr>
          <w:rFonts w:ascii="Arial" w:eastAsia="Times New Roman" w:hAnsi="Arial" w:cs="Arial"/>
          <w:sz w:val="24"/>
          <w:szCs w:val="24"/>
          <w:lang w:eastAsia="ru-RU"/>
        </w:rPr>
        <w:t>–</w:t>
      </w:r>
      <w:r w:rsidRPr="00EF799E">
        <w:rPr>
          <w:rFonts w:ascii="Arial" w:eastAsia="Times New Roman" w:hAnsi="Arial" w:cs="Arial"/>
          <w:color w:val="000000"/>
          <w:sz w:val="24"/>
          <w:szCs w:val="24"/>
          <w:lang w:eastAsia="ru-RU"/>
        </w:rPr>
        <w:t xml:space="preserve"> и (или) видеозапись, о чем перед приемом уведомляется гражданин.</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Рабочие места сотрудников, предоставляющих муниципальную услугу по приему граждан, оборудуются:</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оргтехникой, позволяющей предоставлять муниципальную услугу;</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настенными или настольными табличками с указанием фамилии, имени, отчества и должности сотрудника.</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 xml:space="preserve">2.13.3. </w:t>
      </w:r>
      <w:r w:rsidRPr="00EF799E">
        <w:rPr>
          <w:rFonts w:ascii="Arial" w:eastAsia="Times New Roman" w:hAnsi="Arial" w:cs="Arial"/>
          <w:sz w:val="24"/>
          <w:szCs w:val="24"/>
          <w:lang w:eastAsia="ru-RU"/>
        </w:rPr>
        <w:t>Требования к размещению визуальной, текстовой и мультимедийной информации</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sidRPr="00EF799E">
        <w:rPr>
          <w:rFonts w:ascii="Arial" w:eastAsia="Times New Roman" w:hAnsi="Arial" w:cs="Arial"/>
          <w:color w:val="000000"/>
          <w:sz w:val="24"/>
          <w:szCs w:val="24"/>
          <w:lang w:eastAsia="ru-RU"/>
        </w:rPr>
        <w:lastRenderedPageBreak/>
        <w:t>оптимальному зрительному и слуховому восприятию этой информации заявителями.</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Информация на информационных стендах должна быть расположена последовательно и логично.</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Интернет-сайты администрации округа должны:</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2) предоставлять пользователям возможность:</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распечатки бланков заявлений;</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обмена мнениями по вопросам предоставления муниципальных услуг;</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направления обращения и получения ответа в электронном виде.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2.13.4. Обязанности должностных лиц при ответе на обращения граждан (письменные, устные, по почте, телефону и т. д.):</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При консультировании по телефону, на личном приеме заявителя специалист, ответственный за предоставление муниципальной услуги должен в вежливой форме: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назвать свою фамилию, имя, отчество, должность;</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разъяснить порядок, сроки предоставления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требования, предъявляемые к документам. </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Специалист дает исчерпывающую информацию по вопросам предоставления муниципальной услуги. Если специалист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r w:rsidR="00525DAE">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По обращениям, поступившим по электронной почте, а также с использованием регионального портала государственных и муниципальных услуг (функций), информация о предоставлении муниципальной услуги направляется на электронный адрес или почтовым отправлением заявителю в срок, не превышающий трех рабочих дней со дня поступления обращения.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2.13.5. Иные требования к местам предоставления: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Инвалиды (включая инвалидов, использующих кресла-коляски и собак-проводников) обеспечиваются:</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1) условиями для беспрепятственного доступа к местам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2) возможностью самостоятельного передвижения по территории организации (учреждения), входа в здание и выхода из него, посадки в транспортное средство и высадки из него, в том числе с использованием кресла-коляски;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color w:val="000000"/>
          <w:sz w:val="24"/>
          <w:szCs w:val="24"/>
          <w:lang w:eastAsia="ru-RU"/>
        </w:rPr>
      </w:pPr>
      <w:r w:rsidRPr="00EF799E">
        <w:rPr>
          <w:rFonts w:ascii="Arial" w:eastAsia="Times New Roman" w:hAnsi="Arial" w:cs="Arial"/>
          <w:color w:val="000000"/>
          <w:sz w:val="24"/>
          <w:szCs w:val="24"/>
          <w:lang w:eastAsia="ru-RU"/>
        </w:rPr>
        <w:t>5) оказание должностными лицами организации (учреждения) помощи инвалидам в преодолении барьеров, мешающих получению ими муниципальной услуги наравне с другими лицами.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2.14. Показатели доступности и качества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lastRenderedPageBreak/>
        <w:t>2.14.1. Показателями доступности являются:</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pacing w:val="-1"/>
          <w:sz w:val="24"/>
          <w:szCs w:val="24"/>
          <w:lang w:eastAsia="ru-RU"/>
        </w:rPr>
        <w:t>простота и ясность изложения информационных документов;</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pacing w:val="-1"/>
          <w:sz w:val="24"/>
          <w:szCs w:val="24"/>
          <w:lang w:eastAsia="ru-RU"/>
        </w:rPr>
        <w:t>наличие различных каналов получения информации о 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соотношение количества заявителей, своевременно получивших муниципальную услугу в полном объеме к количеству заявителей;</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отсутствие жалоб граждан на качество предоставленной им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наличие парковочных мест для маломобильных групп населения (далее – МГН);</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возможность получения муниципальной услуги инвалидам и МГН;</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2.14.2. Показателями качества являются:</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pacing w:val="-1"/>
          <w:sz w:val="24"/>
          <w:szCs w:val="24"/>
          <w:lang w:eastAsia="ru-RU"/>
        </w:rPr>
      </w:pPr>
      <w:r w:rsidRPr="00EF799E">
        <w:rPr>
          <w:rFonts w:ascii="Arial" w:eastAsia="Times New Roman" w:hAnsi="Arial" w:cs="Arial"/>
          <w:spacing w:val="-1"/>
          <w:sz w:val="24"/>
          <w:szCs w:val="24"/>
          <w:lang w:eastAsia="ru-RU"/>
        </w:rPr>
        <w:t>точность исполнения;</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высокая культура обслуживания </w:t>
      </w:r>
      <w:proofErr w:type="gramStart"/>
      <w:r w:rsidRPr="00EF799E">
        <w:rPr>
          <w:rFonts w:ascii="Arial" w:eastAsia="Times New Roman" w:hAnsi="Arial" w:cs="Arial"/>
          <w:sz w:val="24"/>
          <w:szCs w:val="24"/>
          <w:lang w:eastAsia="ru-RU"/>
        </w:rPr>
        <w:t>заявителе</w:t>
      </w:r>
      <w:proofErr w:type="gramEnd"/>
      <w:r w:rsidRPr="00EF799E">
        <w:rPr>
          <w:rFonts w:ascii="Arial" w:eastAsia="Times New Roman" w:hAnsi="Arial" w:cs="Arial"/>
          <w:sz w:val="24"/>
          <w:szCs w:val="24"/>
          <w:lang w:eastAsia="ru-RU"/>
        </w:rPr>
        <w:t>;</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количество обоснованных обжалований решений органа, предоставляющего муниципальные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shd w:val="clear" w:color="auto" w:fill="FFFFFF"/>
          <w:lang w:eastAsia="ru-RU"/>
        </w:rPr>
      </w:pPr>
      <w:r w:rsidRPr="00EF799E">
        <w:rPr>
          <w:rFonts w:ascii="Arial" w:eastAsia="Times New Roman" w:hAnsi="Arial" w:cs="Arial"/>
          <w:sz w:val="24"/>
          <w:szCs w:val="24"/>
          <w:shd w:val="clear" w:color="auto" w:fill="FFFFFF"/>
          <w:lang w:eastAsia="ru-RU"/>
        </w:rPr>
        <w:t>2.15. Иные требования к предоставлению муниципальной услуги</w:t>
      </w:r>
    </w:p>
    <w:p w:rsidR="00EF799E" w:rsidRPr="00EF799E" w:rsidRDefault="00EF799E" w:rsidP="00445B4A">
      <w:pPr>
        <w:widowControl w:val="0"/>
        <w:tabs>
          <w:tab w:val="left" w:pos="1402"/>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2.15.1. Услуги, которые являются необходимыми и обязательными для предоставления муниципальной услуги, отсутствуют.</w:t>
      </w:r>
    </w:p>
    <w:p w:rsidR="00EF799E" w:rsidRPr="00EF799E" w:rsidRDefault="00EF799E" w:rsidP="00445B4A">
      <w:pPr>
        <w:widowControl w:val="0"/>
        <w:tabs>
          <w:tab w:val="left" w:pos="1402"/>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2.15.2. Информационной системой, используемой для предоставления муниципальной услуги является: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Единый портал государственных и муниципальных услуг (функций) по адресу: www.gosuslugi.ru;</w:t>
      </w:r>
    </w:p>
    <w:p w:rsidR="00EF799E" w:rsidRPr="00EF799E" w:rsidRDefault="00EF799E" w:rsidP="00445B4A">
      <w:pPr>
        <w:widowControl w:val="0"/>
        <w:autoSpaceDE w:val="0"/>
        <w:autoSpaceDN w:val="0"/>
        <w:adjustRightInd w:val="0"/>
        <w:spacing w:after="0" w:line="240" w:lineRule="auto"/>
        <w:ind w:firstLineChars="262" w:firstLine="629"/>
        <w:jc w:val="both"/>
        <w:rPr>
          <w:rFonts w:ascii="Arial" w:eastAsia="Times New Roman" w:hAnsi="Arial" w:cs="Arial"/>
          <w:sz w:val="24"/>
          <w:szCs w:val="24"/>
        </w:rPr>
      </w:pPr>
      <w:r w:rsidRPr="00EF799E">
        <w:rPr>
          <w:rFonts w:ascii="Arial" w:eastAsia="Times New Roman" w:hAnsi="Arial" w:cs="Arial"/>
          <w:sz w:val="24"/>
          <w:szCs w:val="24"/>
        </w:rPr>
        <w:t>региональный портал государственных услуг Ставропольского края» www.26gosuslugi.ru.».</w:t>
      </w:r>
    </w:p>
    <w:p w:rsidR="00EF799E" w:rsidRPr="00EF799E" w:rsidRDefault="00EF799E" w:rsidP="00445B4A">
      <w:pPr>
        <w:widowControl w:val="0"/>
        <w:tabs>
          <w:tab w:val="left" w:pos="1693"/>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2.15.3. Особенности предоставления муниципальной услуги в МФЦ.</w:t>
      </w:r>
    </w:p>
    <w:p w:rsidR="00EF799E" w:rsidRPr="00EF799E" w:rsidRDefault="00EF799E" w:rsidP="00445B4A">
      <w:pPr>
        <w:widowControl w:val="0"/>
        <w:tabs>
          <w:tab w:val="left" w:pos="1618"/>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Подача заявления и документов, необходимых для получения муниципальной услуги,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МФЦ независимо от места жительства или места пребывания заявителя.</w:t>
      </w:r>
    </w:p>
    <w:p w:rsidR="00EF799E" w:rsidRPr="00EF799E" w:rsidRDefault="00EF799E" w:rsidP="00445B4A">
      <w:pPr>
        <w:widowControl w:val="0"/>
        <w:tabs>
          <w:tab w:val="left" w:pos="1618"/>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EF799E" w:rsidRPr="00EF799E" w:rsidRDefault="00EF799E" w:rsidP="00445B4A">
      <w:pPr>
        <w:widowControl w:val="0"/>
        <w:tabs>
          <w:tab w:val="left" w:pos="1609"/>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 xml:space="preserve">В МФЦ исключается взаимодействие заявителя с должностными лицами Администрации. </w:t>
      </w:r>
    </w:p>
    <w:p w:rsidR="00EF799E" w:rsidRPr="00EF799E" w:rsidRDefault="00EF799E" w:rsidP="00445B4A">
      <w:pPr>
        <w:widowControl w:val="0"/>
        <w:tabs>
          <w:tab w:val="left" w:pos="1614"/>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Предоставление муниципальной услуги в части подачи заявления через Единый портал государственных и муниципальных услуг (функций) и Региональный портал государственных и муниципальных услуг не предусмотрено.</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Через Региональный портал государственных и муниципальных услуг: www.26gosuslugi.ru заявитель может записаться на прием к сотруднику администрации или многофункционального центра предоставления государственных и муниципальных услуг для подачи заявления и документов.</w:t>
      </w:r>
    </w:p>
    <w:p w:rsidR="00EF799E" w:rsidRPr="00EF799E" w:rsidRDefault="00EF799E" w:rsidP="00445B4A">
      <w:pPr>
        <w:widowControl w:val="0"/>
        <w:autoSpaceDE w:val="0"/>
        <w:autoSpaceDN w:val="0"/>
        <w:adjustRightInd w:val="0"/>
        <w:spacing w:after="0" w:line="240" w:lineRule="auto"/>
        <w:ind w:firstLineChars="210" w:firstLine="504"/>
        <w:jc w:val="both"/>
        <w:rPr>
          <w:rFonts w:ascii="Arial" w:eastAsia="Times New Roman" w:hAnsi="Arial" w:cs="Arial"/>
          <w:sz w:val="24"/>
          <w:szCs w:val="24"/>
          <w:shd w:val="clear" w:color="auto" w:fill="FFFFFF"/>
          <w:lang w:eastAsia="ru-RU"/>
        </w:rPr>
      </w:pPr>
      <w:r w:rsidRPr="00EF799E">
        <w:rPr>
          <w:rFonts w:ascii="Arial" w:eastAsia="Times New Roman" w:hAnsi="Arial" w:cs="Arial"/>
          <w:sz w:val="24"/>
          <w:szCs w:val="24"/>
          <w:shd w:val="clear" w:color="auto" w:fill="FFFFFF"/>
          <w:lang w:eastAsia="ru-RU"/>
        </w:rPr>
        <w:t xml:space="preserve">2.16. Случаи и порядок предоставления государственной услуги в </w:t>
      </w:r>
      <w:r w:rsidRPr="00EF799E">
        <w:rPr>
          <w:rFonts w:ascii="Arial" w:eastAsia="Times New Roman" w:hAnsi="Arial" w:cs="Arial"/>
          <w:sz w:val="24"/>
          <w:szCs w:val="24"/>
          <w:shd w:val="clear" w:color="auto" w:fill="FFFFFF"/>
          <w:lang w:eastAsia="ru-RU"/>
        </w:rPr>
        <w:lastRenderedPageBreak/>
        <w:t>упреждающем (</w:t>
      </w:r>
      <w:proofErr w:type="spellStart"/>
      <w:r w:rsidRPr="00EF799E">
        <w:rPr>
          <w:rFonts w:ascii="Arial" w:eastAsia="Times New Roman" w:hAnsi="Arial" w:cs="Arial"/>
          <w:sz w:val="24"/>
          <w:szCs w:val="24"/>
          <w:shd w:val="clear" w:color="auto" w:fill="FFFFFF"/>
          <w:lang w:eastAsia="ru-RU"/>
        </w:rPr>
        <w:t>проактивном</w:t>
      </w:r>
      <w:proofErr w:type="spellEnd"/>
      <w:r w:rsidRPr="00EF799E">
        <w:rPr>
          <w:rFonts w:ascii="Arial" w:eastAsia="Times New Roman" w:hAnsi="Arial" w:cs="Arial"/>
          <w:sz w:val="24"/>
          <w:szCs w:val="24"/>
          <w:shd w:val="clear" w:color="auto" w:fill="FFFFFF"/>
          <w:lang w:eastAsia="ru-RU"/>
        </w:rPr>
        <w:t>) режиме</w:t>
      </w:r>
      <w:r w:rsidR="00525DAE">
        <w:rPr>
          <w:rFonts w:ascii="Arial" w:eastAsia="Times New Roman" w:hAnsi="Arial" w:cs="Arial"/>
          <w:sz w:val="24"/>
          <w:szCs w:val="24"/>
          <w:shd w:val="clear" w:color="auto" w:fill="FFFFFF"/>
          <w:lang w:eastAsia="ru-RU"/>
        </w:rPr>
        <w:t>.</w:t>
      </w:r>
    </w:p>
    <w:p w:rsidR="00EF799E" w:rsidRDefault="00EF799E" w:rsidP="00445B4A">
      <w:pPr>
        <w:widowControl w:val="0"/>
        <w:autoSpaceDE w:val="0"/>
        <w:autoSpaceDN w:val="0"/>
        <w:adjustRightInd w:val="0"/>
        <w:spacing w:after="0" w:line="240" w:lineRule="auto"/>
        <w:ind w:firstLineChars="210" w:firstLine="504"/>
        <w:jc w:val="both"/>
        <w:rPr>
          <w:rFonts w:ascii="Arial" w:eastAsia="Times New Roman" w:hAnsi="Arial" w:cs="Arial"/>
          <w:sz w:val="24"/>
          <w:szCs w:val="24"/>
          <w:shd w:val="clear" w:color="auto" w:fill="FFFFFF"/>
          <w:lang w:eastAsia="ru-RU"/>
        </w:rPr>
      </w:pPr>
      <w:r w:rsidRPr="00EF799E">
        <w:rPr>
          <w:rFonts w:ascii="Arial" w:eastAsia="Times New Roman" w:hAnsi="Arial" w:cs="Arial"/>
          <w:sz w:val="24"/>
          <w:szCs w:val="24"/>
          <w:shd w:val="clear" w:color="auto" w:fill="FFFFFF"/>
          <w:lang w:eastAsia="ru-RU"/>
        </w:rPr>
        <w:t>Предоставление муниципальной услуги в упреждающем (</w:t>
      </w:r>
      <w:proofErr w:type="spellStart"/>
      <w:r w:rsidRPr="00EF799E">
        <w:rPr>
          <w:rFonts w:ascii="Arial" w:eastAsia="Times New Roman" w:hAnsi="Arial" w:cs="Arial"/>
          <w:sz w:val="24"/>
          <w:szCs w:val="24"/>
          <w:shd w:val="clear" w:color="auto" w:fill="FFFFFF"/>
          <w:lang w:eastAsia="ru-RU"/>
        </w:rPr>
        <w:t>проактивном</w:t>
      </w:r>
      <w:proofErr w:type="spellEnd"/>
      <w:r w:rsidRPr="00EF799E">
        <w:rPr>
          <w:rFonts w:ascii="Arial" w:eastAsia="Times New Roman" w:hAnsi="Arial" w:cs="Arial"/>
          <w:sz w:val="24"/>
          <w:szCs w:val="24"/>
          <w:shd w:val="clear" w:color="auto" w:fill="FFFFFF"/>
          <w:lang w:eastAsia="ru-RU"/>
        </w:rPr>
        <w:t>) режиме, предусмотренном частью 1 статьи 7.3 Федерального закона</w:t>
      </w:r>
      <w:r w:rsidR="00445B4A">
        <w:rPr>
          <w:rFonts w:ascii="Arial" w:eastAsia="Times New Roman" w:hAnsi="Arial" w:cs="Arial"/>
          <w:sz w:val="24"/>
          <w:szCs w:val="24"/>
          <w:shd w:val="clear" w:color="auto" w:fill="FFFFFF"/>
          <w:lang w:eastAsia="ru-RU"/>
        </w:rPr>
        <w:t xml:space="preserve"> </w:t>
      </w:r>
      <w:r w:rsidRPr="00EF799E">
        <w:rPr>
          <w:rFonts w:ascii="Arial" w:eastAsia="Times New Roman" w:hAnsi="Arial" w:cs="Arial"/>
          <w:sz w:val="24"/>
          <w:szCs w:val="24"/>
          <w:shd w:val="clear" w:color="auto" w:fill="FFFFFF"/>
          <w:lang w:eastAsia="ru-RU"/>
        </w:rPr>
        <w:t>«Об организации предоставления государственных и муниципальных услуг», не предусмотрено.</w:t>
      </w:r>
    </w:p>
    <w:p w:rsidR="005512D2" w:rsidRPr="00EF799E" w:rsidRDefault="005512D2" w:rsidP="00445B4A">
      <w:pPr>
        <w:widowControl w:val="0"/>
        <w:autoSpaceDE w:val="0"/>
        <w:autoSpaceDN w:val="0"/>
        <w:adjustRightInd w:val="0"/>
        <w:spacing w:after="0" w:line="240" w:lineRule="auto"/>
        <w:ind w:firstLineChars="210" w:firstLine="504"/>
        <w:jc w:val="both"/>
        <w:rPr>
          <w:rFonts w:ascii="Arial" w:eastAsia="Times New Roman" w:hAnsi="Arial" w:cs="Arial"/>
          <w:sz w:val="24"/>
          <w:szCs w:val="24"/>
          <w:shd w:val="clear" w:color="auto" w:fill="FFFFFF"/>
          <w:lang w:eastAsia="ru-RU"/>
        </w:rPr>
      </w:pPr>
    </w:p>
    <w:p w:rsidR="00EF799E" w:rsidRPr="005512D2" w:rsidRDefault="00EF799E" w:rsidP="005512D2">
      <w:pPr>
        <w:widowControl w:val="0"/>
        <w:tabs>
          <w:tab w:val="left" w:pos="-3544"/>
        </w:tabs>
        <w:spacing w:after="0" w:line="240" w:lineRule="auto"/>
        <w:ind w:firstLine="567"/>
        <w:jc w:val="center"/>
        <w:rPr>
          <w:rFonts w:ascii="Arial" w:eastAsia="Times New Roman" w:hAnsi="Arial" w:cs="Arial"/>
          <w:b/>
          <w:sz w:val="30"/>
          <w:szCs w:val="30"/>
        </w:rPr>
      </w:pPr>
      <w:r w:rsidRPr="005512D2">
        <w:rPr>
          <w:rFonts w:ascii="Arial" w:eastAsia="Times New Roman" w:hAnsi="Arial" w:cs="Arial"/>
          <w:b/>
          <w:sz w:val="30"/>
          <w:szCs w:val="30"/>
        </w:rPr>
        <w:t>3. Состав, последовательность и сроки выполнения административных процедур</w:t>
      </w:r>
    </w:p>
    <w:p w:rsidR="005512D2" w:rsidRDefault="005512D2" w:rsidP="00445B4A">
      <w:pPr>
        <w:widowControl w:val="0"/>
        <w:tabs>
          <w:tab w:val="left" w:pos="1320"/>
        </w:tabs>
        <w:spacing w:after="0" w:line="240" w:lineRule="auto"/>
        <w:ind w:firstLine="567"/>
        <w:jc w:val="both"/>
        <w:rPr>
          <w:rFonts w:ascii="Arial" w:eastAsia="Times New Roman" w:hAnsi="Arial" w:cs="Arial"/>
          <w:sz w:val="24"/>
          <w:szCs w:val="24"/>
          <w:lang w:eastAsia="x-none"/>
        </w:rPr>
      </w:pPr>
    </w:p>
    <w:p w:rsidR="00EF799E" w:rsidRPr="00EF799E" w:rsidRDefault="00EF799E" w:rsidP="00445B4A">
      <w:pPr>
        <w:widowControl w:val="0"/>
        <w:tabs>
          <w:tab w:val="left" w:pos="1320"/>
        </w:tabs>
        <w:spacing w:after="0" w:line="240" w:lineRule="auto"/>
        <w:ind w:firstLine="567"/>
        <w:jc w:val="both"/>
        <w:rPr>
          <w:rFonts w:ascii="Arial" w:eastAsia="Times New Roman" w:hAnsi="Arial" w:cs="Arial"/>
          <w:bCs/>
          <w:color w:val="000000"/>
          <w:sz w:val="24"/>
          <w:szCs w:val="24"/>
          <w:lang w:eastAsia="x-none"/>
        </w:rPr>
      </w:pPr>
      <w:r w:rsidRPr="00EF799E">
        <w:rPr>
          <w:rFonts w:ascii="Arial" w:eastAsia="Times New Roman" w:hAnsi="Arial" w:cs="Arial"/>
          <w:sz w:val="24"/>
          <w:szCs w:val="24"/>
          <w:lang w:val="x-none" w:eastAsia="x-none"/>
        </w:rPr>
        <w:t xml:space="preserve">3.1. </w:t>
      </w:r>
      <w:bookmarkStart w:id="7" w:name="bookmark19"/>
      <w:r w:rsidRPr="00EF799E">
        <w:rPr>
          <w:rFonts w:ascii="Arial" w:eastAsia="Times New Roman" w:hAnsi="Arial" w:cs="Arial"/>
          <w:sz w:val="24"/>
          <w:szCs w:val="24"/>
          <w:lang w:val="x-none" w:eastAsia="x-none"/>
        </w:rPr>
        <w:t>Перечень в</w:t>
      </w:r>
      <w:r w:rsidRPr="00EF799E">
        <w:rPr>
          <w:rFonts w:ascii="Arial" w:eastAsia="Times New Roman" w:hAnsi="Arial" w:cs="Arial"/>
          <w:bCs/>
          <w:color w:val="000000"/>
          <w:sz w:val="24"/>
          <w:szCs w:val="24"/>
          <w:lang w:val="x-none" w:eastAsia="x-none"/>
        </w:rPr>
        <w:t>ариантов предоставления муниципальной услуги.</w:t>
      </w:r>
    </w:p>
    <w:p w:rsidR="00EF799E" w:rsidRPr="00EF799E" w:rsidRDefault="00EF799E" w:rsidP="00445B4A">
      <w:pPr>
        <w:widowControl w:val="0"/>
        <w:tabs>
          <w:tab w:val="left" w:pos="1320"/>
        </w:tabs>
        <w:spacing w:after="0" w:line="240" w:lineRule="auto"/>
        <w:ind w:firstLine="567"/>
        <w:jc w:val="both"/>
        <w:rPr>
          <w:rFonts w:ascii="Arial" w:eastAsia="Times New Roman" w:hAnsi="Arial" w:cs="Arial"/>
          <w:sz w:val="24"/>
          <w:szCs w:val="24"/>
          <w:lang w:val="x-none" w:eastAsia="x-none"/>
        </w:rPr>
      </w:pPr>
      <w:r w:rsidRPr="00EF799E">
        <w:rPr>
          <w:rFonts w:ascii="Arial" w:eastAsia="Times New Roman" w:hAnsi="Arial" w:cs="Arial"/>
          <w:sz w:val="24"/>
          <w:szCs w:val="24"/>
          <w:lang w:val="x-none" w:eastAsia="x-none"/>
        </w:rPr>
        <w:t>3.1.1.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 отсутствуют.</w:t>
      </w:r>
    </w:p>
    <w:bookmarkEnd w:id="7"/>
    <w:p w:rsidR="00EF799E" w:rsidRPr="00EF799E" w:rsidRDefault="00EF799E" w:rsidP="00445B4A">
      <w:pPr>
        <w:widowControl w:val="0"/>
        <w:tabs>
          <w:tab w:val="left" w:pos="1482"/>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3.1.2. Порядок исправления допущенных опечаток и ошибок в выданных в результате предоставления муниципальной услуги документах.</w:t>
      </w:r>
    </w:p>
    <w:p w:rsidR="00EF799E" w:rsidRPr="00EF799E" w:rsidRDefault="00EF799E" w:rsidP="00445B4A">
      <w:pPr>
        <w:widowControl w:val="0"/>
        <w:tabs>
          <w:tab w:val="left" w:pos="1614"/>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 xml:space="preserve">Заявитель при обнаружении допущенных опечаток и ошибок в выданных в результате предоставления муниципальной услуги документах обращается с заявлением в произвольной форме в </w:t>
      </w:r>
      <w:r w:rsidRPr="00EF799E">
        <w:rPr>
          <w:rFonts w:ascii="Arial" w:eastAsia="Times New Roman" w:hAnsi="Arial" w:cs="Arial"/>
          <w:sz w:val="24"/>
          <w:szCs w:val="24"/>
          <w:lang w:val="x-none" w:eastAsia="x-none"/>
        </w:rPr>
        <w:t>орган, предоставляющий муниципальную услугу</w:t>
      </w:r>
      <w:r w:rsidRPr="0036680E">
        <w:rPr>
          <w:rFonts w:ascii="Arial" w:eastAsia="Times New Roman" w:hAnsi="Arial" w:cs="Arial"/>
          <w:color w:val="000000"/>
          <w:sz w:val="24"/>
          <w:szCs w:val="24"/>
          <w:lang w:val="x-none" w:eastAsia="x-none"/>
        </w:rPr>
        <w:t>, указанными в подпункте 2.6.3. Административного регламента.</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 xml:space="preserve">При получении заявления об исправлении допущенных опечаток и ошибок </w:t>
      </w:r>
      <w:r w:rsidRPr="00EF799E">
        <w:rPr>
          <w:rFonts w:ascii="Arial" w:eastAsia="Times New Roman" w:hAnsi="Arial" w:cs="Arial"/>
          <w:sz w:val="24"/>
          <w:szCs w:val="24"/>
          <w:lang w:val="x-none" w:eastAsia="x-none"/>
        </w:rPr>
        <w:t>орган, предоставляющий муниципальную услугу,</w:t>
      </w:r>
      <w:r w:rsidRPr="0036680E">
        <w:rPr>
          <w:rFonts w:ascii="Arial" w:eastAsia="Times New Roman" w:hAnsi="Arial" w:cs="Arial"/>
          <w:color w:val="000000"/>
          <w:sz w:val="24"/>
          <w:szCs w:val="24"/>
          <w:lang w:val="x-none" w:eastAsia="x-none"/>
        </w:rPr>
        <w:t xml:space="preserve"> рассматривает вопрос о необходимости внесения изменений в выданные в результате предоставления муниципальной услуги документы.</w:t>
      </w:r>
    </w:p>
    <w:p w:rsidR="00EF799E" w:rsidRPr="0036680E" w:rsidRDefault="00EF799E" w:rsidP="00445B4A">
      <w:pPr>
        <w:widowControl w:val="0"/>
        <w:tabs>
          <w:tab w:val="left" w:pos="1614"/>
        </w:tabs>
        <w:spacing w:after="0" w:line="240" w:lineRule="auto"/>
        <w:ind w:firstLine="567"/>
        <w:jc w:val="both"/>
        <w:rPr>
          <w:rFonts w:ascii="Arial" w:eastAsia="Times New Roman" w:hAnsi="Arial" w:cs="Arial"/>
          <w:sz w:val="24"/>
          <w:szCs w:val="24"/>
          <w:lang w:eastAsia="x-none"/>
        </w:rPr>
      </w:pPr>
      <w:r w:rsidRPr="00EF799E">
        <w:rPr>
          <w:rFonts w:ascii="Arial" w:eastAsia="Times New Roman" w:hAnsi="Arial" w:cs="Arial"/>
          <w:sz w:val="24"/>
          <w:szCs w:val="24"/>
          <w:lang w:val="x-none" w:eastAsia="x-none"/>
        </w:rPr>
        <w:t>Орган, предоставляющий муниципальную услугу,</w:t>
      </w:r>
      <w:r w:rsidRPr="0036680E">
        <w:rPr>
          <w:rFonts w:ascii="Arial" w:eastAsia="Times New Roman" w:hAnsi="Arial" w:cs="Arial"/>
          <w:color w:val="000000"/>
          <w:sz w:val="24"/>
          <w:szCs w:val="24"/>
          <w:lang w:val="x-none" w:eastAsia="x-none"/>
        </w:rPr>
        <w:t xml:space="preserve">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в зависимости от способа направления заявления в срок, не превышающий 5 рабочих дней со дня обнаружения таких опечаток и ошибок.</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3.1.3.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3.1.3.1. При необходимости получения дубликата документа, выданного по результатам предоставления муниципальной услуги, заявитель обращается в орган, предоставляющий муниципальную услугу,</w:t>
      </w:r>
      <w:r w:rsidRPr="0036680E">
        <w:rPr>
          <w:rFonts w:ascii="Arial" w:eastAsia="Times New Roman" w:hAnsi="Arial" w:cs="Arial"/>
          <w:color w:val="000000"/>
          <w:sz w:val="24"/>
          <w:szCs w:val="24"/>
          <w:lang w:eastAsia="ru-RU"/>
        </w:rPr>
        <w:t xml:space="preserve"> </w:t>
      </w:r>
      <w:r w:rsidRPr="00EF799E">
        <w:rPr>
          <w:rFonts w:ascii="Arial" w:eastAsia="Times New Roman" w:hAnsi="Arial" w:cs="Arial"/>
          <w:sz w:val="24"/>
          <w:szCs w:val="24"/>
          <w:lang w:eastAsia="ru-RU"/>
        </w:rPr>
        <w:t>лично, по электронной почте, почтовым отправлением с заявлением о выдаче дубликата документа, выданного по результатам предоставления муниципальной услуги, составленным в свободной форме.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Орган, предоставляющий муниципальную услугу,</w:t>
      </w:r>
      <w:r w:rsidRPr="0036680E">
        <w:rPr>
          <w:rFonts w:ascii="Arial" w:eastAsia="Times New Roman" w:hAnsi="Arial" w:cs="Arial"/>
          <w:color w:val="000000"/>
          <w:sz w:val="24"/>
          <w:szCs w:val="24"/>
          <w:lang w:eastAsia="ru-RU"/>
        </w:rPr>
        <w:t xml:space="preserve"> </w:t>
      </w:r>
      <w:r w:rsidRPr="00EF799E">
        <w:rPr>
          <w:rFonts w:ascii="Arial" w:eastAsia="Times New Roman" w:hAnsi="Arial" w:cs="Arial"/>
          <w:sz w:val="24"/>
          <w:szCs w:val="24"/>
          <w:lang w:eastAsia="ru-RU"/>
        </w:rPr>
        <w:t>при получении указанного заявления рассматривает возможность выдачи дубликата документа, выданного по результатам предоставления муниципальной услуги.</w:t>
      </w:r>
    </w:p>
    <w:p w:rsidR="00EF799E" w:rsidRPr="00EF799E" w:rsidRDefault="00EF799E" w:rsidP="00445B4A">
      <w:pPr>
        <w:widowControl w:val="0"/>
        <w:tabs>
          <w:tab w:val="left" w:pos="-2127"/>
          <w:tab w:val="left" w:pos="-1985"/>
          <w:tab w:val="left" w:pos="-1843"/>
          <w:tab w:val="left" w:pos="-1560"/>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При отсутствии оснований для отказа в выдаче дубликата документа, выданного по результатам предоставления муниципальной услуги, выдает такой дубликат заявителю посредством лично (по электронной почте, почтовым отправлением) в срок, не превышающий 5 (пяти) рабочих дней со дня регистрации заявления о выдаче дубликата документа, выданного по результатам предоставления муниципальной услуги. </w:t>
      </w:r>
    </w:p>
    <w:p w:rsidR="00EF799E" w:rsidRPr="00EF799E" w:rsidRDefault="00EF799E" w:rsidP="00445B4A">
      <w:pPr>
        <w:widowControl w:val="0"/>
        <w:tabs>
          <w:tab w:val="left" w:pos="-2127"/>
          <w:tab w:val="left" w:pos="-1985"/>
          <w:tab w:val="left" w:pos="-1843"/>
          <w:tab w:val="left" w:pos="-1560"/>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3.1.3.2. Исчерпывающий перечень оснований для отказа в выдаче дубликата документа, выданного по результатам предоставления муниципальной услуги:</w:t>
      </w:r>
    </w:p>
    <w:p w:rsidR="00EF799E" w:rsidRPr="00EF799E" w:rsidRDefault="00EF799E" w:rsidP="00445B4A">
      <w:pPr>
        <w:widowControl w:val="0"/>
        <w:tabs>
          <w:tab w:val="left" w:pos="-2127"/>
          <w:tab w:val="left" w:pos="-1985"/>
          <w:tab w:val="left" w:pos="-1843"/>
          <w:tab w:val="left" w:pos="-1560"/>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отсутствие в заявлении о выдаче дубликата документа, выданного по </w:t>
      </w:r>
      <w:r w:rsidRPr="00EF799E">
        <w:rPr>
          <w:rFonts w:ascii="Arial" w:eastAsia="Times New Roman" w:hAnsi="Arial" w:cs="Arial"/>
          <w:sz w:val="24"/>
          <w:szCs w:val="24"/>
          <w:lang w:eastAsia="ru-RU"/>
        </w:rPr>
        <w:lastRenderedPageBreak/>
        <w:t>результатам предоставления муниципальной услуги, информации, позволяющей идентифицировать ранее выданный по результатам предоставления муниципальной услуги документ;</w:t>
      </w:r>
    </w:p>
    <w:p w:rsidR="00EF799E" w:rsidRPr="00EF799E" w:rsidRDefault="00EF799E" w:rsidP="00445B4A">
      <w:pPr>
        <w:widowControl w:val="0"/>
        <w:tabs>
          <w:tab w:val="left" w:pos="-2127"/>
          <w:tab w:val="left" w:pos="-1985"/>
          <w:tab w:val="left" w:pos="-1843"/>
          <w:tab w:val="left" w:pos="-1560"/>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представление заявления о выдаче дубликата документа, выданного по результатам предоставления муниципальной услуги, неуполномоченным лицом.</w:t>
      </w:r>
    </w:p>
    <w:p w:rsidR="00EF799E" w:rsidRPr="00EF799E" w:rsidRDefault="00EF799E" w:rsidP="00445B4A">
      <w:pPr>
        <w:widowControl w:val="0"/>
        <w:tabs>
          <w:tab w:val="left" w:pos="-2127"/>
          <w:tab w:val="left" w:pos="-1985"/>
          <w:tab w:val="left" w:pos="-1843"/>
          <w:tab w:val="left" w:pos="-1560"/>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3.1.4. Запрос о предоставлении муниципальной услуги может быть оставлен без рассмотрения в случаях:</w:t>
      </w:r>
    </w:p>
    <w:p w:rsidR="00EF799E" w:rsidRPr="0036680E" w:rsidRDefault="00EF799E" w:rsidP="00445B4A">
      <w:pPr>
        <w:widowControl w:val="0"/>
        <w:spacing w:after="0" w:line="240" w:lineRule="auto"/>
        <w:ind w:firstLine="567"/>
        <w:jc w:val="both"/>
        <w:rPr>
          <w:rFonts w:ascii="Arial" w:eastAsia="Times New Roman" w:hAnsi="Arial" w:cs="Arial"/>
          <w:sz w:val="24"/>
          <w:szCs w:val="24"/>
          <w:lang w:eastAsia="ru-RU"/>
        </w:rPr>
      </w:pPr>
      <w:r w:rsidRPr="0036680E">
        <w:rPr>
          <w:rFonts w:ascii="Arial" w:eastAsia="Times New Roman" w:hAnsi="Arial" w:cs="Arial"/>
          <w:sz w:val="24"/>
          <w:szCs w:val="24"/>
          <w:lang w:eastAsia="ru-RU"/>
        </w:rPr>
        <w:t xml:space="preserve">если в письменном обращении не </w:t>
      </w:r>
      <w:proofErr w:type="gramStart"/>
      <w:r w:rsidRPr="0036680E">
        <w:rPr>
          <w:rFonts w:ascii="Arial" w:eastAsia="Times New Roman" w:hAnsi="Arial" w:cs="Arial"/>
          <w:sz w:val="24"/>
          <w:szCs w:val="24"/>
          <w:lang w:eastAsia="ru-RU"/>
        </w:rPr>
        <w:t>указаны</w:t>
      </w:r>
      <w:proofErr w:type="gramEnd"/>
      <w:r w:rsidRPr="0036680E">
        <w:rPr>
          <w:rFonts w:ascii="Arial" w:eastAsia="Times New Roman" w:hAnsi="Arial" w:cs="Arial"/>
          <w:sz w:val="24"/>
          <w:szCs w:val="24"/>
          <w:lang w:eastAsia="ru-RU"/>
        </w:rPr>
        <w:t xml:space="preserve"> фамилия гражданина, направившего заявление, или почтовый адрес, по которому должен быть направлен ответ, ответ на обращение не дается;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bookmarkStart w:id="8" w:name="dst1"/>
      <w:bookmarkStart w:id="9" w:name="dst100064"/>
      <w:bookmarkEnd w:id="8"/>
      <w:bookmarkEnd w:id="9"/>
      <w:r w:rsidRPr="0036680E">
        <w:rPr>
          <w:rFonts w:ascii="Arial" w:eastAsia="Times New Roman" w:hAnsi="Arial" w:cs="Arial"/>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bookmarkStart w:id="10" w:name="dst2"/>
      <w:bookmarkEnd w:id="10"/>
      <w:r w:rsidRPr="0036680E">
        <w:rPr>
          <w:rFonts w:ascii="Arial" w:eastAsia="Times New Roman" w:hAnsi="Arial" w:cs="Arial"/>
          <w:sz w:val="24"/>
          <w:szCs w:val="24"/>
          <w:lang w:eastAsia="ru-RU"/>
        </w:rPr>
        <w:t xml:space="preserve">если текст письменного обращения не поддается </w:t>
      </w:r>
      <w:proofErr w:type="gramStart"/>
      <w:r w:rsidRPr="0036680E">
        <w:rPr>
          <w:rFonts w:ascii="Arial" w:eastAsia="Times New Roman" w:hAnsi="Arial" w:cs="Arial"/>
          <w:sz w:val="24"/>
          <w:szCs w:val="24"/>
          <w:lang w:eastAsia="ru-RU"/>
        </w:rPr>
        <w:t>прочтению</w:t>
      </w:r>
      <w:proofErr w:type="gramEnd"/>
      <w:r w:rsidRPr="0036680E">
        <w:rPr>
          <w:rFonts w:ascii="Arial" w:eastAsia="Times New Roman" w:hAnsi="Arial" w:cs="Arial"/>
          <w:sz w:val="24"/>
          <w:szCs w:val="24"/>
          <w:lang w:eastAsia="ru-RU"/>
        </w:rPr>
        <w:t xml:space="preserve"> и оно не подлежит направлению на рассмотрение должностному лицу,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bookmarkStart w:id="11" w:name="dst17"/>
      <w:bookmarkEnd w:id="11"/>
      <w:r w:rsidRPr="0036680E">
        <w:rPr>
          <w:rFonts w:ascii="Arial" w:eastAsia="Times New Roman" w:hAnsi="Arial" w:cs="Arial"/>
          <w:sz w:val="24"/>
          <w:szCs w:val="24"/>
          <w:lang w:eastAsia="ru-RU"/>
        </w:rPr>
        <w:t>если текст письменного обращения не позволяет определить суть вопроса,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bookmarkStart w:id="12" w:name="dst9"/>
      <w:bookmarkEnd w:id="12"/>
      <w:r w:rsidRPr="0036680E">
        <w:rPr>
          <w:rFonts w:ascii="Arial" w:eastAsia="Times New Roman" w:hAnsi="Arial" w:cs="Arial"/>
          <w:sz w:val="24"/>
          <w:szCs w:val="24"/>
          <w:lang w:eastAsia="ru-RU"/>
        </w:rPr>
        <w:t xml:space="preserve">если в письменном обращении гражданина содержится </w:t>
      </w:r>
      <w:proofErr w:type="gramStart"/>
      <w:r w:rsidRPr="0036680E">
        <w:rPr>
          <w:rFonts w:ascii="Arial" w:eastAsia="Times New Roman" w:hAnsi="Arial" w:cs="Arial"/>
          <w:sz w:val="24"/>
          <w:szCs w:val="24"/>
          <w:lang w:eastAsia="ru-RU"/>
        </w:rPr>
        <w:t>вопрос</w:t>
      </w:r>
      <w:proofErr w:type="gramEnd"/>
      <w:r w:rsidRPr="0036680E">
        <w:rPr>
          <w:rFonts w:ascii="Arial" w:eastAsia="Times New Roman" w:hAnsi="Arial" w:cs="Arial"/>
          <w:sz w:val="24"/>
          <w:szCs w:val="24"/>
          <w:lang w:eastAsia="ru-RU"/>
        </w:rPr>
        <w:t xml:space="preserve"> на который ему неоднократно давались письменные ответы по существу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r w:rsidR="00445B4A">
        <w:rPr>
          <w:rFonts w:ascii="Arial" w:eastAsia="Times New Roman" w:hAnsi="Arial" w:cs="Arial"/>
          <w:sz w:val="24"/>
          <w:szCs w:val="24"/>
          <w:lang w:eastAsia="ru-RU"/>
        </w:rPr>
        <w:t xml:space="preserve"> </w:t>
      </w:r>
      <w:r w:rsidRPr="0036680E">
        <w:rPr>
          <w:rFonts w:ascii="Arial" w:eastAsia="Times New Roman" w:hAnsi="Arial" w:cs="Arial"/>
          <w:sz w:val="24"/>
          <w:szCs w:val="24"/>
          <w:lang w:eastAsia="ru-RU"/>
        </w:rPr>
        <w:t>(о данном решении уведомляется гражданин, направивший обращение);</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bookmarkStart w:id="13" w:name="dst18"/>
      <w:bookmarkStart w:id="14" w:name="dst100067"/>
      <w:bookmarkEnd w:id="13"/>
      <w:bookmarkEnd w:id="14"/>
      <w:r w:rsidRPr="0036680E">
        <w:rPr>
          <w:rFonts w:ascii="Arial" w:eastAsia="Times New Roman" w:hAnsi="Arial" w:cs="Arial"/>
          <w:sz w:val="24"/>
          <w:szCs w:val="24"/>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сообщается о невозможности дать ответ по существу поставленного в нем вопроса;</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bookmarkStart w:id="15" w:name="dst100068"/>
      <w:bookmarkEnd w:id="15"/>
      <w:r w:rsidRPr="00EF799E">
        <w:rPr>
          <w:rFonts w:ascii="Arial" w:eastAsia="Times New Roman" w:hAnsi="Arial" w:cs="Arial"/>
          <w:sz w:val="24"/>
          <w:szCs w:val="24"/>
          <w:lang w:eastAsia="ru-RU"/>
        </w:rPr>
        <w:t>если поступило заявление от гражданина о прекращении рассмотрения его обращения.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3.2. </w:t>
      </w:r>
      <w:bookmarkStart w:id="16" w:name="bookmark20"/>
      <w:r w:rsidRPr="0036680E">
        <w:rPr>
          <w:rFonts w:ascii="Arial" w:eastAsia="Times New Roman" w:hAnsi="Arial" w:cs="Arial"/>
          <w:color w:val="000000"/>
          <w:sz w:val="24"/>
          <w:szCs w:val="24"/>
          <w:lang w:eastAsia="ru-RU"/>
        </w:rPr>
        <w:t>Описание административной процедуры профилирования заявителя</w:t>
      </w:r>
      <w:bookmarkEnd w:id="16"/>
    </w:p>
    <w:p w:rsidR="00EF799E" w:rsidRPr="00EF799E" w:rsidRDefault="00EF799E" w:rsidP="00445B4A">
      <w:pPr>
        <w:widowControl w:val="0"/>
        <w:tabs>
          <w:tab w:val="left" w:pos="1427"/>
        </w:tabs>
        <w:spacing w:after="0" w:line="240" w:lineRule="auto"/>
        <w:ind w:firstLine="567"/>
        <w:jc w:val="both"/>
        <w:rPr>
          <w:rFonts w:ascii="Arial" w:eastAsia="Times New Roman" w:hAnsi="Arial" w:cs="Arial"/>
          <w:sz w:val="24"/>
          <w:szCs w:val="24"/>
          <w:lang w:val="x-none" w:eastAsia="x-none"/>
        </w:rPr>
      </w:pPr>
      <w:r w:rsidRPr="0036680E">
        <w:rPr>
          <w:rFonts w:ascii="Arial" w:eastAsia="Times New Roman" w:hAnsi="Arial" w:cs="Arial"/>
          <w:color w:val="000000"/>
          <w:sz w:val="24"/>
          <w:szCs w:val="24"/>
          <w:lang w:val="x-none" w:eastAsia="x-none"/>
        </w:rPr>
        <w:t>Способы определения и предъявления необходимого заявителю варианта предоставления муниципальной услуги не предусмотрены.</w:t>
      </w:r>
    </w:p>
    <w:p w:rsidR="00EF799E" w:rsidRPr="00EF799E" w:rsidRDefault="00EF799E" w:rsidP="00445B4A">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EF799E">
        <w:rPr>
          <w:rFonts w:ascii="Arial" w:eastAsia="Times New Roman" w:hAnsi="Arial" w:cs="Arial"/>
          <w:sz w:val="24"/>
          <w:szCs w:val="24"/>
          <w:lang w:eastAsia="ru-RU"/>
        </w:rPr>
        <w:t>3.3. Предоставление муниципальной услуги включает следующие административные процедуры (действия):</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консультирование заявителя по вопросу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прием, регистрация заявления и документов для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rPr>
        <w:t>рассмотрение представленных документов;</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принятие решения о предоставлении (об отказе в предоставлении)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выдача (направление) заявителю результата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outlineLvl w:val="2"/>
        <w:rPr>
          <w:rFonts w:ascii="Arial" w:eastAsia="Times New Roman" w:hAnsi="Arial" w:cs="Arial"/>
          <w:sz w:val="24"/>
          <w:szCs w:val="24"/>
          <w:lang w:eastAsia="ru-RU"/>
        </w:rPr>
      </w:pPr>
      <w:r w:rsidRPr="00EF799E">
        <w:rPr>
          <w:rFonts w:ascii="Arial" w:eastAsia="Times New Roman" w:hAnsi="Arial" w:cs="Arial"/>
          <w:sz w:val="24"/>
          <w:szCs w:val="24"/>
          <w:lang w:eastAsia="ru-RU"/>
        </w:rPr>
        <w:t>3.4. Описание административных процедур.</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3.4.1. К</w:t>
      </w:r>
      <w:r w:rsidRPr="00EF799E">
        <w:rPr>
          <w:rFonts w:ascii="Arial" w:eastAsia="Times New Roman" w:hAnsi="Arial" w:cs="Arial"/>
          <w:sz w:val="24"/>
          <w:szCs w:val="24"/>
          <w:lang w:eastAsia="ru-RU"/>
        </w:rPr>
        <w:t>онсультирование заявителя по вопросу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lastRenderedPageBreak/>
        <w:t>Основанием для начала административной процедуры является обращение заявителя,</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 xml:space="preserve">доверенного лица лично или посредством телефонной связи </w:t>
      </w:r>
      <w:proofErr w:type="gramStart"/>
      <w:r w:rsidRPr="00EF799E">
        <w:rPr>
          <w:rFonts w:ascii="Arial" w:eastAsia="Times New Roman" w:hAnsi="Arial" w:cs="Arial"/>
          <w:sz w:val="24"/>
          <w:szCs w:val="24"/>
          <w:lang w:eastAsia="ru-RU"/>
        </w:rPr>
        <w:t>в</w:t>
      </w:r>
      <w:proofErr w:type="gramEnd"/>
      <w:r w:rsidRPr="00EF799E">
        <w:rPr>
          <w:rFonts w:ascii="Arial" w:eastAsia="Times New Roman" w:hAnsi="Arial" w:cs="Arial"/>
          <w:sz w:val="24"/>
          <w:szCs w:val="24"/>
          <w:lang w:eastAsia="ru-RU"/>
        </w:rPr>
        <w:t>:</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орган, предоставляющий муниципальную услугу;</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МФЦ.</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Содержание административной процедуры включает в себя:</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предоставление информации о нормативных правовых актах, регулирующих порядок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разъяснение порядка, условий и срока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выдача формы заявления и списка документов, необходимых для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разъяснение порядка заполнения заявления, порядка сбора необходимых документов и требований, предъявляемых к ним.</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Указанная административная процедура выполняется должностным лицом органа, предоставляющего муниципальную услугу, работником МФЦ. </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Срок выполнения административной процедуры составляет не более 15 минут.</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Критерием принятия решения выполнения административной процедуры является обращение заявителя </w:t>
      </w:r>
      <w:r w:rsidRPr="0036680E">
        <w:rPr>
          <w:rFonts w:ascii="Arial" w:eastAsia="Times New Roman" w:hAnsi="Arial" w:cs="Arial"/>
          <w:sz w:val="24"/>
          <w:szCs w:val="24"/>
          <w:lang w:eastAsia="ru-RU"/>
        </w:rPr>
        <w:t>за консультацией по вопросам предоставления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перечне документов необходимых для ее предоставления.</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Способом фиксации результата административной процедуры является выдача должностным лицом органа, предоставляющего муниципальную услугу, ответственного за предоставление муниципальной услуги, формы заявления и перечня документов, необходимых для предоставления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 xml:space="preserve">3.4.2. </w:t>
      </w:r>
      <w:r w:rsidRPr="00EF799E">
        <w:rPr>
          <w:rFonts w:ascii="Arial" w:eastAsia="Times New Roman" w:hAnsi="Arial" w:cs="Arial"/>
          <w:sz w:val="24"/>
          <w:szCs w:val="24"/>
          <w:lang w:eastAsia="ru-RU"/>
        </w:rPr>
        <w:t>Прием, регистрация заявления и документов для предоставления муниципальной услуги</w:t>
      </w:r>
      <w:r w:rsidRPr="00EF799E">
        <w:rPr>
          <w:rFonts w:ascii="Arial" w:eastAsia="Times New Roman" w:hAnsi="Arial" w:cs="Arial"/>
          <w:sz w:val="24"/>
          <w:szCs w:val="24"/>
        </w:rPr>
        <w:t>.</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Основанием для начала административной процедуры является поступление заявления и документов в соответствии с подпунктом 2.6.1. административного регламента в орган, предоставляющий муниципальную услугу или МФЦ.</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3.4.2.1. Обращение заявителя в орган, предоставляющий услугу.</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Содержание административной процедуры включает следующее административное действие:</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прием и регистрация заявления и документов, указанных в пункте 2.6.1. административного регламента.</w:t>
      </w:r>
    </w:p>
    <w:p w:rsidR="00EF799E" w:rsidRPr="00EF799E" w:rsidRDefault="00EF799E" w:rsidP="00445B4A">
      <w:pPr>
        <w:widowControl w:val="0"/>
        <w:shd w:val="clear" w:color="auto" w:fill="FFFFFF"/>
        <w:spacing w:after="0" w:line="240" w:lineRule="auto"/>
        <w:ind w:right="5"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При поступлении заявления и документов, специалист, ответственный за прием документов, проставляет входящий штамп на заявлении и направляет его вместе с прилагаемыми документами в течение одного рабочего дня должностному лицу администрации для визирования путем оформления резолюции.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 резолюцией должностного лица заявление и документы поступают на регистрацию посредством внесения данных в систему электронного документооборота и делопроизводства «Дело» (далее – СЭД «Дело») и в порядке делопроизводства направляются на исполнение в орган, предоставляющий муниципальную услугу.</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3.4.2.2. Обращение заявителя МФЦ.</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Содержание административной процедуры включает следующие административные действия: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1) Проверка комплектности документов и их соответствия установленным </w:t>
      </w:r>
      <w:r w:rsidRPr="00EF799E">
        <w:rPr>
          <w:rFonts w:ascii="Arial" w:eastAsia="Times New Roman" w:hAnsi="Arial" w:cs="Arial"/>
          <w:sz w:val="24"/>
          <w:szCs w:val="24"/>
          <w:lang w:eastAsia="ru-RU"/>
        </w:rPr>
        <w:lastRenderedPageBreak/>
        <w:t>требованиям.</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sz w:val="24"/>
          <w:szCs w:val="24"/>
          <w:lang w:eastAsia="ru-RU"/>
        </w:rPr>
        <w:t xml:space="preserve">При выполнении данной процедуры </w:t>
      </w:r>
      <w:r w:rsidRPr="00EF799E">
        <w:rPr>
          <w:rFonts w:ascii="Arial" w:eastAsia="Times New Roman" w:hAnsi="Arial" w:cs="Arial"/>
          <w:bCs/>
          <w:sz w:val="24"/>
          <w:szCs w:val="24"/>
          <w:lang w:eastAsia="ru-RU"/>
        </w:rPr>
        <w:t>специалист МФЦ проверяет комплектность документов, необходимых для предоставления муниципальной услуги в соответствии с подпунктом 2.6.1. административного регламента.</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2) Изготовление копий документов.</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В случае предоставления заявителем (его представителем) подлинников документов, специалист МФЦ:</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1. Осуществляет копирование (применительно к конкретной муниципальной услуге):</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 xml:space="preserve">2. Заверяет копии документов штампом для </w:t>
      </w:r>
      <w:proofErr w:type="gramStart"/>
      <w:r w:rsidRPr="00EF799E">
        <w:rPr>
          <w:rFonts w:ascii="Arial" w:eastAsia="Times New Roman" w:hAnsi="Arial" w:cs="Arial"/>
          <w:bCs/>
          <w:sz w:val="24"/>
          <w:szCs w:val="24"/>
          <w:lang w:eastAsia="ru-RU"/>
        </w:rPr>
        <w:t>заверения документов</w:t>
      </w:r>
      <w:proofErr w:type="gramEnd"/>
      <w:r w:rsidRPr="00EF799E">
        <w:rPr>
          <w:rFonts w:ascii="Arial" w:eastAsia="Times New Roman" w:hAnsi="Arial" w:cs="Arial"/>
          <w:bCs/>
          <w:sz w:val="24"/>
          <w:szCs w:val="24"/>
          <w:lang w:eastAsia="ru-RU"/>
        </w:rPr>
        <w:t xml:space="preserve"> и подписью с указанием фамилии и инициалов специалиста и даты заверения.</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3) Оформление и проверка заявления о предоставлении муниципальной услуги.</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 xml:space="preserve">В случае если заявление не соответствует установленным требованиям, а также в случае, если заявитель (его представитель) </w:t>
      </w:r>
      <w:proofErr w:type="gramStart"/>
      <w:r w:rsidRPr="00EF799E">
        <w:rPr>
          <w:rFonts w:ascii="Arial" w:eastAsia="Times New Roman" w:hAnsi="Arial" w:cs="Arial"/>
          <w:bCs/>
          <w:sz w:val="24"/>
          <w:szCs w:val="24"/>
          <w:lang w:eastAsia="ru-RU"/>
        </w:rPr>
        <w:t>обращается без заявления специалист МФЦ самостоятельно формирует</w:t>
      </w:r>
      <w:proofErr w:type="gramEnd"/>
      <w:r w:rsidRPr="00EF799E">
        <w:rPr>
          <w:rFonts w:ascii="Arial" w:eastAsia="Times New Roman" w:hAnsi="Arial" w:cs="Arial"/>
          <w:bCs/>
          <w:sz w:val="24"/>
          <w:szCs w:val="24"/>
          <w:lang w:eastAsia="ru-RU"/>
        </w:rPr>
        <w:t xml:space="preserve"> заявление в АИС МФЦ, распечатывает и отдает на подпись заявителю (его представителю).</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4) Регистрация заявления и документов, необходимых для предоставления муниципальной услуги в АИС МФЦ с присвоением регистрационного номера дела и датой регистрации.</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5) Подготовка и выдача расписки (уведомления) о приеме заявления и документов, необходимых для предоставления услуги.</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Специалист МФЦ готовит расписку о приеме и регистрации комплекта документов, формируемую в АИС МФЦ.</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В расписку включаются только документы, представленные заявителем.</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Экземпляр расписки подписывается специалистом МФЦ, ответственным за прием документов, и заявителем (его представителем).</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Выдает заявителю (представителю заявителя) расписку о приеме и регистрации комплекта документов.</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3.4.2.3. Передача документов из МФЦ в орган, предоставляющий муниципальную услугу.</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При наличии электронного взаимодействия между МФЦ и органом, предоставляющим услугу, специалист МФЦ формирует электронные образы (</w:t>
      </w:r>
      <w:proofErr w:type="gramStart"/>
      <w:r w:rsidRPr="00EF799E">
        <w:rPr>
          <w:rFonts w:ascii="Arial" w:eastAsia="Times New Roman" w:hAnsi="Arial" w:cs="Arial"/>
          <w:bCs/>
          <w:sz w:val="24"/>
          <w:szCs w:val="24"/>
          <w:lang w:eastAsia="ru-RU"/>
        </w:rPr>
        <w:t>скан-копии</w:t>
      </w:r>
      <w:proofErr w:type="gramEnd"/>
      <w:r w:rsidRPr="00EF799E">
        <w:rPr>
          <w:rFonts w:ascii="Arial" w:eastAsia="Times New Roman" w:hAnsi="Arial" w:cs="Arial"/>
          <w:bCs/>
          <w:sz w:val="24"/>
          <w:szCs w:val="24"/>
          <w:lang w:eastAsia="ru-RU"/>
        </w:rPr>
        <w:t>) заявления и документов, представленных заявителем и направляет в орган, предоставляющий муниципальную услугу,</w:t>
      </w:r>
      <w:r w:rsidRPr="00EF799E">
        <w:rPr>
          <w:rFonts w:ascii="Arial" w:eastAsia="Times New Roman" w:hAnsi="Arial" w:cs="Arial"/>
          <w:sz w:val="24"/>
          <w:szCs w:val="24"/>
          <w:lang w:eastAsia="ru-RU"/>
        </w:rPr>
        <w:t xml:space="preserve"> по защищенным каналам связи</w:t>
      </w:r>
      <w:r w:rsidRPr="00EF799E">
        <w:rPr>
          <w:rFonts w:ascii="Arial" w:eastAsia="Times New Roman" w:hAnsi="Arial" w:cs="Arial"/>
          <w:bCs/>
          <w:sz w:val="24"/>
          <w:szCs w:val="24"/>
          <w:lang w:eastAsia="ru-RU"/>
        </w:rPr>
        <w:t>.</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При отсутствии электронного взаимодействия между МФЦ и органом, предоставляющим услугу, специалист МФЦ формирует комплект документов</w:t>
      </w:r>
      <w:r w:rsidRPr="00EF799E">
        <w:rPr>
          <w:rFonts w:ascii="Arial" w:eastAsia="Times New Roman" w:hAnsi="Arial" w:cs="Arial"/>
          <w:b/>
          <w:sz w:val="24"/>
          <w:szCs w:val="24"/>
          <w:lang w:eastAsia="ru-RU"/>
        </w:rPr>
        <w:t xml:space="preserve"> </w:t>
      </w:r>
      <w:r w:rsidRPr="00EF799E">
        <w:rPr>
          <w:rFonts w:ascii="Arial" w:eastAsia="Times New Roman" w:hAnsi="Arial" w:cs="Arial"/>
          <w:sz w:val="24"/>
          <w:szCs w:val="24"/>
          <w:lang w:eastAsia="ru-RU"/>
        </w:rPr>
        <w:t>на бумажном носителе</w:t>
      </w:r>
      <w:r w:rsidRPr="00EF799E">
        <w:rPr>
          <w:rFonts w:ascii="Arial" w:eastAsia="Times New Roman" w:hAnsi="Arial" w:cs="Arial"/>
          <w:bCs/>
          <w:sz w:val="24"/>
          <w:szCs w:val="24"/>
          <w:lang w:eastAsia="ru-RU"/>
        </w:rPr>
        <w:t>, представленный заявителем с сопроводительным реестром для передачи в орган, предоставляющий муниципальную услугу.</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Критериями принятия решения является поступление заявление и документов, указанных в подпункте 2.6.1. Административного регламента.</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Срок исполнения административной процедуры составляет 15 минут.</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Результат выполнения административной процедуры является выдача расписки о приеме документов заявителю.</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Способом фиксации результата данной административной процедуры является присвоение регистрационного номера заявлению.</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rPr>
        <w:t>3.4.3. Рассмотрение представленных документов</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Основанием для начала административной процедуры является поступление заявления и документов на исполнение должностному лицу, ответственному за </w:t>
      </w:r>
      <w:r w:rsidRPr="00EF799E">
        <w:rPr>
          <w:rFonts w:ascii="Arial" w:eastAsia="Times New Roman" w:hAnsi="Arial" w:cs="Arial"/>
          <w:sz w:val="24"/>
          <w:szCs w:val="24"/>
          <w:lang w:eastAsia="ru-RU"/>
        </w:rPr>
        <w:lastRenderedPageBreak/>
        <w:t>предоставление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Содержание административной процедуры включает следующие административные действия: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1) Проверка полномочий заявителя, обратившегося за получением муниципальной услуги</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sz w:val="24"/>
          <w:szCs w:val="24"/>
          <w:lang w:eastAsia="ru-RU"/>
        </w:rPr>
        <w:t xml:space="preserve">При личном обращении в </w:t>
      </w:r>
      <w:bookmarkStart w:id="17" w:name="_Hlk107571417"/>
      <w:r w:rsidRPr="00EF799E">
        <w:rPr>
          <w:rFonts w:ascii="Arial" w:eastAsia="Times New Roman" w:hAnsi="Arial" w:cs="Arial"/>
          <w:sz w:val="24"/>
          <w:szCs w:val="24"/>
          <w:lang w:eastAsia="ru-RU"/>
        </w:rPr>
        <w:t>орган, предоставляющий муниципальную услугу,</w:t>
      </w:r>
      <w:r w:rsidR="00445B4A">
        <w:rPr>
          <w:rFonts w:ascii="Arial" w:eastAsia="Times New Roman" w:hAnsi="Arial" w:cs="Arial"/>
          <w:sz w:val="24"/>
          <w:szCs w:val="24"/>
          <w:lang w:eastAsia="ru-RU"/>
        </w:rPr>
        <w:t xml:space="preserve"> </w:t>
      </w:r>
      <w:bookmarkEnd w:id="17"/>
      <w:r w:rsidRPr="00EF799E">
        <w:rPr>
          <w:rFonts w:ascii="Arial" w:eastAsia="Times New Roman" w:hAnsi="Arial" w:cs="Arial"/>
          <w:bCs/>
          <w:sz w:val="24"/>
          <w:szCs w:val="24"/>
          <w:lang w:eastAsia="ru-RU"/>
        </w:rPr>
        <w:t>устанавливает личность заявителя (его законного представителя) на основании документов, удостоверяющих личность. Проверяет срок действия представленного документа и соответствие данных документа данным, указанным в заявлении о предоставлении услуги. В случае обращения законного представителя заявителя, проверяет документы, подтверждающие его полномочия.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 Проверка комплектности документов и их соответствие установленным требованиям.</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При выполнении данной процедуры должностное лицо органа, предоставляющего услугу, проверяет комплектность документов, правильность заполнения заявления; соответствие представленных документов следующим требованиям:</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документы скреплены подписью и печатью (при наличии); </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 документах нет подчисток, приписок, зачеркнутых слов и иных неоговоренных исправлений;</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документы не имеют серьезных повреждений, наличие которых не позволяет однозначно истолковать его содержание.</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lang w:eastAsia="ru-RU"/>
        </w:rPr>
        <w:t>В случае если документы не соответствуют установленным требованиям, не поддаются прочтению или содержат неоговоренные заявителем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r w:rsidRPr="00EF799E">
        <w:rPr>
          <w:rFonts w:ascii="Arial" w:eastAsia="Times New Roman" w:hAnsi="Arial" w:cs="Arial"/>
          <w:sz w:val="24"/>
          <w:szCs w:val="24"/>
        </w:rPr>
        <w:t>.</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3) Изготовление копий документов.</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 xml:space="preserve">В случае предоставления заявителем (его законным представителем) подлинников документов, должностное лицо органа, предоставляющего услугу, осуществляет копирование документов, заверяет копии документов штампом для </w:t>
      </w:r>
      <w:proofErr w:type="gramStart"/>
      <w:r w:rsidRPr="00EF799E">
        <w:rPr>
          <w:rFonts w:ascii="Arial" w:eastAsia="Times New Roman" w:hAnsi="Arial" w:cs="Arial"/>
          <w:bCs/>
          <w:sz w:val="24"/>
          <w:szCs w:val="24"/>
          <w:lang w:eastAsia="ru-RU"/>
        </w:rPr>
        <w:t>заверения документов</w:t>
      </w:r>
      <w:proofErr w:type="gramEnd"/>
      <w:r w:rsidRPr="00EF799E">
        <w:rPr>
          <w:rFonts w:ascii="Arial" w:eastAsia="Times New Roman" w:hAnsi="Arial" w:cs="Arial"/>
          <w:bCs/>
          <w:sz w:val="24"/>
          <w:szCs w:val="24"/>
          <w:lang w:eastAsia="ru-RU"/>
        </w:rPr>
        <w:t xml:space="preserve"> и подписью с указанием своей фамилии, инициалов и даты заверения.</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В случае предоставления заявителем (его законным представителем) копий документов, не заверенных нотариально, должностное лицо органа, предоставляющего услугу,</w:t>
      </w:r>
      <w:r w:rsidR="00445B4A">
        <w:rPr>
          <w:rFonts w:ascii="Arial" w:eastAsia="Times New Roman" w:hAnsi="Arial" w:cs="Arial"/>
          <w:bCs/>
          <w:sz w:val="24"/>
          <w:szCs w:val="24"/>
          <w:lang w:eastAsia="ru-RU"/>
        </w:rPr>
        <w:t xml:space="preserve"> </w:t>
      </w:r>
      <w:r w:rsidRPr="00EF799E">
        <w:rPr>
          <w:rFonts w:ascii="Arial" w:eastAsia="Times New Roman" w:hAnsi="Arial" w:cs="Arial"/>
          <w:bCs/>
          <w:sz w:val="24"/>
          <w:szCs w:val="24"/>
          <w:lang w:eastAsia="ru-RU"/>
        </w:rPr>
        <w:t xml:space="preserve">проверяет соответствие копий подлинникам и заверяет штампом для </w:t>
      </w:r>
      <w:proofErr w:type="gramStart"/>
      <w:r w:rsidRPr="00EF799E">
        <w:rPr>
          <w:rFonts w:ascii="Arial" w:eastAsia="Times New Roman" w:hAnsi="Arial" w:cs="Arial"/>
          <w:bCs/>
          <w:sz w:val="24"/>
          <w:szCs w:val="24"/>
          <w:lang w:eastAsia="ru-RU"/>
        </w:rPr>
        <w:t>заверения документов</w:t>
      </w:r>
      <w:proofErr w:type="gramEnd"/>
      <w:r w:rsidRPr="00EF799E">
        <w:rPr>
          <w:rFonts w:ascii="Arial" w:eastAsia="Times New Roman" w:hAnsi="Arial" w:cs="Arial"/>
          <w:bCs/>
          <w:sz w:val="24"/>
          <w:szCs w:val="24"/>
          <w:lang w:eastAsia="ru-RU"/>
        </w:rPr>
        <w:t xml:space="preserve"> и подписью с указанием своей фамилии, инициалов и даты заверения.</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4) Оформление и проверка заявления о предоставлении муниципальной услуги.</w:t>
      </w:r>
    </w:p>
    <w:p w:rsidR="00EF799E" w:rsidRPr="00EF799E" w:rsidRDefault="00EF799E" w:rsidP="00445B4A">
      <w:pPr>
        <w:widowControl w:val="0"/>
        <w:autoSpaceDE w:val="0"/>
        <w:autoSpaceDN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 xml:space="preserve">В случае обращения заявителя (его законного представителя) с заявлением, оформленным самостоятельно, должностное лицо органа, предоставляющего услугу, проверяет его правильность заполнения, объясняет заявителю (его </w:t>
      </w:r>
      <w:proofErr w:type="gramStart"/>
      <w:r w:rsidRPr="00EF799E">
        <w:rPr>
          <w:rFonts w:ascii="Arial" w:eastAsia="Times New Roman" w:hAnsi="Arial" w:cs="Arial"/>
          <w:bCs/>
          <w:sz w:val="24"/>
          <w:szCs w:val="24"/>
          <w:lang w:eastAsia="ru-RU"/>
        </w:rPr>
        <w:t xml:space="preserve">представителю) </w:t>
      </w:r>
      <w:proofErr w:type="gramEnd"/>
      <w:r w:rsidRPr="00EF799E">
        <w:rPr>
          <w:rFonts w:ascii="Arial" w:eastAsia="Times New Roman" w:hAnsi="Arial" w:cs="Arial"/>
          <w:bCs/>
          <w:sz w:val="24"/>
          <w:szCs w:val="24"/>
          <w:lang w:eastAsia="ru-RU"/>
        </w:rPr>
        <w:t>содержание выявленных недостатков, оказывает помощь по их устранению и предлагает написать заявление по установленной форме.</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Если заявитель (его законный представитель) обращается без заявления должностное лицо органа, предоставляющего услугу, оказывает помощь в его составлении.</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Заявителю выдается расписка (уведомление) о приеме заявления и документов, необходимых для предоставления услуги. Уведомление о приеме документов готовится в двух экземплярах, один экземпляр прикладывается к документам, а второй экземпляр выдается заявителю.</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lastRenderedPageBreak/>
        <w:t>Критерием принятия решения является полнота и достоверность сведений, указанных в документах.</w:t>
      </w:r>
    </w:p>
    <w:p w:rsidR="00EF799E" w:rsidRPr="00EF799E" w:rsidRDefault="00EF799E" w:rsidP="00445B4A">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Срок исполнения административной процедуры составляет 5 рабочих дней.</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Результатом административной процедуры является наличие полного комплекта документов в соответствии с пунктом 2.6.1. административного регламента.</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Способом фиксации результата административной процедуры является формирование личного дела заявителя.</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3.4.4. П</w:t>
      </w:r>
      <w:r w:rsidRPr="00EF799E">
        <w:rPr>
          <w:rFonts w:ascii="Arial" w:eastAsia="Times New Roman" w:hAnsi="Arial" w:cs="Arial"/>
          <w:sz w:val="24"/>
          <w:szCs w:val="24"/>
          <w:lang w:eastAsia="ru-RU"/>
        </w:rPr>
        <w:t>ринятие решения о предоставлении муниципальной услуги или об отказе в ее предоставлении</w:t>
      </w:r>
      <w:r w:rsidRPr="00EF799E">
        <w:rPr>
          <w:rFonts w:ascii="Arial" w:eastAsia="Times New Roman" w:hAnsi="Arial" w:cs="Arial"/>
          <w:sz w:val="24"/>
          <w:szCs w:val="24"/>
        </w:rPr>
        <w:t>.</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Основанием для начала административной процедуры является сформированное личное дело заявителя.</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Содержание административной процедуры включает следующие административные действия:</w:t>
      </w:r>
    </w:p>
    <w:p w:rsidR="00EF799E" w:rsidRPr="00EF799E" w:rsidRDefault="00EF799E" w:rsidP="00445B4A">
      <w:pPr>
        <w:widowControl w:val="0"/>
        <w:autoSpaceDE w:val="0"/>
        <w:autoSpaceDN w:val="0"/>
        <w:adjustRightInd w:val="0"/>
        <w:spacing w:after="0" w:line="240" w:lineRule="auto"/>
        <w:ind w:firstLine="567"/>
        <w:jc w:val="both"/>
        <w:rPr>
          <w:rFonts w:ascii="Arial" w:eastAsia="Calibri" w:hAnsi="Arial" w:cs="Arial"/>
          <w:bCs/>
          <w:sz w:val="24"/>
          <w:szCs w:val="24"/>
          <w:lang w:eastAsia="ru-RU"/>
        </w:rPr>
      </w:pPr>
      <w:r w:rsidRPr="00EF799E">
        <w:rPr>
          <w:rFonts w:ascii="Arial" w:eastAsia="Calibri" w:hAnsi="Arial" w:cs="Arial"/>
          <w:bCs/>
          <w:sz w:val="24"/>
          <w:szCs w:val="24"/>
          <w:lang w:eastAsia="ru-RU"/>
        </w:rPr>
        <w:t>1) Проверка права на получение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Calibri" w:hAnsi="Arial" w:cs="Arial"/>
          <w:bCs/>
          <w:sz w:val="24"/>
          <w:szCs w:val="24"/>
          <w:lang w:eastAsia="ru-RU"/>
        </w:rPr>
      </w:pPr>
      <w:r w:rsidRPr="00EF799E">
        <w:rPr>
          <w:rFonts w:ascii="Arial" w:eastAsia="Calibri" w:hAnsi="Arial" w:cs="Arial"/>
          <w:bCs/>
          <w:sz w:val="24"/>
          <w:szCs w:val="24"/>
          <w:lang w:eastAsia="ru-RU"/>
        </w:rPr>
        <w:t>2) Принятие решение о предоставлении муниципальной услуги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При отсутствии оснований для отказа в предоставлении муниципальной услуги, в соответствии с подпунктом 2.9.2. административного регламента, и подтверждения права заявителя на ее получение, должностное лицо органа, предоставляющего услугу, принимает решение о ее предоставлении. Осуществляет подготовку проекта постановления администрации и передает в порядке делопроизводства на визирование должностным лицам администрации, после чего проект направляется на подпись главе Грачевского муниципального округа Ставропольского края и регистрацию.</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При наличии оснований для отказа в предоставлении муниципальной услуги в соответствии с подпунктом 2.9.2. административного регламента, и отсутствия права на получение муниципальной услуги должностное лицо органа, предоставляющего услугу, осуществляет подготовку уведомления об отказе в даче согласия на обмен жилыми помещениями с указанием причин отказа и передает в порядке делопроизводства должностному лицу на подпись и регистрацию.</w:t>
      </w:r>
      <w:proofErr w:type="gramEnd"/>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Критерием принятия решения является наличие или отсутствие оснований для</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отказа</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в</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предоставлении</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муниципальной</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услуги,</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указанных</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в пункте 2.9.2. административного регламента.</w:t>
      </w:r>
    </w:p>
    <w:p w:rsidR="00EF799E" w:rsidRPr="00EF799E" w:rsidRDefault="00EF799E" w:rsidP="00445B4A">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Срок исполнения административной процедуры составляет 7 рабочих дней.</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rPr>
        <w:t xml:space="preserve">Результатом административной процедуры является принятие </w:t>
      </w:r>
      <w:r w:rsidRPr="00EF799E">
        <w:rPr>
          <w:rFonts w:ascii="Arial" w:eastAsia="Times New Roman" w:hAnsi="Arial" w:cs="Arial"/>
          <w:sz w:val="24"/>
          <w:szCs w:val="24"/>
          <w:lang w:eastAsia="ru-RU"/>
        </w:rPr>
        <w:t>решения о даче согласия на обмен жилыми помещениями или решение об отказе в даче согласия на обмен жилыми помещениями.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Способом фиксации результата административной процедуры является регистрация постановления администрации или уведомления об отказе в 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 xml:space="preserve">3.4.5. Выдача (направление) </w:t>
      </w:r>
      <w:r w:rsidRPr="00EF799E">
        <w:rPr>
          <w:rFonts w:ascii="Arial" w:eastAsia="Times New Roman" w:hAnsi="Arial" w:cs="Arial"/>
          <w:sz w:val="24"/>
          <w:szCs w:val="24"/>
          <w:lang w:eastAsia="ru-RU"/>
        </w:rPr>
        <w:t>заявителю результата предоставления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rPr>
        <w:t xml:space="preserve">Основанием для начала административной процедуры является наличие </w:t>
      </w:r>
      <w:r w:rsidRPr="00EF799E">
        <w:rPr>
          <w:rFonts w:ascii="Arial" w:eastAsia="Times New Roman" w:hAnsi="Arial" w:cs="Arial"/>
          <w:sz w:val="24"/>
          <w:szCs w:val="24"/>
          <w:lang w:eastAsia="ru-RU"/>
        </w:rPr>
        <w:t>постановления администрации о даче согласия на обмен жилыми помещениями или уведомления об отказе в 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Содержание административной процедуры включает следующие административные действия:</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lang w:eastAsia="ru-RU"/>
        </w:rPr>
        <w:t>1) Н</w:t>
      </w:r>
      <w:r w:rsidRPr="00EF799E">
        <w:rPr>
          <w:rFonts w:ascii="Arial" w:eastAsia="Times New Roman" w:hAnsi="Arial" w:cs="Arial"/>
          <w:bCs/>
          <w:sz w:val="24"/>
          <w:szCs w:val="24"/>
          <w:lang w:eastAsia="ru-RU"/>
        </w:rPr>
        <w:t>аправление заявителю результата предоставления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 xml:space="preserve">При </w:t>
      </w:r>
      <w:r w:rsidRPr="00EF799E">
        <w:rPr>
          <w:rFonts w:ascii="Arial" w:eastAsia="Times New Roman" w:hAnsi="Arial" w:cs="Arial"/>
          <w:sz w:val="24"/>
          <w:szCs w:val="24"/>
          <w:lang w:eastAsia="ru-RU"/>
        </w:rPr>
        <w:t xml:space="preserve">обращении заявителя в орган, предоставляющий услугу, должностное лицо органа, не позднее 3 дней со дня регистрации результата о предоставлении </w:t>
      </w:r>
      <w:r w:rsidRPr="00EF799E">
        <w:rPr>
          <w:rFonts w:ascii="Arial" w:eastAsia="Times New Roman" w:hAnsi="Arial" w:cs="Arial"/>
          <w:sz w:val="24"/>
          <w:szCs w:val="24"/>
          <w:lang w:eastAsia="ru-RU"/>
        </w:rPr>
        <w:lastRenderedPageBreak/>
        <w:t>(об отказе в предоставлении) муниципальной услуги,</w:t>
      </w:r>
      <w:r w:rsidRPr="00EF799E">
        <w:rPr>
          <w:rFonts w:ascii="Arial" w:eastAsia="Times New Roman" w:hAnsi="Arial" w:cs="Arial"/>
          <w:bCs/>
          <w:sz w:val="24"/>
          <w:szCs w:val="24"/>
          <w:lang w:eastAsia="ru-RU"/>
        </w:rPr>
        <w:t xml:space="preserve"> извещает заявителя о необходимости получения результата предоставления муниципальной услуги в установленном порядке или направляет заявителю способом, указанным в заявлении.</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 случае предоставления муниципальной услуги через МФЦ, должностное лицо органа, предоставляющий услуги, готовит Реестр передачи документов в 2 экземплярах в течение 1 рабочего дня. Один экземпляр остается в МФЦ, а второй с соответствующими отметками о получении документов возвращают в орган, предоставляющий муниципальную услугу.</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bCs/>
          <w:sz w:val="24"/>
          <w:szCs w:val="24"/>
          <w:lang w:eastAsia="ru-RU"/>
        </w:rPr>
        <w:t xml:space="preserve">2) </w:t>
      </w:r>
      <w:r w:rsidRPr="00EF799E">
        <w:rPr>
          <w:rFonts w:ascii="Arial" w:eastAsia="Times New Roman" w:hAnsi="Arial" w:cs="Arial"/>
          <w:sz w:val="24"/>
          <w:szCs w:val="24"/>
          <w:lang w:eastAsia="ru-RU"/>
        </w:rPr>
        <w:t>Выдача результата предоставления услуги заявителю через МФЦ.</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При обращении заявителя </w:t>
      </w:r>
      <w:proofErr w:type="gramStart"/>
      <w:r w:rsidRPr="00EF799E">
        <w:rPr>
          <w:rFonts w:ascii="Arial" w:eastAsia="Times New Roman" w:hAnsi="Arial" w:cs="Arial"/>
          <w:sz w:val="24"/>
          <w:szCs w:val="24"/>
          <w:lang w:eastAsia="ru-RU"/>
        </w:rPr>
        <w:t xml:space="preserve">( </w:t>
      </w:r>
      <w:proofErr w:type="gramEnd"/>
      <w:r w:rsidRPr="00EF799E">
        <w:rPr>
          <w:rFonts w:ascii="Arial" w:eastAsia="Times New Roman" w:hAnsi="Arial" w:cs="Arial"/>
          <w:sz w:val="24"/>
          <w:szCs w:val="24"/>
          <w:lang w:eastAsia="ru-RU"/>
        </w:rPr>
        <w:t>законного представителя заявителя) в МФЦ за выдачей документов, являющихся результатом предоставления услуги, сотрудник МФЦ извещает заявителя о необходимости получения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а) устанавливает личность заявителя (личность и полномочия законного представителя); </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б) выдает результат заявителю (законному представителю заявителя);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 отказывает в выдаче результата в случае, если за выдачей обратилось лицо, не являющееся заявителем (законным представителем заявителя), либо обратившееся лицо отказалось предъявить документ, удостоверяющий его личность.</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bCs/>
          <w:sz w:val="24"/>
          <w:szCs w:val="24"/>
          <w:lang w:eastAsia="ru-RU"/>
        </w:rPr>
        <w:t>3) Передача невостребованных документов в орган, предоставляющий услугу.</w:t>
      </w:r>
    </w:p>
    <w:p w:rsidR="00EF799E" w:rsidRPr="00EF799E" w:rsidRDefault="00EF799E" w:rsidP="00445B4A">
      <w:pPr>
        <w:widowControl w:val="0"/>
        <w:spacing w:after="0" w:line="240" w:lineRule="auto"/>
        <w:ind w:firstLine="567"/>
        <w:jc w:val="both"/>
        <w:rPr>
          <w:rFonts w:ascii="Arial" w:eastAsia="Times New Roman" w:hAnsi="Arial" w:cs="Arial"/>
          <w:bCs/>
          <w:sz w:val="24"/>
          <w:szCs w:val="24"/>
          <w:lang w:eastAsia="ru-RU"/>
        </w:rPr>
      </w:pPr>
      <w:r w:rsidRPr="00EF799E">
        <w:rPr>
          <w:rFonts w:ascii="Arial" w:eastAsia="Times New Roman" w:hAnsi="Arial" w:cs="Arial"/>
          <w:sz w:val="24"/>
          <w:szCs w:val="24"/>
          <w:lang w:eastAsia="ru-RU"/>
        </w:rPr>
        <w:t>Специалист МФЦ по истечении 30 календарных дней с момента получения результата из органа, предоставляющего услугу, передает по сопроводительному реестру в орган, предоставляющий услугу, невостребованные заявителем результаты предоставления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 xml:space="preserve">Критерии принятия решения является наличие результата предоставления </w:t>
      </w:r>
      <w:r w:rsidRPr="00EF799E">
        <w:rPr>
          <w:rFonts w:ascii="Arial" w:eastAsia="Times New Roman" w:hAnsi="Arial" w:cs="Arial"/>
          <w:sz w:val="24"/>
          <w:szCs w:val="24"/>
          <w:lang w:eastAsia="ru-RU"/>
        </w:rPr>
        <w:t>муниципальной услуги</w:t>
      </w:r>
      <w:r w:rsidRPr="00EF799E">
        <w:rPr>
          <w:rFonts w:ascii="Arial" w:eastAsia="Times New Roman" w:hAnsi="Arial" w:cs="Arial"/>
          <w:sz w:val="24"/>
          <w:szCs w:val="24"/>
        </w:rPr>
        <w:t>.</w:t>
      </w:r>
    </w:p>
    <w:p w:rsidR="00EF799E" w:rsidRPr="00EF799E" w:rsidRDefault="00EF799E" w:rsidP="00445B4A">
      <w:pPr>
        <w:widowControl w:val="0"/>
        <w:tabs>
          <w:tab w:val="left" w:pos="0"/>
        </w:tabs>
        <w:autoSpaceDE w:val="0"/>
        <w:autoSpaceDN w:val="0"/>
        <w:adjustRightInd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Срок исполнения административной процедуры составляет 3 рабочих дня.</w:t>
      </w:r>
    </w:p>
    <w:p w:rsidR="00EF799E" w:rsidRPr="00EF799E" w:rsidRDefault="00EF799E" w:rsidP="00445B4A">
      <w:pPr>
        <w:widowControl w:val="0"/>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 xml:space="preserve">Результатом административной процедуры является выдача </w:t>
      </w:r>
      <w:r w:rsidRPr="00EF799E">
        <w:rPr>
          <w:rFonts w:ascii="Arial" w:eastAsia="Times New Roman" w:hAnsi="Arial" w:cs="Arial"/>
          <w:sz w:val="24"/>
          <w:szCs w:val="24"/>
          <w:lang w:eastAsia="ru-RU"/>
        </w:rPr>
        <w:t>заявителю результата предоставления муниципальной услуги</w:t>
      </w:r>
      <w:r w:rsidRPr="00EF799E">
        <w:rPr>
          <w:rFonts w:ascii="Arial" w:eastAsia="Times New Roman" w:hAnsi="Arial" w:cs="Arial"/>
          <w:sz w:val="24"/>
          <w:szCs w:val="24"/>
        </w:rPr>
        <w:t>.</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Способом фиксации результата административной процедуры является роспись в получении результата предоставления муниципальной услуги.</w:t>
      </w:r>
    </w:p>
    <w:p w:rsidR="00EF799E" w:rsidRPr="00EF799E" w:rsidRDefault="00EF799E" w:rsidP="00445B4A">
      <w:pPr>
        <w:widowControl w:val="0"/>
        <w:tabs>
          <w:tab w:val="left" w:pos="360"/>
          <w:tab w:val="left" w:pos="1494"/>
        </w:tabs>
        <w:spacing w:after="0" w:line="240" w:lineRule="auto"/>
        <w:ind w:firstLine="567"/>
        <w:jc w:val="both"/>
        <w:rPr>
          <w:rFonts w:ascii="Arial" w:eastAsia="Times New Roman" w:hAnsi="Arial" w:cs="Arial"/>
          <w:sz w:val="24"/>
          <w:szCs w:val="24"/>
          <w:lang w:eastAsia="ar-SA"/>
        </w:rPr>
      </w:pPr>
    </w:p>
    <w:p w:rsidR="00EF799E" w:rsidRPr="005512D2" w:rsidRDefault="00EF799E" w:rsidP="005512D2">
      <w:pPr>
        <w:widowControl w:val="0"/>
        <w:shd w:val="clear" w:color="auto" w:fill="FFFFFF"/>
        <w:spacing w:after="0" w:line="240" w:lineRule="auto"/>
        <w:ind w:firstLine="567"/>
        <w:jc w:val="center"/>
        <w:rPr>
          <w:rFonts w:ascii="Arial" w:eastAsia="Times New Roman" w:hAnsi="Arial" w:cs="Arial"/>
          <w:b/>
          <w:sz w:val="30"/>
          <w:szCs w:val="30"/>
        </w:rPr>
      </w:pPr>
      <w:r w:rsidRPr="005512D2">
        <w:rPr>
          <w:rFonts w:ascii="Arial" w:eastAsia="Times New Roman" w:hAnsi="Arial" w:cs="Arial"/>
          <w:b/>
          <w:sz w:val="30"/>
          <w:szCs w:val="30"/>
        </w:rPr>
        <w:t xml:space="preserve">4. Формы </w:t>
      </w:r>
      <w:proofErr w:type="gramStart"/>
      <w:r w:rsidRPr="005512D2">
        <w:rPr>
          <w:rFonts w:ascii="Arial" w:eastAsia="Times New Roman" w:hAnsi="Arial" w:cs="Arial"/>
          <w:b/>
          <w:sz w:val="30"/>
          <w:szCs w:val="30"/>
        </w:rPr>
        <w:t>контроля за</w:t>
      </w:r>
      <w:proofErr w:type="gramEnd"/>
      <w:r w:rsidRPr="005512D2">
        <w:rPr>
          <w:rFonts w:ascii="Arial" w:eastAsia="Times New Roman" w:hAnsi="Arial" w:cs="Arial"/>
          <w:b/>
          <w:sz w:val="30"/>
          <w:szCs w:val="30"/>
        </w:rPr>
        <w:t xml:space="preserve"> исполнением административного регламента.</w:t>
      </w:r>
    </w:p>
    <w:p w:rsidR="00EF799E" w:rsidRPr="005512D2" w:rsidRDefault="00EF799E" w:rsidP="00445B4A">
      <w:pPr>
        <w:widowControl w:val="0"/>
        <w:shd w:val="clear" w:color="auto" w:fill="FFFFFF"/>
        <w:spacing w:after="0" w:line="240" w:lineRule="auto"/>
        <w:ind w:firstLine="567"/>
        <w:jc w:val="both"/>
        <w:rPr>
          <w:rFonts w:ascii="Arial" w:eastAsia="Times New Roman" w:hAnsi="Arial" w:cs="Arial"/>
          <w:b/>
          <w:sz w:val="30"/>
          <w:szCs w:val="30"/>
        </w:rPr>
      </w:pP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bCs/>
          <w:sz w:val="24"/>
          <w:szCs w:val="24"/>
        </w:rPr>
      </w:pPr>
      <w:r w:rsidRPr="00EF799E">
        <w:rPr>
          <w:rFonts w:ascii="Arial" w:eastAsia="Times New Roman" w:hAnsi="Arial" w:cs="Arial"/>
          <w:bCs/>
          <w:sz w:val="24"/>
          <w:szCs w:val="24"/>
        </w:rPr>
        <w:t>4.1. П</w:t>
      </w:r>
      <w:r w:rsidRPr="00EF799E">
        <w:rPr>
          <w:rFonts w:ascii="Arial" w:eastAsia="Times New Roman" w:hAnsi="Arial" w:cs="Arial"/>
          <w:sz w:val="24"/>
          <w:szCs w:val="24"/>
          <w:lang w:eastAsia="ru-RU"/>
        </w:rPr>
        <w:t xml:space="preserve">орядок осуществления текущего </w:t>
      </w:r>
      <w:proofErr w:type="gramStart"/>
      <w:r w:rsidRPr="00EF799E">
        <w:rPr>
          <w:rFonts w:ascii="Arial" w:eastAsia="Times New Roman" w:hAnsi="Arial" w:cs="Arial"/>
          <w:sz w:val="24"/>
          <w:szCs w:val="24"/>
          <w:lang w:eastAsia="ru-RU"/>
        </w:rPr>
        <w:t>контроля за</w:t>
      </w:r>
      <w:proofErr w:type="gramEnd"/>
      <w:r w:rsidRPr="00EF799E">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rPr>
      </w:pPr>
      <w:proofErr w:type="gramStart"/>
      <w:r w:rsidRPr="00EF799E">
        <w:rPr>
          <w:rFonts w:ascii="Arial" w:eastAsia="Times New Roman" w:hAnsi="Arial" w:cs="Arial"/>
          <w:sz w:val="24"/>
          <w:szCs w:val="24"/>
        </w:rPr>
        <w:t>Контроль за</w:t>
      </w:r>
      <w:proofErr w:type="gramEnd"/>
      <w:r w:rsidRPr="00EF799E">
        <w:rPr>
          <w:rFonts w:ascii="Arial" w:eastAsia="Times New Roman" w:hAnsi="Arial" w:cs="Arial"/>
          <w:sz w:val="24"/>
          <w:szCs w:val="24"/>
        </w:rPr>
        <w:t xml:space="preserve"> полнотой, доступностью и качеством предоставления муниципальной услуги осуществляется должностным лицом администрации путем проверки соблюдения и исполнения должностными лицами, предоставляющими муниципальную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 xml:space="preserve">Текущий </w:t>
      </w:r>
      <w:proofErr w:type="gramStart"/>
      <w:r w:rsidRPr="00EF799E">
        <w:rPr>
          <w:rFonts w:ascii="Arial" w:eastAsia="Times New Roman" w:hAnsi="Arial" w:cs="Arial"/>
          <w:sz w:val="24"/>
          <w:szCs w:val="24"/>
        </w:rPr>
        <w:t>контроль за</w:t>
      </w:r>
      <w:proofErr w:type="gramEnd"/>
      <w:r w:rsidRPr="00EF799E">
        <w:rPr>
          <w:rFonts w:ascii="Arial" w:eastAsia="Times New Roman" w:hAnsi="Arial" w:cs="Arial"/>
          <w:sz w:val="24"/>
          <w:szCs w:val="24"/>
        </w:rPr>
        <w:t xml:space="preserve"> последовательностью действий, определенных административных процедур по предоставлению муниципальной услуги, сроками рассмотрения документов осуществляется должностным лицом Уполномоченного органа, путем проведения проверок соблюдения и исполнения должностными лицами, предоставляющими муниципальную услугу, положений </w:t>
      </w:r>
      <w:r w:rsidRPr="00EF799E">
        <w:rPr>
          <w:rFonts w:ascii="Arial" w:eastAsia="Times New Roman" w:hAnsi="Arial" w:cs="Arial"/>
          <w:sz w:val="24"/>
          <w:szCs w:val="24"/>
        </w:rPr>
        <w:lastRenderedPageBreak/>
        <w:t>Административного регламента, иных нормативных правовых актов Российской Федерации, Ставропольского края и органов местного самоуправления.</w:t>
      </w:r>
    </w:p>
    <w:p w:rsidR="00EF799E" w:rsidRPr="00EF799E" w:rsidRDefault="00EF799E" w:rsidP="00445B4A">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rPr>
        <w:t>4.2. П</w:t>
      </w:r>
      <w:r w:rsidRPr="00EF799E">
        <w:rPr>
          <w:rFonts w:ascii="Arial" w:eastAsia="Times New Roman" w:hAnsi="Arial" w:cs="Arial"/>
          <w:sz w:val="24"/>
          <w:szCs w:val="24"/>
          <w:lang w:eastAsia="ru-RU"/>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799E">
        <w:rPr>
          <w:rFonts w:ascii="Arial" w:eastAsia="Times New Roman" w:hAnsi="Arial" w:cs="Arial"/>
          <w:sz w:val="24"/>
          <w:szCs w:val="24"/>
          <w:lang w:eastAsia="ru-RU"/>
        </w:rPr>
        <w:t>контроля за</w:t>
      </w:r>
      <w:proofErr w:type="gramEnd"/>
      <w:r w:rsidRPr="00EF799E">
        <w:rPr>
          <w:rFonts w:ascii="Arial" w:eastAsia="Times New Roman" w:hAnsi="Arial" w:cs="Arial"/>
          <w:sz w:val="24"/>
          <w:szCs w:val="24"/>
          <w:lang w:eastAsia="ru-RU"/>
        </w:rPr>
        <w:t xml:space="preserve"> полнотой и качеством предоставления муниципальной услуги.</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Проверки могут быть плановыми (осуществляются на основании полугодовых или </w:t>
      </w:r>
      <w:proofErr w:type="gramStart"/>
      <w:r w:rsidRPr="00EF799E">
        <w:rPr>
          <w:rFonts w:ascii="Arial" w:eastAsia="Times New Roman" w:hAnsi="Arial" w:cs="Arial"/>
          <w:sz w:val="24"/>
          <w:szCs w:val="24"/>
          <w:lang w:eastAsia="ru-RU"/>
        </w:rPr>
        <w:t>годового</w:t>
      </w:r>
      <w:proofErr w:type="gramEnd"/>
      <w:r w:rsidRPr="00EF799E">
        <w:rPr>
          <w:rFonts w:ascii="Arial" w:eastAsia="Times New Roman" w:hAnsi="Arial" w:cs="Arial"/>
          <w:sz w:val="24"/>
          <w:szCs w:val="24"/>
          <w:lang w:eastAsia="ru-RU"/>
        </w:rPr>
        <w:t xml:space="preserve"> планов работы) и внеплановыми (осуществляются в случаях обращений заявителей с жалобами на нарушение их прав и законных интересов).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проводится по обращению заявителя.</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Порядок проведения внеплановой проверки регламентируется распоряжением администрации.</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rPr>
      </w:pPr>
      <w:r w:rsidRPr="00EF799E">
        <w:rPr>
          <w:rFonts w:ascii="Arial" w:eastAsia="Times New Roman" w:hAnsi="Arial" w:cs="Arial"/>
          <w:sz w:val="24"/>
          <w:szCs w:val="24"/>
        </w:rPr>
        <w:t>Результаты проверки оформляются в виде справки, в которой отмечаются выявленные недостатки и предложения по их устранению.</w:t>
      </w:r>
    </w:p>
    <w:p w:rsidR="00EF799E" w:rsidRPr="00EF799E" w:rsidRDefault="00EF799E" w:rsidP="00445B4A">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Должностные лица несут персональную ответственность за полноту и качество предоставления муниципальной услуги, соблюдение сроков и последовательности совершения административных действий. </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 случае выявления нарушений прав обратившихся заявителей, порядка и сроков рассмотрения запросов заявителей, виновные лица несут дисциплинарную ответственность в соответствии с Трудовым кодексом Российской Федерации, а также административную ответственность.</w:t>
      </w:r>
    </w:p>
    <w:p w:rsidR="00EF799E" w:rsidRPr="00EF799E" w:rsidRDefault="00EF799E" w:rsidP="00445B4A">
      <w:pPr>
        <w:widowControl w:val="0"/>
        <w:shd w:val="clear" w:color="auto" w:fill="FFFFFF"/>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4.4. Положения, характеризующие требования к порядку и формам </w:t>
      </w:r>
      <w:proofErr w:type="gramStart"/>
      <w:r w:rsidRPr="00EF799E">
        <w:rPr>
          <w:rFonts w:ascii="Arial" w:eastAsia="Times New Roman" w:hAnsi="Arial" w:cs="Arial"/>
          <w:sz w:val="24"/>
          <w:szCs w:val="24"/>
          <w:lang w:eastAsia="ru-RU"/>
        </w:rPr>
        <w:t>контроля за</w:t>
      </w:r>
      <w:proofErr w:type="gramEnd"/>
      <w:r w:rsidRPr="00EF799E">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EF799E" w:rsidRPr="00EF799E" w:rsidRDefault="00EF799E" w:rsidP="00445B4A">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 случае, выявления фактов нарушений о порядке предоставления муниципальной услуги или ненадлежащего исполнения Административного регламента, заявитель вправе обратиться с жалобой в соответствующие органы.</w:t>
      </w:r>
    </w:p>
    <w:p w:rsidR="00EF799E" w:rsidRPr="00EF799E" w:rsidRDefault="00EF799E" w:rsidP="00445B4A">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Регионального портала.</w:t>
      </w:r>
    </w:p>
    <w:p w:rsidR="00EF799E" w:rsidRPr="00EF799E" w:rsidRDefault="00EF799E" w:rsidP="00445B4A">
      <w:pPr>
        <w:widowControl w:val="0"/>
        <w:spacing w:after="0" w:line="240" w:lineRule="auto"/>
        <w:ind w:firstLine="567"/>
        <w:jc w:val="both"/>
        <w:rPr>
          <w:rFonts w:ascii="Arial" w:eastAsia="Times New Roman" w:hAnsi="Arial" w:cs="Arial"/>
          <w:bCs/>
          <w:sz w:val="24"/>
          <w:szCs w:val="24"/>
          <w:highlight w:val="yellow"/>
          <w:lang w:eastAsia="ar-SA"/>
        </w:rPr>
      </w:pPr>
      <w:bookmarkStart w:id="18" w:name="_GoBack"/>
      <w:bookmarkEnd w:id="18"/>
    </w:p>
    <w:p w:rsidR="00EF799E" w:rsidRPr="005512D2" w:rsidRDefault="00EF799E" w:rsidP="005512D2">
      <w:pPr>
        <w:widowControl w:val="0"/>
        <w:tabs>
          <w:tab w:val="left" w:pos="-2040"/>
        </w:tabs>
        <w:autoSpaceDE w:val="0"/>
        <w:autoSpaceDN w:val="0"/>
        <w:adjustRightInd w:val="0"/>
        <w:spacing w:after="0" w:line="240" w:lineRule="auto"/>
        <w:ind w:firstLine="567"/>
        <w:jc w:val="center"/>
        <w:outlineLvl w:val="1"/>
        <w:rPr>
          <w:rFonts w:ascii="Arial" w:eastAsia="Times New Roman" w:hAnsi="Arial" w:cs="Arial"/>
          <w:b/>
          <w:bCs/>
          <w:iCs/>
          <w:sz w:val="30"/>
          <w:szCs w:val="30"/>
          <w:lang w:eastAsia="ru-RU"/>
        </w:rPr>
      </w:pPr>
      <w:r w:rsidRPr="005512D2">
        <w:rPr>
          <w:rFonts w:ascii="Arial" w:eastAsia="Times New Roman" w:hAnsi="Arial" w:cs="Arial"/>
          <w:b/>
          <w:bCs/>
          <w:iCs/>
          <w:sz w:val="30"/>
          <w:szCs w:val="30"/>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5512D2" w:rsidRDefault="005512D2" w:rsidP="00445B4A">
      <w:pPr>
        <w:widowControl w:val="0"/>
        <w:autoSpaceDE w:val="0"/>
        <w:autoSpaceDN w:val="0"/>
        <w:spacing w:after="0" w:line="240" w:lineRule="auto"/>
        <w:ind w:firstLine="567"/>
        <w:jc w:val="both"/>
        <w:outlineLvl w:val="2"/>
        <w:rPr>
          <w:rFonts w:ascii="Arial" w:eastAsia="Calibri" w:hAnsi="Arial" w:cs="Arial"/>
          <w:sz w:val="24"/>
          <w:szCs w:val="24"/>
          <w:lang w:eastAsia="ru-RU"/>
        </w:rPr>
      </w:pPr>
    </w:p>
    <w:p w:rsidR="00EF799E" w:rsidRPr="00EF799E" w:rsidRDefault="00EF799E" w:rsidP="00445B4A">
      <w:pPr>
        <w:widowControl w:val="0"/>
        <w:autoSpaceDE w:val="0"/>
        <w:autoSpaceDN w:val="0"/>
        <w:spacing w:after="0" w:line="240" w:lineRule="auto"/>
        <w:ind w:firstLine="567"/>
        <w:jc w:val="both"/>
        <w:outlineLvl w:val="2"/>
        <w:rPr>
          <w:rFonts w:ascii="Arial" w:eastAsia="Calibri" w:hAnsi="Arial" w:cs="Arial"/>
          <w:sz w:val="24"/>
          <w:szCs w:val="24"/>
          <w:lang w:eastAsia="ru-RU"/>
        </w:rPr>
      </w:pPr>
      <w:r w:rsidRPr="00EF799E">
        <w:rPr>
          <w:rFonts w:ascii="Arial" w:eastAsia="Calibri" w:hAnsi="Arial" w:cs="Arial"/>
          <w:sz w:val="24"/>
          <w:szCs w:val="24"/>
          <w:lang w:eastAsia="ru-RU"/>
        </w:rPr>
        <w:t xml:space="preserve">5.1. </w:t>
      </w:r>
      <w:proofErr w:type="gramStart"/>
      <w:r w:rsidRPr="00EF799E">
        <w:rPr>
          <w:rFonts w:ascii="Arial" w:eastAsia="Calibri" w:hAnsi="Arial" w:cs="Arial"/>
          <w:sz w:val="24"/>
          <w:szCs w:val="24"/>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EF799E">
        <w:rPr>
          <w:rFonts w:ascii="Arial" w:eastAsia="Calibri" w:hAnsi="Arial" w:cs="Arial"/>
          <w:b/>
          <w:sz w:val="24"/>
          <w:szCs w:val="24"/>
          <w:lang w:eastAsia="ru-RU"/>
        </w:rPr>
        <w:t>–</w:t>
      </w:r>
      <w:r w:rsidRPr="00EF799E">
        <w:rPr>
          <w:rFonts w:ascii="Arial" w:eastAsia="Calibri" w:hAnsi="Arial" w:cs="Arial"/>
          <w:sz w:val="24"/>
          <w:szCs w:val="24"/>
          <w:lang w:eastAsia="ru-RU"/>
        </w:rPr>
        <w:t xml:space="preserve"> </w:t>
      </w:r>
      <w:r w:rsidRPr="00EF799E">
        <w:rPr>
          <w:rFonts w:ascii="Arial" w:eastAsia="Calibri" w:hAnsi="Arial" w:cs="Arial"/>
          <w:sz w:val="24"/>
          <w:szCs w:val="24"/>
          <w:lang w:eastAsia="ru-RU"/>
        </w:rPr>
        <w:lastRenderedPageBreak/>
        <w:t>жалоба).</w:t>
      </w:r>
      <w:proofErr w:type="gramEnd"/>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Заявитель имеет право на досудебное (внесудебное) обжалование решений и действий (бездействия) должностных лиц администрации,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Заявитель реализует право на обращение свободно и добровольно. Осуществление заявителями права на обращение не должно нарушать права и свободы других лиц.</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Заявитель может обратиться с жалобой, в том числе в следующих случаях:</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1) нарушение срока регистрации запроса о предоставлении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 нарушение срока предоставления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3) </w:t>
      </w:r>
      <w:r w:rsidRPr="00EF799E">
        <w:rPr>
          <w:rFonts w:ascii="Arial" w:eastAsia="Times New Roman" w:hAnsi="Arial" w:cs="Arial"/>
          <w:bCs/>
          <w:sz w:val="24"/>
          <w:szCs w:val="24"/>
          <w:lang w:eastAsia="ru-RU"/>
        </w:rPr>
        <w:t xml:space="preserve">требование у заявителя </w:t>
      </w:r>
      <w:r w:rsidRPr="00EF799E">
        <w:rPr>
          <w:rFonts w:ascii="Arial" w:eastAsia="Times New Roman" w:hAnsi="Arial" w:cs="Arial"/>
          <w:sz w:val="24"/>
          <w:szCs w:val="24"/>
          <w:lang w:eastAsia="ru-RU"/>
        </w:rPr>
        <w:t xml:space="preserve">документов или информации либо осуществления действий, представление или осуществление которых не предусмотрено </w:t>
      </w:r>
      <w:r w:rsidRPr="00EF799E">
        <w:rPr>
          <w:rFonts w:ascii="Arial" w:eastAsia="Times New Roman" w:hAnsi="Arial" w:cs="Arial"/>
          <w:bCs/>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F799E">
        <w:rPr>
          <w:rFonts w:ascii="Arial" w:eastAsia="Times New Roman" w:hAnsi="Arial" w:cs="Arial"/>
          <w:sz w:val="24"/>
          <w:szCs w:val="24"/>
          <w:lang w:eastAsia="ru-RU"/>
        </w:rPr>
        <w:t>;</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учреждения,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Основанием для начала процедуры досудебного (внесудебного) обжалования является поступление жалобы заявителя.</w:t>
      </w:r>
    </w:p>
    <w:p w:rsidR="00EF799E" w:rsidRPr="00EF799E" w:rsidRDefault="00EF799E" w:rsidP="00445B4A">
      <w:pPr>
        <w:widowControl w:val="0"/>
        <w:autoSpaceDE w:val="0"/>
        <w:autoSpaceDN w:val="0"/>
        <w:spacing w:after="0" w:line="240" w:lineRule="auto"/>
        <w:ind w:firstLine="567"/>
        <w:jc w:val="both"/>
        <w:outlineLvl w:val="2"/>
        <w:rPr>
          <w:rFonts w:ascii="Arial" w:eastAsia="Calibri" w:hAnsi="Arial" w:cs="Arial"/>
          <w:sz w:val="24"/>
          <w:szCs w:val="24"/>
          <w:lang w:eastAsia="ru-RU"/>
        </w:rPr>
      </w:pPr>
      <w:r w:rsidRPr="00EF799E">
        <w:rPr>
          <w:rFonts w:ascii="Arial" w:eastAsia="Calibri" w:hAnsi="Arial" w:cs="Arial"/>
          <w:sz w:val="24"/>
          <w:szCs w:val="24"/>
          <w:lang w:eastAsia="ru-RU"/>
        </w:rPr>
        <w:t xml:space="preserve">5.2. Органы и уполномоченные на рассмотрение жалобы лица, которым </w:t>
      </w:r>
      <w:r w:rsidRPr="00EF799E">
        <w:rPr>
          <w:rFonts w:ascii="Arial" w:eastAsia="Calibri" w:hAnsi="Arial" w:cs="Arial"/>
          <w:sz w:val="24"/>
          <w:szCs w:val="24"/>
          <w:lang w:eastAsia="ru-RU"/>
        </w:rPr>
        <w:lastRenderedPageBreak/>
        <w:t>может быть направлена жалоба заявителя в досудебном (внесудебном) порядке.</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Жалоба может быть подана заявителем или его представителем на имя главы Грачевского муниципального округа Ставропольского края, в случае если обжалуются решения предоставляющих муниципальную услугу, их должностных лиц, муниципальных служащих.</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99E" w:rsidRPr="00EF799E" w:rsidRDefault="00EF799E" w:rsidP="00445B4A">
      <w:pPr>
        <w:widowControl w:val="0"/>
        <w:autoSpaceDE w:val="0"/>
        <w:autoSpaceDN w:val="0"/>
        <w:spacing w:after="0" w:line="240" w:lineRule="auto"/>
        <w:ind w:firstLine="567"/>
        <w:jc w:val="both"/>
        <w:outlineLvl w:val="2"/>
        <w:rPr>
          <w:rFonts w:ascii="Arial" w:eastAsia="Calibri" w:hAnsi="Arial" w:cs="Arial"/>
          <w:sz w:val="24"/>
          <w:szCs w:val="24"/>
          <w:lang w:eastAsia="ru-RU"/>
        </w:rPr>
      </w:pPr>
      <w:r w:rsidRPr="00EF799E">
        <w:rPr>
          <w:rFonts w:ascii="Arial" w:eastAsia="Calibri" w:hAnsi="Arial" w:cs="Arial"/>
          <w:sz w:val="24"/>
          <w:szCs w:val="24"/>
          <w:lang w:eastAsia="ru-RU"/>
        </w:rPr>
        <w:t>5.3. Способы информирования заявителей о порядке подачи и рассмотрения жалобы, в том числе с использованием Регионального портала.</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округа,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roofErr w:type="gramEnd"/>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36680E">
        <w:rPr>
          <w:rFonts w:ascii="Arial" w:eastAsia="Times New Roman" w:hAnsi="Arial" w:cs="Arial"/>
          <w:sz w:val="24"/>
          <w:szCs w:val="24"/>
          <w:lang w:eastAsia="ru-RU"/>
        </w:rPr>
        <w:t xml:space="preserve">5.4. </w:t>
      </w:r>
      <w:r w:rsidRPr="00EF799E">
        <w:rPr>
          <w:rFonts w:ascii="Arial" w:eastAsia="Times New Roman" w:hAnsi="Arial" w:cs="Arial"/>
          <w:sz w:val="24"/>
          <w:szCs w:val="24"/>
          <w:lang w:eastAsia="ru-RU"/>
        </w:rPr>
        <w:t>Порядок подачи и рассмотрения жалоб на решения и действия (бездействие) должностных лиц, предоставляющий муниципальную услугу.</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36680E">
        <w:rPr>
          <w:rFonts w:ascii="Arial" w:eastAsia="Times New Roman" w:hAnsi="Arial" w:cs="Arial"/>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EF799E" w:rsidRPr="00EF799E" w:rsidRDefault="00EF799E" w:rsidP="00445B4A">
      <w:pPr>
        <w:widowControl w:val="0"/>
        <w:spacing w:after="0" w:line="240" w:lineRule="auto"/>
        <w:ind w:firstLine="567"/>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Жалоба может быть подана: </w:t>
      </w:r>
    </w:p>
    <w:p w:rsidR="00EF799E" w:rsidRPr="00EF799E" w:rsidRDefault="00EF799E" w:rsidP="00445B4A">
      <w:pPr>
        <w:widowControl w:val="0"/>
        <w:spacing w:after="0" w:line="240" w:lineRule="auto"/>
        <w:ind w:firstLine="567"/>
        <w:jc w:val="both"/>
        <w:outlineLvl w:val="0"/>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 xml:space="preserve">по адресу: 356250, Ставропольский край, </w:t>
      </w:r>
      <w:proofErr w:type="spellStart"/>
      <w:r w:rsidRPr="00EF799E">
        <w:rPr>
          <w:rFonts w:ascii="Arial" w:eastAsia="Times New Roman" w:hAnsi="Arial" w:cs="Arial"/>
          <w:sz w:val="24"/>
          <w:szCs w:val="24"/>
          <w:lang w:eastAsia="ru-RU"/>
        </w:rPr>
        <w:t>Грачевский</w:t>
      </w:r>
      <w:proofErr w:type="spellEnd"/>
      <w:r w:rsidRPr="00EF799E">
        <w:rPr>
          <w:rFonts w:ascii="Arial" w:eastAsia="Times New Roman" w:hAnsi="Arial" w:cs="Arial"/>
          <w:sz w:val="24"/>
          <w:szCs w:val="24"/>
          <w:lang w:eastAsia="ru-RU"/>
        </w:rPr>
        <w:t xml:space="preserve"> район, с. Грачевка,</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ул. Ставропольская, д. 42;</w:t>
      </w:r>
      <w:proofErr w:type="gramEnd"/>
    </w:p>
    <w:p w:rsidR="00EF799E" w:rsidRPr="00EF799E" w:rsidRDefault="00EF799E" w:rsidP="00445B4A">
      <w:pPr>
        <w:widowControl w:val="0"/>
        <w:spacing w:after="0" w:line="240" w:lineRule="auto"/>
        <w:ind w:firstLine="567"/>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по факсу: 8 (86540) 4-04-06;</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в электронном виде посредством Интернет приемной сайта администрации Грачевского муниципального округа Ставропольского края(https://adm-</w:t>
      </w:r>
      <w:proofErr w:type="spellStart"/>
      <w:r w:rsidRPr="00EF799E">
        <w:rPr>
          <w:rFonts w:ascii="Arial" w:eastAsia="Times New Roman" w:hAnsi="Arial" w:cs="Arial"/>
          <w:sz w:val="24"/>
          <w:szCs w:val="24"/>
          <w:lang w:val="en-US" w:eastAsia="ru-RU"/>
        </w:rPr>
        <w:t>grsk</w:t>
      </w:r>
      <w:proofErr w:type="spellEnd"/>
      <w:r w:rsidRPr="00EF799E">
        <w:rPr>
          <w:rFonts w:ascii="Arial" w:eastAsia="Times New Roman" w:hAnsi="Arial" w:cs="Arial"/>
          <w:sz w:val="24"/>
          <w:szCs w:val="24"/>
          <w:lang w:eastAsia="ru-RU"/>
        </w:rPr>
        <w:t>.</w:t>
      </w:r>
      <w:proofErr w:type="spellStart"/>
      <w:r w:rsidRPr="00EF799E">
        <w:rPr>
          <w:rFonts w:ascii="Arial" w:eastAsia="Times New Roman" w:hAnsi="Arial" w:cs="Arial"/>
          <w:sz w:val="24"/>
          <w:szCs w:val="24"/>
          <w:lang w:eastAsia="ru-RU"/>
        </w:rPr>
        <w:t>ru</w:t>
      </w:r>
      <w:proofErr w:type="spellEnd"/>
      <w:r w:rsidRPr="00EF799E">
        <w:rPr>
          <w:rFonts w:ascii="Arial" w:eastAsia="Times New Roman" w:hAnsi="Arial" w:cs="Arial"/>
          <w:sz w:val="24"/>
          <w:szCs w:val="24"/>
          <w:lang w:eastAsia="ru-RU"/>
        </w:rPr>
        <w:t>);</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посредством Регионального портала (</w:t>
      </w:r>
      <w:r w:rsidRPr="00EF799E">
        <w:rPr>
          <w:rFonts w:ascii="Arial" w:eastAsia="Times New Roman" w:hAnsi="Arial" w:cs="Arial"/>
          <w:sz w:val="24"/>
          <w:szCs w:val="24"/>
          <w:lang w:val="en-US" w:eastAsia="ru-RU"/>
        </w:rPr>
        <w:t>www</w:t>
      </w:r>
      <w:r w:rsidRPr="00EF799E">
        <w:rPr>
          <w:rFonts w:ascii="Arial" w:eastAsia="Times New Roman" w:hAnsi="Arial" w:cs="Arial"/>
          <w:sz w:val="24"/>
          <w:szCs w:val="24"/>
          <w:lang w:eastAsia="ru-RU"/>
        </w:rPr>
        <w:t>.26</w:t>
      </w:r>
      <w:proofErr w:type="spellStart"/>
      <w:r w:rsidRPr="00EF799E">
        <w:rPr>
          <w:rFonts w:ascii="Arial" w:eastAsia="Times New Roman" w:hAnsi="Arial" w:cs="Arial"/>
          <w:sz w:val="24"/>
          <w:szCs w:val="24"/>
          <w:lang w:val="en-US" w:eastAsia="ru-RU"/>
        </w:rPr>
        <w:t>gosuslugi</w:t>
      </w:r>
      <w:proofErr w:type="spellEnd"/>
      <w:r w:rsidRPr="00EF799E">
        <w:rPr>
          <w:rFonts w:ascii="Arial" w:eastAsia="Times New Roman" w:hAnsi="Arial" w:cs="Arial"/>
          <w:sz w:val="24"/>
          <w:szCs w:val="24"/>
          <w:lang w:eastAsia="ru-RU"/>
        </w:rPr>
        <w:t>.</w:t>
      </w:r>
      <w:proofErr w:type="spellStart"/>
      <w:r w:rsidRPr="00EF799E">
        <w:rPr>
          <w:rFonts w:ascii="Arial" w:eastAsia="Times New Roman" w:hAnsi="Arial" w:cs="Arial"/>
          <w:sz w:val="24"/>
          <w:szCs w:val="24"/>
          <w:lang w:val="en-US" w:eastAsia="ru-RU"/>
        </w:rPr>
        <w:t>ru</w:t>
      </w:r>
      <w:proofErr w:type="spellEnd"/>
      <w:r w:rsidRPr="00EF799E">
        <w:rPr>
          <w:rFonts w:ascii="Arial" w:eastAsia="Times New Roman" w:hAnsi="Arial" w:cs="Arial"/>
          <w:sz w:val="24"/>
          <w:szCs w:val="24"/>
          <w:lang w:eastAsia="ru-RU"/>
        </w:rPr>
        <w:t>).</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Жалоба должна содержать:</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обжалуется;</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2) фамилию, имя, отчество (последнее - при наличии), сведения о месте жительства заявителя либо наименование, сведения о месте нахождения юридического лица, а также номер контактного телефона, адрес электронной почты (при наличии) и почтовый адрес, по которым должен быть направлен ответ;</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F799E" w:rsidRPr="00EF799E" w:rsidRDefault="00EF799E" w:rsidP="00445B4A">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5.5. Порядок досудебного (внесудебного) обжалования решений и действий (бездействия) Уполномоченного органа, его должностных лиц, муниципальных служащих, регулируется:</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Федеральным законом от 27 июля </w:t>
      </w:r>
      <w:smartTag w:uri="urn:schemas-microsoft-com:office:smarttags" w:element="metricconverter">
        <w:smartTagPr>
          <w:attr w:name="ProductID" w:val="2010 г"/>
        </w:smartTagPr>
        <w:r w:rsidRPr="00EF799E">
          <w:rPr>
            <w:rFonts w:ascii="Arial" w:eastAsia="Times New Roman" w:hAnsi="Arial" w:cs="Arial"/>
            <w:sz w:val="24"/>
            <w:szCs w:val="24"/>
            <w:lang w:eastAsia="ru-RU"/>
          </w:rPr>
          <w:t>2010 г</w:t>
        </w:r>
      </w:smartTag>
      <w:r w:rsidRPr="00EF799E">
        <w:rPr>
          <w:rFonts w:ascii="Arial" w:eastAsia="Times New Roman" w:hAnsi="Arial" w:cs="Arial"/>
          <w:sz w:val="24"/>
          <w:szCs w:val="24"/>
          <w:lang w:eastAsia="ru-RU"/>
        </w:rPr>
        <w:t>. № 210-ФЗ «Об организации предоставления государственных и муниципальных услуг»;</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Федеральным законом от 02 мая </w:t>
      </w:r>
      <w:smartTag w:uri="urn:schemas-microsoft-com:office:smarttags" w:element="metricconverter">
        <w:smartTagPr>
          <w:attr w:name="ProductID" w:val="2006 г"/>
        </w:smartTagPr>
        <w:r w:rsidRPr="00EF799E">
          <w:rPr>
            <w:rFonts w:ascii="Arial" w:eastAsia="Times New Roman" w:hAnsi="Arial" w:cs="Arial"/>
            <w:sz w:val="24"/>
            <w:szCs w:val="24"/>
            <w:lang w:eastAsia="ru-RU"/>
          </w:rPr>
          <w:t>2006 г</w:t>
        </w:r>
      </w:smartTag>
      <w:r w:rsidRPr="00EF799E">
        <w:rPr>
          <w:rFonts w:ascii="Arial" w:eastAsia="Times New Roman" w:hAnsi="Arial" w:cs="Arial"/>
          <w:sz w:val="24"/>
          <w:szCs w:val="24"/>
          <w:lang w:eastAsia="ru-RU"/>
        </w:rPr>
        <w:t>. N 59-ФЗ «О порядке рассмотрения обращений граждан Российской Федерации»;</w:t>
      </w:r>
    </w:p>
    <w:p w:rsidR="00EF799E" w:rsidRPr="00EF799E" w:rsidRDefault="00EF799E" w:rsidP="00445B4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постановлением Правительства Российской Федерации</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 xml:space="preserve">от 16 августа </w:t>
      </w:r>
      <w:smartTag w:uri="urn:schemas-microsoft-com:office:smarttags" w:element="metricconverter">
        <w:smartTagPr>
          <w:attr w:name="ProductID" w:val="2012 г"/>
        </w:smartTagPr>
        <w:r w:rsidRPr="00EF799E">
          <w:rPr>
            <w:rFonts w:ascii="Arial" w:eastAsia="Times New Roman" w:hAnsi="Arial" w:cs="Arial"/>
            <w:sz w:val="24"/>
            <w:szCs w:val="24"/>
            <w:lang w:eastAsia="ru-RU"/>
          </w:rPr>
          <w:t>2012 г</w:t>
        </w:r>
      </w:smartTag>
      <w:r w:rsidRPr="00EF799E">
        <w:rPr>
          <w:rFonts w:ascii="Arial" w:eastAsia="Times New Roman" w:hAnsi="Arial" w:cs="Arial"/>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w:t>
      </w:r>
      <w:r w:rsidRPr="00EF799E">
        <w:rPr>
          <w:rFonts w:ascii="Arial" w:eastAsia="Times New Roman" w:hAnsi="Arial" w:cs="Arial"/>
          <w:sz w:val="24"/>
          <w:szCs w:val="24"/>
          <w:lang w:eastAsia="ru-RU"/>
        </w:rPr>
        <w:lastRenderedPageBreak/>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EF799E">
        <w:rPr>
          <w:rFonts w:ascii="Arial" w:eastAsia="Times New Roman" w:hAnsi="Arial" w:cs="Arial"/>
          <w:sz w:val="24"/>
          <w:szCs w:val="24"/>
          <w:lang w:eastAsia="ru-RU"/>
        </w:rPr>
        <w:t>, организаций, предусмотренных частью 1.1 статьи 16 Федерального закона</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36680E">
      <w:pPr>
        <w:widowControl w:val="0"/>
        <w:spacing w:after="0" w:line="240" w:lineRule="auto"/>
        <w:rPr>
          <w:rFonts w:ascii="Arial" w:eastAsia="Times New Roman" w:hAnsi="Arial" w:cs="Arial"/>
          <w:sz w:val="24"/>
          <w:szCs w:val="24"/>
          <w:lang w:eastAsia="ru-RU"/>
        </w:rPr>
      </w:pPr>
    </w:p>
    <w:p w:rsidR="00EF799E" w:rsidRPr="00EF799E" w:rsidRDefault="00EF799E" w:rsidP="00525DAE">
      <w:pPr>
        <w:widowControl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Приложение 1</w:t>
      </w:r>
    </w:p>
    <w:p w:rsidR="00EF799E" w:rsidRPr="00EF799E" w:rsidRDefault="00EF799E" w:rsidP="00525DAE">
      <w:pPr>
        <w:widowControl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к Административному регламенту</w:t>
      </w:r>
    </w:p>
    <w:p w:rsidR="00525DAE" w:rsidRPr="00525DAE" w:rsidRDefault="00EF799E" w:rsidP="00525DA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 xml:space="preserve">«Согласие на обмен </w:t>
      </w:r>
      <w:proofErr w:type="gramStart"/>
      <w:r w:rsidRPr="00EF799E">
        <w:rPr>
          <w:rFonts w:ascii="Arial" w:eastAsia="Times New Roman" w:hAnsi="Arial" w:cs="Arial"/>
          <w:b/>
          <w:sz w:val="32"/>
          <w:szCs w:val="32"/>
          <w:lang w:eastAsia="ru-RU"/>
        </w:rPr>
        <w:t>жилыми</w:t>
      </w:r>
      <w:proofErr w:type="gramEnd"/>
    </w:p>
    <w:p w:rsidR="00525DAE" w:rsidRPr="00525DAE" w:rsidRDefault="00EF799E" w:rsidP="00525DA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помещениями,</w:t>
      </w:r>
      <w:r w:rsidR="00525DAE" w:rsidRPr="00525DAE">
        <w:rPr>
          <w:rFonts w:ascii="Arial" w:eastAsia="Times New Roman" w:hAnsi="Arial" w:cs="Arial"/>
          <w:b/>
          <w:sz w:val="32"/>
          <w:szCs w:val="32"/>
          <w:lang w:eastAsia="ru-RU"/>
        </w:rPr>
        <w:t xml:space="preserve"> </w:t>
      </w:r>
      <w:r w:rsidRPr="00EF799E">
        <w:rPr>
          <w:rFonts w:ascii="Arial" w:eastAsia="Times New Roman" w:hAnsi="Arial" w:cs="Arial"/>
          <w:b/>
          <w:sz w:val="32"/>
          <w:szCs w:val="32"/>
          <w:lang w:eastAsia="ru-RU"/>
        </w:rPr>
        <w:t>которые предоставлены</w:t>
      </w:r>
    </w:p>
    <w:p w:rsidR="00525DAE" w:rsidRPr="00525DAE" w:rsidRDefault="00EF799E" w:rsidP="00525DA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по договорам</w:t>
      </w:r>
      <w:r w:rsidR="00525DAE" w:rsidRPr="00525DAE">
        <w:rPr>
          <w:rFonts w:ascii="Arial" w:eastAsia="Times New Roman" w:hAnsi="Arial" w:cs="Arial"/>
          <w:b/>
          <w:sz w:val="32"/>
          <w:szCs w:val="32"/>
          <w:lang w:eastAsia="ru-RU"/>
        </w:rPr>
        <w:t xml:space="preserve"> </w:t>
      </w:r>
      <w:r w:rsidRPr="00EF799E">
        <w:rPr>
          <w:rFonts w:ascii="Arial" w:eastAsia="Times New Roman" w:hAnsi="Arial" w:cs="Arial"/>
          <w:b/>
          <w:sz w:val="32"/>
          <w:szCs w:val="32"/>
          <w:lang w:eastAsia="ru-RU"/>
        </w:rPr>
        <w:t>социального найма</w:t>
      </w:r>
    </w:p>
    <w:p w:rsidR="00525DAE" w:rsidRPr="00525DAE" w:rsidRDefault="00EF799E" w:rsidP="00525DA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 xml:space="preserve">и в </w:t>
      </w:r>
      <w:proofErr w:type="gramStart"/>
      <w:r w:rsidRPr="00EF799E">
        <w:rPr>
          <w:rFonts w:ascii="Arial" w:eastAsia="Times New Roman" w:hAnsi="Arial" w:cs="Arial"/>
          <w:b/>
          <w:sz w:val="32"/>
          <w:szCs w:val="32"/>
          <w:lang w:eastAsia="ru-RU"/>
        </w:rPr>
        <w:t>которых</w:t>
      </w:r>
      <w:proofErr w:type="gramEnd"/>
      <w:r w:rsidRPr="00EF799E">
        <w:rPr>
          <w:rFonts w:ascii="Arial" w:eastAsia="Times New Roman" w:hAnsi="Arial" w:cs="Arial"/>
          <w:b/>
          <w:sz w:val="32"/>
          <w:szCs w:val="32"/>
          <w:lang w:eastAsia="ru-RU"/>
        </w:rPr>
        <w:t xml:space="preserve"> проживают</w:t>
      </w:r>
      <w:r w:rsidR="00525DAE" w:rsidRPr="00525DAE">
        <w:rPr>
          <w:rFonts w:ascii="Arial" w:eastAsia="Times New Roman" w:hAnsi="Arial" w:cs="Arial"/>
          <w:b/>
          <w:sz w:val="32"/>
          <w:szCs w:val="32"/>
          <w:lang w:eastAsia="ru-RU"/>
        </w:rPr>
        <w:t xml:space="preserve"> </w:t>
      </w:r>
      <w:r w:rsidRPr="00EF799E">
        <w:rPr>
          <w:rFonts w:ascii="Arial" w:eastAsia="Times New Roman" w:hAnsi="Arial" w:cs="Arial"/>
          <w:b/>
          <w:sz w:val="32"/>
          <w:szCs w:val="32"/>
          <w:lang w:eastAsia="ru-RU"/>
        </w:rPr>
        <w:t>несовершеннолетние,</w:t>
      </w:r>
    </w:p>
    <w:p w:rsidR="00525DAE" w:rsidRPr="00525DAE" w:rsidRDefault="00EF799E" w:rsidP="00525DA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недееспособные или ограниченно дееспособные</w:t>
      </w:r>
    </w:p>
    <w:p w:rsidR="00525DAE" w:rsidRPr="00525DAE" w:rsidRDefault="00EF799E" w:rsidP="00525DA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граждане, являющиеся членами семей</w:t>
      </w:r>
    </w:p>
    <w:p w:rsidR="00EF799E" w:rsidRPr="00EF799E" w:rsidRDefault="00EF799E" w:rsidP="00525DA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нанимателей таких жилых помещений»</w:t>
      </w:r>
    </w:p>
    <w:p w:rsidR="00EF799E" w:rsidRPr="00EF799E" w:rsidRDefault="00EF799E" w:rsidP="00525DAE">
      <w:pPr>
        <w:widowControl w:val="0"/>
        <w:autoSpaceDE w:val="0"/>
        <w:autoSpaceDN w:val="0"/>
        <w:adjustRightInd w:val="0"/>
        <w:spacing w:after="0" w:line="240" w:lineRule="auto"/>
        <w:jc w:val="right"/>
        <w:rPr>
          <w:rFonts w:ascii="Arial" w:eastAsia="Times New Roman" w:hAnsi="Arial" w:cs="Arial"/>
          <w:b/>
          <w:sz w:val="32"/>
          <w:szCs w:val="32"/>
          <w:lang w:eastAsia="ru-RU"/>
        </w:rPr>
      </w:pPr>
      <w:r w:rsidRPr="00EF799E">
        <w:rPr>
          <w:rFonts w:ascii="Arial" w:eastAsia="Times New Roman" w:hAnsi="Arial" w:cs="Arial"/>
          <w:b/>
          <w:sz w:val="32"/>
          <w:szCs w:val="32"/>
          <w:lang w:eastAsia="ru-RU"/>
        </w:rPr>
        <w:t>(нужное подчеркнуть)</w:t>
      </w:r>
    </w:p>
    <w:p w:rsidR="00EF799E" w:rsidRPr="00EF799E" w:rsidRDefault="00EF799E" w:rsidP="0036680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EF799E" w:rsidRPr="00EF799E" w:rsidRDefault="00EF799E" w:rsidP="0036680E">
      <w:pPr>
        <w:widowControl w:val="0"/>
        <w:autoSpaceDE w:val="0"/>
        <w:autoSpaceDN w:val="0"/>
        <w:adjustRightInd w:val="0"/>
        <w:spacing w:after="0" w:line="240" w:lineRule="auto"/>
        <w:ind w:right="-2" w:firstLine="540"/>
        <w:jc w:val="right"/>
        <w:rPr>
          <w:rFonts w:ascii="Arial" w:eastAsia="Times New Roman" w:hAnsi="Arial" w:cs="Arial"/>
          <w:b/>
          <w:sz w:val="30"/>
          <w:szCs w:val="30"/>
          <w:lang w:eastAsia="ru-RU"/>
        </w:rPr>
      </w:pPr>
      <w:r w:rsidRPr="00EF799E">
        <w:rPr>
          <w:rFonts w:ascii="Arial" w:eastAsia="Times New Roman" w:hAnsi="Arial" w:cs="Arial"/>
          <w:b/>
          <w:sz w:val="30"/>
          <w:szCs w:val="30"/>
          <w:lang w:eastAsia="ru-RU"/>
        </w:rPr>
        <w:t>Форма заявления</w:t>
      </w:r>
    </w:p>
    <w:p w:rsidR="00EF799E" w:rsidRPr="00EF799E" w:rsidRDefault="00EF799E" w:rsidP="0036680E">
      <w:pPr>
        <w:widowControl w:val="0"/>
        <w:autoSpaceDE w:val="0"/>
        <w:autoSpaceDN w:val="0"/>
        <w:adjustRightInd w:val="0"/>
        <w:spacing w:after="0" w:line="240" w:lineRule="auto"/>
        <w:rPr>
          <w:rFonts w:ascii="Arial" w:eastAsia="Times New Roman" w:hAnsi="Arial" w:cs="Arial"/>
          <w:sz w:val="24"/>
          <w:szCs w:val="24"/>
          <w:lang w:eastAsia="ru-RU"/>
        </w:rPr>
      </w:pPr>
    </w:p>
    <w:p w:rsidR="00EF799E" w:rsidRPr="00EF799E" w:rsidRDefault="00EF799E" w:rsidP="00DF561F">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_________________________________________</w:t>
      </w:r>
    </w:p>
    <w:p w:rsidR="00EF799E" w:rsidRPr="00EF799E" w:rsidRDefault="00EF799E" w:rsidP="00DF561F">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(наименование органа, предоставляющего слугу)</w:t>
      </w:r>
    </w:p>
    <w:p w:rsidR="00EF799E" w:rsidRPr="00EF799E" w:rsidRDefault="00EF799E" w:rsidP="00DF561F">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EF799E" w:rsidRPr="00EF799E" w:rsidRDefault="00EF799E" w:rsidP="00DF561F">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от _______________________________________</w:t>
      </w:r>
    </w:p>
    <w:p w:rsidR="00EF799E" w:rsidRPr="00EF799E" w:rsidRDefault="00EF799E" w:rsidP="00DF561F">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(Ф.И.О. нанимателя)</w:t>
      </w:r>
    </w:p>
    <w:p w:rsidR="00EF799E" w:rsidRPr="00EF799E" w:rsidRDefault="00EF799E" w:rsidP="00DF561F">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адрес: ___________________________________</w:t>
      </w:r>
    </w:p>
    <w:p w:rsidR="00EF799E" w:rsidRPr="00EF799E" w:rsidRDefault="00EF799E" w:rsidP="00DF561F">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________________________________________,</w:t>
      </w:r>
    </w:p>
    <w:p w:rsidR="00EF799E" w:rsidRPr="00EF799E" w:rsidRDefault="00EF799E" w:rsidP="00DF561F">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телефон: _______________, факс: ___________,</w:t>
      </w:r>
    </w:p>
    <w:p w:rsidR="00EF799E" w:rsidRPr="00EF799E" w:rsidRDefault="00EF799E" w:rsidP="00DF561F">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адрес электронной почты: __________________</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sidRPr="00EF799E">
        <w:rPr>
          <w:rFonts w:ascii="Arial" w:eastAsia="Times New Roman" w:hAnsi="Arial" w:cs="Arial"/>
          <w:b/>
          <w:sz w:val="30"/>
          <w:szCs w:val="30"/>
          <w:lang w:eastAsia="ru-RU"/>
        </w:rPr>
        <w:t>ЗАЯВЛЕНИЕ</w:t>
      </w: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b/>
          <w:sz w:val="30"/>
          <w:szCs w:val="30"/>
          <w:lang w:eastAsia="ru-RU"/>
        </w:rPr>
      </w:pPr>
      <w:r w:rsidRPr="00EF799E">
        <w:rPr>
          <w:rFonts w:ascii="Arial" w:eastAsia="Times New Roman" w:hAnsi="Arial" w:cs="Arial"/>
          <w:b/>
          <w:sz w:val="30"/>
          <w:szCs w:val="30"/>
          <w:lang w:eastAsia="ru-RU"/>
        </w:rPr>
        <w:t>согласия органа опеки и попечительст</w:t>
      </w:r>
      <w:r w:rsidR="00DF561F">
        <w:rPr>
          <w:rFonts w:ascii="Arial" w:eastAsia="Times New Roman" w:hAnsi="Arial" w:cs="Arial"/>
          <w:b/>
          <w:sz w:val="30"/>
          <w:szCs w:val="30"/>
          <w:lang w:eastAsia="ru-RU"/>
        </w:rPr>
        <w:t xml:space="preserve">ва на обмен жилыми помещениями, </w:t>
      </w:r>
      <w:r w:rsidRPr="00EF799E">
        <w:rPr>
          <w:rFonts w:ascii="Arial" w:eastAsia="Times New Roman" w:hAnsi="Arial" w:cs="Arial"/>
          <w:b/>
          <w:sz w:val="30"/>
          <w:szCs w:val="30"/>
          <w:lang w:eastAsia="ru-RU"/>
        </w:rPr>
        <w:t>которые предоставлены по договорам социального найма</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________________________________________________________________</w:t>
      </w:r>
      <w:r w:rsidR="00DF561F">
        <w:rPr>
          <w:rFonts w:ascii="Arial" w:eastAsia="Times New Roman" w:hAnsi="Arial" w:cs="Arial"/>
          <w:sz w:val="24"/>
          <w:szCs w:val="24"/>
          <w:lang w:eastAsia="ru-RU"/>
        </w:rPr>
        <w:t>______</w:t>
      </w: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(Ф.И.О. нанимателя)</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проживает в жилом помещении, расположенном по адресу: __________________________________________________________________, предоставленном ________________________________________________________</w:t>
      </w: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(наименование </w:t>
      </w:r>
      <w:proofErr w:type="spellStart"/>
      <w:r w:rsidRPr="00EF799E">
        <w:rPr>
          <w:rFonts w:ascii="Arial" w:eastAsia="Times New Roman" w:hAnsi="Arial" w:cs="Arial"/>
          <w:sz w:val="24"/>
          <w:szCs w:val="24"/>
          <w:lang w:eastAsia="ru-RU"/>
        </w:rPr>
        <w:t>наймодателя</w:t>
      </w:r>
      <w:proofErr w:type="spellEnd"/>
      <w:r w:rsidRPr="00EF799E">
        <w:rPr>
          <w:rFonts w:ascii="Arial" w:eastAsia="Times New Roman" w:hAnsi="Arial" w:cs="Arial"/>
          <w:sz w:val="24"/>
          <w:szCs w:val="24"/>
          <w:lang w:eastAsia="ru-RU"/>
        </w:rPr>
        <w:t>)</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по Договору социального найма от "___"________ ____ г. № ___. Совместно </w:t>
      </w:r>
      <w:proofErr w:type="gramStart"/>
      <w:r w:rsidRPr="00EF799E">
        <w:rPr>
          <w:rFonts w:ascii="Arial" w:eastAsia="Times New Roman" w:hAnsi="Arial" w:cs="Arial"/>
          <w:sz w:val="24"/>
          <w:szCs w:val="24"/>
          <w:lang w:eastAsia="ru-RU"/>
        </w:rPr>
        <w:t>с</w:t>
      </w:r>
      <w:proofErr w:type="gramEnd"/>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________________________________________</w:t>
      </w:r>
      <w:r w:rsidR="00DF561F">
        <w:rPr>
          <w:rFonts w:ascii="Arial" w:eastAsia="Times New Roman" w:hAnsi="Arial" w:cs="Arial"/>
          <w:sz w:val="24"/>
          <w:szCs w:val="24"/>
          <w:lang w:eastAsia="ru-RU"/>
        </w:rPr>
        <w:t>______________________________</w:t>
      </w: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lastRenderedPageBreak/>
        <w:t>(Ф.И.О. нанимателя)</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проживают члены семьи: </w:t>
      </w: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______________________________________________________________________, (указать Ф.И.О., степень родства)</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_____________________________________________________________________,</w:t>
      </w: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(указать Ф.И.О., степень родства)</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_____________________________________________________________________,</w:t>
      </w: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(указать Ф.И.О., степень родства)</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в том числе несовершеннолетни</w:t>
      </w:r>
      <w:proofErr w:type="gramStart"/>
      <w:r w:rsidRPr="00EF799E">
        <w:rPr>
          <w:rFonts w:ascii="Arial" w:eastAsia="Times New Roman" w:hAnsi="Arial" w:cs="Arial"/>
          <w:sz w:val="24"/>
          <w:szCs w:val="24"/>
          <w:lang w:eastAsia="ru-RU"/>
        </w:rPr>
        <w:t>й(</w:t>
      </w:r>
      <w:proofErr w:type="spellStart"/>
      <w:proofErr w:type="gramEnd"/>
      <w:r w:rsidRPr="00EF799E">
        <w:rPr>
          <w:rFonts w:ascii="Arial" w:eastAsia="Times New Roman" w:hAnsi="Arial" w:cs="Arial"/>
          <w:sz w:val="24"/>
          <w:szCs w:val="24"/>
          <w:lang w:eastAsia="ru-RU"/>
        </w:rPr>
        <w:t>яя</w:t>
      </w:r>
      <w:proofErr w:type="spellEnd"/>
      <w:r w:rsidRPr="00EF799E">
        <w:rPr>
          <w:rFonts w:ascii="Arial" w:eastAsia="Times New Roman" w:hAnsi="Arial" w:cs="Arial"/>
          <w:sz w:val="24"/>
          <w:szCs w:val="24"/>
          <w:lang w:eastAsia="ru-RU"/>
        </w:rPr>
        <w:t>) (или: недееспособный(</w:t>
      </w:r>
      <w:proofErr w:type="spellStart"/>
      <w:r w:rsidRPr="00EF799E">
        <w:rPr>
          <w:rFonts w:ascii="Arial" w:eastAsia="Times New Roman" w:hAnsi="Arial" w:cs="Arial"/>
          <w:sz w:val="24"/>
          <w:szCs w:val="24"/>
          <w:lang w:eastAsia="ru-RU"/>
        </w:rPr>
        <w:t>ая</w:t>
      </w:r>
      <w:proofErr w:type="spellEnd"/>
      <w:r w:rsidRPr="00EF799E">
        <w:rPr>
          <w:rFonts w:ascii="Arial" w:eastAsia="Times New Roman" w:hAnsi="Arial" w:cs="Arial"/>
          <w:sz w:val="24"/>
          <w:szCs w:val="24"/>
          <w:lang w:eastAsia="ru-RU"/>
        </w:rPr>
        <w:t>) или ограниченно дееспособный(</w:t>
      </w:r>
      <w:proofErr w:type="spellStart"/>
      <w:r w:rsidRPr="00EF799E">
        <w:rPr>
          <w:rFonts w:ascii="Arial" w:eastAsia="Times New Roman" w:hAnsi="Arial" w:cs="Arial"/>
          <w:sz w:val="24"/>
          <w:szCs w:val="24"/>
          <w:lang w:eastAsia="ru-RU"/>
        </w:rPr>
        <w:t>ая</w:t>
      </w:r>
      <w:proofErr w:type="spellEnd"/>
      <w:r w:rsidRPr="00EF799E">
        <w:rPr>
          <w:rFonts w:ascii="Arial" w:eastAsia="Times New Roman" w:hAnsi="Arial" w:cs="Arial"/>
          <w:sz w:val="24"/>
          <w:szCs w:val="24"/>
          <w:lang w:eastAsia="ru-RU"/>
        </w:rPr>
        <w:t>)) ______________________________________________________.</w:t>
      </w: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(Ф.И.О., степень родства)</w:t>
      </w:r>
    </w:p>
    <w:p w:rsidR="00EF799E" w:rsidRPr="00EF799E" w:rsidRDefault="00EF799E" w:rsidP="00DF561F">
      <w:pPr>
        <w:widowControl w:val="0"/>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Согласно ч.4 ст.72 Жилищного кодекса Российской Федерации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w:t>
      </w:r>
    </w:p>
    <w:p w:rsidR="00EF799E" w:rsidRPr="00EF799E" w:rsidRDefault="00EF799E" w:rsidP="0036680E">
      <w:pPr>
        <w:widowControl w:val="0"/>
        <w:autoSpaceDE w:val="0"/>
        <w:autoSpaceDN w:val="0"/>
        <w:adjustRightInd w:val="0"/>
        <w:spacing w:after="0" w:line="240" w:lineRule="auto"/>
        <w:ind w:firstLine="600"/>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В соответствии с ч.4 ст.72 Жилищного кодекса Российской Федерации ________________________________________</w:t>
      </w:r>
      <w:r w:rsidR="00DF561F">
        <w:rPr>
          <w:rFonts w:ascii="Arial" w:eastAsia="Times New Roman" w:hAnsi="Arial" w:cs="Arial"/>
          <w:sz w:val="24"/>
          <w:szCs w:val="24"/>
          <w:lang w:eastAsia="ru-RU"/>
        </w:rPr>
        <w:t>______________________________</w:t>
      </w:r>
    </w:p>
    <w:p w:rsidR="00EF799E" w:rsidRPr="00EF799E" w:rsidRDefault="00EF799E" w:rsidP="0036680E">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(Ф.И.О. нанимателя)</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просит дать согласие на обмен указанного помещения на другое жилое помещение, расположенное по адресу: ____________________________________ </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_____________________________________________________________________,</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предоставленное</w:t>
      </w:r>
      <w:proofErr w:type="gramEnd"/>
      <w:r w:rsidRPr="00EF799E">
        <w:rPr>
          <w:rFonts w:ascii="Arial" w:eastAsia="Times New Roman" w:hAnsi="Arial" w:cs="Arial"/>
          <w:sz w:val="24"/>
          <w:szCs w:val="24"/>
          <w:lang w:eastAsia="ru-RU"/>
        </w:rPr>
        <w:t xml:space="preserve"> по Договору социального найма от "___"_______ ____ г.</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 ___</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(Ф.И.О. другого нанимателя)</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"___"________ ____ </w:t>
      </w:r>
      <w:proofErr w:type="gramStart"/>
      <w:r w:rsidRPr="00EF799E">
        <w:rPr>
          <w:rFonts w:ascii="Arial" w:eastAsia="Times New Roman" w:hAnsi="Arial" w:cs="Arial"/>
          <w:sz w:val="24"/>
          <w:szCs w:val="24"/>
          <w:lang w:eastAsia="ru-RU"/>
        </w:rPr>
        <w:t>г</w:t>
      </w:r>
      <w:proofErr w:type="gramEnd"/>
      <w:r w:rsidRPr="00EF799E">
        <w:rPr>
          <w:rFonts w:ascii="Arial" w:eastAsia="Times New Roman" w:hAnsi="Arial" w:cs="Arial"/>
          <w:sz w:val="24"/>
          <w:szCs w:val="24"/>
          <w:lang w:eastAsia="ru-RU"/>
        </w:rPr>
        <w:t>.</w:t>
      </w:r>
      <w:r w:rsidR="00445B4A">
        <w:rPr>
          <w:rFonts w:ascii="Arial" w:eastAsia="Times New Roman" w:hAnsi="Arial" w:cs="Arial"/>
          <w:sz w:val="24"/>
          <w:szCs w:val="24"/>
          <w:lang w:eastAsia="ru-RU"/>
        </w:rPr>
        <w:t xml:space="preserve"> </w:t>
      </w:r>
    </w:p>
    <w:p w:rsidR="00EF799E" w:rsidRPr="00EF799E" w:rsidRDefault="00EF799E" w:rsidP="0036680E">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EF799E">
        <w:rPr>
          <w:rFonts w:ascii="Arial" w:eastAsia="Times New Roman" w:hAnsi="Arial" w:cs="Arial"/>
          <w:sz w:val="24"/>
          <w:szCs w:val="24"/>
          <w:lang w:eastAsia="ru-RU"/>
        </w:rPr>
        <w:t>Заявитель (представитель):</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______________/______________/</w:t>
      </w:r>
    </w:p>
    <w:p w:rsidR="00EF799E" w:rsidRPr="00EF799E" w:rsidRDefault="00445B4A" w:rsidP="0036680E">
      <w:pPr>
        <w:widowControl w:val="0"/>
        <w:autoSpaceDE w:val="0"/>
        <w:autoSpaceDN w:val="0"/>
        <w:adjustRightInd w:val="0"/>
        <w:spacing w:after="0" w:line="240" w:lineRule="auto"/>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F799E" w:rsidRPr="00EF799E">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EF799E" w:rsidRPr="00EF799E">
        <w:rPr>
          <w:rFonts w:ascii="Arial" w:eastAsia="Times New Roman" w:hAnsi="Arial" w:cs="Arial"/>
          <w:sz w:val="24"/>
          <w:szCs w:val="24"/>
          <w:lang w:eastAsia="ru-RU"/>
        </w:rPr>
        <w:t>(Ф.И.О.)</w:t>
      </w:r>
    </w:p>
    <w:p w:rsidR="00EF799E" w:rsidRPr="00EF799E" w:rsidRDefault="00EF799E" w:rsidP="0036680E">
      <w:pPr>
        <w:widowControl w:val="0"/>
        <w:spacing w:after="0" w:line="240" w:lineRule="auto"/>
        <w:ind w:left="4536"/>
        <w:jc w:val="both"/>
        <w:rPr>
          <w:rFonts w:ascii="Arial" w:eastAsia="Times New Roman" w:hAnsi="Arial" w:cs="Arial"/>
          <w:sz w:val="24"/>
          <w:szCs w:val="24"/>
          <w:lang w:eastAsia="ru-RU"/>
        </w:rPr>
      </w:pPr>
    </w:p>
    <w:p w:rsidR="00EF799E" w:rsidRDefault="00EF799E" w:rsidP="0036680E">
      <w:pPr>
        <w:widowControl w:val="0"/>
        <w:spacing w:after="0" w:line="240" w:lineRule="auto"/>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Результат муниципальной услуги прошу выдать:</w:t>
      </w:r>
    </w:p>
    <w:p w:rsidR="00DF561F" w:rsidRPr="00EF799E" w:rsidRDefault="00DF561F" w:rsidP="0036680E">
      <w:pPr>
        <w:widowControl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9110"/>
      </w:tblGrid>
      <w:tr w:rsidR="00EF799E" w:rsidRPr="00EF799E" w:rsidTr="0042676A">
        <w:tc>
          <w:tcPr>
            <w:tcW w:w="468" w:type="dxa"/>
            <w:tcBorders>
              <w:top w:val="single" w:sz="4" w:space="0" w:color="auto"/>
              <w:left w:val="single" w:sz="4" w:space="0" w:color="auto"/>
              <w:bottom w:val="single" w:sz="4" w:space="0" w:color="auto"/>
              <w:right w:val="single" w:sz="4" w:space="0" w:color="auto"/>
            </w:tcBorders>
          </w:tcPr>
          <w:p w:rsidR="00EF799E" w:rsidRPr="00EF799E" w:rsidRDefault="00EF799E" w:rsidP="0036680E">
            <w:pPr>
              <w:widowControl w:val="0"/>
              <w:spacing w:after="0" w:line="240" w:lineRule="auto"/>
              <w:jc w:val="both"/>
              <w:rPr>
                <w:rFonts w:ascii="Arial" w:eastAsia="Times New Roman" w:hAnsi="Arial" w:cs="Arial"/>
                <w:sz w:val="20"/>
                <w:szCs w:val="20"/>
                <w:lang w:eastAsia="ru-RU"/>
              </w:rPr>
            </w:pPr>
          </w:p>
        </w:tc>
        <w:tc>
          <w:tcPr>
            <w:tcW w:w="9360" w:type="dxa"/>
            <w:tcBorders>
              <w:top w:val="nil"/>
              <w:left w:val="single" w:sz="4" w:space="0" w:color="auto"/>
              <w:bottom w:val="nil"/>
              <w:right w:val="nil"/>
            </w:tcBorders>
          </w:tcPr>
          <w:p w:rsidR="00EF799E" w:rsidRPr="00EF799E" w:rsidRDefault="00EF799E" w:rsidP="0036680E">
            <w:pPr>
              <w:widowControl w:val="0"/>
              <w:spacing w:after="0" w:line="240" w:lineRule="auto"/>
              <w:jc w:val="both"/>
              <w:rPr>
                <w:rFonts w:ascii="Arial" w:eastAsia="Times New Roman" w:hAnsi="Arial" w:cs="Arial"/>
                <w:sz w:val="20"/>
                <w:szCs w:val="20"/>
                <w:lang w:eastAsia="ru-RU"/>
              </w:rPr>
            </w:pPr>
            <w:r w:rsidRPr="00EF799E">
              <w:rPr>
                <w:rFonts w:ascii="Arial" w:eastAsia="Times New Roman" w:hAnsi="Arial" w:cs="Arial"/>
                <w:sz w:val="20"/>
                <w:szCs w:val="20"/>
                <w:lang w:eastAsia="ru-RU"/>
              </w:rPr>
              <w:t>посредством личного обращения в администрацию, отдел образования;</w:t>
            </w:r>
          </w:p>
        </w:tc>
      </w:tr>
      <w:tr w:rsidR="00EF799E" w:rsidRPr="00EF799E" w:rsidTr="0042676A">
        <w:tc>
          <w:tcPr>
            <w:tcW w:w="468" w:type="dxa"/>
            <w:tcBorders>
              <w:top w:val="single" w:sz="4" w:space="0" w:color="auto"/>
              <w:left w:val="single" w:sz="4" w:space="0" w:color="auto"/>
              <w:bottom w:val="single" w:sz="4" w:space="0" w:color="auto"/>
              <w:right w:val="single" w:sz="4" w:space="0" w:color="auto"/>
            </w:tcBorders>
          </w:tcPr>
          <w:p w:rsidR="00EF799E" w:rsidRPr="00EF799E" w:rsidRDefault="00EF799E" w:rsidP="0036680E">
            <w:pPr>
              <w:widowControl w:val="0"/>
              <w:spacing w:after="0" w:line="240" w:lineRule="auto"/>
              <w:jc w:val="both"/>
              <w:rPr>
                <w:rFonts w:ascii="Arial" w:eastAsia="Times New Roman" w:hAnsi="Arial" w:cs="Arial"/>
                <w:sz w:val="20"/>
                <w:szCs w:val="20"/>
                <w:lang w:eastAsia="ru-RU"/>
              </w:rPr>
            </w:pPr>
          </w:p>
        </w:tc>
        <w:tc>
          <w:tcPr>
            <w:tcW w:w="9360" w:type="dxa"/>
            <w:tcBorders>
              <w:top w:val="nil"/>
              <w:left w:val="single" w:sz="4" w:space="0" w:color="auto"/>
              <w:bottom w:val="nil"/>
              <w:right w:val="nil"/>
            </w:tcBorders>
          </w:tcPr>
          <w:p w:rsidR="00EF799E" w:rsidRPr="00EF799E" w:rsidRDefault="00EF799E" w:rsidP="0036680E">
            <w:pPr>
              <w:widowControl w:val="0"/>
              <w:spacing w:after="0" w:line="240" w:lineRule="auto"/>
              <w:jc w:val="both"/>
              <w:rPr>
                <w:rFonts w:ascii="Arial" w:eastAsia="Times New Roman" w:hAnsi="Arial" w:cs="Arial"/>
                <w:sz w:val="20"/>
                <w:szCs w:val="20"/>
                <w:lang w:eastAsia="ru-RU"/>
              </w:rPr>
            </w:pPr>
            <w:r w:rsidRPr="00EF799E">
              <w:rPr>
                <w:rFonts w:ascii="Arial" w:eastAsia="Times New Roman" w:hAnsi="Arial" w:cs="Arial"/>
                <w:sz w:val="20"/>
                <w:szCs w:val="20"/>
                <w:lang w:eastAsia="ru-RU"/>
              </w:rPr>
              <w:t>посредством личного обращения в МФЦ;</w:t>
            </w:r>
          </w:p>
        </w:tc>
      </w:tr>
      <w:tr w:rsidR="00EF799E" w:rsidRPr="00EF799E" w:rsidTr="0042676A">
        <w:tc>
          <w:tcPr>
            <w:tcW w:w="468" w:type="dxa"/>
            <w:tcBorders>
              <w:top w:val="single" w:sz="4" w:space="0" w:color="auto"/>
              <w:left w:val="single" w:sz="4" w:space="0" w:color="auto"/>
              <w:bottom w:val="single" w:sz="4" w:space="0" w:color="auto"/>
              <w:right w:val="single" w:sz="4" w:space="0" w:color="auto"/>
            </w:tcBorders>
          </w:tcPr>
          <w:p w:rsidR="00EF799E" w:rsidRPr="00EF799E" w:rsidRDefault="00EF799E" w:rsidP="0036680E">
            <w:pPr>
              <w:widowControl w:val="0"/>
              <w:spacing w:after="0" w:line="240" w:lineRule="auto"/>
              <w:jc w:val="both"/>
              <w:rPr>
                <w:rFonts w:ascii="Arial" w:eastAsia="Times New Roman" w:hAnsi="Arial" w:cs="Arial"/>
                <w:sz w:val="20"/>
                <w:szCs w:val="20"/>
                <w:lang w:eastAsia="ru-RU"/>
              </w:rPr>
            </w:pPr>
          </w:p>
        </w:tc>
        <w:tc>
          <w:tcPr>
            <w:tcW w:w="9360" w:type="dxa"/>
            <w:tcBorders>
              <w:top w:val="nil"/>
              <w:left w:val="single" w:sz="4" w:space="0" w:color="auto"/>
              <w:bottom w:val="nil"/>
              <w:right w:val="nil"/>
            </w:tcBorders>
          </w:tcPr>
          <w:p w:rsidR="00EF799E" w:rsidRPr="00EF799E" w:rsidRDefault="00EF799E" w:rsidP="0036680E">
            <w:pPr>
              <w:widowControl w:val="0"/>
              <w:spacing w:after="0" w:line="240" w:lineRule="auto"/>
              <w:jc w:val="both"/>
              <w:rPr>
                <w:rFonts w:ascii="Arial" w:eastAsia="Times New Roman" w:hAnsi="Arial" w:cs="Arial"/>
                <w:sz w:val="20"/>
                <w:szCs w:val="20"/>
                <w:lang w:eastAsia="ru-RU"/>
              </w:rPr>
            </w:pPr>
            <w:r w:rsidRPr="00EF799E">
              <w:rPr>
                <w:rFonts w:ascii="Arial" w:eastAsia="Times New Roman" w:hAnsi="Arial" w:cs="Arial"/>
                <w:sz w:val="20"/>
                <w:szCs w:val="20"/>
                <w:lang w:eastAsia="ru-RU"/>
              </w:rPr>
              <w:t>направить по почте;</w:t>
            </w:r>
          </w:p>
        </w:tc>
      </w:tr>
    </w:tbl>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DF561F">
      <w:pPr>
        <w:widowControl w:val="0"/>
        <w:spacing w:after="0" w:line="240" w:lineRule="auto"/>
        <w:ind w:firstLine="567"/>
        <w:jc w:val="both"/>
        <w:rPr>
          <w:rFonts w:ascii="Arial" w:eastAsia="Times New Roman" w:hAnsi="Arial" w:cs="Arial"/>
          <w:sz w:val="24"/>
          <w:szCs w:val="24"/>
          <w:lang w:eastAsia="ru-RU"/>
        </w:rPr>
      </w:pPr>
      <w:proofErr w:type="gramStart"/>
      <w:r w:rsidRPr="00EF799E">
        <w:rPr>
          <w:rFonts w:ascii="Arial" w:eastAsia="Times New Roman" w:hAnsi="Arial" w:cs="Arial"/>
          <w:sz w:val="24"/>
          <w:szCs w:val="24"/>
          <w:lang w:eastAsia="ru-RU"/>
        </w:rPr>
        <w:t>В соответствии с требованиями статьи 9 Федерального закона от 27.07.2006</w:t>
      </w:r>
      <w:r w:rsidR="00DF561F">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г. №</w:t>
      </w:r>
      <w:r w:rsidR="00DF561F">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799E" w:rsidRPr="00EF799E" w:rsidRDefault="00EF799E" w:rsidP="00DF561F">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Специалист, получающий для работы конфиденциальный документ, несет ответственность за сохранность носителя и</w:t>
      </w:r>
      <w:r w:rsidR="00DF561F">
        <w:rPr>
          <w:rFonts w:ascii="Arial" w:eastAsia="Times New Roman" w:hAnsi="Arial" w:cs="Arial"/>
          <w:sz w:val="24"/>
          <w:szCs w:val="24"/>
          <w:lang w:eastAsia="ru-RU"/>
        </w:rPr>
        <w:t xml:space="preserve"> конфиденциальность информации.</w:t>
      </w:r>
    </w:p>
    <w:p w:rsidR="00EF799E" w:rsidRPr="00EF799E" w:rsidRDefault="00EF799E" w:rsidP="00DF561F">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Подтверждаю, что ознакомле</w:t>
      </w:r>
      <w:proofErr w:type="gramStart"/>
      <w:r w:rsidRPr="00EF799E">
        <w:rPr>
          <w:rFonts w:ascii="Arial" w:eastAsia="Times New Roman" w:hAnsi="Arial" w:cs="Arial"/>
          <w:sz w:val="24"/>
          <w:szCs w:val="24"/>
          <w:lang w:eastAsia="ru-RU"/>
        </w:rPr>
        <w:t>н(</w:t>
      </w:r>
      <w:proofErr w:type="gramEnd"/>
      <w:r w:rsidRPr="00EF799E">
        <w:rPr>
          <w:rFonts w:ascii="Arial" w:eastAsia="Times New Roman" w:hAnsi="Arial" w:cs="Arial"/>
          <w:sz w:val="24"/>
          <w:szCs w:val="24"/>
          <w:lang w:eastAsia="ru-RU"/>
        </w:rPr>
        <w:t>а) с положениями Федерального закона от 27.07.2006</w:t>
      </w:r>
      <w:r w:rsidR="00DF561F">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г. №</w:t>
      </w:r>
      <w:r w:rsidR="00DF561F">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152-ФЗ «О персональных данных», права и обязанности в области защиты персональных данных мне разъяснены.</w:t>
      </w: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 ___________/__________ </w:t>
      </w:r>
    </w:p>
    <w:p w:rsidR="00EF799E" w:rsidRPr="00EF799E" w:rsidRDefault="00EF799E" w:rsidP="0036680E">
      <w:pPr>
        <w:widowControl w:val="0"/>
        <w:autoSpaceDE w:val="0"/>
        <w:autoSpaceDN w:val="0"/>
        <w:adjustRightInd w:val="0"/>
        <w:spacing w:after="0" w:line="240" w:lineRule="auto"/>
        <w:rPr>
          <w:rFonts w:ascii="Arial" w:eastAsia="Times New Roman" w:hAnsi="Arial" w:cs="Arial"/>
          <w:sz w:val="24"/>
          <w:szCs w:val="24"/>
          <w:lang w:eastAsia="ru-RU"/>
        </w:rPr>
      </w:pPr>
      <w:r w:rsidRPr="00EF799E">
        <w:rPr>
          <w:rFonts w:ascii="Arial" w:eastAsia="Times New Roman" w:hAnsi="Arial" w:cs="Arial"/>
          <w:sz w:val="24"/>
          <w:szCs w:val="24"/>
          <w:lang w:eastAsia="ru-RU"/>
        </w:rPr>
        <w:t>(подпись заявителя)</w:t>
      </w:r>
    </w:p>
    <w:p w:rsidR="00DF561F" w:rsidRDefault="00DF561F" w:rsidP="00DF561F">
      <w:pPr>
        <w:widowControl w:val="0"/>
        <w:tabs>
          <w:tab w:val="left" w:pos="6096"/>
        </w:tabs>
        <w:spacing w:after="0" w:line="240" w:lineRule="auto"/>
        <w:rPr>
          <w:rFonts w:ascii="Arial" w:eastAsia="Times New Roman" w:hAnsi="Arial" w:cs="Arial"/>
          <w:bCs/>
          <w:color w:val="444444"/>
          <w:sz w:val="24"/>
          <w:szCs w:val="24"/>
          <w:lang w:eastAsia="ru-RU"/>
        </w:rPr>
      </w:pPr>
    </w:p>
    <w:p w:rsidR="00DF561F" w:rsidRDefault="00DF561F" w:rsidP="00DF561F">
      <w:pPr>
        <w:widowControl w:val="0"/>
        <w:tabs>
          <w:tab w:val="left" w:pos="6096"/>
        </w:tabs>
        <w:spacing w:after="0" w:line="240" w:lineRule="auto"/>
        <w:rPr>
          <w:rFonts w:ascii="Arial" w:eastAsia="Times New Roman" w:hAnsi="Arial" w:cs="Arial"/>
          <w:bCs/>
          <w:color w:val="444444"/>
          <w:sz w:val="24"/>
          <w:szCs w:val="24"/>
          <w:lang w:eastAsia="ru-RU"/>
        </w:rPr>
      </w:pPr>
    </w:p>
    <w:p w:rsidR="00DF561F" w:rsidRPr="00DF561F"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Приложение 2</w:t>
      </w:r>
      <w:r w:rsidR="00DF561F" w:rsidRPr="00DF561F">
        <w:rPr>
          <w:rFonts w:ascii="Arial" w:eastAsia="Times New Roman" w:hAnsi="Arial" w:cs="Arial"/>
          <w:b/>
          <w:bCs/>
          <w:sz w:val="32"/>
          <w:szCs w:val="32"/>
          <w:lang w:eastAsia="ru-RU"/>
        </w:rPr>
        <w:t xml:space="preserve"> </w:t>
      </w:r>
    </w:p>
    <w:p w:rsidR="00DF561F" w:rsidRPr="00DF561F"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к Административному регламенту</w:t>
      </w:r>
    </w:p>
    <w:p w:rsidR="00DF561F" w:rsidRPr="00DF561F"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 xml:space="preserve">«Согласие на обмен </w:t>
      </w:r>
      <w:proofErr w:type="gramStart"/>
      <w:r w:rsidRPr="00EF799E">
        <w:rPr>
          <w:rFonts w:ascii="Arial" w:eastAsia="Times New Roman" w:hAnsi="Arial" w:cs="Arial"/>
          <w:b/>
          <w:bCs/>
          <w:sz w:val="32"/>
          <w:szCs w:val="32"/>
          <w:lang w:eastAsia="ru-RU"/>
        </w:rPr>
        <w:t>жилыми</w:t>
      </w:r>
      <w:proofErr w:type="gramEnd"/>
    </w:p>
    <w:p w:rsidR="00DF561F" w:rsidRPr="00DF561F"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 xml:space="preserve">помещениями, которые предоставлены </w:t>
      </w:r>
      <w:proofErr w:type="gramStart"/>
      <w:r w:rsidRPr="00EF799E">
        <w:rPr>
          <w:rFonts w:ascii="Arial" w:eastAsia="Times New Roman" w:hAnsi="Arial" w:cs="Arial"/>
          <w:b/>
          <w:bCs/>
          <w:sz w:val="32"/>
          <w:szCs w:val="32"/>
          <w:lang w:eastAsia="ru-RU"/>
        </w:rPr>
        <w:t>по</w:t>
      </w:r>
      <w:proofErr w:type="gramEnd"/>
    </w:p>
    <w:p w:rsidR="00DF561F" w:rsidRPr="00DF561F"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 xml:space="preserve">договорам социального найма и в </w:t>
      </w:r>
      <w:proofErr w:type="gramStart"/>
      <w:r w:rsidRPr="00EF799E">
        <w:rPr>
          <w:rFonts w:ascii="Arial" w:eastAsia="Times New Roman" w:hAnsi="Arial" w:cs="Arial"/>
          <w:b/>
          <w:bCs/>
          <w:sz w:val="32"/>
          <w:szCs w:val="32"/>
          <w:lang w:eastAsia="ru-RU"/>
        </w:rPr>
        <w:t>которых</w:t>
      </w:r>
      <w:proofErr w:type="gramEnd"/>
    </w:p>
    <w:p w:rsidR="00DF561F" w:rsidRPr="00DF561F"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проживают несовершеннолетние,</w:t>
      </w:r>
    </w:p>
    <w:p w:rsidR="00DF561F" w:rsidRPr="00DF561F"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недееспособные или ограниченно</w:t>
      </w:r>
    </w:p>
    <w:p w:rsidR="00DF561F" w:rsidRPr="00DF561F"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дееспособные граждане, являющиеся</w:t>
      </w:r>
    </w:p>
    <w:p w:rsidR="00DF561F" w:rsidRPr="00DF561F"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членами семей нанимателей</w:t>
      </w:r>
    </w:p>
    <w:p w:rsidR="00EF799E" w:rsidRPr="00EF799E" w:rsidRDefault="00EF799E" w:rsidP="00DF561F">
      <w:pPr>
        <w:widowControl w:val="0"/>
        <w:tabs>
          <w:tab w:val="left" w:pos="6096"/>
        </w:tabs>
        <w:spacing w:after="0" w:line="240" w:lineRule="auto"/>
        <w:jc w:val="right"/>
        <w:rPr>
          <w:rFonts w:ascii="Arial" w:eastAsia="Times New Roman" w:hAnsi="Arial" w:cs="Arial"/>
          <w:b/>
          <w:sz w:val="32"/>
          <w:szCs w:val="32"/>
          <w:lang w:eastAsia="ru-RU"/>
        </w:rPr>
      </w:pPr>
      <w:r w:rsidRPr="00EF799E">
        <w:rPr>
          <w:rFonts w:ascii="Arial" w:eastAsia="Times New Roman" w:hAnsi="Arial" w:cs="Arial"/>
          <w:b/>
          <w:bCs/>
          <w:sz w:val="32"/>
          <w:szCs w:val="32"/>
          <w:lang w:eastAsia="ru-RU"/>
        </w:rPr>
        <w:t>данных жилых помещений»</w:t>
      </w:r>
    </w:p>
    <w:p w:rsidR="00EF799E" w:rsidRDefault="00EF799E" w:rsidP="0036680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DF561F" w:rsidRPr="00EF799E" w:rsidRDefault="00DF561F" w:rsidP="0036680E">
      <w:pPr>
        <w:widowControl w:val="0"/>
        <w:autoSpaceDE w:val="0"/>
        <w:autoSpaceDN w:val="0"/>
        <w:adjustRightInd w:val="0"/>
        <w:spacing w:after="0" w:line="240" w:lineRule="auto"/>
        <w:jc w:val="right"/>
        <w:rPr>
          <w:rFonts w:ascii="Arial" w:eastAsia="Times New Roman" w:hAnsi="Arial" w:cs="Arial"/>
          <w:sz w:val="24"/>
          <w:szCs w:val="24"/>
          <w:lang w:eastAsia="ru-RU"/>
        </w:rPr>
      </w:pPr>
    </w:p>
    <w:p w:rsidR="00EF799E" w:rsidRPr="00EF799E" w:rsidRDefault="00EF799E" w:rsidP="0036680E">
      <w:pPr>
        <w:widowControl w:val="0"/>
        <w:autoSpaceDE w:val="0"/>
        <w:autoSpaceDN w:val="0"/>
        <w:adjustRightInd w:val="0"/>
        <w:spacing w:after="0" w:line="240" w:lineRule="auto"/>
        <w:jc w:val="right"/>
        <w:rPr>
          <w:rFonts w:ascii="Arial" w:eastAsia="Times New Roman" w:hAnsi="Arial" w:cs="Arial"/>
          <w:sz w:val="24"/>
          <w:szCs w:val="24"/>
          <w:lang w:eastAsia="ru-RU"/>
        </w:rPr>
      </w:pPr>
      <w:r w:rsidRPr="00EF799E">
        <w:rPr>
          <w:rFonts w:ascii="Arial" w:eastAsia="Times New Roman" w:hAnsi="Arial" w:cs="Arial"/>
          <w:sz w:val="24"/>
          <w:szCs w:val="24"/>
          <w:lang w:eastAsia="ru-RU"/>
        </w:rPr>
        <w:t>Гражданину _____________________</w:t>
      </w:r>
    </w:p>
    <w:p w:rsidR="00EF799E" w:rsidRPr="00EF799E" w:rsidRDefault="00EF799E" w:rsidP="0036680E">
      <w:pPr>
        <w:widowControl w:val="0"/>
        <w:autoSpaceDE w:val="0"/>
        <w:autoSpaceDN w:val="0"/>
        <w:adjustRightInd w:val="0"/>
        <w:spacing w:after="0" w:line="240" w:lineRule="auto"/>
        <w:jc w:val="right"/>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w:t>
      </w:r>
    </w:p>
    <w:p w:rsidR="00EF799E" w:rsidRPr="00EF799E" w:rsidRDefault="00EF799E" w:rsidP="0036680E">
      <w:pPr>
        <w:widowControl w:val="0"/>
        <w:autoSpaceDE w:val="0"/>
        <w:autoSpaceDN w:val="0"/>
        <w:adjustRightInd w:val="0"/>
        <w:spacing w:after="0" w:line="240" w:lineRule="auto"/>
        <w:jc w:val="right"/>
        <w:rPr>
          <w:rFonts w:ascii="Arial" w:eastAsia="Times New Roman" w:hAnsi="Arial" w:cs="Arial"/>
          <w:sz w:val="24"/>
          <w:szCs w:val="24"/>
          <w:lang w:eastAsia="ru-RU"/>
        </w:rPr>
      </w:pPr>
      <w:r w:rsidRPr="00EF799E">
        <w:rPr>
          <w:rFonts w:ascii="Arial" w:eastAsia="Times New Roman" w:hAnsi="Arial" w:cs="Arial"/>
          <w:sz w:val="24"/>
          <w:szCs w:val="24"/>
          <w:lang w:eastAsia="ru-RU"/>
        </w:rPr>
        <w:t>проживающем</w:t>
      </w:r>
      <w:proofErr w:type="gramStart"/>
      <w:r w:rsidRPr="00EF799E">
        <w:rPr>
          <w:rFonts w:ascii="Arial" w:eastAsia="Times New Roman" w:hAnsi="Arial" w:cs="Arial"/>
          <w:sz w:val="24"/>
          <w:szCs w:val="24"/>
          <w:lang w:eastAsia="ru-RU"/>
        </w:rPr>
        <w:t>у(</w:t>
      </w:r>
      <w:proofErr w:type="gramEnd"/>
      <w:r w:rsidRPr="00EF799E">
        <w:rPr>
          <w:rFonts w:ascii="Arial" w:eastAsia="Times New Roman" w:hAnsi="Arial" w:cs="Arial"/>
          <w:sz w:val="24"/>
          <w:szCs w:val="24"/>
          <w:lang w:eastAsia="ru-RU"/>
        </w:rPr>
        <w:t>ей) _______________</w:t>
      </w:r>
    </w:p>
    <w:p w:rsidR="00EF799E" w:rsidRPr="00EF799E" w:rsidRDefault="00EF799E" w:rsidP="0036680E">
      <w:pPr>
        <w:widowControl w:val="0"/>
        <w:autoSpaceDE w:val="0"/>
        <w:autoSpaceDN w:val="0"/>
        <w:adjustRightInd w:val="0"/>
        <w:spacing w:after="0" w:line="240" w:lineRule="auto"/>
        <w:jc w:val="right"/>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w:t>
      </w:r>
    </w:p>
    <w:p w:rsidR="00EF799E" w:rsidRPr="00EF799E" w:rsidRDefault="00EF799E" w:rsidP="0036680E">
      <w:pPr>
        <w:widowControl w:val="0"/>
        <w:autoSpaceDE w:val="0"/>
        <w:autoSpaceDN w:val="0"/>
        <w:adjustRightInd w:val="0"/>
        <w:spacing w:after="0" w:line="240" w:lineRule="auto"/>
        <w:jc w:val="right"/>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w:t>
      </w:r>
    </w:p>
    <w:p w:rsidR="00EF799E" w:rsidRPr="00EF799E" w:rsidRDefault="00EF799E" w:rsidP="0036680E">
      <w:pPr>
        <w:widowControl w:val="0"/>
        <w:autoSpaceDE w:val="0"/>
        <w:autoSpaceDN w:val="0"/>
        <w:adjustRightInd w:val="0"/>
        <w:spacing w:after="0" w:line="240" w:lineRule="auto"/>
        <w:rPr>
          <w:rFonts w:ascii="Arial" w:eastAsia="Times New Roman" w:hAnsi="Arial" w:cs="Arial"/>
          <w:sz w:val="24"/>
          <w:szCs w:val="24"/>
          <w:lang w:eastAsia="ru-RU"/>
        </w:rPr>
      </w:pPr>
    </w:p>
    <w:p w:rsidR="00EF799E" w:rsidRPr="00EF799E" w:rsidRDefault="00DF561F" w:rsidP="0036680E">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EF799E">
        <w:rPr>
          <w:rFonts w:ascii="Arial" w:eastAsia="Times New Roman" w:hAnsi="Arial" w:cs="Arial"/>
          <w:b/>
          <w:sz w:val="32"/>
          <w:szCs w:val="32"/>
          <w:lang w:eastAsia="ru-RU"/>
        </w:rPr>
        <w:t>УВЕДОМЛЕНИЕ</w:t>
      </w:r>
    </w:p>
    <w:p w:rsidR="00EF799E" w:rsidRPr="00EF799E" w:rsidRDefault="00DF561F" w:rsidP="0036680E">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EF799E">
        <w:rPr>
          <w:rFonts w:ascii="Arial" w:eastAsia="Times New Roman" w:hAnsi="Arial" w:cs="Arial"/>
          <w:b/>
          <w:sz w:val="32"/>
          <w:szCs w:val="32"/>
          <w:lang w:eastAsia="ru-RU"/>
        </w:rPr>
        <w:t>ОБ ОТКАЗЕ В ПРЕДОСТАВЛЕНИИ МУНИЦИПАЛЬНОЙ УСЛУГИ</w:t>
      </w:r>
    </w:p>
    <w:p w:rsidR="00EF799E" w:rsidRPr="00EF799E" w:rsidRDefault="00EF799E" w:rsidP="0036680E">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F799E" w:rsidRPr="00EF799E" w:rsidRDefault="00EF799E" w:rsidP="00DF561F">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По результатам рассмотрения документов, необходимых для предоставления муниципальной услуги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 Вам отказано в предоставлении муниципальной услуги по следующим основаниям:</w:t>
      </w: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561F">
        <w:rPr>
          <w:rFonts w:ascii="Arial" w:eastAsia="Times New Roman" w:hAnsi="Arial" w:cs="Arial"/>
          <w:sz w:val="24"/>
          <w:szCs w:val="24"/>
          <w:lang w:eastAsia="ru-RU"/>
        </w:rPr>
        <w:t>__________________________</w:t>
      </w: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DF561F">
      <w:pPr>
        <w:widowControl w:val="0"/>
        <w:spacing w:after="0" w:line="240" w:lineRule="auto"/>
        <w:ind w:firstLine="567"/>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 xml:space="preserve">В соответствии с пунктом _____ административного регламента, Вы вправе обжаловать действия (бездействия) должностных лиц в судебном порядке в соответствии с законодательством Российской Федерации. </w:t>
      </w: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p>
    <w:p w:rsidR="00EF799E" w:rsidRPr="00EF799E" w:rsidRDefault="00EF799E" w:rsidP="0036680E">
      <w:pPr>
        <w:widowControl w:val="0"/>
        <w:spacing w:after="0" w:line="240" w:lineRule="auto"/>
        <w:jc w:val="both"/>
        <w:rPr>
          <w:rFonts w:ascii="Arial" w:eastAsia="Times New Roman" w:hAnsi="Arial" w:cs="Arial"/>
          <w:sz w:val="24"/>
          <w:szCs w:val="24"/>
          <w:lang w:eastAsia="ru-RU"/>
        </w:rPr>
      </w:pPr>
      <w:r w:rsidRPr="00EF799E">
        <w:rPr>
          <w:rFonts w:ascii="Arial" w:eastAsia="Times New Roman" w:hAnsi="Arial" w:cs="Arial"/>
          <w:sz w:val="24"/>
          <w:szCs w:val="24"/>
          <w:lang w:eastAsia="ru-RU"/>
        </w:rPr>
        <w:t>___________________________</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___________</w:t>
      </w:r>
      <w:r w:rsidR="00445B4A">
        <w:rPr>
          <w:rFonts w:ascii="Arial" w:eastAsia="Times New Roman" w:hAnsi="Arial" w:cs="Arial"/>
          <w:sz w:val="24"/>
          <w:szCs w:val="24"/>
          <w:lang w:eastAsia="ru-RU"/>
        </w:rPr>
        <w:t xml:space="preserve"> </w:t>
      </w:r>
      <w:r w:rsidRPr="00EF799E">
        <w:rPr>
          <w:rFonts w:ascii="Arial" w:eastAsia="Times New Roman" w:hAnsi="Arial" w:cs="Arial"/>
          <w:sz w:val="24"/>
          <w:szCs w:val="24"/>
          <w:lang w:eastAsia="ru-RU"/>
        </w:rPr>
        <w:t>________________</w:t>
      </w:r>
    </w:p>
    <w:p w:rsidR="00EF799E" w:rsidRPr="00EF799E" w:rsidRDefault="00445B4A" w:rsidP="0036680E">
      <w:pPr>
        <w:widowControl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F799E" w:rsidRPr="00EF799E">
        <w:rPr>
          <w:rFonts w:ascii="Arial" w:eastAsia="Times New Roman" w:hAnsi="Arial" w:cs="Arial"/>
          <w:sz w:val="24"/>
          <w:szCs w:val="24"/>
          <w:lang w:eastAsia="ru-RU"/>
        </w:rPr>
        <w:t>(должность)</w:t>
      </w:r>
      <w:r>
        <w:rPr>
          <w:rFonts w:ascii="Arial" w:eastAsia="Times New Roman" w:hAnsi="Arial" w:cs="Arial"/>
          <w:sz w:val="24"/>
          <w:szCs w:val="24"/>
          <w:lang w:eastAsia="ru-RU"/>
        </w:rPr>
        <w:t xml:space="preserve"> </w:t>
      </w:r>
      <w:r w:rsidR="00EF799E" w:rsidRPr="00EF799E">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EF799E" w:rsidRPr="00EF799E">
        <w:rPr>
          <w:rFonts w:ascii="Arial" w:eastAsia="Times New Roman" w:hAnsi="Arial" w:cs="Arial"/>
          <w:sz w:val="24"/>
          <w:szCs w:val="24"/>
          <w:lang w:eastAsia="ru-RU"/>
        </w:rPr>
        <w:t>(расшифровка подписи)</w:t>
      </w:r>
    </w:p>
    <w:p w:rsidR="00DF561F" w:rsidRDefault="00DF561F" w:rsidP="00DF561F">
      <w:pPr>
        <w:widowControl w:val="0"/>
        <w:tabs>
          <w:tab w:val="left" w:pos="6096"/>
        </w:tabs>
        <w:spacing w:after="0" w:line="240" w:lineRule="auto"/>
        <w:rPr>
          <w:rFonts w:ascii="Arial" w:eastAsia="Times New Roman" w:hAnsi="Arial" w:cs="Arial"/>
          <w:bCs/>
          <w:color w:val="444444"/>
          <w:sz w:val="24"/>
          <w:szCs w:val="24"/>
          <w:lang w:eastAsia="ru-RU"/>
        </w:rPr>
      </w:pPr>
    </w:p>
    <w:p w:rsidR="00DF561F" w:rsidRDefault="00DF561F" w:rsidP="00DF561F">
      <w:pPr>
        <w:widowControl w:val="0"/>
        <w:tabs>
          <w:tab w:val="left" w:pos="6096"/>
        </w:tabs>
        <w:spacing w:after="0" w:line="240" w:lineRule="auto"/>
        <w:rPr>
          <w:rFonts w:ascii="Arial" w:eastAsia="Times New Roman" w:hAnsi="Arial" w:cs="Arial"/>
          <w:bCs/>
          <w:color w:val="444444"/>
          <w:sz w:val="24"/>
          <w:szCs w:val="24"/>
          <w:lang w:eastAsia="ru-RU"/>
        </w:rPr>
      </w:pPr>
    </w:p>
    <w:p w:rsidR="00DF561F" w:rsidRPr="003E142E"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Приложение 3</w:t>
      </w:r>
    </w:p>
    <w:p w:rsidR="00DF561F" w:rsidRPr="003E142E"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lastRenderedPageBreak/>
        <w:t>к Административному регламенту</w:t>
      </w:r>
    </w:p>
    <w:p w:rsidR="00DF561F" w:rsidRPr="003E142E"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 xml:space="preserve">«Согласие на обмен </w:t>
      </w:r>
      <w:proofErr w:type="gramStart"/>
      <w:r w:rsidRPr="00EF799E">
        <w:rPr>
          <w:rFonts w:ascii="Arial" w:eastAsia="Times New Roman" w:hAnsi="Arial" w:cs="Arial"/>
          <w:b/>
          <w:bCs/>
          <w:sz w:val="32"/>
          <w:szCs w:val="32"/>
          <w:lang w:eastAsia="ru-RU"/>
        </w:rPr>
        <w:t>жилыми</w:t>
      </w:r>
      <w:proofErr w:type="gramEnd"/>
    </w:p>
    <w:p w:rsidR="00DF561F" w:rsidRPr="003E142E"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 xml:space="preserve">помещениями, которые предоставлены </w:t>
      </w:r>
      <w:proofErr w:type="gramStart"/>
      <w:r w:rsidRPr="00EF799E">
        <w:rPr>
          <w:rFonts w:ascii="Arial" w:eastAsia="Times New Roman" w:hAnsi="Arial" w:cs="Arial"/>
          <w:b/>
          <w:bCs/>
          <w:sz w:val="32"/>
          <w:szCs w:val="32"/>
          <w:lang w:eastAsia="ru-RU"/>
        </w:rPr>
        <w:t>по</w:t>
      </w:r>
      <w:proofErr w:type="gramEnd"/>
    </w:p>
    <w:p w:rsidR="00DF561F" w:rsidRPr="003E142E"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 xml:space="preserve">договорам социального найма и в </w:t>
      </w:r>
      <w:proofErr w:type="gramStart"/>
      <w:r w:rsidRPr="00EF799E">
        <w:rPr>
          <w:rFonts w:ascii="Arial" w:eastAsia="Times New Roman" w:hAnsi="Arial" w:cs="Arial"/>
          <w:b/>
          <w:bCs/>
          <w:sz w:val="32"/>
          <w:szCs w:val="32"/>
          <w:lang w:eastAsia="ru-RU"/>
        </w:rPr>
        <w:t>которых</w:t>
      </w:r>
      <w:proofErr w:type="gramEnd"/>
    </w:p>
    <w:p w:rsidR="00DF561F" w:rsidRPr="003E142E"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проживают несовершеннолетние,</w:t>
      </w:r>
    </w:p>
    <w:p w:rsidR="00DF561F" w:rsidRPr="003E142E"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недееспособные или ограниченно</w:t>
      </w:r>
    </w:p>
    <w:p w:rsidR="00DF561F" w:rsidRPr="003E142E"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дееспособные граждане, являющиеся</w:t>
      </w:r>
    </w:p>
    <w:p w:rsidR="00DF561F" w:rsidRPr="003E142E" w:rsidRDefault="00EF799E" w:rsidP="00DF561F">
      <w:pPr>
        <w:widowControl w:val="0"/>
        <w:tabs>
          <w:tab w:val="left" w:pos="6096"/>
        </w:tabs>
        <w:spacing w:after="0" w:line="240" w:lineRule="auto"/>
        <w:jc w:val="right"/>
        <w:rPr>
          <w:rFonts w:ascii="Arial" w:eastAsia="Times New Roman" w:hAnsi="Arial" w:cs="Arial"/>
          <w:b/>
          <w:bCs/>
          <w:sz w:val="32"/>
          <w:szCs w:val="32"/>
          <w:lang w:eastAsia="ru-RU"/>
        </w:rPr>
      </w:pPr>
      <w:r w:rsidRPr="00EF799E">
        <w:rPr>
          <w:rFonts w:ascii="Arial" w:eastAsia="Times New Roman" w:hAnsi="Arial" w:cs="Arial"/>
          <w:b/>
          <w:bCs/>
          <w:sz w:val="32"/>
          <w:szCs w:val="32"/>
          <w:lang w:eastAsia="ru-RU"/>
        </w:rPr>
        <w:t>членами семей нанимателей</w:t>
      </w:r>
    </w:p>
    <w:p w:rsidR="00EF799E" w:rsidRPr="00EF799E" w:rsidRDefault="00EF799E" w:rsidP="00DF561F">
      <w:pPr>
        <w:widowControl w:val="0"/>
        <w:tabs>
          <w:tab w:val="left" w:pos="6096"/>
        </w:tabs>
        <w:spacing w:after="0" w:line="240" w:lineRule="auto"/>
        <w:jc w:val="right"/>
        <w:rPr>
          <w:rFonts w:ascii="Arial" w:eastAsia="Times New Roman" w:hAnsi="Arial" w:cs="Arial"/>
          <w:b/>
          <w:sz w:val="32"/>
          <w:szCs w:val="32"/>
          <w:lang w:eastAsia="ru-RU"/>
        </w:rPr>
      </w:pPr>
      <w:r w:rsidRPr="00EF799E">
        <w:rPr>
          <w:rFonts w:ascii="Arial" w:eastAsia="Times New Roman" w:hAnsi="Arial" w:cs="Arial"/>
          <w:b/>
          <w:bCs/>
          <w:sz w:val="32"/>
          <w:szCs w:val="32"/>
          <w:lang w:eastAsia="ru-RU"/>
        </w:rPr>
        <w:t>данных жилых помещений»</w:t>
      </w:r>
    </w:p>
    <w:p w:rsidR="00DF561F" w:rsidRDefault="00DF561F" w:rsidP="0036680E">
      <w:pPr>
        <w:widowControl w:val="0"/>
        <w:spacing w:after="0" w:line="240" w:lineRule="auto"/>
        <w:jc w:val="both"/>
        <w:textAlignment w:val="baseline"/>
        <w:rPr>
          <w:rFonts w:ascii="Arial" w:eastAsia="Times New Roman" w:hAnsi="Arial" w:cs="Arial"/>
          <w:bCs/>
          <w:color w:val="444444"/>
          <w:sz w:val="24"/>
          <w:szCs w:val="24"/>
          <w:lang w:eastAsia="ru-RU"/>
        </w:rPr>
      </w:pPr>
    </w:p>
    <w:p w:rsidR="00DF561F" w:rsidRDefault="00DF561F" w:rsidP="0036680E">
      <w:pPr>
        <w:widowControl w:val="0"/>
        <w:spacing w:after="0" w:line="240" w:lineRule="auto"/>
        <w:jc w:val="both"/>
        <w:textAlignment w:val="baseline"/>
        <w:rPr>
          <w:rFonts w:ascii="Arial" w:eastAsia="Times New Roman" w:hAnsi="Arial" w:cs="Arial"/>
          <w:bCs/>
          <w:color w:val="444444"/>
          <w:sz w:val="24"/>
          <w:szCs w:val="24"/>
          <w:lang w:eastAsia="ru-RU"/>
        </w:rPr>
      </w:pPr>
    </w:p>
    <w:p w:rsidR="00EF799E" w:rsidRPr="00EF799E" w:rsidRDefault="00DF561F" w:rsidP="00DF561F">
      <w:pPr>
        <w:widowControl w:val="0"/>
        <w:spacing w:after="0" w:line="240" w:lineRule="auto"/>
        <w:jc w:val="center"/>
        <w:textAlignment w:val="baseline"/>
        <w:rPr>
          <w:rFonts w:ascii="Arial" w:eastAsia="Times New Roman" w:hAnsi="Arial" w:cs="Arial"/>
          <w:b/>
          <w:spacing w:val="-18"/>
          <w:sz w:val="32"/>
          <w:szCs w:val="32"/>
          <w:lang w:eastAsia="ru-RU"/>
        </w:rPr>
      </w:pPr>
      <w:r w:rsidRPr="00EF799E">
        <w:rPr>
          <w:rFonts w:ascii="Arial" w:eastAsia="Times New Roman" w:hAnsi="Arial" w:cs="Arial"/>
          <w:b/>
          <w:bCs/>
          <w:sz w:val="32"/>
          <w:szCs w:val="32"/>
          <w:lang w:eastAsia="ru-RU"/>
        </w:rPr>
        <w:t>БЛОК-СХЕМА</w:t>
      </w:r>
      <w:r w:rsidRPr="00DF561F">
        <w:rPr>
          <w:rFonts w:ascii="Arial" w:eastAsia="Times New Roman" w:hAnsi="Arial" w:cs="Arial"/>
          <w:b/>
          <w:bCs/>
          <w:sz w:val="32"/>
          <w:szCs w:val="32"/>
          <w:lang w:eastAsia="ru-RU"/>
        </w:rPr>
        <w:t xml:space="preserve"> </w:t>
      </w:r>
      <w:r w:rsidRPr="00EF799E">
        <w:rPr>
          <w:rFonts w:ascii="Arial" w:eastAsia="Times New Roman" w:hAnsi="Arial" w:cs="Arial"/>
          <w:b/>
          <w:bCs/>
          <w:sz w:val="32"/>
          <w:szCs w:val="32"/>
          <w:lang w:eastAsia="ru-RU"/>
        </w:rPr>
        <w:t>ПРЕДОСТАВЛЕНИЕ МУНИЦИПАЛЬНОЙ УСЛУГИ «СОГЛАСИЕ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EF799E" w:rsidRPr="00EF799E" w:rsidRDefault="00EF799E" w:rsidP="0036680E">
      <w:pPr>
        <w:widowControl w:val="0"/>
        <w:tabs>
          <w:tab w:val="left" w:pos="6096"/>
        </w:tabs>
        <w:spacing w:after="0" w:line="240" w:lineRule="auto"/>
        <w:jc w:val="center"/>
        <w:rPr>
          <w:rFonts w:ascii="Arial" w:eastAsia="Times New Roman" w:hAnsi="Arial" w:cs="Arial"/>
          <w:sz w:val="24"/>
          <w:szCs w:val="24"/>
          <w:lang w:eastAsia="ru-RU"/>
        </w:rPr>
      </w:pPr>
    </w:p>
    <w:p w:rsidR="00EF799E" w:rsidRPr="00EF799E" w:rsidRDefault="00EF799E" w:rsidP="0036680E">
      <w:pPr>
        <w:widowControl w:val="0"/>
        <w:spacing w:after="0" w:line="240" w:lineRule="auto"/>
        <w:rPr>
          <w:rFonts w:ascii="Arial" w:eastAsia="Times New Roman" w:hAnsi="Arial" w:cs="Arial"/>
          <w:sz w:val="24"/>
          <w:szCs w:val="24"/>
          <w:lang w:eastAsia="ru-RU"/>
        </w:rPr>
      </w:pPr>
    </w:p>
    <w:p w:rsidR="00EF799E" w:rsidRPr="00EF799E" w:rsidRDefault="006C1FE2" w:rsidP="0036680E">
      <w:pPr>
        <w:widowControl w:val="0"/>
        <w:spacing w:after="0" w:line="240" w:lineRule="auto"/>
        <w:rPr>
          <w:rFonts w:ascii="Arial" w:eastAsia="Times New Roman" w:hAnsi="Arial" w:cs="Arial"/>
          <w:sz w:val="24"/>
          <w:szCs w:val="24"/>
          <w:lang w:eastAsia="ru-RU"/>
        </w:rPr>
      </w:pPr>
      <w:r w:rsidRPr="0036680E">
        <w:rPr>
          <w:rFonts w:ascii="Arial" w:eastAsia="Times New Roman" w:hAnsi="Arial" w:cs="Arial"/>
          <w:b/>
          <w:bCs/>
          <w:noProof/>
          <w:color w:val="444444"/>
          <w:sz w:val="24"/>
          <w:szCs w:val="24"/>
          <w:lang w:eastAsia="ru-RU"/>
        </w:rPr>
        <mc:AlternateContent>
          <mc:Choice Requires="wps">
            <w:drawing>
              <wp:anchor distT="0" distB="0" distL="114300" distR="114300" simplePos="0" relativeHeight="251659264" behindDoc="0" locked="0" layoutInCell="1" allowOverlap="1" wp14:anchorId="319501CE" wp14:editId="3C7305CA">
                <wp:simplePos x="0" y="0"/>
                <wp:positionH relativeFrom="column">
                  <wp:posOffset>46990</wp:posOffset>
                </wp:positionH>
                <wp:positionV relativeFrom="paragraph">
                  <wp:posOffset>18415</wp:posOffset>
                </wp:positionV>
                <wp:extent cx="2400300" cy="8667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66775"/>
                        </a:xfrm>
                        <a:prstGeom prst="rect">
                          <a:avLst/>
                        </a:prstGeom>
                        <a:solidFill>
                          <a:srgbClr val="FFFFFF"/>
                        </a:solidFill>
                        <a:ln w="9525">
                          <a:solidFill>
                            <a:srgbClr val="000000"/>
                          </a:solidFill>
                          <a:miter lim="800000"/>
                          <a:headEnd/>
                          <a:tailEnd/>
                        </a:ln>
                      </wps:spPr>
                      <wps:txb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 xml:space="preserve">Рассмотрение заявления, </w:t>
                            </w:r>
                            <w:proofErr w:type="gramStart"/>
                            <w:r w:rsidRPr="006C1FE2">
                              <w:rPr>
                                <w:rFonts w:ascii="Arial" w:hAnsi="Arial" w:cs="Arial"/>
                                <w:sz w:val="20"/>
                                <w:szCs w:val="20"/>
                              </w:rPr>
                              <w:t>поступившего</w:t>
                            </w:r>
                            <w:proofErr w:type="gramEnd"/>
                            <w:r w:rsidRPr="006C1FE2">
                              <w:rPr>
                                <w:rFonts w:ascii="Arial" w:hAnsi="Arial" w:cs="Arial"/>
                                <w:sz w:val="20"/>
                                <w:szCs w:val="20"/>
                              </w:rPr>
                              <w:t xml:space="preserve"> в том числе в электронной форме,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7pt;margin-top:1.45pt;width:189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">
                <v:textbo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 xml:space="preserve">Рассмотрение заявления, </w:t>
                      </w:r>
                      <w:proofErr w:type="gramStart"/>
                      <w:r w:rsidRPr="006C1FE2">
                        <w:rPr>
                          <w:rFonts w:ascii="Arial" w:hAnsi="Arial" w:cs="Arial"/>
                          <w:sz w:val="20"/>
                          <w:szCs w:val="20"/>
                        </w:rPr>
                        <w:t>поступившего</w:t>
                      </w:r>
                      <w:proofErr w:type="gramEnd"/>
                      <w:r w:rsidRPr="006C1FE2">
                        <w:rPr>
                          <w:rFonts w:ascii="Arial" w:hAnsi="Arial" w:cs="Arial"/>
                          <w:sz w:val="20"/>
                          <w:szCs w:val="20"/>
                        </w:rPr>
                        <w:t xml:space="preserve"> в том числе в электронной форме, о предоставлении муниципальной услуги</w:t>
                      </w:r>
                    </w:p>
                  </w:txbxContent>
                </v:textbox>
              </v:rect>
            </w:pict>
          </mc:Fallback>
        </mc:AlternateContent>
      </w:r>
    </w:p>
    <w:p w:rsidR="00EF799E" w:rsidRPr="00EF799E" w:rsidRDefault="00EF799E" w:rsidP="0036680E">
      <w:pPr>
        <w:widowControl w:val="0"/>
        <w:spacing w:after="0" w:line="240" w:lineRule="auto"/>
        <w:jc w:val="center"/>
        <w:rPr>
          <w:rFonts w:ascii="Arial" w:eastAsia="Times New Roman" w:hAnsi="Arial" w:cs="Arial"/>
          <w:sz w:val="24"/>
          <w:szCs w:val="24"/>
          <w:lang w:eastAsia="ru-RU"/>
        </w:rPr>
      </w:pPr>
    </w:p>
    <w:p w:rsidR="00EF799E" w:rsidRPr="00EF799E" w:rsidRDefault="00EF799E" w:rsidP="0036680E">
      <w:pPr>
        <w:widowControl w:val="0"/>
        <w:spacing w:after="0" w:line="240" w:lineRule="auto"/>
        <w:rPr>
          <w:rFonts w:ascii="Arial" w:eastAsia="Times New Roman" w:hAnsi="Arial" w:cs="Arial"/>
          <w:sz w:val="24"/>
          <w:szCs w:val="24"/>
          <w:lang w:eastAsia="ru-RU"/>
        </w:rPr>
      </w:pPr>
    </w:p>
    <w:p w:rsidR="00EF799E" w:rsidRPr="00EF799E" w:rsidRDefault="00EF799E" w:rsidP="0036680E">
      <w:pPr>
        <w:widowControl w:val="0"/>
        <w:spacing w:after="0" w:line="240" w:lineRule="auto"/>
        <w:rPr>
          <w:rFonts w:ascii="Arial" w:eastAsia="Times New Roman" w:hAnsi="Arial" w:cs="Arial"/>
          <w:sz w:val="24"/>
          <w:szCs w:val="24"/>
          <w:lang w:eastAsia="ru-RU"/>
        </w:rPr>
      </w:pPr>
    </w:p>
    <w:p w:rsidR="00EF799E" w:rsidRPr="00EF799E" w:rsidRDefault="00EF799E" w:rsidP="0036680E">
      <w:pPr>
        <w:widowControl w:val="0"/>
        <w:spacing w:after="0" w:line="240" w:lineRule="auto"/>
        <w:rPr>
          <w:rFonts w:ascii="Arial" w:eastAsia="Times New Roman" w:hAnsi="Arial" w:cs="Arial"/>
          <w:sz w:val="24"/>
          <w:szCs w:val="24"/>
          <w:lang w:eastAsia="ru-RU"/>
        </w:rPr>
      </w:pPr>
    </w:p>
    <w:p w:rsidR="00EF799E" w:rsidRPr="00EF799E" w:rsidRDefault="006C1FE2" w:rsidP="0036680E">
      <w:pPr>
        <w:widowControl w:val="0"/>
        <w:spacing w:after="0" w:line="240" w:lineRule="auto"/>
        <w:rPr>
          <w:rFonts w:ascii="Arial" w:eastAsia="Times New Roman" w:hAnsi="Arial" w:cs="Arial"/>
          <w:sz w:val="24"/>
          <w:szCs w:val="24"/>
          <w:lang w:eastAsia="ru-RU"/>
        </w:rPr>
      </w:pPr>
      <w:r w:rsidRPr="0036680E">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2173DDEC" wp14:editId="75156C0A">
                <wp:simplePos x="0" y="0"/>
                <wp:positionH relativeFrom="column">
                  <wp:posOffset>1097915</wp:posOffset>
                </wp:positionH>
                <wp:positionV relativeFrom="paragraph">
                  <wp:posOffset>6350</wp:posOffset>
                </wp:positionV>
                <wp:extent cx="635" cy="247650"/>
                <wp:effectExtent l="76200" t="0" r="75565"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86.45pt;margin-top:.5pt;width:.0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l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">
                <v:stroke endarrow="block"/>
              </v:shape>
            </w:pict>
          </mc:Fallback>
        </mc:AlternateContent>
      </w:r>
    </w:p>
    <w:p w:rsidR="00EF799E" w:rsidRPr="00EF799E" w:rsidRDefault="006C1FE2" w:rsidP="0036680E">
      <w:pPr>
        <w:widowControl w:val="0"/>
        <w:spacing w:after="0" w:line="240" w:lineRule="auto"/>
        <w:rPr>
          <w:rFonts w:ascii="Arial" w:eastAsia="Times New Roman" w:hAnsi="Arial" w:cs="Arial"/>
          <w:sz w:val="24"/>
          <w:szCs w:val="24"/>
          <w:lang w:eastAsia="ru-RU"/>
        </w:rPr>
      </w:pPr>
      <w:r w:rsidRPr="0036680E">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1DEBC82" wp14:editId="68F2B13F">
                <wp:simplePos x="0" y="0"/>
                <wp:positionH relativeFrom="column">
                  <wp:posOffset>46355</wp:posOffset>
                </wp:positionH>
                <wp:positionV relativeFrom="paragraph">
                  <wp:posOffset>86360</wp:posOffset>
                </wp:positionV>
                <wp:extent cx="2400300" cy="5429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42925"/>
                        </a:xfrm>
                        <a:prstGeom prst="rect">
                          <a:avLst/>
                        </a:prstGeom>
                        <a:solidFill>
                          <a:srgbClr val="FFFFFF"/>
                        </a:solidFill>
                        <a:ln w="9525">
                          <a:solidFill>
                            <a:srgbClr val="000000"/>
                          </a:solidFill>
                          <a:miter lim="800000"/>
                          <a:headEnd/>
                          <a:tailEnd/>
                        </a:ln>
                      </wps:spPr>
                      <wps:txbx>
                        <w:txbxContent>
                          <w:p w:rsidR="00EF799E" w:rsidRPr="006C1FE2" w:rsidRDefault="00EF799E" w:rsidP="006C1FE2">
                            <w:pPr>
                              <w:spacing w:line="240" w:lineRule="exact"/>
                              <w:jc w:val="center"/>
                              <w:rPr>
                                <w:rFonts w:ascii="Arial" w:hAnsi="Arial" w:cs="Arial"/>
                                <w:sz w:val="20"/>
                                <w:szCs w:val="20"/>
                              </w:rPr>
                            </w:pPr>
                            <w:r w:rsidRPr="006C1FE2">
                              <w:rPr>
                                <w:rFonts w:ascii="Arial" w:hAnsi="Arial" w:cs="Arial"/>
                                <w:sz w:val="20"/>
                                <w:szCs w:val="20"/>
                              </w:rPr>
                              <w:t>Формирование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3.65pt;margin-top:6.8pt;width:189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">
                <v:textbox>
                  <w:txbxContent>
                    <w:p w:rsidR="00EF799E" w:rsidRPr="006C1FE2" w:rsidRDefault="00EF799E" w:rsidP="006C1FE2">
                      <w:pPr>
                        <w:spacing w:line="240" w:lineRule="exact"/>
                        <w:jc w:val="center"/>
                        <w:rPr>
                          <w:rFonts w:ascii="Arial" w:hAnsi="Arial" w:cs="Arial"/>
                          <w:sz w:val="20"/>
                          <w:szCs w:val="20"/>
                        </w:rPr>
                      </w:pPr>
                      <w:r w:rsidRPr="006C1FE2">
                        <w:rPr>
                          <w:rFonts w:ascii="Arial" w:hAnsi="Arial" w:cs="Arial"/>
                          <w:sz w:val="20"/>
                          <w:szCs w:val="20"/>
                        </w:rPr>
                        <w:t>Формирование направление межведомственных запросов</w:t>
                      </w:r>
                    </w:p>
                  </w:txbxContent>
                </v:textbox>
              </v:rect>
            </w:pict>
          </mc:Fallback>
        </mc:AlternateContent>
      </w:r>
    </w:p>
    <w:p w:rsidR="00EF799E" w:rsidRPr="00EF799E" w:rsidRDefault="00EF799E" w:rsidP="0036680E">
      <w:pPr>
        <w:widowControl w:val="0"/>
        <w:tabs>
          <w:tab w:val="left" w:pos="6096"/>
        </w:tabs>
        <w:spacing w:after="0" w:line="240" w:lineRule="auto"/>
        <w:jc w:val="center"/>
        <w:rPr>
          <w:rFonts w:ascii="Arial" w:eastAsia="Times New Roman" w:hAnsi="Arial" w:cs="Arial"/>
          <w:sz w:val="24"/>
          <w:szCs w:val="24"/>
          <w:lang w:eastAsia="ru-RU"/>
        </w:rPr>
      </w:pPr>
    </w:p>
    <w:p w:rsidR="00EF799E" w:rsidRPr="00EF799E" w:rsidRDefault="00EF799E" w:rsidP="0036680E">
      <w:pPr>
        <w:widowControl w:val="0"/>
        <w:tabs>
          <w:tab w:val="left" w:pos="6096"/>
        </w:tabs>
        <w:spacing w:after="0" w:line="240" w:lineRule="auto"/>
        <w:jc w:val="center"/>
        <w:rPr>
          <w:rFonts w:ascii="Arial" w:eastAsia="Times New Roman" w:hAnsi="Arial" w:cs="Arial"/>
          <w:sz w:val="24"/>
          <w:szCs w:val="24"/>
          <w:lang w:eastAsia="ru-RU"/>
        </w:rPr>
      </w:pPr>
    </w:p>
    <w:p w:rsidR="00EF799E" w:rsidRPr="00EF799E" w:rsidRDefault="006C1FE2" w:rsidP="0036680E">
      <w:pPr>
        <w:widowControl w:val="0"/>
        <w:tabs>
          <w:tab w:val="left" w:pos="2250"/>
          <w:tab w:val="left" w:pos="6096"/>
        </w:tabs>
        <w:spacing w:after="0" w:line="240" w:lineRule="auto"/>
        <w:rPr>
          <w:rFonts w:ascii="Arial" w:eastAsia="Times New Roman" w:hAnsi="Arial" w:cs="Arial"/>
          <w:sz w:val="24"/>
          <w:szCs w:val="24"/>
          <w:lang w:eastAsia="ru-RU"/>
        </w:rPr>
      </w:pPr>
      <w:r w:rsidRPr="0036680E">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7FFF8FE9" wp14:editId="0A40C8DF">
                <wp:simplePos x="0" y="0"/>
                <wp:positionH relativeFrom="column">
                  <wp:posOffset>1097280</wp:posOffset>
                </wp:positionH>
                <wp:positionV relativeFrom="paragraph">
                  <wp:posOffset>100965</wp:posOffset>
                </wp:positionV>
                <wp:extent cx="635" cy="304800"/>
                <wp:effectExtent l="76200" t="0" r="7556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86.4pt;margin-top:7.95pt;width:.0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lSZQIAAHk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">
                <v:stroke endarrow="block"/>
              </v:shape>
            </w:pict>
          </mc:Fallback>
        </mc:AlternateContent>
      </w:r>
    </w:p>
    <w:p w:rsidR="00EF799E" w:rsidRPr="00EF799E" w:rsidRDefault="006C1FE2" w:rsidP="0036680E">
      <w:pPr>
        <w:widowControl w:val="0"/>
        <w:spacing w:after="0" w:line="240" w:lineRule="auto"/>
        <w:jc w:val="both"/>
        <w:rPr>
          <w:rFonts w:ascii="Arial" w:eastAsia="Times New Roman" w:hAnsi="Arial" w:cs="Arial"/>
          <w:sz w:val="24"/>
          <w:szCs w:val="24"/>
          <w:lang w:eastAsia="ru-RU"/>
        </w:rPr>
      </w:pPr>
      <w:r w:rsidRPr="0036680E">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5FD41060" wp14:editId="658512DB">
                <wp:simplePos x="0" y="0"/>
                <wp:positionH relativeFrom="column">
                  <wp:posOffset>3184304</wp:posOffset>
                </wp:positionH>
                <wp:positionV relativeFrom="paragraph">
                  <wp:posOffset>1470026</wp:posOffset>
                </wp:positionV>
                <wp:extent cx="2771775" cy="484892"/>
                <wp:effectExtent l="0" t="0" r="2857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84892"/>
                        </a:xfrm>
                        <a:prstGeom prst="rect">
                          <a:avLst/>
                        </a:prstGeom>
                        <a:solidFill>
                          <a:srgbClr val="FFFFFF"/>
                        </a:solidFill>
                        <a:ln w="9525">
                          <a:solidFill>
                            <a:srgbClr val="000000"/>
                          </a:solidFill>
                          <a:miter lim="800000"/>
                          <a:headEnd/>
                          <a:tailEnd/>
                        </a:ln>
                      </wps:spPr>
                      <wps:txb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Направление заявителю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50.75pt;margin-top:115.75pt;width:218.25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">
                <v:textbo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Направление заявителю решения о предоставлении муниципальной услуги</w:t>
                      </w:r>
                    </w:p>
                  </w:txbxContent>
                </v:textbox>
              </v:rect>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47E598FA" wp14:editId="4E2A8510">
                <wp:simplePos x="0" y="0"/>
                <wp:positionH relativeFrom="column">
                  <wp:posOffset>2391410</wp:posOffset>
                </wp:positionH>
                <wp:positionV relativeFrom="paragraph">
                  <wp:posOffset>1772920</wp:posOffset>
                </wp:positionV>
                <wp:extent cx="390525" cy="0"/>
                <wp:effectExtent l="0" t="76200" r="2857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8.3pt;margin-top:139.6pt;width:30.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">
                <v:stroke endarrow="block"/>
              </v:shape>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503F9346" wp14:editId="3201C3D1">
                <wp:simplePos x="0" y="0"/>
                <wp:positionH relativeFrom="column">
                  <wp:posOffset>3183890</wp:posOffset>
                </wp:positionH>
                <wp:positionV relativeFrom="paragraph">
                  <wp:posOffset>754187</wp:posOffset>
                </wp:positionV>
                <wp:extent cx="2771775" cy="469127"/>
                <wp:effectExtent l="0" t="0" r="28575"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9127"/>
                        </a:xfrm>
                        <a:prstGeom prst="rect">
                          <a:avLst/>
                        </a:prstGeom>
                        <a:solidFill>
                          <a:srgbClr val="FFFFFF"/>
                        </a:solidFill>
                        <a:ln w="9525">
                          <a:solidFill>
                            <a:srgbClr val="000000"/>
                          </a:solidFill>
                          <a:miter lim="800000"/>
                          <a:headEnd/>
                          <a:tailEnd/>
                        </a:ln>
                      </wps:spPr>
                      <wps:txb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Принятие решения об отказе в</w:t>
                            </w:r>
                            <w:r w:rsidR="00445B4A" w:rsidRPr="006C1FE2">
                              <w:rPr>
                                <w:rFonts w:ascii="Arial" w:hAnsi="Arial" w:cs="Arial"/>
                                <w:sz w:val="20"/>
                                <w:szCs w:val="20"/>
                              </w:rPr>
                              <w:t xml:space="preserve"> </w:t>
                            </w:r>
                            <w:r w:rsidRPr="006C1FE2">
                              <w:rPr>
                                <w:rFonts w:ascii="Arial" w:hAnsi="Arial" w:cs="Arial"/>
                                <w:sz w:val="20"/>
                                <w:szCs w:val="20"/>
                              </w:rPr>
                              <w:t>предоставлении муниципальной услуги</w:t>
                            </w:r>
                          </w:p>
                          <w:p w:rsidR="00EF799E" w:rsidRDefault="00EF799E" w:rsidP="00EF79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50.7pt;margin-top:59.4pt;width:218.25pt;height:3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">
                <v:textbo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Принятие решения об отказе в</w:t>
                      </w:r>
                      <w:r w:rsidR="00445B4A" w:rsidRPr="006C1FE2">
                        <w:rPr>
                          <w:rFonts w:ascii="Arial" w:hAnsi="Arial" w:cs="Arial"/>
                          <w:sz w:val="20"/>
                          <w:szCs w:val="20"/>
                        </w:rPr>
                        <w:t xml:space="preserve"> </w:t>
                      </w:r>
                      <w:r w:rsidRPr="006C1FE2">
                        <w:rPr>
                          <w:rFonts w:ascii="Arial" w:hAnsi="Arial" w:cs="Arial"/>
                          <w:sz w:val="20"/>
                          <w:szCs w:val="20"/>
                        </w:rPr>
                        <w:t>предоставлении муниципальной услуги</w:t>
                      </w:r>
                    </w:p>
                    <w:p w:rsidR="00EF799E" w:rsidRDefault="00EF799E" w:rsidP="00EF799E"/>
                  </w:txbxContent>
                </v:textbox>
              </v:rect>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08C1E52C" wp14:editId="11817DF6">
                <wp:simplePos x="0" y="0"/>
                <wp:positionH relativeFrom="column">
                  <wp:posOffset>3183890</wp:posOffset>
                </wp:positionH>
                <wp:positionV relativeFrom="paragraph">
                  <wp:posOffset>46355</wp:posOffset>
                </wp:positionV>
                <wp:extent cx="2771775" cy="445135"/>
                <wp:effectExtent l="0" t="0" r="28575"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45135"/>
                        </a:xfrm>
                        <a:prstGeom prst="rect">
                          <a:avLst/>
                        </a:prstGeom>
                        <a:solidFill>
                          <a:srgbClr val="FFFFFF"/>
                        </a:solidFill>
                        <a:ln w="9525">
                          <a:solidFill>
                            <a:srgbClr val="000000"/>
                          </a:solidFill>
                          <a:miter lim="800000"/>
                          <a:headEnd/>
                          <a:tailEnd/>
                        </a:ln>
                      </wps:spPr>
                      <wps:txb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250.7pt;margin-top:3.65pt;width:218.2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">
                <v:textbo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Принятие решения о предоставлении муниципальной услуги</w:t>
                      </w:r>
                    </w:p>
                  </w:txbxContent>
                </v:textbox>
              </v:rect>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2FCA09F4" wp14:editId="74ECA955">
                <wp:simplePos x="0" y="0"/>
                <wp:positionH relativeFrom="column">
                  <wp:posOffset>2390140</wp:posOffset>
                </wp:positionH>
                <wp:positionV relativeFrom="paragraph">
                  <wp:posOffset>238125</wp:posOffset>
                </wp:positionV>
                <wp:extent cx="447675" cy="9525"/>
                <wp:effectExtent l="0" t="76200" r="28575" b="857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88.2pt;margin-top:18.75pt;width:35.2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">
                <v:stroke endarrow="block"/>
              </v:shape>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36291DF6" wp14:editId="626F3869">
                <wp:simplePos x="0" y="0"/>
                <wp:positionH relativeFrom="column">
                  <wp:posOffset>2387600</wp:posOffset>
                </wp:positionH>
                <wp:positionV relativeFrom="paragraph">
                  <wp:posOffset>1017905</wp:posOffset>
                </wp:positionV>
                <wp:extent cx="447675" cy="9525"/>
                <wp:effectExtent l="0" t="76200" r="28575" b="857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88pt;margin-top:80.15pt;width:35.25pt;height:.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">
                <v:stroke endarrow="block"/>
              </v:shape>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7725B2B3" wp14:editId="7C457FD9">
                <wp:simplePos x="0" y="0"/>
                <wp:positionH relativeFrom="column">
                  <wp:posOffset>1129665</wp:posOffset>
                </wp:positionH>
                <wp:positionV relativeFrom="paragraph">
                  <wp:posOffset>2030095</wp:posOffset>
                </wp:positionV>
                <wp:extent cx="1905" cy="219075"/>
                <wp:effectExtent l="76200" t="0" r="7429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88.95pt;margin-top:159.85pt;width:.15pt;height:17.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">
                <v:stroke endarrow="block"/>
              </v:shape>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4A2AE214" wp14:editId="6A2FED09">
                <wp:simplePos x="0" y="0"/>
                <wp:positionH relativeFrom="column">
                  <wp:posOffset>43180</wp:posOffset>
                </wp:positionH>
                <wp:positionV relativeFrom="paragraph">
                  <wp:posOffset>1326515</wp:posOffset>
                </wp:positionV>
                <wp:extent cx="2343150" cy="628015"/>
                <wp:effectExtent l="0" t="0" r="19050" b="196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28015"/>
                        </a:xfrm>
                        <a:prstGeom prst="rect">
                          <a:avLst/>
                        </a:prstGeom>
                        <a:solidFill>
                          <a:srgbClr val="FFFFFF"/>
                        </a:solidFill>
                        <a:ln w="9525">
                          <a:solidFill>
                            <a:srgbClr val="000000"/>
                          </a:solidFill>
                          <a:miter lim="800000"/>
                          <a:headEnd/>
                          <a:tailEnd/>
                        </a:ln>
                      </wps:spPr>
                      <wps:txb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Выдача результата предоставления муниципальной услуги заявителю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left:0;text-align:left;margin-left:3.4pt;margin-top:104.45pt;width:184.5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">
                <v:textbo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Выдача результата предоставления муниципальной услуги заявителю (решения)</w:t>
                      </w:r>
                    </w:p>
                  </w:txbxContent>
                </v:textbox>
              </v:rect>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4BA54EF5" wp14:editId="1FD2DAEE">
                <wp:simplePos x="0" y="0"/>
                <wp:positionH relativeFrom="column">
                  <wp:posOffset>35588</wp:posOffset>
                </wp:positionH>
                <wp:positionV relativeFrom="paragraph">
                  <wp:posOffset>2360572</wp:posOffset>
                </wp:positionV>
                <wp:extent cx="2400300" cy="548640"/>
                <wp:effectExtent l="0" t="0" r="19050" b="228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48640"/>
                        </a:xfrm>
                        <a:prstGeom prst="rect">
                          <a:avLst/>
                        </a:prstGeom>
                        <a:solidFill>
                          <a:srgbClr val="FFFFFF"/>
                        </a:solidFill>
                        <a:ln w="9525">
                          <a:solidFill>
                            <a:srgbClr val="000000"/>
                          </a:solidFill>
                          <a:miter lim="800000"/>
                          <a:headEnd/>
                          <a:tailEnd/>
                        </a:ln>
                      </wps:spPr>
                      <wps:txb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Направление заявителю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2.8pt;margin-top:185.85pt;width:189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">
                <v:textbo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Направление заявителю решения об отказе в предоставлении муниципальной услуги</w:t>
                      </w:r>
                    </w:p>
                  </w:txbxContent>
                </v:textbox>
              </v:rect>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251E99AD" wp14:editId="21FA3E2B">
                <wp:simplePos x="0" y="0"/>
                <wp:positionH relativeFrom="column">
                  <wp:posOffset>1097280</wp:posOffset>
                </wp:positionH>
                <wp:positionV relativeFrom="paragraph">
                  <wp:posOffset>1026160</wp:posOffset>
                </wp:positionV>
                <wp:extent cx="635" cy="304800"/>
                <wp:effectExtent l="76200" t="0" r="7556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86.4pt;margin-top:80.8pt;width:.0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">
                <v:stroke endarrow="block"/>
              </v:shape>
            </w:pict>
          </mc:Fallback>
        </mc:AlternateContent>
      </w:r>
      <w:r w:rsidRPr="0036680E">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182FB391" wp14:editId="79088123">
                <wp:simplePos x="0" y="0"/>
                <wp:positionH relativeFrom="column">
                  <wp:posOffset>46604</wp:posOffset>
                </wp:positionH>
                <wp:positionV relativeFrom="paragraph">
                  <wp:posOffset>235999</wp:posOffset>
                </wp:positionV>
                <wp:extent cx="2343150" cy="7905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90575"/>
                        </a:xfrm>
                        <a:prstGeom prst="rect">
                          <a:avLst/>
                        </a:prstGeom>
                        <a:solidFill>
                          <a:srgbClr val="FFFFFF"/>
                        </a:solidFill>
                        <a:ln w="9525">
                          <a:solidFill>
                            <a:srgbClr val="000000"/>
                          </a:solidFill>
                          <a:miter lim="800000"/>
                          <a:headEnd/>
                          <a:tailEnd/>
                        </a:ln>
                      </wps:spPr>
                      <wps:txb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Рассмотрение заявления и оформление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3.65pt;margin-top:18.6pt;width:184.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">
                <v:textbox>
                  <w:txbxContent>
                    <w:p w:rsidR="00EF799E" w:rsidRPr="006C1FE2" w:rsidRDefault="00EF799E" w:rsidP="00EF799E">
                      <w:pPr>
                        <w:spacing w:line="240" w:lineRule="exact"/>
                        <w:jc w:val="center"/>
                        <w:rPr>
                          <w:rFonts w:ascii="Arial" w:hAnsi="Arial" w:cs="Arial"/>
                          <w:sz w:val="20"/>
                          <w:szCs w:val="20"/>
                        </w:rPr>
                      </w:pPr>
                      <w:r w:rsidRPr="006C1FE2">
                        <w:rPr>
                          <w:rFonts w:ascii="Arial" w:hAnsi="Arial" w:cs="Arial"/>
                          <w:sz w:val="20"/>
                          <w:szCs w:val="20"/>
                        </w:rPr>
                        <w:t>Рассмотрение заявления и оформление результата предоставления муниципальной услуги</w:t>
                      </w:r>
                    </w:p>
                  </w:txbxContent>
                </v:textbox>
              </v:rect>
            </w:pict>
          </mc:Fallback>
        </mc:AlternateContent>
      </w:r>
    </w:p>
    <w:sectPr w:rsidR="00EF799E" w:rsidRPr="00EF799E" w:rsidSect="0036680E">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23" w:rsidRDefault="00724723" w:rsidP="00EF799E">
      <w:pPr>
        <w:spacing w:after="0" w:line="240" w:lineRule="auto"/>
      </w:pPr>
      <w:r>
        <w:separator/>
      </w:r>
    </w:p>
  </w:endnote>
  <w:endnote w:type="continuationSeparator" w:id="0">
    <w:p w:rsidR="00724723" w:rsidRDefault="00724723" w:rsidP="00EF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font227">
    <w:altName w:val="Arial Unicode MS"/>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23" w:rsidRDefault="00724723" w:rsidP="00EF799E">
      <w:pPr>
        <w:spacing w:after="0" w:line="240" w:lineRule="auto"/>
      </w:pPr>
      <w:r>
        <w:separator/>
      </w:r>
    </w:p>
  </w:footnote>
  <w:footnote w:type="continuationSeparator" w:id="0">
    <w:p w:rsidR="00724723" w:rsidRDefault="00724723" w:rsidP="00EF7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DC"/>
    <w:rsid w:val="00005A94"/>
    <w:rsid w:val="000D737D"/>
    <w:rsid w:val="001F721C"/>
    <w:rsid w:val="0036680E"/>
    <w:rsid w:val="003E142E"/>
    <w:rsid w:val="00445B4A"/>
    <w:rsid w:val="004837DC"/>
    <w:rsid w:val="00525DAE"/>
    <w:rsid w:val="005512D2"/>
    <w:rsid w:val="005C3B15"/>
    <w:rsid w:val="00645297"/>
    <w:rsid w:val="006C1FE2"/>
    <w:rsid w:val="00724723"/>
    <w:rsid w:val="0097516F"/>
    <w:rsid w:val="00A26592"/>
    <w:rsid w:val="00BB1348"/>
    <w:rsid w:val="00BE4933"/>
    <w:rsid w:val="00C21C53"/>
    <w:rsid w:val="00C525A1"/>
    <w:rsid w:val="00DF561F"/>
    <w:rsid w:val="00EF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F799E"/>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799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EF799E"/>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rsid w:val="00EF799E"/>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EF799E"/>
  </w:style>
  <w:style w:type="paragraph" w:customStyle="1" w:styleId="ConsPlusNormal">
    <w:name w:val="ConsPlusNormal"/>
    <w:link w:val="ConsPlusNormal0"/>
    <w:rsid w:val="00EF799E"/>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EF799E"/>
    <w:rPr>
      <w:rFonts w:ascii="Arial" w:eastAsia="Times New Roman" w:hAnsi="Arial" w:cs="Times New Roman"/>
      <w:sz w:val="20"/>
      <w:szCs w:val="20"/>
      <w:lang w:eastAsia="ru-RU"/>
    </w:rPr>
  </w:style>
  <w:style w:type="paragraph" w:styleId="a5">
    <w:name w:val="Body Text Indent"/>
    <w:basedOn w:val="a"/>
    <w:link w:val="a6"/>
    <w:uiPriority w:val="99"/>
    <w:rsid w:val="00EF799E"/>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EF799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E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F799E"/>
    <w:rPr>
      <w:rFonts w:ascii="Courier New" w:eastAsia="Times New Roman" w:hAnsi="Courier New" w:cs="Courier New"/>
      <w:sz w:val="20"/>
      <w:szCs w:val="20"/>
      <w:lang w:eastAsia="ru-RU"/>
    </w:rPr>
  </w:style>
  <w:style w:type="paragraph" w:styleId="a7">
    <w:name w:val="Normal (Web)"/>
    <w:aliases w:val="Обычный (веб) Знак1,Обычный (веб) Знак Знак"/>
    <w:basedOn w:val="a"/>
    <w:link w:val="a8"/>
    <w:rsid w:val="00EF7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веб) Знак1 Знак,Обычный (веб) Знак Знак Знак"/>
    <w:link w:val="a7"/>
    <w:locked/>
    <w:rsid w:val="00EF799E"/>
    <w:rPr>
      <w:rFonts w:ascii="Times New Roman" w:eastAsia="Times New Roman" w:hAnsi="Times New Roman" w:cs="Times New Roman"/>
      <w:sz w:val="24"/>
      <w:szCs w:val="24"/>
      <w:lang w:eastAsia="ru-RU"/>
    </w:rPr>
  </w:style>
  <w:style w:type="paragraph" w:customStyle="1" w:styleId="ConsPlusTitle">
    <w:name w:val="ConsPlusTitle"/>
    <w:rsid w:val="00EF799E"/>
    <w:pPr>
      <w:widowControl w:val="0"/>
      <w:autoSpaceDE w:val="0"/>
      <w:autoSpaceDN w:val="0"/>
      <w:spacing w:after="0" w:line="240" w:lineRule="auto"/>
    </w:pPr>
    <w:rPr>
      <w:rFonts w:ascii="Calibri" w:eastAsia="Calibri" w:hAnsi="Calibri" w:cs="Calibri"/>
      <w:b/>
      <w:szCs w:val="20"/>
      <w:lang w:eastAsia="ru-RU"/>
    </w:rPr>
  </w:style>
  <w:style w:type="character" w:styleId="a9">
    <w:name w:val="Hyperlink"/>
    <w:semiHidden/>
    <w:rsid w:val="00EF799E"/>
    <w:rPr>
      <w:rFonts w:cs="Times New Roman"/>
      <w:color w:val="0000FF"/>
      <w:u w:val="single"/>
    </w:rPr>
  </w:style>
  <w:style w:type="character" w:customStyle="1" w:styleId="blk">
    <w:name w:val="blk"/>
    <w:basedOn w:val="a0"/>
    <w:rsid w:val="00EF799E"/>
  </w:style>
  <w:style w:type="paragraph" w:customStyle="1" w:styleId="ConsPlusNonformat">
    <w:name w:val="ConsPlusNonformat"/>
    <w:rsid w:val="00EF79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EF799E"/>
    <w:pPr>
      <w:spacing w:after="120"/>
    </w:pPr>
    <w:rPr>
      <w:rFonts w:ascii="Calibri" w:eastAsia="Times New Roman" w:hAnsi="Calibri" w:cs="Times New Roman"/>
      <w:lang w:val="x-none" w:eastAsia="x-none"/>
    </w:rPr>
  </w:style>
  <w:style w:type="character" w:customStyle="1" w:styleId="ab">
    <w:name w:val="Основной текст Знак"/>
    <w:basedOn w:val="a0"/>
    <w:link w:val="aa"/>
    <w:rsid w:val="00EF799E"/>
    <w:rPr>
      <w:rFonts w:ascii="Calibri" w:eastAsia="Times New Roman" w:hAnsi="Calibri" w:cs="Times New Roman"/>
      <w:lang w:val="x-none" w:eastAsia="x-none"/>
    </w:rPr>
  </w:style>
  <w:style w:type="paragraph" w:customStyle="1" w:styleId="21">
    <w:name w:val="Основной текст с отступом 21"/>
    <w:basedOn w:val="a"/>
    <w:rsid w:val="00EF799E"/>
    <w:pPr>
      <w:spacing w:after="120" w:line="480" w:lineRule="auto"/>
      <w:ind w:left="283"/>
    </w:pPr>
    <w:rPr>
      <w:rFonts w:ascii="Times New Roman" w:eastAsia="Times New Roman" w:hAnsi="Times New Roman" w:cs="Times New Roman"/>
      <w:sz w:val="24"/>
      <w:szCs w:val="24"/>
      <w:lang w:eastAsia="ar-SA"/>
    </w:rPr>
  </w:style>
  <w:style w:type="paragraph" w:customStyle="1" w:styleId="10">
    <w:name w:val="марк список 1"/>
    <w:basedOn w:val="a"/>
    <w:rsid w:val="00EF799E"/>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ac">
    <w:name w:val="Гипертекстовая ссылка"/>
    <w:rsid w:val="00EF799E"/>
    <w:rPr>
      <w:rFonts w:cs="Times New Roman"/>
      <w:color w:val="106BBE"/>
    </w:rPr>
  </w:style>
  <w:style w:type="character" w:styleId="ad">
    <w:name w:val="Strong"/>
    <w:qFormat/>
    <w:rsid w:val="00EF799E"/>
    <w:rPr>
      <w:b/>
      <w:bCs/>
    </w:rPr>
  </w:style>
  <w:style w:type="character" w:customStyle="1" w:styleId="gwt-inlinehtmlbold-label-underlinedbold-label-underlined-selected">
    <w:name w:val="gwt-inlinehtml bold-label-underlined bold-label-underlined-selected"/>
    <w:basedOn w:val="a0"/>
    <w:rsid w:val="00EF799E"/>
  </w:style>
  <w:style w:type="paragraph" w:styleId="ae">
    <w:name w:val="footer"/>
    <w:basedOn w:val="a"/>
    <w:link w:val="af"/>
    <w:uiPriority w:val="99"/>
    <w:unhideWhenUsed/>
    <w:rsid w:val="00EF79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F7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F799E"/>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799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EF799E"/>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rsid w:val="00EF799E"/>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EF799E"/>
  </w:style>
  <w:style w:type="paragraph" w:customStyle="1" w:styleId="ConsPlusNormal">
    <w:name w:val="ConsPlusNormal"/>
    <w:link w:val="ConsPlusNormal0"/>
    <w:rsid w:val="00EF799E"/>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EF799E"/>
    <w:rPr>
      <w:rFonts w:ascii="Arial" w:eastAsia="Times New Roman" w:hAnsi="Arial" w:cs="Times New Roman"/>
      <w:sz w:val="20"/>
      <w:szCs w:val="20"/>
      <w:lang w:eastAsia="ru-RU"/>
    </w:rPr>
  </w:style>
  <w:style w:type="paragraph" w:styleId="a5">
    <w:name w:val="Body Text Indent"/>
    <w:basedOn w:val="a"/>
    <w:link w:val="a6"/>
    <w:uiPriority w:val="99"/>
    <w:rsid w:val="00EF799E"/>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EF799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E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F799E"/>
    <w:rPr>
      <w:rFonts w:ascii="Courier New" w:eastAsia="Times New Roman" w:hAnsi="Courier New" w:cs="Courier New"/>
      <w:sz w:val="20"/>
      <w:szCs w:val="20"/>
      <w:lang w:eastAsia="ru-RU"/>
    </w:rPr>
  </w:style>
  <w:style w:type="paragraph" w:styleId="a7">
    <w:name w:val="Normal (Web)"/>
    <w:aliases w:val="Обычный (веб) Знак1,Обычный (веб) Знак Знак"/>
    <w:basedOn w:val="a"/>
    <w:link w:val="a8"/>
    <w:rsid w:val="00EF7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веб) Знак1 Знак,Обычный (веб) Знак Знак Знак"/>
    <w:link w:val="a7"/>
    <w:locked/>
    <w:rsid w:val="00EF799E"/>
    <w:rPr>
      <w:rFonts w:ascii="Times New Roman" w:eastAsia="Times New Roman" w:hAnsi="Times New Roman" w:cs="Times New Roman"/>
      <w:sz w:val="24"/>
      <w:szCs w:val="24"/>
      <w:lang w:eastAsia="ru-RU"/>
    </w:rPr>
  </w:style>
  <w:style w:type="paragraph" w:customStyle="1" w:styleId="ConsPlusTitle">
    <w:name w:val="ConsPlusTitle"/>
    <w:rsid w:val="00EF799E"/>
    <w:pPr>
      <w:widowControl w:val="0"/>
      <w:autoSpaceDE w:val="0"/>
      <w:autoSpaceDN w:val="0"/>
      <w:spacing w:after="0" w:line="240" w:lineRule="auto"/>
    </w:pPr>
    <w:rPr>
      <w:rFonts w:ascii="Calibri" w:eastAsia="Calibri" w:hAnsi="Calibri" w:cs="Calibri"/>
      <w:b/>
      <w:szCs w:val="20"/>
      <w:lang w:eastAsia="ru-RU"/>
    </w:rPr>
  </w:style>
  <w:style w:type="character" w:styleId="a9">
    <w:name w:val="Hyperlink"/>
    <w:semiHidden/>
    <w:rsid w:val="00EF799E"/>
    <w:rPr>
      <w:rFonts w:cs="Times New Roman"/>
      <w:color w:val="0000FF"/>
      <w:u w:val="single"/>
    </w:rPr>
  </w:style>
  <w:style w:type="character" w:customStyle="1" w:styleId="blk">
    <w:name w:val="blk"/>
    <w:basedOn w:val="a0"/>
    <w:rsid w:val="00EF799E"/>
  </w:style>
  <w:style w:type="paragraph" w:customStyle="1" w:styleId="ConsPlusNonformat">
    <w:name w:val="ConsPlusNonformat"/>
    <w:rsid w:val="00EF79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EF799E"/>
    <w:pPr>
      <w:spacing w:after="120"/>
    </w:pPr>
    <w:rPr>
      <w:rFonts w:ascii="Calibri" w:eastAsia="Times New Roman" w:hAnsi="Calibri" w:cs="Times New Roman"/>
      <w:lang w:val="x-none" w:eastAsia="x-none"/>
    </w:rPr>
  </w:style>
  <w:style w:type="character" w:customStyle="1" w:styleId="ab">
    <w:name w:val="Основной текст Знак"/>
    <w:basedOn w:val="a0"/>
    <w:link w:val="aa"/>
    <w:rsid w:val="00EF799E"/>
    <w:rPr>
      <w:rFonts w:ascii="Calibri" w:eastAsia="Times New Roman" w:hAnsi="Calibri" w:cs="Times New Roman"/>
      <w:lang w:val="x-none" w:eastAsia="x-none"/>
    </w:rPr>
  </w:style>
  <w:style w:type="paragraph" w:customStyle="1" w:styleId="21">
    <w:name w:val="Основной текст с отступом 21"/>
    <w:basedOn w:val="a"/>
    <w:rsid w:val="00EF799E"/>
    <w:pPr>
      <w:spacing w:after="120" w:line="480" w:lineRule="auto"/>
      <w:ind w:left="283"/>
    </w:pPr>
    <w:rPr>
      <w:rFonts w:ascii="Times New Roman" w:eastAsia="Times New Roman" w:hAnsi="Times New Roman" w:cs="Times New Roman"/>
      <w:sz w:val="24"/>
      <w:szCs w:val="24"/>
      <w:lang w:eastAsia="ar-SA"/>
    </w:rPr>
  </w:style>
  <w:style w:type="paragraph" w:customStyle="1" w:styleId="10">
    <w:name w:val="марк список 1"/>
    <w:basedOn w:val="a"/>
    <w:rsid w:val="00EF799E"/>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ac">
    <w:name w:val="Гипертекстовая ссылка"/>
    <w:rsid w:val="00EF799E"/>
    <w:rPr>
      <w:rFonts w:cs="Times New Roman"/>
      <w:color w:val="106BBE"/>
    </w:rPr>
  </w:style>
  <w:style w:type="character" w:styleId="ad">
    <w:name w:val="Strong"/>
    <w:qFormat/>
    <w:rsid w:val="00EF799E"/>
    <w:rPr>
      <w:b/>
      <w:bCs/>
    </w:rPr>
  </w:style>
  <w:style w:type="character" w:customStyle="1" w:styleId="gwt-inlinehtmlbold-label-underlinedbold-label-underlined-selected">
    <w:name w:val="gwt-inlinehtml bold-label-underlined bold-label-underlined-selected"/>
    <w:basedOn w:val="a0"/>
    <w:rsid w:val="00EF799E"/>
  </w:style>
  <w:style w:type="paragraph" w:styleId="ae">
    <w:name w:val="footer"/>
    <w:basedOn w:val="a"/>
    <w:link w:val="af"/>
    <w:uiPriority w:val="99"/>
    <w:unhideWhenUsed/>
    <w:rsid w:val="00EF79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F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h_rono@stavminobr.ru" TargetMode="External"/><Relationship Id="rId3" Type="http://schemas.openxmlformats.org/officeDocument/2006/relationships/settings" Target="settings.xml"/><Relationship Id="rId7" Type="http://schemas.openxmlformats.org/officeDocument/2006/relationships/hyperlink" Target="mailto:adm-grmr@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ach_rono@stavmin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25</Pages>
  <Words>10030</Words>
  <Characters>57175</Characters>
  <Application>Microsoft Office Word</Application>
  <DocSecurity>0</DocSecurity>
  <Lines>476</Lines>
  <Paragraphs>134</Paragraphs>
  <ScaleCrop>false</ScaleCrop>
  <Company>SPecialiST RePack</Company>
  <LinksUpToDate>false</LinksUpToDate>
  <CharactersWithSpaces>67071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18</cp:revision>
  <dcterms:created xsi:type="dcterms:W3CDTF">2023-01-23T06:15:00Z</dcterms:created>
  <dcterms:modified xsi:type="dcterms:W3CDTF">2023-01-23T10:46:00Z</dcterms:modified>
</cp:coreProperties>
</file>