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DF" w:rsidRPr="00597EDF" w:rsidRDefault="00597EDF" w:rsidP="005924B1">
      <w:pPr>
        <w:widowControl w:val="0"/>
        <w:suppressAutoHyphens w:val="0"/>
        <w:jc w:val="center"/>
        <w:rPr>
          <w:rFonts w:ascii="Arial" w:hAnsi="Arial" w:cs="Arial"/>
          <w:sz w:val="28"/>
          <w:szCs w:val="28"/>
          <w:lang w:eastAsia="ru-RU"/>
        </w:rPr>
      </w:pPr>
      <w:bookmarkStart w:id="0" w:name="_GoBack"/>
      <w:bookmarkEnd w:id="0"/>
      <w:r w:rsidRPr="00597EDF">
        <w:rPr>
          <w:rFonts w:ascii="Arial" w:hAnsi="Arial" w:cs="Arial"/>
          <w:sz w:val="28"/>
          <w:szCs w:val="28"/>
          <w:lang w:eastAsia="ru-RU"/>
        </w:rPr>
        <w:t>Обнародовано на информационном стенде 1</w:t>
      </w:r>
      <w:r>
        <w:rPr>
          <w:rFonts w:ascii="Arial" w:hAnsi="Arial" w:cs="Arial"/>
          <w:sz w:val="28"/>
          <w:szCs w:val="28"/>
          <w:lang w:eastAsia="ru-RU"/>
        </w:rPr>
        <w:t>9</w:t>
      </w:r>
      <w:r w:rsidRPr="00597EDF">
        <w:rPr>
          <w:rFonts w:ascii="Arial" w:hAnsi="Arial" w:cs="Arial"/>
          <w:sz w:val="28"/>
          <w:szCs w:val="28"/>
          <w:lang w:eastAsia="ru-RU"/>
        </w:rPr>
        <w:t xml:space="preserve"> мая 2023 года</w:t>
      </w:r>
    </w:p>
    <w:p w:rsidR="00597EDF" w:rsidRPr="00597EDF" w:rsidRDefault="00597EDF" w:rsidP="005924B1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597EDF" w:rsidRPr="00597EDF" w:rsidRDefault="00597EDF" w:rsidP="005924B1">
      <w:pPr>
        <w:widowControl w:val="0"/>
        <w:suppressAutoHyphens w:val="0"/>
        <w:jc w:val="center"/>
        <w:rPr>
          <w:rFonts w:ascii="Arial" w:hAnsi="Arial" w:cs="Arial"/>
          <w:lang w:eastAsia="ru-RU"/>
        </w:rPr>
      </w:pPr>
    </w:p>
    <w:p w:rsidR="00597EDF" w:rsidRPr="00597EDF" w:rsidRDefault="00597EDF" w:rsidP="005924B1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97EDF">
        <w:rPr>
          <w:rFonts w:ascii="Arial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597EDF" w:rsidRPr="00597EDF" w:rsidRDefault="00597EDF" w:rsidP="005924B1">
      <w:pPr>
        <w:widowControl w:val="0"/>
        <w:suppressAutoHyphens w:val="0"/>
        <w:rPr>
          <w:rFonts w:ascii="Arial" w:hAnsi="Arial" w:cs="Arial"/>
          <w:color w:val="00000A"/>
          <w:lang w:eastAsia="ru-RU"/>
        </w:rPr>
      </w:pPr>
    </w:p>
    <w:p w:rsidR="00597EDF" w:rsidRPr="00597EDF" w:rsidRDefault="00597EDF" w:rsidP="005924B1">
      <w:pPr>
        <w:widowControl w:val="0"/>
        <w:tabs>
          <w:tab w:val="left" w:pos="567"/>
        </w:tabs>
        <w:suppressAutoHyphens w:val="0"/>
        <w:jc w:val="center"/>
        <w:rPr>
          <w:rFonts w:ascii="Arial" w:hAnsi="Arial" w:cs="Arial"/>
          <w:b/>
          <w:color w:val="00000A"/>
          <w:sz w:val="32"/>
          <w:szCs w:val="32"/>
          <w:lang w:eastAsia="ru-RU"/>
        </w:rPr>
      </w:pPr>
      <w:r w:rsidRPr="00597EDF">
        <w:rPr>
          <w:rFonts w:ascii="Arial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597EDF" w:rsidRPr="00597EDF" w:rsidRDefault="00597EDF" w:rsidP="005924B1">
      <w:pPr>
        <w:widowControl w:val="0"/>
        <w:suppressAutoHyphens w:val="0"/>
        <w:ind w:firstLine="2694"/>
        <w:jc w:val="both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597EDF">
        <w:rPr>
          <w:rFonts w:ascii="Arial" w:hAnsi="Arial" w:cs="Arial"/>
          <w:b/>
          <w:color w:val="000000"/>
          <w:sz w:val="32"/>
          <w:szCs w:val="32"/>
          <w:lang w:eastAsia="ru-RU"/>
        </w:rPr>
        <w:t>от 1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9</w:t>
      </w:r>
      <w:r w:rsidRPr="00597EDF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мая 2023 г № 39</w:t>
      </w:r>
      <w:r>
        <w:rPr>
          <w:rFonts w:ascii="Arial" w:hAnsi="Arial" w:cs="Arial"/>
          <w:b/>
          <w:color w:val="000000"/>
          <w:sz w:val="32"/>
          <w:szCs w:val="32"/>
          <w:lang w:eastAsia="ru-RU"/>
        </w:rPr>
        <w:t>9</w:t>
      </w:r>
    </w:p>
    <w:p w:rsidR="00C96FC3" w:rsidRPr="00597EDF" w:rsidRDefault="00C96FC3" w:rsidP="005924B1">
      <w:pPr>
        <w:widowControl w:val="0"/>
        <w:suppressAutoHyphens w:val="0"/>
        <w:jc w:val="both"/>
        <w:rPr>
          <w:rFonts w:ascii="Arial" w:hAnsi="Arial" w:cs="Arial"/>
        </w:rPr>
      </w:pPr>
    </w:p>
    <w:p w:rsidR="00C96FC3" w:rsidRPr="005924B1" w:rsidRDefault="005924B1" w:rsidP="005924B1">
      <w:pPr>
        <w:widowControl w:val="0"/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5924B1">
        <w:rPr>
          <w:rFonts w:ascii="Arial" w:hAnsi="Arial" w:cs="Arial"/>
          <w:b/>
          <w:sz w:val="32"/>
          <w:szCs w:val="32"/>
        </w:rPr>
        <w:t>О ВНЕСЕНИИ ИЗМЕНЕНИЙ В СОСТАВ МЕЖВЕДОМСТВЕННОЙ КОМИССИИ ПО РАССМОТРЕНИЮ ВОПРОСОВ, СВЯЗАННЫХ С ОКАЗАНИЕМ ГОСУДАРСТВЕННОЙ СОЦИАЛЬНОЙ ПОМОЩИ НА ОСНОВАНИИ СОЦИАЛЬНОГО КОНТРАКТА, УТВЕРЖДЕННЫЙ ПОСТАНОВЛЕНИЕМ АДМИНИСТРАЦИИ ГРАЧЕВСКОГО МУНИЦИПАЛЬНОГО ОКРУГА СТАВРОПОЛЬСКОГО КРАЯ ОТ 31 МАРТА 2021 Г. № 167</w:t>
      </w:r>
    </w:p>
    <w:p w:rsidR="00C96FC3" w:rsidRPr="00597EDF" w:rsidRDefault="00C96FC3" w:rsidP="005924B1">
      <w:pPr>
        <w:widowControl w:val="0"/>
        <w:suppressAutoHyphens w:val="0"/>
        <w:rPr>
          <w:rFonts w:ascii="Arial" w:hAnsi="Arial" w:cs="Arial"/>
        </w:rPr>
      </w:pPr>
    </w:p>
    <w:p w:rsidR="00C96FC3" w:rsidRPr="00597EDF" w:rsidRDefault="00C96FC3" w:rsidP="005924B1">
      <w:pPr>
        <w:widowControl w:val="0"/>
        <w:suppressAutoHyphens w:val="0"/>
        <w:jc w:val="both"/>
        <w:rPr>
          <w:rFonts w:ascii="Arial" w:hAnsi="Arial" w:cs="Arial"/>
        </w:rPr>
      </w:pPr>
    </w:p>
    <w:p w:rsidR="00C96FC3" w:rsidRPr="00597EDF" w:rsidRDefault="00C96FC3" w:rsidP="005924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597EDF">
        <w:rPr>
          <w:rFonts w:ascii="Arial" w:hAnsi="Arial" w:cs="Arial"/>
        </w:rPr>
        <w:t>Администрация Грачевского муниципального округа Ставропольского края</w:t>
      </w:r>
    </w:p>
    <w:p w:rsidR="00C96FC3" w:rsidRPr="00597EDF" w:rsidRDefault="00C96FC3" w:rsidP="005924B1">
      <w:pPr>
        <w:widowControl w:val="0"/>
        <w:suppressAutoHyphens w:val="0"/>
        <w:jc w:val="both"/>
        <w:rPr>
          <w:rFonts w:ascii="Arial" w:hAnsi="Arial" w:cs="Arial"/>
        </w:rPr>
      </w:pPr>
    </w:p>
    <w:p w:rsidR="00C96FC3" w:rsidRPr="00597EDF" w:rsidRDefault="00C96FC3" w:rsidP="005924B1">
      <w:pPr>
        <w:widowControl w:val="0"/>
        <w:suppressAutoHyphens w:val="0"/>
        <w:jc w:val="both"/>
        <w:rPr>
          <w:rFonts w:ascii="Arial" w:hAnsi="Arial" w:cs="Arial"/>
        </w:rPr>
      </w:pPr>
      <w:r w:rsidRPr="00597EDF">
        <w:rPr>
          <w:rFonts w:ascii="Arial" w:hAnsi="Arial" w:cs="Arial"/>
        </w:rPr>
        <w:t>ПОСТАНОВЛЯЕТ:</w:t>
      </w:r>
    </w:p>
    <w:p w:rsidR="00C96FC3" w:rsidRPr="00597EDF" w:rsidRDefault="00C96FC3" w:rsidP="008561C2">
      <w:pPr>
        <w:widowControl w:val="0"/>
        <w:suppressAutoHyphens w:val="0"/>
        <w:jc w:val="both"/>
        <w:rPr>
          <w:rFonts w:ascii="Arial" w:hAnsi="Arial" w:cs="Arial"/>
        </w:rPr>
      </w:pPr>
    </w:p>
    <w:p w:rsidR="00C96FC3" w:rsidRPr="00597EDF" w:rsidRDefault="00C96FC3" w:rsidP="005924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597EDF">
        <w:rPr>
          <w:rFonts w:ascii="Arial" w:hAnsi="Arial" w:cs="Arial"/>
        </w:rPr>
        <w:t xml:space="preserve">1. </w:t>
      </w:r>
      <w:proofErr w:type="gramStart"/>
      <w:r w:rsidRPr="00597EDF">
        <w:rPr>
          <w:rFonts w:ascii="Arial" w:hAnsi="Arial" w:cs="Arial"/>
        </w:rPr>
        <w:t>Внести изменения в состав межведомственной комиссии по рассмотрению вопросов, связанных с оказанием государственной социальной помощи на основании социального контракта, утвержденный постановлением администрации Грачевского муниципального округа Ставропольского края от 31 марта 2021 г. № 167 «Об образовании межведомственной комиссии по рассмотрению вопросов, связанных с оказанием государственной социальной помощи на основании</w:t>
      </w:r>
      <w:proofErr w:type="gramEnd"/>
      <w:r w:rsidRPr="00597EDF">
        <w:rPr>
          <w:rFonts w:ascii="Arial" w:hAnsi="Arial" w:cs="Arial"/>
        </w:rPr>
        <w:t xml:space="preserve"> социального контракта», изложив его в новой редакции согласно приложению.</w:t>
      </w:r>
    </w:p>
    <w:p w:rsidR="00C96FC3" w:rsidRPr="00597EDF" w:rsidRDefault="00C96FC3" w:rsidP="008561C2">
      <w:pPr>
        <w:widowControl w:val="0"/>
        <w:suppressAutoHyphens w:val="0"/>
        <w:jc w:val="both"/>
        <w:rPr>
          <w:rFonts w:ascii="Arial" w:hAnsi="Arial" w:cs="Arial"/>
        </w:rPr>
      </w:pPr>
    </w:p>
    <w:p w:rsidR="00C96FC3" w:rsidRPr="00597EDF" w:rsidRDefault="00C96FC3" w:rsidP="005924B1">
      <w:pPr>
        <w:pStyle w:val="ConsNormal"/>
        <w:suppressAutoHyphens w:val="0"/>
        <w:ind w:right="0" w:firstLine="567"/>
        <w:jc w:val="both"/>
        <w:rPr>
          <w:sz w:val="24"/>
          <w:szCs w:val="24"/>
        </w:rPr>
      </w:pPr>
      <w:r w:rsidRPr="00597EDF">
        <w:rPr>
          <w:sz w:val="24"/>
          <w:szCs w:val="24"/>
        </w:rPr>
        <w:t xml:space="preserve">2. </w:t>
      </w:r>
      <w:proofErr w:type="gramStart"/>
      <w:r w:rsidRPr="00597EDF">
        <w:rPr>
          <w:sz w:val="24"/>
          <w:szCs w:val="24"/>
        </w:rPr>
        <w:t>Контроль за</w:t>
      </w:r>
      <w:proofErr w:type="gramEnd"/>
      <w:r w:rsidRPr="00597EDF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Сорокину Н.Н.</w:t>
      </w:r>
    </w:p>
    <w:p w:rsidR="00C96FC3" w:rsidRPr="00597EDF" w:rsidRDefault="00C96FC3" w:rsidP="005924B1">
      <w:pPr>
        <w:pStyle w:val="ConsNormal"/>
        <w:suppressAutoHyphens w:val="0"/>
        <w:ind w:right="0" w:firstLine="680"/>
        <w:jc w:val="both"/>
        <w:rPr>
          <w:sz w:val="24"/>
          <w:szCs w:val="24"/>
        </w:rPr>
      </w:pPr>
    </w:p>
    <w:p w:rsidR="00C96FC3" w:rsidRPr="00597EDF" w:rsidRDefault="00C96FC3" w:rsidP="005924B1">
      <w:pPr>
        <w:widowControl w:val="0"/>
        <w:suppressAutoHyphens w:val="0"/>
        <w:ind w:firstLine="567"/>
        <w:jc w:val="both"/>
        <w:rPr>
          <w:rFonts w:ascii="Arial" w:hAnsi="Arial" w:cs="Arial"/>
        </w:rPr>
      </w:pPr>
      <w:r w:rsidRPr="00597EDF">
        <w:rPr>
          <w:rFonts w:ascii="Arial" w:hAnsi="Arial" w:cs="Arial"/>
        </w:rPr>
        <w:t>3.Настоящее постановление вступает в силу со дня его подписания.</w:t>
      </w:r>
    </w:p>
    <w:p w:rsidR="00C96FC3" w:rsidRPr="00597EDF" w:rsidRDefault="00C96FC3" w:rsidP="005924B1">
      <w:pPr>
        <w:widowControl w:val="0"/>
        <w:suppressAutoHyphens w:val="0"/>
        <w:jc w:val="both"/>
        <w:rPr>
          <w:rFonts w:ascii="Arial" w:hAnsi="Arial" w:cs="Arial"/>
        </w:rPr>
      </w:pPr>
    </w:p>
    <w:p w:rsidR="00C96FC3" w:rsidRDefault="00C96FC3" w:rsidP="005924B1">
      <w:pPr>
        <w:widowControl w:val="0"/>
        <w:suppressAutoHyphens w:val="0"/>
        <w:jc w:val="both"/>
        <w:rPr>
          <w:rFonts w:ascii="Arial" w:hAnsi="Arial" w:cs="Arial"/>
        </w:rPr>
      </w:pPr>
    </w:p>
    <w:p w:rsidR="005924B1" w:rsidRPr="00597EDF" w:rsidRDefault="005924B1" w:rsidP="005924B1">
      <w:pPr>
        <w:widowControl w:val="0"/>
        <w:suppressAutoHyphens w:val="0"/>
        <w:jc w:val="both"/>
        <w:rPr>
          <w:rFonts w:ascii="Arial" w:hAnsi="Arial" w:cs="Arial"/>
        </w:rPr>
      </w:pPr>
    </w:p>
    <w:p w:rsidR="00C96FC3" w:rsidRPr="00597EDF" w:rsidRDefault="00C96FC3" w:rsidP="005924B1">
      <w:pPr>
        <w:widowControl w:val="0"/>
        <w:suppressAutoHyphens w:val="0"/>
        <w:jc w:val="right"/>
        <w:rPr>
          <w:rFonts w:ascii="Arial" w:hAnsi="Arial" w:cs="Arial"/>
        </w:rPr>
      </w:pPr>
      <w:r w:rsidRPr="00597EDF">
        <w:rPr>
          <w:rFonts w:ascii="Arial" w:hAnsi="Arial" w:cs="Arial"/>
        </w:rPr>
        <w:t>Глава Грачевского</w:t>
      </w:r>
    </w:p>
    <w:p w:rsidR="00C96FC3" w:rsidRPr="00597EDF" w:rsidRDefault="00C96FC3" w:rsidP="005924B1">
      <w:pPr>
        <w:widowControl w:val="0"/>
        <w:suppressAutoHyphens w:val="0"/>
        <w:jc w:val="right"/>
        <w:rPr>
          <w:rFonts w:ascii="Arial" w:hAnsi="Arial" w:cs="Arial"/>
        </w:rPr>
      </w:pPr>
      <w:r w:rsidRPr="00597EDF">
        <w:rPr>
          <w:rFonts w:ascii="Arial" w:hAnsi="Arial" w:cs="Arial"/>
        </w:rPr>
        <w:t>муниципального округа</w:t>
      </w:r>
    </w:p>
    <w:p w:rsidR="005924B1" w:rsidRDefault="00C96FC3" w:rsidP="005924B1">
      <w:pPr>
        <w:widowControl w:val="0"/>
        <w:suppressAutoHyphens w:val="0"/>
        <w:jc w:val="right"/>
        <w:rPr>
          <w:rFonts w:ascii="Arial" w:hAnsi="Arial" w:cs="Arial"/>
        </w:rPr>
      </w:pPr>
      <w:r w:rsidRPr="00597EDF">
        <w:rPr>
          <w:rFonts w:ascii="Arial" w:hAnsi="Arial" w:cs="Arial"/>
        </w:rPr>
        <w:t>Ставропольского края</w:t>
      </w:r>
    </w:p>
    <w:p w:rsidR="00C96FC3" w:rsidRPr="00597EDF" w:rsidRDefault="005924B1" w:rsidP="005924B1">
      <w:pPr>
        <w:widowControl w:val="0"/>
        <w:suppressAutoHyphens w:val="0"/>
        <w:jc w:val="right"/>
        <w:rPr>
          <w:rFonts w:ascii="Arial" w:hAnsi="Arial" w:cs="Arial"/>
        </w:rPr>
      </w:pPr>
      <w:r w:rsidRPr="00597EDF">
        <w:rPr>
          <w:rFonts w:ascii="Arial" w:hAnsi="Arial" w:cs="Arial"/>
        </w:rPr>
        <w:t>С.Л.ФИЛИЧКИН</w:t>
      </w:r>
    </w:p>
    <w:p w:rsidR="008766CF" w:rsidRDefault="008766CF" w:rsidP="005924B1">
      <w:pPr>
        <w:widowControl w:val="0"/>
        <w:suppressAutoHyphens w:val="0"/>
        <w:rPr>
          <w:rFonts w:ascii="Arial" w:hAnsi="Arial" w:cs="Arial"/>
        </w:rPr>
      </w:pPr>
    </w:p>
    <w:p w:rsidR="00F50010" w:rsidRDefault="00F50010" w:rsidP="005924B1">
      <w:pPr>
        <w:widowControl w:val="0"/>
        <w:suppressAutoHyphens w:val="0"/>
        <w:rPr>
          <w:rFonts w:ascii="Arial" w:hAnsi="Arial" w:cs="Arial"/>
        </w:rPr>
      </w:pPr>
    </w:p>
    <w:p w:rsidR="00F50010" w:rsidRPr="00E86E42" w:rsidRDefault="00F50010" w:rsidP="009D1C6A">
      <w:pPr>
        <w:widowControl w:val="0"/>
        <w:suppressAutoHyphens w:val="0"/>
        <w:jc w:val="right"/>
        <w:rPr>
          <w:rFonts w:ascii="Arial" w:eastAsia="Calibri" w:hAnsi="Arial" w:cs="Arial"/>
          <w:b/>
          <w:sz w:val="32"/>
          <w:szCs w:val="32"/>
        </w:rPr>
      </w:pPr>
      <w:r w:rsidRPr="00E86E42">
        <w:rPr>
          <w:rFonts w:ascii="Arial" w:eastAsia="Calibri" w:hAnsi="Arial" w:cs="Arial"/>
          <w:b/>
          <w:sz w:val="32"/>
          <w:szCs w:val="32"/>
          <w:lang w:eastAsia="en-US"/>
        </w:rPr>
        <w:t>Приложение</w:t>
      </w:r>
    </w:p>
    <w:p w:rsidR="00F50010" w:rsidRPr="00E86E42" w:rsidRDefault="00F50010" w:rsidP="009D1C6A">
      <w:pPr>
        <w:widowControl w:val="0"/>
        <w:suppressAutoHyphens w:val="0"/>
        <w:jc w:val="right"/>
        <w:rPr>
          <w:rFonts w:ascii="Arial" w:eastAsia="Calibri" w:hAnsi="Arial" w:cs="Arial"/>
          <w:b/>
          <w:sz w:val="32"/>
          <w:szCs w:val="32"/>
        </w:rPr>
      </w:pPr>
      <w:r w:rsidRPr="00E86E42">
        <w:rPr>
          <w:rFonts w:ascii="Arial" w:eastAsia="Calibri" w:hAnsi="Arial" w:cs="Arial"/>
          <w:b/>
          <w:sz w:val="32"/>
          <w:szCs w:val="32"/>
          <w:lang w:eastAsia="en-US"/>
        </w:rPr>
        <w:t>к постановлению администрации</w:t>
      </w:r>
    </w:p>
    <w:p w:rsidR="009D1C6A" w:rsidRPr="00E86E42" w:rsidRDefault="00F50010" w:rsidP="009D1C6A">
      <w:pPr>
        <w:widowControl w:val="0"/>
        <w:suppressAutoHyphens w:val="0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86E42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>Грачевского муниципального округа</w:t>
      </w:r>
    </w:p>
    <w:p w:rsidR="00F50010" w:rsidRPr="00E86E42" w:rsidRDefault="00F50010" w:rsidP="009D1C6A">
      <w:pPr>
        <w:widowControl w:val="0"/>
        <w:suppressAutoHyphens w:val="0"/>
        <w:jc w:val="right"/>
        <w:rPr>
          <w:rFonts w:ascii="Arial" w:eastAsia="Calibri" w:hAnsi="Arial" w:cs="Arial"/>
          <w:b/>
          <w:sz w:val="32"/>
          <w:szCs w:val="32"/>
        </w:rPr>
      </w:pPr>
      <w:r w:rsidRPr="00E86E42">
        <w:rPr>
          <w:rFonts w:ascii="Arial" w:eastAsia="Calibri" w:hAnsi="Arial" w:cs="Arial"/>
          <w:b/>
          <w:sz w:val="32"/>
          <w:szCs w:val="32"/>
          <w:lang w:eastAsia="en-US"/>
        </w:rPr>
        <w:t>Ставропольского края</w:t>
      </w:r>
    </w:p>
    <w:p w:rsidR="00F50010" w:rsidRPr="00E86E42" w:rsidRDefault="00F50010" w:rsidP="009D1C6A">
      <w:pPr>
        <w:widowControl w:val="0"/>
        <w:suppressAutoHyphens w:val="0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86E42">
        <w:rPr>
          <w:rFonts w:ascii="Arial" w:eastAsia="Calibri" w:hAnsi="Arial" w:cs="Arial"/>
          <w:b/>
          <w:sz w:val="32"/>
          <w:szCs w:val="32"/>
          <w:lang w:eastAsia="en-US"/>
        </w:rPr>
        <w:t>от 19.05.2023 г. № 399</w:t>
      </w:r>
    </w:p>
    <w:p w:rsidR="00F50010" w:rsidRPr="00EC0C5C" w:rsidRDefault="00F50010" w:rsidP="00F50010">
      <w:pPr>
        <w:spacing w:line="240" w:lineRule="exact"/>
        <w:rPr>
          <w:rFonts w:ascii="Arial" w:eastAsia="Calibri" w:hAnsi="Arial" w:cs="Arial"/>
          <w:b/>
          <w:bCs/>
        </w:rPr>
      </w:pPr>
    </w:p>
    <w:p w:rsidR="009D1C6A" w:rsidRPr="00EC0C5C" w:rsidRDefault="009D1C6A" w:rsidP="00F50010">
      <w:pPr>
        <w:spacing w:line="240" w:lineRule="exact"/>
        <w:rPr>
          <w:rFonts w:ascii="Arial" w:eastAsia="Calibri" w:hAnsi="Arial" w:cs="Arial"/>
          <w:b/>
          <w:bCs/>
        </w:rPr>
      </w:pPr>
    </w:p>
    <w:p w:rsidR="00C02466" w:rsidRDefault="00D02761" w:rsidP="009D1C6A">
      <w:pPr>
        <w:widowControl w:val="0"/>
        <w:numPr>
          <w:ilvl w:val="1"/>
          <w:numId w:val="0"/>
        </w:numPr>
        <w:tabs>
          <w:tab w:val="num" w:pos="0"/>
        </w:tabs>
        <w:suppressAutoHyphens w:val="0"/>
        <w:jc w:val="center"/>
        <w:outlineLvl w:val="1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СОСТА</w:t>
      </w:r>
      <w:r w:rsidR="00C02466">
        <w:rPr>
          <w:rFonts w:ascii="Arial" w:eastAsia="Calibri" w:hAnsi="Arial" w:cs="Arial"/>
          <w:b/>
          <w:sz w:val="32"/>
          <w:szCs w:val="32"/>
        </w:rPr>
        <w:t>В</w:t>
      </w:r>
    </w:p>
    <w:p w:rsidR="00F50010" w:rsidRPr="00C02466" w:rsidRDefault="00C02466" w:rsidP="00C02466">
      <w:pPr>
        <w:widowControl w:val="0"/>
        <w:numPr>
          <w:ilvl w:val="1"/>
          <w:numId w:val="0"/>
        </w:numPr>
        <w:tabs>
          <w:tab w:val="num" w:pos="0"/>
        </w:tabs>
        <w:suppressAutoHyphens w:val="0"/>
        <w:jc w:val="center"/>
        <w:outlineLvl w:val="1"/>
        <w:rPr>
          <w:rFonts w:ascii="Arial" w:eastAsia="Calibri" w:hAnsi="Arial" w:cs="Arial"/>
          <w:b/>
          <w:bCs/>
          <w:sz w:val="32"/>
          <w:szCs w:val="32"/>
        </w:rPr>
      </w:pPr>
      <w:r w:rsidRPr="00C02466">
        <w:rPr>
          <w:rFonts w:ascii="Arial" w:eastAsia="Calibri" w:hAnsi="Arial" w:cs="Arial"/>
          <w:b/>
          <w:sz w:val="32"/>
          <w:szCs w:val="32"/>
        </w:rPr>
        <w:t>МЕЖВЕДОМСТВЕННОЙ КОМИССИИ ПО РАССМОТРЕНИЮ ВОПРОСОВ, СВЯЗАННЫХ С ОКАЗАНИЕМ ГОСУДАРСТВЕННОЙ СОЦИАЛЬНОЙ ПОМОЩИ НА ОСНОВАНИИ СОЦИАЛЬНОГО КОНТРАКТА</w:t>
      </w:r>
    </w:p>
    <w:p w:rsidR="00F50010" w:rsidRPr="00E86E42" w:rsidRDefault="00F50010" w:rsidP="009D1C6A">
      <w:pPr>
        <w:widowControl w:val="0"/>
        <w:suppressAutoHyphens w:val="0"/>
        <w:jc w:val="both"/>
        <w:rPr>
          <w:rFonts w:ascii="Arial" w:eastAsia="Calibri" w:hAnsi="Arial" w:cs="Arial"/>
        </w:rPr>
      </w:pPr>
    </w:p>
    <w:p w:rsidR="00E86E42" w:rsidRPr="00E86E42" w:rsidRDefault="00E86E42" w:rsidP="009D1C6A">
      <w:pPr>
        <w:widowControl w:val="0"/>
        <w:suppressAutoHyphens w:val="0"/>
        <w:jc w:val="both"/>
        <w:rPr>
          <w:rFonts w:ascii="Arial" w:eastAsia="Calibri" w:hAnsi="Arial" w:cs="Arial"/>
        </w:rPr>
      </w:pP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3570"/>
        <w:gridCol w:w="5790"/>
      </w:tblGrid>
      <w:tr w:rsidR="00F50010" w:rsidRPr="009D1C6A" w:rsidTr="00D74853"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gramStart"/>
            <w:r w:rsidRPr="009D1C6A">
              <w:rPr>
                <w:rFonts w:ascii="Arial" w:eastAsia="Calibri" w:hAnsi="Arial" w:cs="Arial"/>
              </w:rPr>
              <w:t>Сорокина</w:t>
            </w:r>
            <w:proofErr w:type="gramEnd"/>
            <w:r w:rsidR="007254C1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5A2E">
              <w:rPr>
                <w:rFonts w:ascii="Arial" w:eastAsia="Calibri" w:hAnsi="Arial" w:cs="Arial"/>
              </w:rPr>
              <w:t xml:space="preserve"> </w:t>
            </w:r>
            <w:r w:rsidRPr="009D1C6A">
              <w:rPr>
                <w:rFonts w:ascii="Arial" w:eastAsia="Calibri" w:hAnsi="Arial" w:cs="Arial"/>
              </w:rPr>
              <w:t>Наталья Николаевна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</w:rPr>
              <w:t>заместитель главы администрации Грачевского муниципального округа Ставропольского края, председатель комиссии</w:t>
            </w:r>
          </w:p>
        </w:tc>
      </w:tr>
      <w:tr w:rsidR="00F50010" w:rsidRPr="009D1C6A" w:rsidTr="00D74853"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9D1C6A">
              <w:rPr>
                <w:rFonts w:ascii="Arial" w:eastAsia="Calibri" w:hAnsi="Arial" w:cs="Arial"/>
              </w:rPr>
              <w:t>Багно</w:t>
            </w:r>
            <w:proofErr w:type="spellEnd"/>
            <w:proofErr w:type="gramEnd"/>
            <w:r w:rsidR="007254C1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</w:rPr>
              <w:t xml:space="preserve"> Наталья Павловна</w:t>
            </w:r>
          </w:p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</w:rPr>
              <w:t xml:space="preserve">начальник отдела социального развития, физической культуры и спорта, заместитель председателя комиссии </w:t>
            </w:r>
          </w:p>
        </w:tc>
      </w:tr>
      <w:tr w:rsidR="00F50010" w:rsidRPr="009D1C6A" w:rsidTr="00D74853">
        <w:trPr>
          <w:trHeight w:val="1620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gramStart"/>
            <w:r w:rsidRPr="009D1C6A">
              <w:rPr>
                <w:rFonts w:ascii="Arial" w:eastAsia="Calibri" w:hAnsi="Arial" w:cs="Arial"/>
                <w:shd w:val="clear" w:color="auto" w:fill="FFFFFF"/>
              </w:rPr>
              <w:t>Панфилова</w:t>
            </w:r>
            <w:proofErr w:type="gramEnd"/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>Светлана Владимировна</w:t>
            </w:r>
          </w:p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ведущий специалист отдела социальной помощи и поддержки населения</w:t>
            </w:r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>управления труда и социальной защиты населения администрации Грачевского муниципального округа Ставропольского края, секретарь комиссии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snapToGrid w:val="0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Члены комиссии: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9D1C6A">
              <w:rPr>
                <w:rFonts w:ascii="Arial" w:eastAsia="Calibri" w:hAnsi="Arial" w:cs="Arial"/>
                <w:shd w:val="clear" w:color="auto" w:fill="FFFFFF"/>
              </w:rPr>
              <w:t>Габрелян</w:t>
            </w:r>
            <w:proofErr w:type="spellEnd"/>
            <w:proofErr w:type="gramEnd"/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Карен </w:t>
            </w:r>
            <w:proofErr w:type="spellStart"/>
            <w:r w:rsidRPr="009D1C6A">
              <w:rPr>
                <w:rFonts w:ascii="Arial" w:eastAsia="Calibri" w:hAnsi="Arial" w:cs="Arial"/>
                <w:shd w:val="clear" w:color="auto" w:fill="FFFFFF"/>
              </w:rPr>
              <w:t>Арамаисович</w:t>
            </w:r>
            <w:proofErr w:type="spellEnd"/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главный специалист Красного территориального управления администрации Грачевского муниципального округа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9D1C6A">
              <w:rPr>
                <w:rFonts w:ascii="Arial" w:eastAsia="Calibri" w:hAnsi="Arial" w:cs="Arial"/>
                <w:shd w:val="clear" w:color="auto" w:fill="FFFFFF"/>
              </w:rPr>
              <w:t>Жалыбина</w:t>
            </w:r>
            <w:proofErr w:type="spellEnd"/>
            <w:proofErr w:type="gramEnd"/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>Светлана Сергеевна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ведущий специалист – юрисконсульт управления труда и социальной защиты населения администрации Грачевского муниципального округ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gramStart"/>
            <w:r w:rsidRPr="009D1C6A">
              <w:rPr>
                <w:rFonts w:ascii="Arial" w:eastAsia="Calibri" w:hAnsi="Arial" w:cs="Arial"/>
                <w:shd w:val="clear" w:color="auto" w:fill="FFFFFF"/>
              </w:rPr>
              <w:t>Иванова</w:t>
            </w:r>
            <w:proofErr w:type="gramEnd"/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>Галина Станиславовна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директор государственного казенного учреждения «Центр занятости населения Грачевского района» (по согласованию)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spellStart"/>
            <w:r w:rsidRPr="009D1C6A">
              <w:rPr>
                <w:rFonts w:ascii="Arial" w:eastAsia="Calibri" w:hAnsi="Arial" w:cs="Arial"/>
                <w:shd w:val="clear" w:color="auto" w:fill="FFFFFF"/>
              </w:rPr>
              <w:t>Кизилова</w:t>
            </w:r>
            <w:proofErr w:type="spellEnd"/>
          </w:p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Олеся Вячеславовна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специалист 1 категории </w:t>
            </w:r>
            <w:proofErr w:type="spellStart"/>
            <w:r w:rsidRPr="009D1C6A">
              <w:rPr>
                <w:rFonts w:ascii="Arial" w:eastAsia="Calibri" w:hAnsi="Arial" w:cs="Arial"/>
                <w:shd w:val="clear" w:color="auto" w:fill="FFFFFF"/>
              </w:rPr>
              <w:t>Кугультинского</w:t>
            </w:r>
            <w:proofErr w:type="spellEnd"/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 территориального управления администрации Грачевского муниципального округа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gramStart"/>
            <w:r w:rsidRPr="009D1C6A">
              <w:rPr>
                <w:rFonts w:ascii="Arial" w:eastAsia="Calibri" w:hAnsi="Arial" w:cs="Arial"/>
                <w:shd w:val="clear" w:color="auto" w:fill="FFFFFF"/>
              </w:rPr>
              <w:t>Королевская</w:t>
            </w:r>
            <w:proofErr w:type="gramEnd"/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>Татьяна Васильевна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директор государственного бюджетного учреждения социального обслуживания «</w:t>
            </w:r>
            <w:proofErr w:type="spellStart"/>
            <w:r w:rsidRPr="009D1C6A">
              <w:rPr>
                <w:rFonts w:ascii="Arial" w:eastAsia="Calibri" w:hAnsi="Arial" w:cs="Arial"/>
                <w:shd w:val="clear" w:color="auto" w:fill="FFFFFF"/>
              </w:rPr>
              <w:t>Грачевский</w:t>
            </w:r>
            <w:proofErr w:type="spellEnd"/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 комплексный центр социального обслуживания населения» (по согласованию)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9D1C6A">
              <w:rPr>
                <w:rFonts w:ascii="Arial" w:eastAsia="Calibri" w:hAnsi="Arial" w:cs="Arial"/>
                <w:shd w:val="clear" w:color="auto" w:fill="FFFFFF"/>
              </w:rPr>
              <w:t>Лацынникова</w:t>
            </w:r>
            <w:proofErr w:type="spellEnd"/>
            <w:proofErr w:type="gramEnd"/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>Екатерина Леонидовна</w:t>
            </w:r>
          </w:p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  <w:shd w:val="clear" w:color="auto" w:fill="FFFFFF"/>
              </w:rPr>
            </w:pP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  <w:shd w:val="clear" w:color="auto" w:fill="FFFFFF"/>
              </w:rPr>
            </w:pPr>
            <w:r w:rsidRPr="009D1C6A">
              <w:rPr>
                <w:rFonts w:ascii="Arial" w:eastAsia="Calibri" w:hAnsi="Arial" w:cs="Arial"/>
                <w:color w:val="000000"/>
                <w:shd w:val="clear" w:color="auto" w:fill="FFFFFF"/>
              </w:rPr>
              <w:t>начальник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 </w:t>
            </w:r>
            <w:proofErr w:type="spellStart"/>
            <w:r w:rsidRPr="009D1C6A">
              <w:rPr>
                <w:rFonts w:ascii="Arial" w:eastAsia="Calibri" w:hAnsi="Arial" w:cs="Arial"/>
                <w:shd w:val="clear" w:color="auto" w:fill="FFFFFF"/>
              </w:rPr>
              <w:t>Тугулукского</w:t>
            </w:r>
            <w:proofErr w:type="spellEnd"/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 территориального управления администрации Грачевского муниципального округа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gramStart"/>
            <w:r w:rsidRPr="009D1C6A">
              <w:rPr>
                <w:rFonts w:ascii="Arial" w:eastAsia="Calibri" w:hAnsi="Arial" w:cs="Arial"/>
                <w:shd w:val="clear" w:color="auto" w:fill="FFFFFF"/>
              </w:rPr>
              <w:t>Падалка</w:t>
            </w:r>
            <w:proofErr w:type="gramEnd"/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>Оксана Ивановна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заместитель начальника управления труда и социальной защиты населения администрации Грачевского муниципального округа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gramStart"/>
            <w:r w:rsidRPr="009D1C6A">
              <w:rPr>
                <w:rFonts w:ascii="Arial" w:eastAsia="Calibri" w:hAnsi="Arial" w:cs="Arial"/>
                <w:shd w:val="clear" w:color="auto" w:fill="FFFFFF"/>
              </w:rPr>
              <w:lastRenderedPageBreak/>
              <w:t>Попова</w:t>
            </w:r>
            <w:proofErr w:type="gramEnd"/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 Светлана Юрьевна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главный специалист Старомарьевского территориального управления администрации Грачевского муниципального округа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9D1C6A">
              <w:rPr>
                <w:rFonts w:ascii="Arial" w:eastAsia="Calibri" w:hAnsi="Arial" w:cs="Arial"/>
                <w:color w:val="000000"/>
                <w:shd w:val="clear" w:color="auto" w:fill="FFFFFF"/>
              </w:rPr>
              <w:t>Плужникова</w:t>
            </w:r>
            <w:proofErr w:type="spellEnd"/>
            <w:proofErr w:type="gramEnd"/>
            <w:r w:rsidR="007254C1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5A2E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</w:t>
            </w:r>
            <w:r w:rsidRPr="009D1C6A">
              <w:rPr>
                <w:rFonts w:ascii="Arial" w:eastAsia="Calibri" w:hAnsi="Arial" w:cs="Arial"/>
                <w:color w:val="000000"/>
                <w:shd w:val="clear" w:color="auto" w:fill="FFFFFF"/>
              </w:rPr>
              <w:t>Кристина Васильевна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главный специалист Сергиевского территориального управления администрации Грачевского муниципального округа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9D1C6A">
              <w:rPr>
                <w:rFonts w:ascii="Arial" w:eastAsia="Calibri" w:hAnsi="Arial" w:cs="Arial"/>
                <w:shd w:val="clear" w:color="auto" w:fill="FFFFFF"/>
              </w:rPr>
              <w:t>Саромецкая</w:t>
            </w:r>
            <w:proofErr w:type="spellEnd"/>
            <w:proofErr w:type="gramEnd"/>
            <w:r w:rsidR="007254C1">
              <w:rPr>
                <w:rFonts w:ascii="Arial" w:eastAsia="Calibri" w:hAnsi="Arial" w:cs="Arial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shd w:val="clear" w:color="auto" w:fill="FFFFFF"/>
              </w:rPr>
              <w:t>Ирина Вячеславовна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>начальник отдела социальной помощи и поддержки населения управления труда и социальной защиты населения администрации Грачевского муниципального округа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</w:rPr>
              <w:t>Сафронова</w:t>
            </w:r>
          </w:p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</w:rPr>
              <w:t>Лариса Александровна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</w:rPr>
              <w:t>начальник управления труда и социальной защиты населения администрации Грачевского муниципального округа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9D1C6A">
              <w:rPr>
                <w:rFonts w:ascii="Arial" w:eastAsia="Calibri" w:hAnsi="Arial" w:cs="Arial"/>
                <w:color w:val="000000"/>
                <w:shd w:val="clear" w:color="auto" w:fill="FFFFFF"/>
              </w:rPr>
              <w:t>Стромина</w:t>
            </w:r>
            <w:proofErr w:type="spellEnd"/>
            <w:proofErr w:type="gramEnd"/>
            <w:r w:rsidR="007254C1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1C6A">
              <w:rPr>
                <w:rFonts w:ascii="Arial" w:eastAsia="Calibri" w:hAnsi="Arial" w:cs="Arial"/>
                <w:color w:val="000000"/>
                <w:shd w:val="clear" w:color="auto" w:fill="FFFFFF"/>
              </w:rPr>
              <w:t>Евгения Константиновна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главный специалист </w:t>
            </w:r>
            <w:proofErr w:type="spellStart"/>
            <w:r w:rsidRPr="009D1C6A">
              <w:rPr>
                <w:rFonts w:ascii="Arial" w:eastAsia="Calibri" w:hAnsi="Arial" w:cs="Arial"/>
                <w:shd w:val="clear" w:color="auto" w:fill="FFFFFF"/>
              </w:rPr>
              <w:t>Бешпагирского</w:t>
            </w:r>
            <w:proofErr w:type="spellEnd"/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 территориального управления администрации Грачевского муниципального округа Ставропольского края</w:t>
            </w:r>
          </w:p>
        </w:tc>
      </w:tr>
      <w:tr w:rsidR="00F50010" w:rsidRPr="009D1C6A" w:rsidTr="00D74853">
        <w:trPr>
          <w:trHeight w:val="315"/>
        </w:trPr>
        <w:tc>
          <w:tcPr>
            <w:tcW w:w="357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rPr>
                <w:rFonts w:ascii="Arial" w:eastAsia="Calibri" w:hAnsi="Arial" w:cs="Arial"/>
              </w:rPr>
            </w:pPr>
            <w:proofErr w:type="spellStart"/>
            <w:r w:rsidRPr="009D1C6A">
              <w:rPr>
                <w:rFonts w:ascii="Arial" w:eastAsia="Calibri" w:hAnsi="Arial" w:cs="Arial"/>
                <w:color w:val="000000"/>
                <w:shd w:val="clear" w:color="auto" w:fill="FFFFFF"/>
              </w:rPr>
              <w:t>Чукаева</w:t>
            </w:r>
            <w:proofErr w:type="spellEnd"/>
            <w:r w:rsidRPr="009D1C6A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Александра Владимировна</w:t>
            </w:r>
          </w:p>
        </w:tc>
        <w:tc>
          <w:tcPr>
            <w:tcW w:w="5790" w:type="dxa"/>
            <w:shd w:val="clear" w:color="auto" w:fill="auto"/>
          </w:tcPr>
          <w:p w:rsidR="00F50010" w:rsidRPr="009D1C6A" w:rsidRDefault="00F50010" w:rsidP="009D1C6A">
            <w:pPr>
              <w:widowControl w:val="0"/>
              <w:suppressAutoHyphens w:val="0"/>
              <w:jc w:val="both"/>
              <w:rPr>
                <w:rFonts w:ascii="Arial" w:eastAsia="Calibri" w:hAnsi="Arial" w:cs="Arial"/>
              </w:rPr>
            </w:pPr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ведущий специалист </w:t>
            </w:r>
            <w:proofErr w:type="spellStart"/>
            <w:r w:rsidRPr="009D1C6A">
              <w:rPr>
                <w:rFonts w:ascii="Arial" w:eastAsia="Calibri" w:hAnsi="Arial" w:cs="Arial"/>
                <w:shd w:val="clear" w:color="auto" w:fill="FFFFFF"/>
              </w:rPr>
              <w:t>Спицевского</w:t>
            </w:r>
            <w:proofErr w:type="spellEnd"/>
            <w:r w:rsidRPr="009D1C6A">
              <w:rPr>
                <w:rFonts w:ascii="Arial" w:eastAsia="Calibri" w:hAnsi="Arial" w:cs="Arial"/>
                <w:shd w:val="clear" w:color="auto" w:fill="FFFFFF"/>
              </w:rPr>
              <w:t xml:space="preserve"> территориального управления администрации Грачевского муниципального округа Ставропольского края</w:t>
            </w:r>
          </w:p>
        </w:tc>
      </w:tr>
    </w:tbl>
    <w:p w:rsidR="00F50010" w:rsidRPr="009D1C6A" w:rsidRDefault="00F50010" w:rsidP="009D1C6A">
      <w:pPr>
        <w:widowControl w:val="0"/>
        <w:suppressAutoHyphens w:val="0"/>
        <w:rPr>
          <w:rFonts w:ascii="Arial" w:hAnsi="Arial" w:cs="Arial"/>
        </w:rPr>
      </w:pPr>
    </w:p>
    <w:sectPr w:rsidR="00F50010" w:rsidRPr="009D1C6A" w:rsidSect="005924B1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09"/>
    <w:rsid w:val="00225A2E"/>
    <w:rsid w:val="0041320B"/>
    <w:rsid w:val="005924B1"/>
    <w:rsid w:val="00595030"/>
    <w:rsid w:val="00597EDF"/>
    <w:rsid w:val="007254C1"/>
    <w:rsid w:val="008561C2"/>
    <w:rsid w:val="008766CF"/>
    <w:rsid w:val="009D1C6A"/>
    <w:rsid w:val="00BB18EF"/>
    <w:rsid w:val="00C02466"/>
    <w:rsid w:val="00C96FC3"/>
    <w:rsid w:val="00D02761"/>
    <w:rsid w:val="00D8134F"/>
    <w:rsid w:val="00E86E42"/>
    <w:rsid w:val="00EC0C5C"/>
    <w:rsid w:val="00F50010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96FC3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FC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C96FC3"/>
    <w:pPr>
      <w:jc w:val="center"/>
    </w:pPr>
  </w:style>
  <w:style w:type="paragraph" w:customStyle="1" w:styleId="ConsNormal">
    <w:name w:val="ConsNormal"/>
    <w:rsid w:val="00C96F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50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0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96FC3"/>
    <w:pPr>
      <w:keepNext/>
      <w:tabs>
        <w:tab w:val="num" w:pos="0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6FC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21">
    <w:name w:val="Основной текст 21"/>
    <w:basedOn w:val="a"/>
    <w:rsid w:val="00C96FC3"/>
    <w:pPr>
      <w:jc w:val="center"/>
    </w:pPr>
  </w:style>
  <w:style w:type="paragraph" w:customStyle="1" w:styleId="ConsNormal">
    <w:name w:val="ConsNormal"/>
    <w:rsid w:val="00C96FC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F50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13104</Words>
  <Characters>74696</Characters>
  <Application>Microsoft Office Word</Application>
  <DocSecurity>0</DocSecurity>
  <Lines>622</Lines>
  <Paragraphs>175</Paragraphs>
  <ScaleCrop>false</ScaleCrop>
  <Company>SPecialiST RePack</Company>
  <LinksUpToDate>false</LinksUpToDate>
  <CharactersWithSpaces>87625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36</cp:revision>
  <dcterms:created xsi:type="dcterms:W3CDTF">2023-05-31T10:53:00Z</dcterms:created>
  <dcterms:modified xsi:type="dcterms:W3CDTF">2023-06-02T07:12:00Z</dcterms:modified>
</cp:coreProperties>
</file>