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6" w:rsidRPr="00A04F36" w:rsidRDefault="00A04F36" w:rsidP="00A04F36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A04F36">
        <w:rPr>
          <w:rFonts w:ascii="Arial" w:hAnsi="Arial" w:cs="Arial"/>
          <w:sz w:val="28"/>
          <w:szCs w:val="28"/>
        </w:rPr>
        <w:t xml:space="preserve">Обнародовано на информационном стенде </w:t>
      </w:r>
      <w:r>
        <w:rPr>
          <w:rFonts w:ascii="Arial" w:hAnsi="Arial" w:cs="Arial"/>
          <w:sz w:val="28"/>
          <w:szCs w:val="28"/>
        </w:rPr>
        <w:t>30</w:t>
      </w:r>
      <w:r w:rsidRPr="00A04F36">
        <w:rPr>
          <w:rFonts w:ascii="Arial" w:hAnsi="Arial" w:cs="Arial"/>
          <w:sz w:val="28"/>
          <w:szCs w:val="28"/>
        </w:rPr>
        <w:t xml:space="preserve"> мая 2023 года</w:t>
      </w:r>
    </w:p>
    <w:p w:rsidR="00A04F36" w:rsidRPr="00A04F36" w:rsidRDefault="00A04F36" w:rsidP="00A04F36">
      <w:pPr>
        <w:widowControl w:val="0"/>
        <w:jc w:val="center"/>
        <w:rPr>
          <w:rFonts w:ascii="Arial" w:hAnsi="Arial" w:cs="Arial"/>
        </w:rPr>
      </w:pPr>
    </w:p>
    <w:p w:rsidR="00A04F36" w:rsidRPr="00A04F36" w:rsidRDefault="00A04F36" w:rsidP="00A04F36">
      <w:pPr>
        <w:widowControl w:val="0"/>
        <w:jc w:val="center"/>
        <w:rPr>
          <w:rFonts w:ascii="Arial" w:hAnsi="Arial" w:cs="Arial"/>
        </w:rPr>
      </w:pPr>
    </w:p>
    <w:p w:rsidR="00A04F36" w:rsidRPr="00A04F36" w:rsidRDefault="00A04F36" w:rsidP="00A04F36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A04F36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A04F36" w:rsidRPr="00A04F36" w:rsidRDefault="00A04F36" w:rsidP="00A04F36">
      <w:pPr>
        <w:widowControl w:val="0"/>
        <w:rPr>
          <w:rFonts w:ascii="Arial" w:hAnsi="Arial" w:cs="Arial"/>
          <w:color w:val="00000A"/>
        </w:rPr>
      </w:pPr>
    </w:p>
    <w:p w:rsidR="00A04F36" w:rsidRPr="00A04F36" w:rsidRDefault="00A04F36" w:rsidP="00A04F36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A04F36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A04F36" w:rsidRPr="00A04F36" w:rsidRDefault="00A04F36" w:rsidP="00A04F36">
      <w:pPr>
        <w:widowControl w:val="0"/>
        <w:ind w:firstLine="2694"/>
        <w:jc w:val="both"/>
        <w:rPr>
          <w:rFonts w:ascii="Arial" w:hAnsi="Arial" w:cs="Arial"/>
        </w:rPr>
      </w:pPr>
      <w:r w:rsidRPr="00A04F36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>
        <w:rPr>
          <w:rFonts w:ascii="Arial" w:hAnsi="Arial" w:cs="Arial"/>
          <w:b/>
          <w:color w:val="000000"/>
          <w:sz w:val="32"/>
          <w:szCs w:val="32"/>
        </w:rPr>
        <w:t>30</w:t>
      </w:r>
      <w:r w:rsidR="00A72DEB">
        <w:rPr>
          <w:rFonts w:ascii="Arial" w:hAnsi="Arial" w:cs="Arial"/>
          <w:b/>
          <w:color w:val="000000"/>
          <w:sz w:val="32"/>
          <w:szCs w:val="32"/>
        </w:rPr>
        <w:t xml:space="preserve"> мая 2023 г № 45</w:t>
      </w:r>
      <w:r>
        <w:rPr>
          <w:rFonts w:ascii="Arial" w:hAnsi="Arial" w:cs="Arial"/>
          <w:b/>
          <w:color w:val="000000"/>
          <w:sz w:val="32"/>
          <w:szCs w:val="32"/>
        </w:rPr>
        <w:t>1</w:t>
      </w:r>
    </w:p>
    <w:p w:rsidR="00AC67CF" w:rsidRPr="00A04F36" w:rsidRDefault="00AC67CF" w:rsidP="00A04F36">
      <w:pPr>
        <w:widowControl w:val="0"/>
        <w:jc w:val="both"/>
        <w:rPr>
          <w:rFonts w:ascii="Arial" w:hAnsi="Arial" w:cs="Arial"/>
        </w:rPr>
      </w:pPr>
    </w:p>
    <w:p w:rsidR="00AC67CF" w:rsidRPr="009F7B0D" w:rsidRDefault="009F7B0D" w:rsidP="009F7B0D">
      <w:pPr>
        <w:pStyle w:val="BodyText21"/>
        <w:rPr>
          <w:rFonts w:ascii="Arial" w:hAnsi="Arial" w:cs="Arial"/>
          <w:b/>
          <w:sz w:val="32"/>
          <w:szCs w:val="32"/>
        </w:rPr>
      </w:pPr>
      <w:bookmarkStart w:id="0" w:name="_GoBack"/>
      <w:r w:rsidRPr="009F7B0D"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ПРОГРАММУ </w:t>
      </w:r>
      <w:r w:rsidRPr="009F7B0D">
        <w:rPr>
          <w:rFonts w:ascii="Arial" w:hAnsi="Arial" w:cs="Arial"/>
          <w:b/>
          <w:bCs/>
          <w:sz w:val="32"/>
          <w:szCs w:val="32"/>
        </w:rPr>
        <w:t>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КРАЯ», УТВЕРЖДЕННУЮ ПОСТАНОВЛЕНИЕМ АДМИНИСТРАЦИИ ГРАЧЕВСКОГО МУНИЦИПАЛЬНОГО ОКРУГА СТАВРОПОЛЬСКОГО КРАЯ ОТ 30 ДЕКАБРЯ 2020 ГОДА № 60</w:t>
      </w:r>
    </w:p>
    <w:p w:rsidR="00AC67CF" w:rsidRPr="00A04F36" w:rsidRDefault="00AC67CF" w:rsidP="00A04F36">
      <w:pPr>
        <w:pStyle w:val="BodyText21"/>
        <w:jc w:val="both"/>
        <w:rPr>
          <w:rFonts w:ascii="Arial" w:hAnsi="Arial" w:cs="Arial"/>
          <w:bCs/>
          <w:sz w:val="24"/>
          <w:szCs w:val="24"/>
        </w:rPr>
      </w:pPr>
    </w:p>
    <w:bookmarkEnd w:id="0"/>
    <w:p w:rsidR="00AC67CF" w:rsidRPr="00A04F36" w:rsidRDefault="00AC67CF" w:rsidP="00A04F36">
      <w:pPr>
        <w:widowControl w:val="0"/>
        <w:jc w:val="both"/>
        <w:rPr>
          <w:rFonts w:ascii="Arial" w:hAnsi="Arial" w:cs="Arial"/>
        </w:rPr>
      </w:pPr>
    </w:p>
    <w:p w:rsidR="00AC67CF" w:rsidRPr="00A04F36" w:rsidRDefault="00AC67CF" w:rsidP="007001B0">
      <w:pPr>
        <w:pStyle w:val="2"/>
        <w:keepNext w:val="0"/>
        <w:widowControl w:val="0"/>
        <w:shd w:val="clear" w:color="auto" w:fill="FFFFFF"/>
        <w:ind w:firstLine="567"/>
        <w:jc w:val="both"/>
        <w:rPr>
          <w:rFonts w:ascii="Arial" w:hAnsi="Arial" w:cs="Arial"/>
          <w:spacing w:val="-2"/>
          <w:sz w:val="24"/>
        </w:rPr>
      </w:pPr>
      <w:proofErr w:type="gramStart"/>
      <w:r w:rsidRPr="00A04F36">
        <w:rPr>
          <w:rFonts w:ascii="Arial" w:hAnsi="Arial" w:cs="Arial"/>
          <w:sz w:val="24"/>
        </w:rPr>
        <w:t xml:space="preserve">В соответствии с Бюджетным кодексом Российской Федерации, </w:t>
      </w:r>
      <w:r w:rsidRPr="00A04F36">
        <w:rPr>
          <w:rFonts w:ascii="Arial" w:hAnsi="Arial" w:cs="Arial"/>
          <w:spacing w:val="-2"/>
          <w:sz w:val="24"/>
        </w:rPr>
        <w:t>решениями Совета Грачевского муниципального округа Ставропольского края от 22 декабря 2022 года № 89 «О бюджете Грачевского муниципального округа Ставропольского края на 2023 год и плановый период 2024 и</w:t>
      </w:r>
      <w:r w:rsidR="00A04F36">
        <w:rPr>
          <w:rFonts w:ascii="Arial" w:hAnsi="Arial" w:cs="Arial"/>
          <w:spacing w:val="-2"/>
          <w:sz w:val="24"/>
        </w:rPr>
        <w:t xml:space="preserve"> </w:t>
      </w:r>
      <w:r w:rsidRPr="00A04F36">
        <w:rPr>
          <w:rFonts w:ascii="Arial" w:hAnsi="Arial" w:cs="Arial"/>
          <w:spacing w:val="-2"/>
          <w:sz w:val="24"/>
        </w:rPr>
        <w:t xml:space="preserve">2025 годов», </w:t>
      </w:r>
      <w:r w:rsidRPr="00A04F36">
        <w:rPr>
          <w:rFonts w:ascii="Arial" w:hAnsi="Arial" w:cs="Arial"/>
          <w:sz w:val="24"/>
        </w:rPr>
        <w:t>от 30 марта 2022 года № 10 «О внесении изменений в решение Совета Грачевского муниципального округа Ставропольского края от</w:t>
      </w:r>
      <w:r w:rsidR="00A04F36">
        <w:rPr>
          <w:rFonts w:ascii="Arial" w:hAnsi="Arial" w:cs="Arial"/>
          <w:sz w:val="24"/>
        </w:rPr>
        <w:t xml:space="preserve"> </w:t>
      </w:r>
      <w:r w:rsidRPr="00A04F36">
        <w:rPr>
          <w:rFonts w:ascii="Arial" w:hAnsi="Arial" w:cs="Arial"/>
          <w:sz w:val="24"/>
        </w:rPr>
        <w:t>22 декабря 2022 года № 89</w:t>
      </w:r>
      <w:proofErr w:type="gramEnd"/>
      <w:r w:rsidRPr="00A04F36">
        <w:rPr>
          <w:rFonts w:ascii="Arial" w:hAnsi="Arial" w:cs="Arial"/>
          <w:sz w:val="24"/>
        </w:rPr>
        <w:t xml:space="preserve"> «О бюджете Грачевского муниципального округа Ставропольского края на 2023 год и плановый период 2024 и 2025 годов» </w:t>
      </w:r>
      <w:r w:rsidRPr="00A04F36">
        <w:rPr>
          <w:rFonts w:ascii="Arial" w:hAnsi="Arial" w:cs="Arial"/>
          <w:spacing w:val="-2"/>
          <w:sz w:val="24"/>
        </w:rPr>
        <w:t>администрация Грачевского муниципального округа Ставропольского края</w:t>
      </w:r>
    </w:p>
    <w:p w:rsidR="00AC67CF" w:rsidRPr="00A04F36" w:rsidRDefault="00AC67CF" w:rsidP="00A04F36">
      <w:pPr>
        <w:widowControl w:val="0"/>
        <w:rPr>
          <w:rFonts w:ascii="Arial" w:hAnsi="Arial" w:cs="Arial"/>
        </w:rPr>
      </w:pPr>
    </w:p>
    <w:p w:rsidR="00AC67CF" w:rsidRPr="00A04F36" w:rsidRDefault="00AC67CF" w:rsidP="00A04F36">
      <w:pPr>
        <w:widowControl w:val="0"/>
        <w:rPr>
          <w:rFonts w:ascii="Arial" w:hAnsi="Arial" w:cs="Arial"/>
        </w:rPr>
      </w:pPr>
      <w:r w:rsidRPr="00A04F36">
        <w:rPr>
          <w:rFonts w:ascii="Arial" w:hAnsi="Arial" w:cs="Arial"/>
        </w:rPr>
        <w:t>ПОСТАНОВЛЯЕТ:</w:t>
      </w:r>
    </w:p>
    <w:p w:rsidR="00AC67CF" w:rsidRPr="00A04F36" w:rsidRDefault="00AC67CF" w:rsidP="00A04F36">
      <w:pPr>
        <w:widowControl w:val="0"/>
        <w:rPr>
          <w:rFonts w:ascii="Arial" w:hAnsi="Arial" w:cs="Arial"/>
        </w:rPr>
      </w:pPr>
    </w:p>
    <w:p w:rsidR="00AC67CF" w:rsidRPr="00A04F36" w:rsidRDefault="00AC67CF" w:rsidP="007001B0">
      <w:pPr>
        <w:pStyle w:val="ConsPlusCell"/>
        <w:ind w:firstLine="567"/>
        <w:jc w:val="both"/>
        <w:rPr>
          <w:rFonts w:ascii="Arial" w:hAnsi="Arial" w:cs="Arial"/>
        </w:rPr>
      </w:pPr>
      <w:r w:rsidRPr="00A04F36">
        <w:rPr>
          <w:rFonts w:ascii="Arial" w:eastAsia="Calibri" w:hAnsi="Arial" w:cs="Arial"/>
          <w:bCs/>
          <w:lang w:eastAsia="en-US"/>
        </w:rPr>
        <w:t xml:space="preserve">1. </w:t>
      </w:r>
      <w:proofErr w:type="gramStart"/>
      <w:r w:rsidRPr="00A04F36">
        <w:rPr>
          <w:rFonts w:ascii="Arial" w:eastAsia="Calibri" w:hAnsi="Arial" w:cs="Arial"/>
          <w:bCs/>
          <w:lang w:eastAsia="en-US"/>
        </w:rPr>
        <w:t>Утвердить прилагаемые изменения, которые вносятся в муниципальную программу Грачевского муниципального округа Ставропольского края</w:t>
      </w:r>
      <w:r w:rsidRPr="00A04F36">
        <w:rPr>
          <w:rFonts w:ascii="Arial" w:hAnsi="Arial" w:cs="Arial"/>
        </w:rPr>
        <w:t xml:space="preserve"> «Развитие физической культуры и спорта в </w:t>
      </w:r>
      <w:proofErr w:type="spellStart"/>
      <w:r w:rsidRPr="00A04F36">
        <w:rPr>
          <w:rFonts w:ascii="Arial" w:hAnsi="Arial" w:cs="Arial"/>
        </w:rPr>
        <w:t>Грачевском</w:t>
      </w:r>
      <w:proofErr w:type="spellEnd"/>
      <w:r w:rsidRPr="00A04F36">
        <w:rPr>
          <w:rFonts w:ascii="Arial" w:hAnsi="Arial" w:cs="Arial"/>
        </w:rPr>
        <w:t xml:space="preserve"> муниципальном округе Ставропольского края», утвержденную постановлением администрации Грачевского</w:t>
      </w:r>
      <w:r w:rsidR="00A04F36">
        <w:rPr>
          <w:rFonts w:ascii="Arial" w:hAnsi="Arial" w:cs="Arial"/>
        </w:rPr>
        <w:t xml:space="preserve"> </w:t>
      </w:r>
      <w:r w:rsidRPr="00A04F36">
        <w:rPr>
          <w:rFonts w:ascii="Arial" w:hAnsi="Arial" w:cs="Arial"/>
        </w:rPr>
        <w:t xml:space="preserve">муниципального округа Ставропольского края от 30 декабря 2020 года № 60 «Об утверждении муниципальной программы Грачевского муниципального округа Ставропольского края «Развитие физической культуры и спорта в </w:t>
      </w:r>
      <w:proofErr w:type="spellStart"/>
      <w:r w:rsidRPr="00A04F36">
        <w:rPr>
          <w:rFonts w:ascii="Arial" w:hAnsi="Arial" w:cs="Arial"/>
        </w:rPr>
        <w:t>Грачевском</w:t>
      </w:r>
      <w:proofErr w:type="spellEnd"/>
      <w:r w:rsidRPr="00A04F36">
        <w:rPr>
          <w:rFonts w:ascii="Arial" w:hAnsi="Arial" w:cs="Arial"/>
        </w:rPr>
        <w:t xml:space="preserve"> муниципальном округе Ставропольского края».</w:t>
      </w:r>
      <w:proofErr w:type="gramEnd"/>
    </w:p>
    <w:p w:rsidR="00AC67CF" w:rsidRPr="00A04F36" w:rsidRDefault="00AC67CF" w:rsidP="00A04F36">
      <w:pPr>
        <w:pStyle w:val="ConsPlusCell"/>
        <w:ind w:firstLine="703"/>
        <w:jc w:val="both"/>
        <w:rPr>
          <w:rFonts w:ascii="Arial" w:hAnsi="Arial" w:cs="Arial"/>
        </w:rPr>
      </w:pPr>
    </w:p>
    <w:p w:rsidR="00AC67CF" w:rsidRPr="00A04F36" w:rsidRDefault="00AC67CF" w:rsidP="007001B0">
      <w:pPr>
        <w:pStyle w:val="ConsPlusCell"/>
        <w:ind w:firstLine="567"/>
        <w:jc w:val="both"/>
        <w:rPr>
          <w:rFonts w:ascii="Arial" w:hAnsi="Arial" w:cs="Arial"/>
        </w:rPr>
      </w:pPr>
      <w:r w:rsidRPr="00A04F36">
        <w:rPr>
          <w:rFonts w:ascii="Arial" w:hAnsi="Arial" w:cs="Arial"/>
        </w:rPr>
        <w:t xml:space="preserve">2. </w:t>
      </w:r>
      <w:proofErr w:type="gramStart"/>
      <w:r w:rsidRPr="00A04F36">
        <w:rPr>
          <w:rFonts w:ascii="Arial" w:hAnsi="Arial" w:cs="Arial"/>
        </w:rPr>
        <w:t>Признать утратившим силу постановление администрации Грачевского муниципального округа Ставропольского края от 30 декабря</w:t>
      </w:r>
      <w:r w:rsidR="00A04F36">
        <w:rPr>
          <w:rFonts w:ascii="Arial" w:hAnsi="Arial" w:cs="Arial"/>
        </w:rPr>
        <w:t xml:space="preserve"> </w:t>
      </w:r>
      <w:r w:rsidRPr="00A04F36">
        <w:rPr>
          <w:rFonts w:ascii="Arial" w:hAnsi="Arial" w:cs="Arial"/>
        </w:rPr>
        <w:t xml:space="preserve">2022 года № 1169 «О внесении изменений в муниципальную программу Грачевского муниципального округа Ставропольского края «Развитие физической культуры и спорта в </w:t>
      </w:r>
      <w:proofErr w:type="spellStart"/>
      <w:r w:rsidRPr="00A04F36">
        <w:rPr>
          <w:rFonts w:ascii="Arial" w:hAnsi="Arial" w:cs="Arial"/>
        </w:rPr>
        <w:t>Грачевском</w:t>
      </w:r>
      <w:proofErr w:type="spellEnd"/>
      <w:r w:rsidRPr="00A04F36">
        <w:rPr>
          <w:rFonts w:ascii="Arial" w:hAnsi="Arial" w:cs="Arial"/>
        </w:rPr>
        <w:t xml:space="preserve"> муниципальном округе Ставропольского края», утвержденную постановлением администрации Грачевского муниципального округа Ставропольского края от 30 декабря 2020 года № 60».</w:t>
      </w:r>
      <w:proofErr w:type="gramEnd"/>
    </w:p>
    <w:p w:rsidR="00AC67CF" w:rsidRPr="00A04F36" w:rsidRDefault="00AC67CF" w:rsidP="00A04F36">
      <w:pPr>
        <w:pStyle w:val="ConsPlusCell"/>
        <w:ind w:firstLine="703"/>
        <w:jc w:val="both"/>
        <w:rPr>
          <w:rFonts w:ascii="Arial" w:hAnsi="Arial" w:cs="Arial"/>
        </w:rPr>
      </w:pPr>
    </w:p>
    <w:p w:rsidR="00AC67CF" w:rsidRPr="00A04F36" w:rsidRDefault="00AC67CF" w:rsidP="007001B0">
      <w:pPr>
        <w:widowControl w:val="0"/>
        <w:ind w:right="-2" w:firstLine="567"/>
        <w:contextualSpacing/>
        <w:jc w:val="both"/>
        <w:rPr>
          <w:rFonts w:ascii="Arial" w:hAnsi="Arial" w:cs="Arial"/>
        </w:rPr>
      </w:pPr>
      <w:r w:rsidRPr="00A04F36">
        <w:rPr>
          <w:rFonts w:ascii="Arial" w:hAnsi="Arial" w:cs="Arial"/>
        </w:rPr>
        <w:lastRenderedPageBreak/>
        <w:t xml:space="preserve">3. </w:t>
      </w:r>
      <w:proofErr w:type="gramStart"/>
      <w:r w:rsidRPr="00A04F36">
        <w:rPr>
          <w:rFonts w:ascii="Arial" w:hAnsi="Arial" w:cs="Arial"/>
        </w:rPr>
        <w:t>Контроль за</w:t>
      </w:r>
      <w:proofErr w:type="gramEnd"/>
      <w:r w:rsidRPr="00A04F36">
        <w:rPr>
          <w:rFonts w:ascii="Arial" w:hAnsi="Arial" w:cs="Arial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Н.Н.</w:t>
      </w:r>
    </w:p>
    <w:p w:rsidR="00AC67CF" w:rsidRPr="00A04F36" w:rsidRDefault="00AC67CF" w:rsidP="00A04F36">
      <w:pPr>
        <w:widowControl w:val="0"/>
        <w:ind w:right="-2" w:firstLine="709"/>
        <w:contextualSpacing/>
        <w:jc w:val="both"/>
        <w:rPr>
          <w:rFonts w:ascii="Arial" w:hAnsi="Arial" w:cs="Arial"/>
        </w:rPr>
      </w:pPr>
    </w:p>
    <w:p w:rsidR="00AC67CF" w:rsidRPr="00A04F36" w:rsidRDefault="00AC67CF" w:rsidP="00A30AC5">
      <w:pPr>
        <w:widowControl w:val="0"/>
        <w:ind w:firstLine="567"/>
        <w:jc w:val="both"/>
        <w:rPr>
          <w:rFonts w:ascii="Arial" w:hAnsi="Arial" w:cs="Arial"/>
          <w:iCs/>
          <w:color w:val="000000"/>
        </w:rPr>
      </w:pPr>
      <w:r w:rsidRPr="00A04F36">
        <w:rPr>
          <w:rFonts w:ascii="Arial" w:hAnsi="Arial" w:cs="Arial"/>
        </w:rPr>
        <w:t>4. Настоящее постановление вступает в силу со дня его обнародования.</w:t>
      </w:r>
    </w:p>
    <w:p w:rsidR="00AC67CF" w:rsidRPr="00A04F36" w:rsidRDefault="00AC67CF" w:rsidP="00A04F36">
      <w:pPr>
        <w:widowControl w:val="0"/>
        <w:ind w:firstLine="709"/>
        <w:jc w:val="both"/>
        <w:rPr>
          <w:rFonts w:ascii="Arial" w:hAnsi="Arial" w:cs="Arial"/>
        </w:rPr>
      </w:pPr>
    </w:p>
    <w:p w:rsidR="00AC67CF" w:rsidRPr="00A04F36" w:rsidRDefault="00AC67CF" w:rsidP="00A04F36">
      <w:pPr>
        <w:widowControl w:val="0"/>
        <w:ind w:firstLine="709"/>
        <w:jc w:val="both"/>
        <w:rPr>
          <w:rFonts w:ascii="Arial" w:hAnsi="Arial" w:cs="Arial"/>
        </w:rPr>
      </w:pPr>
    </w:p>
    <w:p w:rsidR="00AC67CF" w:rsidRPr="00A04F36" w:rsidRDefault="00AC67CF" w:rsidP="00A04F36">
      <w:pPr>
        <w:widowControl w:val="0"/>
        <w:ind w:firstLine="709"/>
        <w:jc w:val="both"/>
        <w:rPr>
          <w:rFonts w:ascii="Arial" w:hAnsi="Arial" w:cs="Arial"/>
        </w:rPr>
      </w:pPr>
    </w:p>
    <w:p w:rsidR="00AC67CF" w:rsidRPr="00A04F36" w:rsidRDefault="00AC67CF" w:rsidP="007001B0">
      <w:pPr>
        <w:widowControl w:val="0"/>
        <w:jc w:val="right"/>
        <w:rPr>
          <w:rFonts w:ascii="Arial" w:hAnsi="Arial" w:cs="Arial"/>
        </w:rPr>
      </w:pPr>
      <w:r w:rsidRPr="00A04F36">
        <w:rPr>
          <w:rFonts w:ascii="Arial" w:hAnsi="Arial" w:cs="Arial"/>
        </w:rPr>
        <w:t>Глава Грачевского</w:t>
      </w:r>
    </w:p>
    <w:p w:rsidR="00AC67CF" w:rsidRPr="00A04F36" w:rsidRDefault="00AC67CF" w:rsidP="007001B0">
      <w:pPr>
        <w:widowControl w:val="0"/>
        <w:jc w:val="right"/>
        <w:rPr>
          <w:rFonts w:ascii="Arial" w:hAnsi="Arial" w:cs="Arial"/>
        </w:rPr>
      </w:pPr>
      <w:r w:rsidRPr="00A04F36">
        <w:rPr>
          <w:rFonts w:ascii="Arial" w:hAnsi="Arial" w:cs="Arial"/>
        </w:rPr>
        <w:t>муниципального округа</w:t>
      </w:r>
    </w:p>
    <w:p w:rsidR="00A04F36" w:rsidRDefault="00A04F36" w:rsidP="007001B0">
      <w:pPr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Ставропольского края</w:t>
      </w:r>
    </w:p>
    <w:p w:rsidR="00AC67CF" w:rsidRPr="00A04F36" w:rsidRDefault="00A04F36" w:rsidP="007001B0">
      <w:pPr>
        <w:widowControl w:val="0"/>
        <w:jc w:val="right"/>
        <w:rPr>
          <w:rFonts w:ascii="Arial" w:hAnsi="Arial" w:cs="Arial"/>
        </w:rPr>
      </w:pPr>
      <w:r w:rsidRPr="00A04F36">
        <w:rPr>
          <w:rFonts w:ascii="Arial" w:hAnsi="Arial" w:cs="Arial"/>
        </w:rPr>
        <w:t>С.Л.ФИЛИЧКИН</w:t>
      </w:r>
    </w:p>
    <w:p w:rsidR="00AC67CF" w:rsidRPr="00A04F36" w:rsidRDefault="00AC67CF" w:rsidP="00A04F36">
      <w:pPr>
        <w:widowControl w:val="0"/>
        <w:jc w:val="both"/>
        <w:rPr>
          <w:rFonts w:ascii="Arial" w:hAnsi="Arial" w:cs="Arial"/>
        </w:rPr>
      </w:pPr>
    </w:p>
    <w:p w:rsidR="00AC67CF" w:rsidRPr="00A04F36" w:rsidRDefault="00AC67CF" w:rsidP="00A04F36">
      <w:pPr>
        <w:widowControl w:val="0"/>
        <w:jc w:val="both"/>
        <w:rPr>
          <w:rFonts w:ascii="Arial" w:hAnsi="Arial" w:cs="Arial"/>
        </w:rPr>
      </w:pPr>
    </w:p>
    <w:p w:rsidR="00AC67CF" w:rsidRPr="007001B0" w:rsidRDefault="00AC67CF" w:rsidP="007001B0">
      <w:pPr>
        <w:pStyle w:val="BodyText21"/>
        <w:ind w:left="5103" w:hanging="1275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7001B0">
        <w:rPr>
          <w:rFonts w:ascii="Arial" w:hAnsi="Arial" w:cs="Arial"/>
          <w:b/>
          <w:sz w:val="32"/>
          <w:szCs w:val="32"/>
        </w:rPr>
        <w:t>УТВЕРЖДЕНЫ</w:t>
      </w:r>
    </w:p>
    <w:p w:rsidR="00AC67CF" w:rsidRPr="007001B0" w:rsidRDefault="007001B0" w:rsidP="007001B0">
      <w:pPr>
        <w:pStyle w:val="BodyText21"/>
        <w:ind w:left="5103" w:hanging="1275"/>
        <w:contextualSpacing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постановлением </w:t>
      </w:r>
      <w:r w:rsidR="00AC67CF" w:rsidRPr="007001B0">
        <w:rPr>
          <w:rFonts w:ascii="Arial" w:hAnsi="Arial" w:cs="Arial"/>
          <w:b/>
          <w:sz w:val="32"/>
          <w:szCs w:val="32"/>
        </w:rPr>
        <w:t>администрации</w:t>
      </w:r>
    </w:p>
    <w:p w:rsidR="00AC67CF" w:rsidRPr="007001B0" w:rsidRDefault="00AC67CF" w:rsidP="007001B0">
      <w:pPr>
        <w:pStyle w:val="BodyText21"/>
        <w:ind w:left="3828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7001B0">
        <w:rPr>
          <w:rFonts w:ascii="Arial" w:hAnsi="Arial" w:cs="Arial"/>
          <w:b/>
          <w:sz w:val="32"/>
          <w:szCs w:val="32"/>
        </w:rPr>
        <w:t>Грачевского муниципального округа Ставропольского края</w:t>
      </w:r>
    </w:p>
    <w:p w:rsidR="00AC67CF" w:rsidRPr="007001B0" w:rsidRDefault="00AC67CF" w:rsidP="007001B0">
      <w:pPr>
        <w:pStyle w:val="BodyText21"/>
        <w:tabs>
          <w:tab w:val="left" w:pos="3969"/>
        </w:tabs>
        <w:ind w:left="3828"/>
        <w:jc w:val="right"/>
        <w:rPr>
          <w:rFonts w:ascii="Arial" w:hAnsi="Arial" w:cs="Arial"/>
          <w:b/>
          <w:sz w:val="32"/>
          <w:szCs w:val="32"/>
        </w:rPr>
      </w:pPr>
      <w:r w:rsidRPr="007001B0">
        <w:rPr>
          <w:rFonts w:ascii="Arial" w:hAnsi="Arial" w:cs="Arial"/>
          <w:b/>
          <w:sz w:val="32"/>
          <w:szCs w:val="32"/>
        </w:rPr>
        <w:t>от 30.05.2023 г. № 451</w:t>
      </w:r>
    </w:p>
    <w:p w:rsidR="00AC67CF" w:rsidRPr="007001B0" w:rsidRDefault="00AC67CF" w:rsidP="00A04F36">
      <w:pPr>
        <w:pStyle w:val="ConsPlusNormal"/>
        <w:rPr>
          <w:rFonts w:ascii="Arial" w:eastAsia="SimSun" w:hAnsi="Arial" w:cs="Arial"/>
          <w:b/>
          <w:kern w:val="1"/>
          <w:szCs w:val="24"/>
          <w:lang w:eastAsia="hi-IN" w:bidi="hi-IN"/>
        </w:rPr>
      </w:pPr>
    </w:p>
    <w:p w:rsidR="00AC67CF" w:rsidRPr="00A04F36" w:rsidRDefault="00AC67CF" w:rsidP="007001B0">
      <w:pPr>
        <w:pStyle w:val="ConsPlusNormal"/>
        <w:rPr>
          <w:rFonts w:ascii="Arial" w:hAnsi="Arial" w:cs="Arial"/>
          <w:szCs w:val="24"/>
        </w:rPr>
      </w:pPr>
    </w:p>
    <w:p w:rsidR="00AC67CF" w:rsidRPr="007001B0" w:rsidRDefault="007001B0" w:rsidP="007001B0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7001B0">
        <w:rPr>
          <w:rFonts w:ascii="Arial" w:hAnsi="Arial" w:cs="Arial"/>
          <w:b/>
          <w:sz w:val="32"/>
          <w:szCs w:val="32"/>
        </w:rPr>
        <w:t>ИЗМЕНЕНИЯ,</w:t>
      </w:r>
    </w:p>
    <w:p w:rsidR="00AC67CF" w:rsidRPr="007001B0" w:rsidRDefault="007001B0" w:rsidP="007001B0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001B0">
        <w:rPr>
          <w:rFonts w:ascii="Arial" w:hAnsi="Arial" w:cs="Arial"/>
          <w:b/>
          <w:sz w:val="32"/>
          <w:szCs w:val="32"/>
        </w:rPr>
        <w:t>КОТОРЫЕ ВНОСЯТСЯ В МУНИЦИПАЛЬНУЮ ПРОГРАММУ 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КРАЯ», УТВЕРЖДЕННУЮ ПОСТАНОВЛЕНИЕМ АДМИНИСТРАЦИИ ГРАЧЕВСКОГО МУНИЦИПАЛЬНОГО ОКРУГА СТАВРОПОЛЬСКОГО КРАЯ ОТ 30 ДЕКАБРЯ 2020 Г. № 60 «ОБ УТВЕРЖДЕНИИ МУНИЦИПАЛЬНОЙ ПРОГРАММЫ ГРАЧЕВСКОГО МУНИЦИПАЛЬНОГО ОКРУГА СТАВРОПОЛЬСКОГО КРАЯ «РАЗВИТИЕ ФИЗИЧЕСКОЙ КУЛЬТУРЫ И СПОРТА В ГРАЧЕВСКОМ МУНИЦИПАЛЬНОМ ОКРУГЕ СТАВРОПОЛЬСКОГО КРАЯ»</w:t>
      </w:r>
      <w:proofErr w:type="gramEnd"/>
    </w:p>
    <w:p w:rsidR="00AC67CF" w:rsidRPr="00A04F36" w:rsidRDefault="00AC67CF" w:rsidP="00A04F36">
      <w:pPr>
        <w:pStyle w:val="ConsPlusNormal"/>
        <w:jc w:val="center"/>
        <w:rPr>
          <w:rFonts w:ascii="Arial" w:hAnsi="Arial" w:cs="Arial"/>
          <w:szCs w:val="24"/>
        </w:rPr>
      </w:pPr>
    </w:p>
    <w:p w:rsidR="00AC67CF" w:rsidRPr="00A04F36" w:rsidRDefault="00AC67CF" w:rsidP="00A04F36">
      <w:pPr>
        <w:pStyle w:val="ConsPlusNormal"/>
        <w:jc w:val="center"/>
        <w:rPr>
          <w:rFonts w:ascii="Arial" w:hAnsi="Arial" w:cs="Arial"/>
          <w:szCs w:val="24"/>
        </w:rPr>
      </w:pPr>
    </w:p>
    <w:p w:rsidR="00AC67CF" w:rsidRPr="00A04F36" w:rsidRDefault="007001B0" w:rsidP="007001B0">
      <w:pPr>
        <w:pStyle w:val="ConsPlusNormal"/>
        <w:ind w:firstLine="567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AC67CF" w:rsidRPr="00A04F36">
        <w:rPr>
          <w:rFonts w:ascii="Arial" w:hAnsi="Arial" w:cs="Arial"/>
          <w:szCs w:val="24"/>
        </w:rPr>
        <w:t xml:space="preserve">Внести изменения в Паспорт муниципальной программы Грачевского муниципального округа Ставропольского края «Развитие физической культуры и спорта в </w:t>
      </w:r>
      <w:proofErr w:type="spellStart"/>
      <w:r w:rsidR="00AC67CF" w:rsidRPr="00A04F36">
        <w:rPr>
          <w:rFonts w:ascii="Arial" w:hAnsi="Arial" w:cs="Arial"/>
          <w:szCs w:val="24"/>
        </w:rPr>
        <w:t>Грачевском</w:t>
      </w:r>
      <w:proofErr w:type="spellEnd"/>
      <w:r w:rsidR="00AC67CF" w:rsidRPr="00A04F36">
        <w:rPr>
          <w:rFonts w:ascii="Arial" w:hAnsi="Arial" w:cs="Arial"/>
          <w:szCs w:val="24"/>
        </w:rPr>
        <w:t xml:space="preserve"> муниципальном округе Ставропольского края» позицию «Объемы и источники финансового обеспечения Программы» изложить в следующей редакции:</w:t>
      </w:r>
    </w:p>
    <w:p w:rsidR="00AC67CF" w:rsidRPr="00A04F36" w:rsidRDefault="00AC67CF" w:rsidP="00A04F36">
      <w:pPr>
        <w:pStyle w:val="ConsPlusNormal"/>
        <w:ind w:left="750"/>
        <w:contextualSpacing/>
        <w:jc w:val="both"/>
        <w:rPr>
          <w:rFonts w:ascii="Arial" w:hAnsi="Arial" w:cs="Arial"/>
          <w:szCs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AC67CF" w:rsidRPr="00A04F36" w:rsidTr="00FE0DC3">
        <w:tc>
          <w:tcPr>
            <w:tcW w:w="3510" w:type="dxa"/>
          </w:tcPr>
          <w:p w:rsidR="00AC67CF" w:rsidRPr="00A04F36" w:rsidRDefault="00AC67CF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Объемы и источники финансового обеспечения программы</w:t>
            </w: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04F36" w:rsidP="00A04F36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6" w:type="dxa"/>
          </w:tcPr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lastRenderedPageBreak/>
              <w:t>объем финансового обеспечения</w:t>
            </w:r>
            <w:r w:rsidR="00A04F36">
              <w:rPr>
                <w:rFonts w:ascii="Arial" w:hAnsi="Arial" w:cs="Arial"/>
              </w:rPr>
              <w:t xml:space="preserve"> </w:t>
            </w:r>
            <w:r w:rsidR="002C2730">
              <w:rPr>
                <w:rFonts w:ascii="Arial" w:hAnsi="Arial" w:cs="Arial"/>
              </w:rPr>
              <w:t xml:space="preserve">подпрограммы составит 61 </w:t>
            </w:r>
            <w:r w:rsidRPr="00A04F36">
              <w:rPr>
                <w:rFonts w:ascii="Arial" w:hAnsi="Arial" w:cs="Arial"/>
              </w:rPr>
              <w:t>254,32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тысяч рублей, в том числе по годам:</w:t>
            </w:r>
          </w:p>
          <w:p w:rsidR="00AC67CF" w:rsidRPr="00A04F36" w:rsidRDefault="00AC67CF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lastRenderedPageBreak/>
              <w:t xml:space="preserve">в 2021 году – 8 691,38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 xml:space="preserve">в 2022 году – 10 033,98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 xml:space="preserve">в 2023 году – 11 084,48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2C2730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в 2024 году – 10 </w:t>
            </w:r>
            <w:r w:rsidR="00AC67CF" w:rsidRPr="00A04F36">
              <w:rPr>
                <w:rFonts w:ascii="Arial" w:hAnsi="Arial" w:cs="Arial"/>
              </w:rPr>
              <w:t xml:space="preserve">844,81 </w:t>
            </w:r>
            <w:r w:rsidR="00AC67CF"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  <w:bCs/>
              </w:rPr>
              <w:t xml:space="preserve">в </w:t>
            </w:r>
            <w:r w:rsidR="002C2730">
              <w:rPr>
                <w:rFonts w:ascii="Arial" w:hAnsi="Arial" w:cs="Arial"/>
              </w:rPr>
              <w:t xml:space="preserve">2025 году – 10 </w:t>
            </w:r>
            <w:r w:rsidRPr="00A04F36">
              <w:rPr>
                <w:rFonts w:ascii="Arial" w:hAnsi="Arial" w:cs="Arial"/>
              </w:rPr>
              <w:t xml:space="preserve">863,04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  <w:bCs/>
              </w:rPr>
              <w:t xml:space="preserve">в </w:t>
            </w:r>
            <w:r w:rsidRPr="00A04F36">
              <w:rPr>
                <w:rFonts w:ascii="Arial" w:hAnsi="Arial" w:cs="Arial"/>
              </w:rPr>
              <w:t xml:space="preserve">2026 году – 9 736,63 </w:t>
            </w:r>
            <w:r w:rsidRPr="00A04F36">
              <w:rPr>
                <w:rFonts w:ascii="Arial" w:hAnsi="Arial" w:cs="Arial"/>
                <w:bCs/>
              </w:rPr>
              <w:t>тысяч рублей,</w:t>
            </w:r>
          </w:p>
          <w:p w:rsidR="00AC67CF" w:rsidRPr="00A04F36" w:rsidRDefault="00AC67CF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из них за счет средств: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Грачевского муниципального округа</w:t>
            </w:r>
            <w:r w:rsidR="00A04F36">
              <w:rPr>
                <w:rFonts w:ascii="Arial" w:hAnsi="Arial" w:cs="Arial"/>
              </w:rPr>
              <w:t xml:space="preserve"> </w:t>
            </w:r>
            <w:r w:rsidR="002C2730">
              <w:rPr>
                <w:rFonts w:ascii="Arial" w:hAnsi="Arial" w:cs="Arial"/>
              </w:rPr>
              <w:t xml:space="preserve">– 61 </w:t>
            </w:r>
            <w:r w:rsidRPr="00A04F36">
              <w:rPr>
                <w:rFonts w:ascii="Arial" w:hAnsi="Arial" w:cs="Arial"/>
              </w:rPr>
              <w:t>254,32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тысяч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рублей,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в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том числе по годам:</w:t>
            </w:r>
          </w:p>
          <w:p w:rsidR="00AC67CF" w:rsidRPr="00A04F36" w:rsidRDefault="00AC67CF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>в 2021 году – 8 691,38 тысяч</w:t>
            </w:r>
            <w:r w:rsidRPr="00A04F36">
              <w:rPr>
                <w:rFonts w:ascii="Arial" w:hAnsi="Arial" w:cs="Arial"/>
                <w:bCs/>
              </w:rPr>
              <w:t xml:space="preserve"> рублей;</w:t>
            </w:r>
          </w:p>
          <w:p w:rsidR="00AC67CF" w:rsidRPr="00A04F36" w:rsidRDefault="00AC67CF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 xml:space="preserve">в 2022 году – 10 033,98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 xml:space="preserve">в 2023 году – 11 084,48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>в 2024 году – 10</w:t>
            </w:r>
            <w:r w:rsidR="002C2730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 xml:space="preserve">844,81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  <w:bCs/>
              </w:rPr>
              <w:t xml:space="preserve">в </w:t>
            </w:r>
            <w:r w:rsidR="002C2730">
              <w:rPr>
                <w:rFonts w:ascii="Arial" w:hAnsi="Arial" w:cs="Arial"/>
              </w:rPr>
              <w:t xml:space="preserve">2025 году – 10 </w:t>
            </w:r>
            <w:r w:rsidRPr="00A04F36">
              <w:rPr>
                <w:rFonts w:ascii="Arial" w:hAnsi="Arial" w:cs="Arial"/>
              </w:rPr>
              <w:t>863,04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  <w:bCs/>
              </w:rPr>
              <w:t xml:space="preserve">в </w:t>
            </w:r>
            <w:r w:rsidRPr="00A04F36">
              <w:rPr>
                <w:rFonts w:ascii="Arial" w:hAnsi="Arial" w:cs="Arial"/>
              </w:rPr>
              <w:t xml:space="preserve">2026 году – 9 736,63 </w:t>
            </w:r>
            <w:r w:rsidRPr="00A04F36">
              <w:rPr>
                <w:rFonts w:ascii="Arial" w:hAnsi="Arial" w:cs="Arial"/>
                <w:bCs/>
              </w:rPr>
              <w:t>тысяч рублей</w:t>
            </w:r>
          </w:p>
          <w:p w:rsidR="00AC67CF" w:rsidRPr="00A04F36" w:rsidRDefault="00AC67CF" w:rsidP="00A04F36">
            <w:pPr>
              <w:widowControl w:val="0"/>
              <w:ind w:left="-108" w:firstLine="567"/>
              <w:jc w:val="both"/>
              <w:rPr>
                <w:rFonts w:ascii="Arial" w:hAnsi="Arial" w:cs="Arial"/>
              </w:rPr>
            </w:pPr>
          </w:p>
        </w:tc>
      </w:tr>
    </w:tbl>
    <w:p w:rsidR="00AC67CF" w:rsidRPr="00A04F36" w:rsidRDefault="007001B0" w:rsidP="007001B0">
      <w:pPr>
        <w:pStyle w:val="ConsPlusNormal"/>
        <w:ind w:firstLine="567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2. </w:t>
      </w:r>
      <w:r w:rsidR="00AC67CF" w:rsidRPr="00A04F36">
        <w:rPr>
          <w:rFonts w:ascii="Arial" w:hAnsi="Arial" w:cs="Arial"/>
          <w:szCs w:val="24"/>
        </w:rPr>
        <w:t>В Приложении 1 к муниципальной программе</w:t>
      </w:r>
      <w:r w:rsidR="00A04F36">
        <w:rPr>
          <w:rFonts w:ascii="Arial" w:hAnsi="Arial" w:cs="Arial"/>
          <w:szCs w:val="24"/>
        </w:rPr>
        <w:t xml:space="preserve"> </w:t>
      </w:r>
      <w:r w:rsidR="00AC67CF" w:rsidRPr="00A04F36">
        <w:rPr>
          <w:rFonts w:ascii="Arial" w:hAnsi="Arial" w:cs="Arial"/>
          <w:szCs w:val="24"/>
        </w:rPr>
        <w:t xml:space="preserve">Грачевского муниципального округа Ставропольского края «Развитие физической культуры и спорта в </w:t>
      </w:r>
      <w:proofErr w:type="spellStart"/>
      <w:r w:rsidR="00AC67CF" w:rsidRPr="00A04F36">
        <w:rPr>
          <w:rFonts w:ascii="Arial" w:hAnsi="Arial" w:cs="Arial"/>
          <w:szCs w:val="24"/>
        </w:rPr>
        <w:t>Грачевском</w:t>
      </w:r>
      <w:proofErr w:type="spellEnd"/>
      <w:r w:rsidR="00AC67CF" w:rsidRPr="00A04F36">
        <w:rPr>
          <w:rFonts w:ascii="Arial" w:hAnsi="Arial" w:cs="Arial"/>
          <w:szCs w:val="24"/>
        </w:rPr>
        <w:t xml:space="preserve"> муниципальном округе Ставропольского края» в подпрограмме «Развитие физической культуры и массового спорта» позицию «Объемы и источники финансового обеспечения подпрограммы» изложить в следующей редакции: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AC67CF" w:rsidRPr="00A04F36" w:rsidTr="00FE0DC3">
        <w:tc>
          <w:tcPr>
            <w:tcW w:w="3510" w:type="dxa"/>
          </w:tcPr>
          <w:p w:rsidR="00AC67CF" w:rsidRPr="00A04F36" w:rsidRDefault="00AC67CF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:rsidR="00AC67CF" w:rsidRPr="00A04F36" w:rsidRDefault="00AC67CF" w:rsidP="00A04F36">
            <w:pPr>
              <w:widowControl w:val="0"/>
              <w:snapToGrid w:val="0"/>
              <w:ind w:left="-108" w:firstLine="567"/>
              <w:jc w:val="both"/>
              <w:rPr>
                <w:rFonts w:ascii="Arial" w:hAnsi="Arial" w:cs="Arial"/>
              </w:rPr>
            </w:pPr>
          </w:p>
        </w:tc>
      </w:tr>
      <w:tr w:rsidR="00AC67CF" w:rsidRPr="00A04F36" w:rsidTr="00FE0DC3">
        <w:tc>
          <w:tcPr>
            <w:tcW w:w="3510" w:type="dxa"/>
          </w:tcPr>
          <w:p w:rsidR="00AC67CF" w:rsidRPr="00A04F36" w:rsidRDefault="00AC67CF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Объемы и источники финансового обеспечения подпрограммы</w:t>
            </w: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04F36" w:rsidP="00A04F36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6" w:type="dxa"/>
          </w:tcPr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объем финансового обес</w:t>
            </w:r>
            <w:r w:rsidR="002C2730">
              <w:rPr>
                <w:rFonts w:ascii="Arial" w:hAnsi="Arial" w:cs="Arial"/>
              </w:rPr>
              <w:t xml:space="preserve">печения подпрограммы составит 5 </w:t>
            </w:r>
            <w:r w:rsidRPr="00A04F36">
              <w:rPr>
                <w:rFonts w:ascii="Arial" w:hAnsi="Arial" w:cs="Arial"/>
              </w:rPr>
              <w:t>503,07 тысяч рублей, в том числе по годам: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 xml:space="preserve">в 2021 году – 660,47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 xml:space="preserve">в 2022 году – 912,60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2C2730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в 2023 году – 1 </w:t>
            </w:r>
            <w:r w:rsidR="00AC67CF" w:rsidRPr="00A04F36">
              <w:rPr>
                <w:rFonts w:ascii="Arial" w:hAnsi="Arial" w:cs="Arial"/>
              </w:rPr>
              <w:t xml:space="preserve">130,00 </w:t>
            </w:r>
            <w:r w:rsidR="00AC67CF"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 xml:space="preserve">в 2024 году – 830,00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  <w:bCs/>
              </w:rPr>
              <w:t xml:space="preserve">в </w:t>
            </w:r>
            <w:r w:rsidRPr="00A04F36">
              <w:rPr>
                <w:rFonts w:ascii="Arial" w:hAnsi="Arial" w:cs="Arial"/>
              </w:rPr>
              <w:t xml:space="preserve">2025 году –830,00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  <w:bCs/>
              </w:rPr>
              <w:t xml:space="preserve">в </w:t>
            </w:r>
            <w:r w:rsidRPr="00A04F36">
              <w:rPr>
                <w:rFonts w:ascii="Arial" w:hAnsi="Arial" w:cs="Arial"/>
              </w:rPr>
              <w:t xml:space="preserve">2026 году – 1 140,00 </w:t>
            </w:r>
            <w:r w:rsidRPr="00A04F36">
              <w:rPr>
                <w:rFonts w:ascii="Arial" w:hAnsi="Arial" w:cs="Arial"/>
                <w:bCs/>
              </w:rPr>
              <w:t>тысяч рублей,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из них за счет средств: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Грачевского муниципального округа</w:t>
            </w:r>
            <w:r w:rsidR="00A04F36">
              <w:rPr>
                <w:rFonts w:ascii="Arial" w:hAnsi="Arial" w:cs="Arial"/>
              </w:rPr>
              <w:t xml:space="preserve"> </w:t>
            </w:r>
            <w:r w:rsidR="002C2730">
              <w:rPr>
                <w:rFonts w:ascii="Arial" w:hAnsi="Arial" w:cs="Arial"/>
              </w:rPr>
              <w:t xml:space="preserve">– 5 </w:t>
            </w:r>
            <w:r w:rsidRPr="00A04F36">
              <w:rPr>
                <w:rFonts w:ascii="Arial" w:hAnsi="Arial" w:cs="Arial"/>
              </w:rPr>
              <w:t>503,07 тысяч рублей, в том числе по годам: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 xml:space="preserve">в 2021 году – 660,47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 xml:space="preserve">в 2022 году – 912,60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2C2730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в 2023 году – 1 </w:t>
            </w:r>
            <w:r w:rsidR="00AC67CF" w:rsidRPr="00A04F36">
              <w:rPr>
                <w:rFonts w:ascii="Arial" w:hAnsi="Arial" w:cs="Arial"/>
              </w:rPr>
              <w:t xml:space="preserve">130,00 </w:t>
            </w:r>
            <w:r w:rsidR="00AC67CF"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 xml:space="preserve">в 2024 году – 830,00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  <w:bCs/>
              </w:rPr>
              <w:t xml:space="preserve">в </w:t>
            </w:r>
            <w:r w:rsidRPr="00A04F36">
              <w:rPr>
                <w:rFonts w:ascii="Arial" w:hAnsi="Arial" w:cs="Arial"/>
              </w:rPr>
              <w:t xml:space="preserve">2025 году –830,00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  <w:bCs/>
              </w:rPr>
              <w:t xml:space="preserve">в </w:t>
            </w:r>
            <w:r w:rsidRPr="00A04F36">
              <w:rPr>
                <w:rFonts w:ascii="Arial" w:hAnsi="Arial" w:cs="Arial"/>
              </w:rPr>
              <w:t xml:space="preserve">2026 году – 1 140,00 </w:t>
            </w:r>
            <w:r w:rsidRPr="00A04F36">
              <w:rPr>
                <w:rFonts w:ascii="Arial" w:hAnsi="Arial" w:cs="Arial"/>
                <w:bCs/>
              </w:rPr>
              <w:t>тысяч рублей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C67CF" w:rsidRPr="00A04F36" w:rsidRDefault="007001B0" w:rsidP="007001B0">
      <w:pPr>
        <w:pStyle w:val="ConsPlusNormal"/>
        <w:ind w:firstLine="567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proofErr w:type="gramStart"/>
      <w:r w:rsidR="00AC67CF" w:rsidRPr="00A04F36">
        <w:rPr>
          <w:rFonts w:ascii="Arial" w:hAnsi="Arial" w:cs="Arial"/>
          <w:szCs w:val="24"/>
        </w:rPr>
        <w:t>В Приложении 2 к муниципальной программе</w:t>
      </w:r>
      <w:r w:rsidR="00A04F36">
        <w:rPr>
          <w:rFonts w:ascii="Arial" w:hAnsi="Arial" w:cs="Arial"/>
          <w:szCs w:val="24"/>
        </w:rPr>
        <w:t xml:space="preserve"> </w:t>
      </w:r>
      <w:r w:rsidR="00AC67CF" w:rsidRPr="00A04F36">
        <w:rPr>
          <w:rFonts w:ascii="Arial" w:hAnsi="Arial" w:cs="Arial"/>
          <w:szCs w:val="24"/>
        </w:rPr>
        <w:t xml:space="preserve">Грачевского муниципального округа Ставропольского края «Развитие физической культуры и спорта в </w:t>
      </w:r>
      <w:proofErr w:type="spellStart"/>
      <w:r w:rsidR="00AC67CF" w:rsidRPr="00A04F36">
        <w:rPr>
          <w:rFonts w:ascii="Arial" w:hAnsi="Arial" w:cs="Arial"/>
          <w:szCs w:val="24"/>
        </w:rPr>
        <w:t>Грачевском</w:t>
      </w:r>
      <w:proofErr w:type="spellEnd"/>
      <w:r w:rsidR="00AC67CF" w:rsidRPr="00A04F36">
        <w:rPr>
          <w:rFonts w:ascii="Arial" w:hAnsi="Arial" w:cs="Arial"/>
          <w:szCs w:val="24"/>
        </w:rPr>
        <w:t xml:space="preserve"> муниципальном округе Ставропольского края» в подпрограмме «Обеспечение реализации муниципальной программы Грачевского муниципального округа Ставропольского края «Развитие физической культуры и спорта в </w:t>
      </w:r>
      <w:proofErr w:type="spellStart"/>
      <w:r w:rsidR="00AC67CF" w:rsidRPr="00A04F36">
        <w:rPr>
          <w:rFonts w:ascii="Arial" w:hAnsi="Arial" w:cs="Arial"/>
          <w:szCs w:val="24"/>
        </w:rPr>
        <w:t>Грачевском</w:t>
      </w:r>
      <w:proofErr w:type="spellEnd"/>
      <w:r w:rsidR="00AC67CF" w:rsidRPr="00A04F36">
        <w:rPr>
          <w:rFonts w:ascii="Arial" w:hAnsi="Arial" w:cs="Arial"/>
          <w:szCs w:val="24"/>
        </w:rPr>
        <w:t xml:space="preserve"> муниципальном округе Ставропольского края» и </w:t>
      </w:r>
      <w:proofErr w:type="spellStart"/>
      <w:r w:rsidR="00AC67CF" w:rsidRPr="00A04F36">
        <w:rPr>
          <w:rFonts w:ascii="Arial" w:hAnsi="Arial" w:cs="Arial"/>
          <w:szCs w:val="24"/>
        </w:rPr>
        <w:t>общепрограммные</w:t>
      </w:r>
      <w:proofErr w:type="spellEnd"/>
      <w:r w:rsidR="00AC67CF" w:rsidRPr="00A04F36">
        <w:rPr>
          <w:rFonts w:ascii="Arial" w:hAnsi="Arial" w:cs="Arial"/>
          <w:szCs w:val="24"/>
        </w:rPr>
        <w:t xml:space="preserve"> расходы позицию «Объемы и источники финансового обеспечения подпрограммы» изложить в следующей редакции:</w:t>
      </w:r>
      <w:proofErr w:type="gramEnd"/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AC67CF" w:rsidRPr="00A04F36" w:rsidTr="00FE0DC3">
        <w:tc>
          <w:tcPr>
            <w:tcW w:w="3510" w:type="dxa"/>
          </w:tcPr>
          <w:p w:rsidR="00AC67CF" w:rsidRPr="00A04F36" w:rsidRDefault="00AC67CF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:rsidR="00AC67CF" w:rsidRPr="00A04F36" w:rsidRDefault="00AC67CF" w:rsidP="00A04F36">
            <w:pPr>
              <w:widowControl w:val="0"/>
              <w:snapToGrid w:val="0"/>
              <w:ind w:left="-108" w:firstLine="567"/>
              <w:jc w:val="both"/>
              <w:rPr>
                <w:rFonts w:ascii="Arial" w:hAnsi="Arial" w:cs="Arial"/>
              </w:rPr>
            </w:pPr>
          </w:p>
        </w:tc>
      </w:tr>
      <w:tr w:rsidR="00AC67CF" w:rsidRPr="00A04F36" w:rsidTr="00FE0DC3">
        <w:tc>
          <w:tcPr>
            <w:tcW w:w="3510" w:type="dxa"/>
          </w:tcPr>
          <w:p w:rsidR="00AC67CF" w:rsidRPr="00A04F36" w:rsidRDefault="00AC67CF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Объемы и источники </w:t>
            </w:r>
            <w:r w:rsidRPr="00A04F36">
              <w:rPr>
                <w:rFonts w:ascii="Arial" w:hAnsi="Arial" w:cs="Arial"/>
              </w:rPr>
              <w:lastRenderedPageBreak/>
              <w:t>финансового обеспечения подпрограммы</w:t>
            </w: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C67CF" w:rsidP="00A04F36">
            <w:pPr>
              <w:widowControl w:val="0"/>
              <w:rPr>
                <w:rFonts w:ascii="Arial" w:hAnsi="Arial" w:cs="Arial"/>
              </w:rPr>
            </w:pPr>
          </w:p>
          <w:p w:rsidR="00AC67CF" w:rsidRPr="00A04F36" w:rsidRDefault="00A04F36" w:rsidP="00A04F36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6" w:type="dxa"/>
          </w:tcPr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lastRenderedPageBreak/>
              <w:t>объем финансового обесп</w:t>
            </w:r>
            <w:r w:rsidR="001C39E7">
              <w:rPr>
                <w:rFonts w:ascii="Arial" w:hAnsi="Arial" w:cs="Arial"/>
              </w:rPr>
              <w:t xml:space="preserve">ечения </w:t>
            </w:r>
            <w:r w:rsidR="001C39E7">
              <w:rPr>
                <w:rFonts w:ascii="Arial" w:hAnsi="Arial" w:cs="Arial"/>
              </w:rPr>
              <w:lastRenderedPageBreak/>
              <w:t xml:space="preserve">подпрограммы составит 55 </w:t>
            </w:r>
            <w:r w:rsidRPr="00A04F36">
              <w:rPr>
                <w:rFonts w:ascii="Arial" w:hAnsi="Arial" w:cs="Arial"/>
              </w:rPr>
              <w:t>751,25 тысяч рублей, в том числе по годам: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 xml:space="preserve">в 2021 году – 8 030,91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1C39E7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в 2022 году – 9 </w:t>
            </w:r>
            <w:r w:rsidR="00AC67CF" w:rsidRPr="00A04F36">
              <w:rPr>
                <w:rFonts w:ascii="Arial" w:hAnsi="Arial" w:cs="Arial"/>
              </w:rPr>
              <w:t xml:space="preserve">121,38 </w:t>
            </w:r>
            <w:r w:rsidR="00AC67CF"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1C39E7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в 2023 году – 9 </w:t>
            </w:r>
            <w:r w:rsidR="00AC67CF" w:rsidRPr="00A04F36">
              <w:rPr>
                <w:rFonts w:ascii="Arial" w:hAnsi="Arial" w:cs="Arial"/>
              </w:rPr>
              <w:t xml:space="preserve">954,48 </w:t>
            </w:r>
            <w:r w:rsidR="00AC67CF"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1C39E7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в 2024 году – 10 </w:t>
            </w:r>
            <w:r w:rsidR="00AC67CF" w:rsidRPr="00A04F36">
              <w:rPr>
                <w:rFonts w:ascii="Arial" w:hAnsi="Arial" w:cs="Arial"/>
              </w:rPr>
              <w:t xml:space="preserve">014,81 </w:t>
            </w:r>
            <w:r w:rsidR="00AC67CF"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  <w:bCs/>
              </w:rPr>
              <w:t xml:space="preserve">в </w:t>
            </w:r>
            <w:r w:rsidR="001C39E7">
              <w:rPr>
                <w:rFonts w:ascii="Arial" w:hAnsi="Arial" w:cs="Arial"/>
              </w:rPr>
              <w:t xml:space="preserve">2025 году – 10 </w:t>
            </w:r>
            <w:r w:rsidRPr="00A04F36">
              <w:rPr>
                <w:rFonts w:ascii="Arial" w:hAnsi="Arial" w:cs="Arial"/>
              </w:rPr>
              <w:t xml:space="preserve">033,04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  <w:bCs/>
              </w:rPr>
              <w:t xml:space="preserve">в </w:t>
            </w:r>
            <w:r w:rsidR="001C39E7">
              <w:rPr>
                <w:rFonts w:ascii="Arial" w:hAnsi="Arial" w:cs="Arial"/>
              </w:rPr>
              <w:t xml:space="preserve">2026 году – 8 </w:t>
            </w:r>
            <w:r w:rsidRPr="00A04F36">
              <w:rPr>
                <w:rFonts w:ascii="Arial" w:hAnsi="Arial" w:cs="Arial"/>
              </w:rPr>
              <w:t xml:space="preserve">596,63 </w:t>
            </w:r>
            <w:r w:rsidRPr="00A04F36">
              <w:rPr>
                <w:rFonts w:ascii="Arial" w:hAnsi="Arial" w:cs="Arial"/>
                <w:bCs/>
              </w:rPr>
              <w:t>тысяч рублей,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из них за счет средств: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Грачевского муниципального округа</w:t>
            </w:r>
            <w:r w:rsidR="00A04F36">
              <w:rPr>
                <w:rFonts w:ascii="Arial" w:hAnsi="Arial" w:cs="Arial"/>
              </w:rPr>
              <w:t xml:space="preserve"> </w:t>
            </w:r>
            <w:r w:rsidR="001C39E7">
              <w:rPr>
                <w:rFonts w:ascii="Arial" w:hAnsi="Arial" w:cs="Arial"/>
              </w:rPr>
              <w:t xml:space="preserve">– 55 </w:t>
            </w:r>
            <w:r w:rsidRPr="00A04F36">
              <w:rPr>
                <w:rFonts w:ascii="Arial" w:hAnsi="Arial" w:cs="Arial"/>
              </w:rPr>
              <w:t>751,25 тысяч рублей, в том числе по годам: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</w:rPr>
              <w:t xml:space="preserve">в 2021 году – 8 030,91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1C39E7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в 2022 году – 9 </w:t>
            </w:r>
            <w:r w:rsidR="00AC67CF" w:rsidRPr="00A04F36">
              <w:rPr>
                <w:rFonts w:ascii="Arial" w:hAnsi="Arial" w:cs="Arial"/>
              </w:rPr>
              <w:t xml:space="preserve">121,38 </w:t>
            </w:r>
            <w:r w:rsidR="00AC67CF"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1C39E7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в 2023 году – 9 </w:t>
            </w:r>
            <w:r w:rsidR="00AC67CF" w:rsidRPr="00A04F36">
              <w:rPr>
                <w:rFonts w:ascii="Arial" w:hAnsi="Arial" w:cs="Arial"/>
              </w:rPr>
              <w:t xml:space="preserve">954,48 </w:t>
            </w:r>
            <w:r w:rsidR="00AC67CF"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1C39E7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в 2024 году – 10 </w:t>
            </w:r>
            <w:r w:rsidR="00AC67CF" w:rsidRPr="00A04F36">
              <w:rPr>
                <w:rFonts w:ascii="Arial" w:hAnsi="Arial" w:cs="Arial"/>
              </w:rPr>
              <w:t xml:space="preserve">014,81 </w:t>
            </w:r>
            <w:r w:rsidR="00AC67CF"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  <w:bCs/>
              </w:rPr>
              <w:t xml:space="preserve">в </w:t>
            </w:r>
            <w:r w:rsidRPr="00A04F36">
              <w:rPr>
                <w:rFonts w:ascii="Arial" w:hAnsi="Arial" w:cs="Arial"/>
              </w:rPr>
              <w:t>2025 году – 10</w:t>
            </w:r>
            <w:r w:rsidR="001C39E7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 xml:space="preserve">033,04 </w:t>
            </w:r>
            <w:r w:rsidRPr="00A04F36">
              <w:rPr>
                <w:rFonts w:ascii="Arial" w:hAnsi="Arial" w:cs="Arial"/>
                <w:bCs/>
              </w:rPr>
              <w:t>тысяч рублей;</w:t>
            </w:r>
          </w:p>
          <w:p w:rsidR="00AC67CF" w:rsidRPr="00A04F36" w:rsidRDefault="00AC67CF" w:rsidP="00A04F36">
            <w:pPr>
              <w:widowControl w:val="0"/>
              <w:ind w:left="459" w:firstLine="0"/>
              <w:jc w:val="both"/>
              <w:rPr>
                <w:rFonts w:ascii="Arial" w:hAnsi="Arial" w:cs="Arial"/>
                <w:bCs/>
              </w:rPr>
            </w:pPr>
            <w:r w:rsidRPr="00A04F36">
              <w:rPr>
                <w:rFonts w:ascii="Arial" w:hAnsi="Arial" w:cs="Arial"/>
                <w:bCs/>
              </w:rPr>
              <w:t xml:space="preserve">в </w:t>
            </w:r>
            <w:r w:rsidR="001C39E7">
              <w:rPr>
                <w:rFonts w:ascii="Arial" w:hAnsi="Arial" w:cs="Arial"/>
              </w:rPr>
              <w:t xml:space="preserve">2026 году – 8 </w:t>
            </w:r>
            <w:r w:rsidRPr="00A04F36">
              <w:rPr>
                <w:rFonts w:ascii="Arial" w:hAnsi="Arial" w:cs="Arial"/>
              </w:rPr>
              <w:t xml:space="preserve">596,63 </w:t>
            </w:r>
            <w:r w:rsidRPr="00A04F36">
              <w:rPr>
                <w:rFonts w:ascii="Arial" w:hAnsi="Arial" w:cs="Arial"/>
                <w:bCs/>
              </w:rPr>
              <w:t>тысяч рублей</w:t>
            </w:r>
          </w:p>
          <w:p w:rsidR="00AC67CF" w:rsidRPr="00A04F36" w:rsidRDefault="00AC67CF" w:rsidP="00A04F36">
            <w:pPr>
              <w:widowControl w:val="0"/>
              <w:ind w:firstLine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C67CF" w:rsidRPr="00A04F36" w:rsidRDefault="00165C9A" w:rsidP="00165C9A">
      <w:pPr>
        <w:pStyle w:val="a4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AC67CF" w:rsidRPr="00A04F36">
        <w:rPr>
          <w:rFonts w:ascii="Arial" w:hAnsi="Arial" w:cs="Arial"/>
          <w:sz w:val="24"/>
          <w:szCs w:val="24"/>
        </w:rPr>
        <w:t xml:space="preserve">Приложение 6 к муниципальной программе Грачевского муниципального округа Ставропольского края «Развитие физической культуры и спорта в </w:t>
      </w:r>
      <w:proofErr w:type="spellStart"/>
      <w:r w:rsidR="00AC67CF" w:rsidRPr="00A04F36">
        <w:rPr>
          <w:rFonts w:ascii="Arial" w:hAnsi="Arial" w:cs="Arial"/>
          <w:sz w:val="24"/>
          <w:szCs w:val="24"/>
        </w:rPr>
        <w:t>Грачевском</w:t>
      </w:r>
      <w:proofErr w:type="spellEnd"/>
      <w:r w:rsidR="00AC67CF" w:rsidRPr="00A04F36">
        <w:rPr>
          <w:rFonts w:ascii="Arial" w:hAnsi="Arial" w:cs="Arial"/>
          <w:sz w:val="24"/>
          <w:szCs w:val="24"/>
        </w:rPr>
        <w:t xml:space="preserve"> муниципальном округе Ставропольского края» «Объемы и источники финансового обеспечения муниципальной программы Грачевского муниципального округа Ставропольского края «Развитие физической культуры и спорта в </w:t>
      </w:r>
      <w:proofErr w:type="spellStart"/>
      <w:r w:rsidR="00AC67CF" w:rsidRPr="00A04F36">
        <w:rPr>
          <w:rFonts w:ascii="Arial" w:hAnsi="Arial" w:cs="Arial"/>
          <w:sz w:val="24"/>
          <w:szCs w:val="24"/>
        </w:rPr>
        <w:t>Грачевском</w:t>
      </w:r>
      <w:proofErr w:type="spellEnd"/>
      <w:r w:rsidR="00AC67CF" w:rsidRPr="00A04F36">
        <w:rPr>
          <w:rFonts w:ascii="Arial" w:hAnsi="Arial" w:cs="Arial"/>
          <w:sz w:val="24"/>
          <w:szCs w:val="24"/>
        </w:rPr>
        <w:t xml:space="preserve"> муниципальном округе Ставропольского края» изложить в новой редакции согласно приложению.</w:t>
      </w:r>
    </w:p>
    <w:p w:rsidR="00AC67CF" w:rsidRPr="00A04F36" w:rsidRDefault="00AC67CF" w:rsidP="001C39E7">
      <w:pPr>
        <w:pStyle w:val="ConsPlusNormal"/>
        <w:tabs>
          <w:tab w:val="left" w:pos="7043"/>
        </w:tabs>
        <w:jc w:val="both"/>
        <w:rPr>
          <w:rFonts w:ascii="Arial" w:hAnsi="Arial" w:cs="Arial"/>
          <w:szCs w:val="24"/>
        </w:rPr>
      </w:pPr>
    </w:p>
    <w:p w:rsidR="00DD4356" w:rsidRPr="00A04F36" w:rsidRDefault="00AC67CF" w:rsidP="00A04F36">
      <w:pPr>
        <w:widowControl w:val="0"/>
        <w:jc w:val="both"/>
        <w:rPr>
          <w:rFonts w:ascii="Arial" w:hAnsi="Arial" w:cs="Arial"/>
        </w:rPr>
        <w:sectPr w:rsidR="00DD4356" w:rsidRPr="00A04F36" w:rsidSect="001C39E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A04F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C9249" wp14:editId="2814C3E0">
                <wp:simplePos x="0" y="0"/>
                <wp:positionH relativeFrom="column">
                  <wp:posOffset>1313180</wp:posOffset>
                </wp:positionH>
                <wp:positionV relativeFrom="paragraph">
                  <wp:posOffset>35560</wp:posOffset>
                </wp:positionV>
                <wp:extent cx="3158490" cy="0"/>
                <wp:effectExtent l="11430" t="13970" r="1143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8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03.4pt;margin-top:2.8pt;width:24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"/>
            </w:pict>
          </mc:Fallback>
        </mc:AlternateContent>
      </w:r>
    </w:p>
    <w:p w:rsidR="00DD4356" w:rsidRPr="00165B82" w:rsidRDefault="00DD4356" w:rsidP="00165B82">
      <w:pPr>
        <w:widowControl w:val="0"/>
        <w:ind w:left="7230" w:hanging="2976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165B82">
        <w:rPr>
          <w:rFonts w:ascii="Arial" w:hAnsi="Arial" w:cs="Arial"/>
          <w:b/>
          <w:sz w:val="32"/>
          <w:szCs w:val="32"/>
        </w:rPr>
        <w:lastRenderedPageBreak/>
        <w:t>ПРИЛОЖЕНИЕ</w:t>
      </w:r>
    </w:p>
    <w:p w:rsidR="00165B82" w:rsidRDefault="00DD4356" w:rsidP="00165B82">
      <w:pPr>
        <w:widowControl w:val="0"/>
        <w:ind w:left="7230" w:hanging="2976"/>
        <w:contextualSpacing/>
        <w:jc w:val="right"/>
        <w:rPr>
          <w:rFonts w:ascii="Arial" w:eastAsia="Calibri" w:hAnsi="Arial" w:cs="Arial"/>
          <w:b/>
          <w:bCs/>
          <w:sz w:val="32"/>
          <w:szCs w:val="32"/>
        </w:rPr>
      </w:pPr>
      <w:r w:rsidRPr="00165B82">
        <w:rPr>
          <w:rFonts w:ascii="Arial" w:hAnsi="Arial" w:cs="Arial"/>
          <w:b/>
          <w:sz w:val="32"/>
          <w:szCs w:val="32"/>
        </w:rPr>
        <w:t xml:space="preserve">к изменениям, </w:t>
      </w:r>
      <w:r w:rsidR="00165B82">
        <w:rPr>
          <w:rFonts w:ascii="Arial" w:eastAsia="Calibri" w:hAnsi="Arial" w:cs="Arial"/>
          <w:b/>
          <w:bCs/>
          <w:sz w:val="32"/>
          <w:szCs w:val="32"/>
        </w:rPr>
        <w:t>которые</w:t>
      </w:r>
    </w:p>
    <w:p w:rsidR="00165B82" w:rsidRDefault="00DD4356" w:rsidP="00165B82">
      <w:pPr>
        <w:widowControl w:val="0"/>
        <w:ind w:left="7230" w:hanging="2976"/>
        <w:contextualSpacing/>
        <w:jc w:val="right"/>
        <w:rPr>
          <w:rFonts w:ascii="Arial" w:eastAsia="Calibri" w:hAnsi="Arial" w:cs="Arial"/>
          <w:b/>
          <w:bCs/>
          <w:sz w:val="32"/>
          <w:szCs w:val="32"/>
        </w:rPr>
      </w:pPr>
      <w:r w:rsidRPr="00165B82">
        <w:rPr>
          <w:rFonts w:ascii="Arial" w:eastAsia="Calibri" w:hAnsi="Arial" w:cs="Arial"/>
          <w:b/>
          <w:bCs/>
          <w:sz w:val="32"/>
          <w:szCs w:val="32"/>
        </w:rPr>
        <w:t>вносятся</w:t>
      </w:r>
      <w:r w:rsidR="00A04F36" w:rsidRPr="00165B82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165B82">
        <w:rPr>
          <w:rFonts w:ascii="Arial" w:eastAsia="Calibri" w:hAnsi="Arial" w:cs="Arial"/>
          <w:b/>
          <w:bCs/>
          <w:sz w:val="32"/>
          <w:szCs w:val="32"/>
        </w:rPr>
        <w:t>в</w:t>
      </w:r>
      <w:r w:rsidR="00165B82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165B82">
        <w:rPr>
          <w:rFonts w:ascii="Arial" w:eastAsia="Calibri" w:hAnsi="Arial" w:cs="Arial"/>
          <w:b/>
          <w:bCs/>
          <w:sz w:val="32"/>
          <w:szCs w:val="32"/>
        </w:rPr>
        <w:t>муни</w:t>
      </w:r>
      <w:r w:rsidR="00165B82">
        <w:rPr>
          <w:rFonts w:ascii="Arial" w:eastAsia="Calibri" w:hAnsi="Arial" w:cs="Arial"/>
          <w:b/>
          <w:bCs/>
          <w:sz w:val="32"/>
          <w:szCs w:val="32"/>
        </w:rPr>
        <w:t>ципальную</w:t>
      </w:r>
    </w:p>
    <w:p w:rsidR="00465050" w:rsidRPr="00165B82" w:rsidRDefault="00165B82" w:rsidP="00165B82">
      <w:pPr>
        <w:widowControl w:val="0"/>
        <w:ind w:left="7230" w:hanging="2976"/>
        <w:contextualSpacing/>
        <w:jc w:val="right"/>
        <w:rPr>
          <w:rFonts w:ascii="Arial" w:eastAsia="Calibri" w:hAnsi="Arial" w:cs="Arial"/>
          <w:b/>
          <w:bCs/>
          <w:sz w:val="32"/>
          <w:szCs w:val="32"/>
        </w:rPr>
      </w:pPr>
      <w:r w:rsidRPr="00165B82">
        <w:rPr>
          <w:rFonts w:ascii="Arial" w:eastAsia="Calibri" w:hAnsi="Arial" w:cs="Arial"/>
          <w:b/>
          <w:bCs/>
          <w:sz w:val="32"/>
          <w:szCs w:val="32"/>
        </w:rPr>
        <w:t>программу Грачевского</w:t>
      </w:r>
    </w:p>
    <w:p w:rsidR="00165B82" w:rsidRDefault="00165B82" w:rsidP="00165B82">
      <w:pPr>
        <w:widowControl w:val="0"/>
        <w:ind w:left="7230" w:hanging="2976"/>
        <w:contextualSpacing/>
        <w:jc w:val="right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муниципального округа</w:t>
      </w:r>
    </w:p>
    <w:p w:rsidR="00165B82" w:rsidRDefault="00DD4356" w:rsidP="00165B82">
      <w:pPr>
        <w:widowControl w:val="0"/>
        <w:ind w:left="7230" w:hanging="2976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165B82">
        <w:rPr>
          <w:rFonts w:ascii="Arial" w:eastAsia="Calibri" w:hAnsi="Arial" w:cs="Arial"/>
          <w:b/>
          <w:bCs/>
          <w:sz w:val="32"/>
          <w:szCs w:val="32"/>
        </w:rPr>
        <w:t>Ставропольского</w:t>
      </w:r>
      <w:r w:rsidR="00165B82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165B82">
        <w:rPr>
          <w:rFonts w:ascii="Arial" w:eastAsia="Calibri" w:hAnsi="Arial" w:cs="Arial"/>
          <w:b/>
          <w:bCs/>
          <w:sz w:val="32"/>
          <w:szCs w:val="32"/>
        </w:rPr>
        <w:t>края</w:t>
      </w:r>
      <w:r w:rsidRPr="00165B82">
        <w:rPr>
          <w:rFonts w:ascii="Arial" w:hAnsi="Arial" w:cs="Arial"/>
          <w:b/>
          <w:sz w:val="32"/>
          <w:szCs w:val="32"/>
        </w:rPr>
        <w:t xml:space="preserve"> </w:t>
      </w:r>
      <w:r w:rsidR="00165B82">
        <w:rPr>
          <w:rFonts w:ascii="Arial" w:hAnsi="Arial" w:cs="Arial"/>
          <w:b/>
          <w:sz w:val="32"/>
          <w:szCs w:val="32"/>
        </w:rPr>
        <w:t>«Развитие</w:t>
      </w:r>
    </w:p>
    <w:p w:rsidR="00465050" w:rsidRPr="00165B82" w:rsidRDefault="00165B82" w:rsidP="00165B82">
      <w:pPr>
        <w:widowControl w:val="0"/>
        <w:ind w:left="7230" w:hanging="2976"/>
        <w:contextualSpacing/>
        <w:jc w:val="right"/>
        <w:rPr>
          <w:rFonts w:ascii="Arial" w:eastAsia="Calibri" w:hAnsi="Arial" w:cs="Arial"/>
          <w:b/>
          <w:bCs/>
          <w:sz w:val="32"/>
          <w:szCs w:val="32"/>
        </w:rPr>
      </w:pPr>
      <w:r w:rsidRPr="00165B82">
        <w:rPr>
          <w:rFonts w:ascii="Arial" w:hAnsi="Arial" w:cs="Arial"/>
          <w:b/>
          <w:sz w:val="32"/>
          <w:szCs w:val="32"/>
        </w:rPr>
        <w:t>физической культуры и</w:t>
      </w:r>
    </w:p>
    <w:p w:rsidR="00465050" w:rsidRPr="00165B82" w:rsidRDefault="00DD4356" w:rsidP="00165B82">
      <w:pPr>
        <w:widowControl w:val="0"/>
        <w:ind w:left="7230" w:hanging="2976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165B82">
        <w:rPr>
          <w:rFonts w:ascii="Arial" w:hAnsi="Arial" w:cs="Arial"/>
          <w:b/>
          <w:sz w:val="32"/>
          <w:szCs w:val="32"/>
        </w:rPr>
        <w:t xml:space="preserve">спорта в </w:t>
      </w:r>
      <w:proofErr w:type="spellStart"/>
      <w:r w:rsidRPr="00165B82">
        <w:rPr>
          <w:rFonts w:ascii="Arial" w:hAnsi="Arial" w:cs="Arial"/>
          <w:b/>
          <w:sz w:val="32"/>
          <w:szCs w:val="32"/>
        </w:rPr>
        <w:t>Грачевском</w:t>
      </w:r>
      <w:proofErr w:type="spellEnd"/>
      <w:r w:rsidR="00A04F36" w:rsidRPr="00165B8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165B82" w:rsidRPr="00165B82">
        <w:rPr>
          <w:rFonts w:ascii="Arial" w:hAnsi="Arial" w:cs="Arial"/>
          <w:b/>
          <w:sz w:val="32"/>
          <w:szCs w:val="32"/>
        </w:rPr>
        <w:t>муниципальном</w:t>
      </w:r>
      <w:proofErr w:type="gramEnd"/>
    </w:p>
    <w:p w:rsidR="00DD4356" w:rsidRPr="00165B82" w:rsidRDefault="00DD4356" w:rsidP="00165B82">
      <w:pPr>
        <w:widowControl w:val="0"/>
        <w:ind w:left="7230" w:hanging="2976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165B82">
        <w:rPr>
          <w:rFonts w:ascii="Arial" w:hAnsi="Arial" w:cs="Arial"/>
          <w:b/>
          <w:sz w:val="32"/>
          <w:szCs w:val="32"/>
        </w:rPr>
        <w:t>округе</w:t>
      </w:r>
      <w:r w:rsidR="00A04F36" w:rsidRPr="00165B82">
        <w:rPr>
          <w:rFonts w:ascii="Arial" w:hAnsi="Arial" w:cs="Arial"/>
          <w:b/>
          <w:sz w:val="32"/>
          <w:szCs w:val="32"/>
        </w:rPr>
        <w:t xml:space="preserve"> </w:t>
      </w:r>
      <w:r w:rsidRPr="00165B82">
        <w:rPr>
          <w:rFonts w:ascii="Arial" w:hAnsi="Arial" w:cs="Arial"/>
          <w:b/>
          <w:sz w:val="32"/>
          <w:szCs w:val="32"/>
        </w:rPr>
        <w:t>Ставропольского края»</w:t>
      </w:r>
    </w:p>
    <w:p w:rsidR="00DD4356" w:rsidRPr="00A04F36" w:rsidRDefault="00DD4356" w:rsidP="00A04F36">
      <w:pPr>
        <w:widowControl w:val="0"/>
        <w:ind w:left="10206"/>
        <w:contextualSpacing/>
        <w:jc w:val="center"/>
        <w:rPr>
          <w:rFonts w:ascii="Arial" w:hAnsi="Arial" w:cs="Arial"/>
        </w:rPr>
      </w:pPr>
    </w:p>
    <w:p w:rsidR="00DD4356" w:rsidRPr="00A04F36" w:rsidRDefault="00DD4356" w:rsidP="00A04F36">
      <w:pPr>
        <w:widowControl w:val="0"/>
        <w:ind w:left="10206"/>
        <w:contextualSpacing/>
        <w:jc w:val="center"/>
        <w:rPr>
          <w:rFonts w:ascii="Arial" w:hAnsi="Arial" w:cs="Arial"/>
        </w:rPr>
      </w:pPr>
    </w:p>
    <w:p w:rsidR="00DD4356" w:rsidRPr="00165B82" w:rsidRDefault="00DD4356" w:rsidP="00165B82">
      <w:pPr>
        <w:widowControl w:val="0"/>
        <w:ind w:left="5529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165B82">
        <w:rPr>
          <w:rFonts w:ascii="Arial" w:hAnsi="Arial" w:cs="Arial"/>
          <w:b/>
          <w:sz w:val="32"/>
          <w:szCs w:val="32"/>
        </w:rPr>
        <w:t>Приложение 6</w:t>
      </w:r>
    </w:p>
    <w:p w:rsidR="00165B82" w:rsidRPr="00165B82" w:rsidRDefault="00DD4356" w:rsidP="00165B82">
      <w:pPr>
        <w:pStyle w:val="ConsPlusNormal"/>
        <w:ind w:left="5529" w:right="-31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165B82">
        <w:rPr>
          <w:rFonts w:ascii="Arial" w:hAnsi="Arial" w:cs="Arial"/>
          <w:b/>
          <w:sz w:val="32"/>
          <w:szCs w:val="32"/>
        </w:rPr>
        <w:t>к</w:t>
      </w:r>
      <w:r w:rsidR="00A04F36" w:rsidRPr="00165B82">
        <w:rPr>
          <w:rFonts w:ascii="Arial" w:hAnsi="Arial" w:cs="Arial"/>
          <w:b/>
          <w:sz w:val="32"/>
          <w:szCs w:val="32"/>
        </w:rPr>
        <w:t xml:space="preserve"> </w:t>
      </w:r>
      <w:r w:rsidRPr="00165B82">
        <w:rPr>
          <w:rFonts w:ascii="Arial" w:hAnsi="Arial" w:cs="Arial"/>
          <w:b/>
          <w:sz w:val="32"/>
          <w:szCs w:val="32"/>
        </w:rPr>
        <w:t>муниципальной</w:t>
      </w:r>
      <w:r w:rsidR="00A04F36" w:rsidRPr="00165B82">
        <w:rPr>
          <w:rFonts w:ascii="Arial" w:hAnsi="Arial" w:cs="Arial"/>
          <w:b/>
          <w:sz w:val="32"/>
          <w:szCs w:val="32"/>
        </w:rPr>
        <w:t xml:space="preserve"> </w:t>
      </w:r>
      <w:r w:rsidRPr="00165B82">
        <w:rPr>
          <w:rFonts w:ascii="Arial" w:hAnsi="Arial" w:cs="Arial"/>
          <w:b/>
          <w:sz w:val="32"/>
          <w:szCs w:val="32"/>
        </w:rPr>
        <w:t>программе</w:t>
      </w:r>
    </w:p>
    <w:p w:rsidR="00165B82" w:rsidRPr="00165B82" w:rsidRDefault="00DD4356" w:rsidP="00165B82">
      <w:pPr>
        <w:pStyle w:val="ConsPlusNormal"/>
        <w:ind w:left="5529" w:right="-31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165B82">
        <w:rPr>
          <w:rFonts w:ascii="Arial" w:hAnsi="Arial" w:cs="Arial"/>
          <w:b/>
          <w:sz w:val="32"/>
          <w:szCs w:val="32"/>
        </w:rPr>
        <w:t>Грачевского муниципального округа</w:t>
      </w:r>
    </w:p>
    <w:p w:rsidR="00165B82" w:rsidRPr="00165B82" w:rsidRDefault="00DD4356" w:rsidP="00165B82">
      <w:pPr>
        <w:pStyle w:val="ConsPlusNormal"/>
        <w:ind w:left="5529" w:right="-31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165B82">
        <w:rPr>
          <w:rFonts w:ascii="Arial" w:hAnsi="Arial" w:cs="Arial"/>
          <w:b/>
          <w:sz w:val="32"/>
          <w:szCs w:val="32"/>
        </w:rPr>
        <w:t>Ставропольского</w:t>
      </w:r>
      <w:r w:rsidR="00A04F36" w:rsidRPr="00165B82">
        <w:rPr>
          <w:rFonts w:ascii="Arial" w:hAnsi="Arial" w:cs="Arial"/>
          <w:b/>
          <w:sz w:val="32"/>
          <w:szCs w:val="32"/>
        </w:rPr>
        <w:t xml:space="preserve"> </w:t>
      </w:r>
      <w:r w:rsidR="00165B82">
        <w:rPr>
          <w:rFonts w:ascii="Arial" w:hAnsi="Arial" w:cs="Arial"/>
          <w:b/>
          <w:sz w:val="32"/>
          <w:szCs w:val="32"/>
        </w:rPr>
        <w:t>края «Развитие</w:t>
      </w:r>
    </w:p>
    <w:p w:rsidR="00165B82" w:rsidRPr="00165B82" w:rsidRDefault="00DD4356" w:rsidP="00165B82">
      <w:pPr>
        <w:pStyle w:val="ConsPlusNormal"/>
        <w:ind w:left="5529" w:right="-31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165B82">
        <w:rPr>
          <w:rFonts w:ascii="Arial" w:hAnsi="Arial" w:cs="Arial"/>
          <w:b/>
          <w:sz w:val="32"/>
          <w:szCs w:val="32"/>
        </w:rPr>
        <w:t xml:space="preserve">физической культуры и спорта </w:t>
      </w:r>
      <w:proofErr w:type="gramStart"/>
      <w:r w:rsidRPr="00165B82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165B82" w:rsidRPr="00165B82" w:rsidRDefault="00165B82" w:rsidP="00165B82">
      <w:pPr>
        <w:pStyle w:val="ConsPlusNormal"/>
        <w:ind w:left="5529" w:right="-31"/>
        <w:contextualSpacing/>
        <w:jc w:val="right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Грачевском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муниципальном</w:t>
      </w:r>
    </w:p>
    <w:p w:rsidR="00DD4356" w:rsidRPr="00165B82" w:rsidRDefault="00DD4356" w:rsidP="00165B82">
      <w:pPr>
        <w:pStyle w:val="ConsPlusNormal"/>
        <w:ind w:left="5529" w:right="-31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165B82">
        <w:rPr>
          <w:rFonts w:ascii="Arial" w:hAnsi="Arial" w:cs="Arial"/>
          <w:b/>
          <w:sz w:val="32"/>
          <w:szCs w:val="32"/>
        </w:rPr>
        <w:t>округе Ставропольского края»</w:t>
      </w:r>
    </w:p>
    <w:p w:rsidR="00DD4356" w:rsidRPr="00A04F36" w:rsidRDefault="00DD4356" w:rsidP="00A04F36">
      <w:pPr>
        <w:pStyle w:val="ConsPlusNormal"/>
        <w:ind w:left="10773"/>
        <w:rPr>
          <w:rFonts w:ascii="Arial" w:hAnsi="Arial" w:cs="Arial"/>
          <w:szCs w:val="24"/>
        </w:rPr>
      </w:pPr>
    </w:p>
    <w:p w:rsidR="00DD4356" w:rsidRPr="00A04F36" w:rsidRDefault="00DD4356" w:rsidP="00A04F36">
      <w:pPr>
        <w:pStyle w:val="ConsPlusNormal"/>
        <w:ind w:left="10773"/>
        <w:rPr>
          <w:rFonts w:ascii="Arial" w:hAnsi="Arial" w:cs="Arial"/>
          <w:szCs w:val="24"/>
        </w:rPr>
      </w:pPr>
    </w:p>
    <w:p w:rsidR="00DD4356" w:rsidRPr="000964A6" w:rsidRDefault="001543F6" w:rsidP="00A04F36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ОБЪЕМЫ И ИСТОЧНИКИ</w:t>
      </w:r>
    </w:p>
    <w:p w:rsidR="00DD4356" w:rsidRPr="000964A6" w:rsidRDefault="00DD4356" w:rsidP="00A04F36">
      <w:pPr>
        <w:widowControl w:val="0"/>
        <w:jc w:val="center"/>
        <w:rPr>
          <w:rFonts w:ascii="Arial" w:hAnsi="Arial" w:cs="Arial"/>
          <w:b/>
        </w:rPr>
      </w:pPr>
    </w:p>
    <w:p w:rsidR="00DD4356" w:rsidRPr="000964A6" w:rsidRDefault="000964A6" w:rsidP="00A04F36">
      <w:pPr>
        <w:widowControl w:val="0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64A6">
        <w:rPr>
          <w:rFonts w:ascii="Arial" w:hAnsi="Arial" w:cs="Arial"/>
          <w:b/>
          <w:sz w:val="32"/>
          <w:szCs w:val="32"/>
        </w:rPr>
        <w:t>ФИНАНСОВОГО ОБЕСПЕЧЕНИЯ МУНИЦИПАЛЬНОЙ ПРОГРАММЫ ГРАЧЕВСКОГО МУНИЦИПАЛЬНОГО ОКРУГА «РАЗВИТИЕ ФИЗИЧЕСКОЙ КУЛЬТУРЫ И СПОРТА В ГРАЧЕВСКОМ МУНИЦИПАЛЬНОМ ОКРУГЕ СТАВРОПОЛЬСКОГО КРАЯ»</w:t>
      </w:r>
    </w:p>
    <w:p w:rsidR="00DD4356" w:rsidRDefault="00DD4356" w:rsidP="00A04F36">
      <w:pPr>
        <w:widowControl w:val="0"/>
        <w:contextualSpacing/>
        <w:jc w:val="center"/>
        <w:rPr>
          <w:rFonts w:ascii="Arial" w:hAnsi="Arial" w:cs="Arial"/>
          <w:b/>
        </w:rPr>
      </w:pPr>
    </w:p>
    <w:p w:rsidR="000964A6" w:rsidRPr="000964A6" w:rsidRDefault="000964A6" w:rsidP="00A04F36">
      <w:pPr>
        <w:widowControl w:val="0"/>
        <w:contextualSpacing/>
        <w:jc w:val="center"/>
        <w:rPr>
          <w:rFonts w:ascii="Arial" w:hAnsi="Arial" w:cs="Arial"/>
          <w:b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676"/>
        <w:gridCol w:w="3118"/>
        <w:gridCol w:w="4180"/>
        <w:gridCol w:w="1146"/>
        <w:gridCol w:w="1146"/>
        <w:gridCol w:w="1146"/>
        <w:gridCol w:w="1146"/>
        <w:gridCol w:w="1146"/>
        <w:gridCol w:w="1146"/>
      </w:tblGrid>
      <w:tr w:rsidR="00DD4356" w:rsidRPr="00A04F36" w:rsidTr="00FE0DC3">
        <w:tc>
          <w:tcPr>
            <w:tcW w:w="67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964A6" w:rsidRDefault="000964A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№ </w:t>
            </w:r>
            <w:proofErr w:type="gramStart"/>
            <w:r w:rsidRPr="00A04F36">
              <w:rPr>
                <w:rFonts w:ascii="Arial" w:hAnsi="Arial" w:cs="Arial"/>
              </w:rPr>
              <w:t>п</w:t>
            </w:r>
            <w:proofErr w:type="gramEnd"/>
            <w:r w:rsidRPr="00A04F36">
              <w:rPr>
                <w:rFonts w:ascii="Arial" w:hAnsi="Arial" w:cs="Arial"/>
              </w:rPr>
              <w:t>/п</w:t>
            </w:r>
          </w:p>
        </w:tc>
        <w:tc>
          <w:tcPr>
            <w:tcW w:w="3118" w:type="dxa"/>
            <w:vMerge w:val="restart"/>
            <w:tcBorders>
              <w:bottom w:val="nil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4180" w:type="dxa"/>
            <w:vMerge w:val="restart"/>
            <w:tcBorders>
              <w:bottom w:val="nil"/>
            </w:tcBorders>
            <w:vAlign w:val="center"/>
          </w:tcPr>
          <w:p w:rsidR="00DD4356" w:rsidRPr="00A04F36" w:rsidRDefault="00DD4356" w:rsidP="00A04F36">
            <w:pPr>
              <w:widowControl w:val="0"/>
              <w:ind w:left="34"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Источники финансового обеспечения по ответственному исполнителю подпрограммы программы, основному мероприятию подпрограммы программы</w:t>
            </w:r>
          </w:p>
        </w:tc>
        <w:tc>
          <w:tcPr>
            <w:tcW w:w="6876" w:type="dxa"/>
            <w:gridSpan w:val="6"/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Объемы финансового обеспечения по годам, </w:t>
            </w:r>
          </w:p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тыс. рублей</w:t>
            </w:r>
          </w:p>
        </w:tc>
      </w:tr>
      <w:tr w:rsidR="00DD4356" w:rsidRPr="00A04F36" w:rsidTr="00FE0DC3">
        <w:tc>
          <w:tcPr>
            <w:tcW w:w="676" w:type="dxa"/>
            <w:vMerge/>
            <w:tcBorders>
              <w:bottom w:val="nil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  <w:vMerge/>
            <w:tcBorders>
              <w:bottom w:val="nil"/>
            </w:tcBorders>
            <w:vAlign w:val="center"/>
          </w:tcPr>
          <w:p w:rsidR="00DD4356" w:rsidRPr="00A04F36" w:rsidRDefault="00DD4356" w:rsidP="00A04F36">
            <w:pPr>
              <w:widowControl w:val="0"/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2021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2022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2023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2024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2025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2026</w:t>
            </w:r>
          </w:p>
        </w:tc>
      </w:tr>
    </w:tbl>
    <w:p w:rsidR="00DD4356" w:rsidRPr="00A04F36" w:rsidRDefault="00DD4356" w:rsidP="00A04F36">
      <w:pPr>
        <w:widowControl w:val="0"/>
        <w:jc w:val="center"/>
        <w:rPr>
          <w:rFonts w:ascii="Arial" w:hAnsi="Arial" w:cs="Arial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676"/>
        <w:gridCol w:w="3118"/>
        <w:gridCol w:w="4180"/>
        <w:gridCol w:w="1146"/>
        <w:gridCol w:w="1146"/>
        <w:gridCol w:w="1146"/>
        <w:gridCol w:w="1146"/>
        <w:gridCol w:w="1146"/>
        <w:gridCol w:w="1146"/>
      </w:tblGrid>
      <w:tr w:rsidR="00DD4356" w:rsidRPr="00A04F36" w:rsidTr="00FE0DC3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left="34"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</w:t>
            </w:r>
          </w:p>
        </w:tc>
      </w:tr>
      <w:tr w:rsidR="00DD4356" w:rsidRPr="00A04F36" w:rsidTr="00FE0DC3">
        <w:trPr>
          <w:trHeight w:val="273"/>
        </w:trPr>
        <w:tc>
          <w:tcPr>
            <w:tcW w:w="676" w:type="dxa"/>
            <w:vMerge w:val="restart"/>
            <w:tcBorders>
              <w:top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Муниципальная программа Грачевского муниципального округа Ставропольского края «Развитие физической культуры и спорта в </w:t>
            </w:r>
            <w:proofErr w:type="spellStart"/>
            <w:r w:rsidRPr="00A04F36">
              <w:rPr>
                <w:rFonts w:ascii="Arial" w:hAnsi="Arial" w:cs="Arial"/>
              </w:rPr>
              <w:t>Грачевском</w:t>
            </w:r>
            <w:proofErr w:type="spellEnd"/>
            <w:r w:rsidRPr="00A04F36">
              <w:rPr>
                <w:rFonts w:ascii="Arial" w:hAnsi="Arial" w:cs="Arial"/>
              </w:rPr>
              <w:t xml:space="preserve"> муниципальном округе Ставропольского края»</w:t>
            </w:r>
          </w:p>
        </w:tc>
        <w:tc>
          <w:tcPr>
            <w:tcW w:w="4180" w:type="dxa"/>
            <w:tcBorders>
              <w:top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8691,38</w:t>
            </w:r>
          </w:p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10033,98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11084,48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10844,81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10863,04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9736,63</w:t>
            </w:r>
          </w:p>
        </w:tc>
      </w:tr>
      <w:tr w:rsidR="00DD4356" w:rsidRPr="00A04F36" w:rsidTr="00FE0DC3">
        <w:trPr>
          <w:trHeight w:val="322"/>
        </w:trPr>
        <w:tc>
          <w:tcPr>
            <w:tcW w:w="676" w:type="dxa"/>
            <w:vMerge/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  <w:vAlign w:val="center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краевого бюджета, </w:t>
            </w:r>
            <w:r w:rsidRPr="00A04F36">
              <w:rPr>
                <w:rFonts w:ascii="Arial" w:hAnsi="Arial" w:cs="Arial"/>
              </w:rPr>
              <w:t>в</w:t>
            </w:r>
            <w:r w:rsidRPr="00A04F3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1932"/>
        </w:trPr>
        <w:tc>
          <w:tcPr>
            <w:tcW w:w="676" w:type="dxa"/>
            <w:vMerge/>
            <w:tcBorders>
              <w:bottom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  <w:vAlign w:val="center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Ответственному исполнителю: отделу социального развития, физической культуры и спорта администрации Грачевского муниципального округа </w:t>
            </w:r>
          </w:p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Ставропольского края (далее – отделу социального развития)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1656"/>
        </w:trPr>
        <w:tc>
          <w:tcPr>
            <w:tcW w:w="676" w:type="dxa"/>
            <w:vMerge/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  <w:vAlign w:val="center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муниципальному бюджетному учреждению «</w:t>
            </w:r>
            <w:proofErr w:type="gramStart"/>
            <w:r w:rsidRPr="00A04F36">
              <w:rPr>
                <w:rFonts w:ascii="Arial" w:hAnsi="Arial" w:cs="Arial"/>
              </w:rPr>
              <w:t>Физкультурно-оздоровительный</w:t>
            </w:r>
            <w:proofErr w:type="gramEnd"/>
          </w:p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 комплекс «Лидер» Грачевского муниципального округа Ставропольского края (далее – МБУ ФОК «Лидер»)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  <w:p w:rsidR="00DD4356" w:rsidRPr="00A04F36" w:rsidRDefault="00DD4356" w:rsidP="00A04F36">
            <w:pPr>
              <w:widowControl w:val="0"/>
              <w:rPr>
                <w:rFonts w:ascii="Arial" w:hAnsi="Arial" w:cs="Arial"/>
              </w:rPr>
            </w:pPr>
          </w:p>
          <w:p w:rsidR="00DD4356" w:rsidRPr="00A04F36" w:rsidRDefault="00DD4356" w:rsidP="00A04F3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</w:p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Управлению образования администрации Грачевского муниципального округа Ставропольского края (далее – Управлению образования)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отделу по работе </w:t>
            </w:r>
            <w:r w:rsidRPr="00A04F36">
              <w:rPr>
                <w:rFonts w:ascii="Arial" w:hAnsi="Arial" w:cs="Arial"/>
              </w:rPr>
              <w:lastRenderedPageBreak/>
              <w:t xml:space="preserve">с территориями администрации Грачевского муниципального округа Ставропольского края </w:t>
            </w:r>
          </w:p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(далее – отделу по работе с территориями)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Бешпагирскому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 администрации Грачевского муниципального округа (далее – </w:t>
            </w:r>
            <w:proofErr w:type="spellStart"/>
            <w:r w:rsidRPr="00A04F36">
              <w:rPr>
                <w:rFonts w:ascii="Arial" w:hAnsi="Arial" w:cs="Arial"/>
              </w:rPr>
              <w:t>Бешпагирскому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управлению)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Кугультинскому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 администрации Грачевского муниципального округа (далее – </w:t>
            </w:r>
            <w:proofErr w:type="spellStart"/>
            <w:r w:rsidRPr="00A04F36">
              <w:rPr>
                <w:rFonts w:ascii="Arial" w:hAnsi="Arial" w:cs="Arial"/>
              </w:rPr>
              <w:t>Кугультинскому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управлению)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Красному территориальному управлению администрации Грачевского муниципального округа (далее – Красному территориальному управлению)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Сергиевскому территориальному управлению администрации Грачевского муниципального округа (далее – Сергиевскому территориальному управлению)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Спицевскому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 администрации Грачевского </w:t>
            </w:r>
            <w:r w:rsidRPr="00A04F36">
              <w:rPr>
                <w:rFonts w:ascii="Arial" w:hAnsi="Arial" w:cs="Arial"/>
              </w:rPr>
              <w:lastRenderedPageBreak/>
              <w:t xml:space="preserve">муниципального округа (далее – </w:t>
            </w:r>
            <w:proofErr w:type="spellStart"/>
            <w:r w:rsidRPr="00A04F36">
              <w:rPr>
                <w:rFonts w:ascii="Arial" w:hAnsi="Arial" w:cs="Arial"/>
              </w:rPr>
              <w:t>Спицевскому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управлению)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Старомарьевскому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 администрации Грачевского муниципального округа (далее – </w:t>
            </w:r>
            <w:proofErr w:type="spellStart"/>
            <w:r w:rsidRPr="00A04F36">
              <w:rPr>
                <w:rFonts w:ascii="Arial" w:hAnsi="Arial" w:cs="Arial"/>
              </w:rPr>
              <w:t>Старомарьевскому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управлению)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Тугулукскому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 администрации Грачевского муниципального округа (далее – </w:t>
            </w:r>
            <w:proofErr w:type="spellStart"/>
            <w:r w:rsidRPr="00A04F36">
              <w:rPr>
                <w:rFonts w:ascii="Arial" w:hAnsi="Arial" w:cs="Arial"/>
              </w:rPr>
              <w:t>Тугулукскому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управлению)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местного бюджета</w:t>
            </w:r>
            <w:r w:rsidRPr="00A04F36">
              <w:rPr>
                <w:rFonts w:ascii="Arial" w:hAnsi="Arial" w:cs="Arial"/>
              </w:rPr>
              <w:t xml:space="preserve">, </w:t>
            </w:r>
          </w:p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8691,38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10033,98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11084,48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10844,81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10863,04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9736,63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8431,38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9096,19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9970,03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9730,36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9748,59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9186,63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33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153,60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33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33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33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33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300,00</w:t>
            </w:r>
          </w:p>
        </w:tc>
      </w:tr>
      <w:tr w:rsidR="00DD4356" w:rsidRPr="00A04F36" w:rsidTr="00FE0DC3">
        <w:trPr>
          <w:trHeight w:val="96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</w:t>
            </w:r>
          </w:p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250,00</w:t>
            </w:r>
          </w:p>
        </w:tc>
      </w:tr>
      <w:tr w:rsidR="00DD4356" w:rsidRPr="00A04F36" w:rsidTr="00FE0DC3">
        <w:trPr>
          <w:trHeight w:val="96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Бешпагирскому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144</w:t>
            </w:r>
            <w:r w:rsidRPr="00A04F36">
              <w:rPr>
                <w:rFonts w:ascii="Arial" w:hAnsi="Arial" w:cs="Arial"/>
              </w:rPr>
              <w:t>,</w:t>
            </w:r>
            <w:r w:rsidRPr="00A04F36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96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Кугультинскому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96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Красному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144,84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96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Сергиевскому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144,84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96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Спицевскому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144,84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76"/>
        </w:trPr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Старомарьевскому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144,84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176,89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76"/>
        </w:trPr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Тугулукскому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76"/>
        </w:trPr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  <w:vMerge w:val="restart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>Средства внебюджетных фондов:</w:t>
            </w:r>
          </w:p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76"/>
        </w:trPr>
        <w:tc>
          <w:tcPr>
            <w:tcW w:w="676" w:type="dxa"/>
            <w:vMerge w:val="restart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  <w:vMerge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1.</w:t>
            </w:r>
          </w:p>
        </w:tc>
        <w:tc>
          <w:tcPr>
            <w:tcW w:w="3118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Подпрограмма «Развитие физической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культуры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и массового спорта»</w:t>
            </w: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660,47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lang w:val="en-US"/>
              </w:rPr>
              <w:t>913</w:t>
            </w:r>
            <w:r w:rsidRPr="00A04F36">
              <w:rPr>
                <w:rFonts w:ascii="Arial" w:hAnsi="Arial" w:cs="Arial"/>
              </w:rPr>
              <w:t>,</w:t>
            </w:r>
            <w:r w:rsidRPr="00A04F36">
              <w:rPr>
                <w:rFonts w:ascii="Arial" w:hAnsi="Arial" w:cs="Arial"/>
                <w:lang w:val="en-US"/>
              </w:rPr>
              <w:t>6</w:t>
            </w:r>
            <w:r w:rsidRPr="00A04F36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1140,00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краевого бюджета, </w:t>
            </w: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отделу по работе </w:t>
            </w:r>
            <w:r w:rsidRPr="00A04F36">
              <w:rPr>
                <w:rFonts w:ascii="Arial" w:hAnsi="Arial" w:cs="Arial"/>
              </w:rPr>
              <w:lastRenderedPageBreak/>
              <w:t>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местного бюджета</w:t>
            </w:r>
            <w:r w:rsidRPr="00A04F36">
              <w:rPr>
                <w:rFonts w:ascii="Arial" w:hAnsi="Arial" w:cs="Arial"/>
              </w:rPr>
              <w:t xml:space="preserve">, </w:t>
            </w:r>
          </w:p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660,47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lang w:val="en-US"/>
              </w:rPr>
              <w:t>913</w:t>
            </w:r>
            <w:r w:rsidRPr="00A04F36">
              <w:rPr>
                <w:rFonts w:ascii="Arial" w:hAnsi="Arial" w:cs="Arial"/>
              </w:rPr>
              <w:t>,</w:t>
            </w:r>
            <w:r w:rsidRPr="00A04F36">
              <w:rPr>
                <w:rFonts w:ascii="Arial" w:hAnsi="Arial" w:cs="Arial"/>
                <w:lang w:val="en-US"/>
              </w:rPr>
              <w:t>6</w:t>
            </w:r>
            <w:r w:rsidRPr="00A04F36">
              <w:rPr>
                <w:rFonts w:ascii="Arial" w:hAnsi="Arial" w:cs="Arial"/>
              </w:rPr>
              <w:t>0</w:t>
            </w:r>
          </w:p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1140,00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490,00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lang w:val="en-US"/>
              </w:rPr>
              <w:t>550</w:t>
            </w:r>
            <w:r w:rsidRPr="00A04F36">
              <w:rPr>
                <w:rFonts w:ascii="Arial" w:hAnsi="Arial" w:cs="Arial"/>
              </w:rPr>
              <w:t>,00</w:t>
            </w:r>
          </w:p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650,00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590,00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</w:t>
            </w:r>
            <w:r w:rsidRPr="00A04F36">
              <w:rPr>
                <w:rFonts w:ascii="Arial" w:hAnsi="Arial" w:cs="Arial"/>
                <w:lang w:val="en-US"/>
              </w:rPr>
              <w:t>53,6</w:t>
            </w:r>
            <w:r w:rsidRPr="00A04F36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33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33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33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250,00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Бешпагирскому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Кугультинскому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Красному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Сергиевскому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Спицевскому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40,47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Старомарьевскому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Тугулукскому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внебюджетных фондов, </w:t>
            </w: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7"/>
        </w:trPr>
        <w:tc>
          <w:tcPr>
            <w:tcW w:w="676" w:type="dxa"/>
            <w:vMerge w:val="restart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7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7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7"/>
        </w:trPr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7"/>
        </w:trPr>
        <w:tc>
          <w:tcPr>
            <w:tcW w:w="676" w:type="dxa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42"/>
        </w:trPr>
        <w:tc>
          <w:tcPr>
            <w:tcW w:w="67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1.1.</w:t>
            </w:r>
          </w:p>
        </w:tc>
        <w:tc>
          <w:tcPr>
            <w:tcW w:w="3118" w:type="dxa"/>
            <w:vMerge w:val="restart"/>
          </w:tcPr>
          <w:p w:rsidR="00DD4356" w:rsidRPr="00A04F36" w:rsidRDefault="00DD4356" w:rsidP="00765FE3">
            <w:pPr>
              <w:pStyle w:val="ConsPlusNormal"/>
              <w:ind w:firstLine="33"/>
              <w:rPr>
                <w:rFonts w:ascii="Arial" w:eastAsia="Arial CYR" w:hAnsi="Arial" w:cs="Arial"/>
                <w:szCs w:val="24"/>
              </w:rPr>
            </w:pPr>
            <w:r w:rsidRPr="00A04F36">
              <w:rPr>
                <w:rFonts w:ascii="Arial" w:eastAsia="Arial CYR" w:hAnsi="Arial" w:cs="Arial"/>
                <w:szCs w:val="24"/>
              </w:rPr>
              <w:t>Основное мероприятие: Организация и проведение физкультурных мероприятий и массовых спортивных мероприятий на территории Грачевского муниципального округа, обеспечение участия команд округа в зональных и региональных спортивных мероприятиях</w:t>
            </w:r>
          </w:p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  <w:b/>
                <w:lang w:val="en-US"/>
              </w:rPr>
            </w:pPr>
            <w:r w:rsidRPr="00A04F3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410,00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</w:t>
            </w:r>
            <w:r w:rsidRPr="00A04F36">
              <w:rPr>
                <w:rFonts w:ascii="Arial" w:hAnsi="Arial" w:cs="Arial"/>
                <w:lang w:val="en-US"/>
              </w:rPr>
              <w:t>10</w:t>
            </w:r>
            <w:r w:rsidRPr="00A04F36">
              <w:rPr>
                <w:rFonts w:ascii="Arial" w:hAnsi="Arial" w:cs="Arial"/>
              </w:rPr>
              <w:t>,00</w:t>
            </w:r>
          </w:p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400,00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550,00</w:t>
            </w:r>
          </w:p>
        </w:tc>
      </w:tr>
      <w:tr w:rsidR="00DD4356" w:rsidRPr="00A04F36" w:rsidTr="00FE0DC3">
        <w:trPr>
          <w:trHeight w:val="337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краевого бюджета</w:t>
            </w:r>
            <w:r w:rsidRPr="00A04F36">
              <w:rPr>
                <w:rFonts w:ascii="Arial" w:hAnsi="Arial" w:cs="Arial"/>
              </w:rPr>
              <w:t xml:space="preserve">, 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590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59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483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483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483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491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местного бюджета</w:t>
            </w:r>
            <w:r w:rsidRPr="00A04F36">
              <w:rPr>
                <w:rFonts w:ascii="Arial" w:hAnsi="Arial" w:cs="Arial"/>
              </w:rPr>
              <w:t xml:space="preserve">, </w:t>
            </w:r>
          </w:p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410,00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lang w:val="en-US"/>
              </w:rPr>
              <w:t>410</w:t>
            </w:r>
            <w:r w:rsidRPr="00A04F36">
              <w:rPr>
                <w:rFonts w:ascii="Arial" w:hAnsi="Arial" w:cs="Arial"/>
              </w:rPr>
              <w:t>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400,00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550,00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410,00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</w:t>
            </w:r>
            <w:r w:rsidRPr="00A04F36">
              <w:rPr>
                <w:rFonts w:ascii="Arial" w:hAnsi="Arial" w:cs="Arial"/>
                <w:lang w:val="en-US"/>
              </w:rPr>
              <w:t>10</w:t>
            </w:r>
            <w:r w:rsidRPr="00A04F36">
              <w:rPr>
                <w:rFonts w:ascii="Arial" w:hAnsi="Arial" w:cs="Arial"/>
              </w:rPr>
              <w:t>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400,00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внебюджетных фондов, </w:t>
            </w: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 w:val="restart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1.2.</w:t>
            </w:r>
          </w:p>
        </w:tc>
        <w:tc>
          <w:tcPr>
            <w:tcW w:w="3118" w:type="dxa"/>
            <w:vMerge w:val="restart"/>
          </w:tcPr>
          <w:p w:rsidR="00DD4356" w:rsidRPr="00A04F36" w:rsidRDefault="00DD4356" w:rsidP="00765FE3">
            <w:pPr>
              <w:pStyle w:val="ConsPlusNormal"/>
              <w:ind w:firstLine="33"/>
              <w:rPr>
                <w:rFonts w:ascii="Arial" w:eastAsia="Arial CYR" w:hAnsi="Arial" w:cs="Arial"/>
                <w:szCs w:val="24"/>
              </w:rPr>
            </w:pPr>
            <w:r w:rsidRPr="00A04F36">
              <w:rPr>
                <w:rFonts w:ascii="Arial" w:eastAsia="Arial CYR" w:hAnsi="Arial" w:cs="Arial"/>
                <w:szCs w:val="24"/>
              </w:rPr>
              <w:t>Основное мероприятие: Проведение районных и обеспечение участия учащихся общеобразовательных школ округа в зональных и региональных и всероссийских спортивных мероприятиях</w:t>
            </w: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153,</w:t>
            </w:r>
            <w:r w:rsidRPr="00A04F36">
              <w:rPr>
                <w:rFonts w:ascii="Arial" w:hAnsi="Arial" w:cs="Arial"/>
                <w:lang w:val="en-US"/>
              </w:rPr>
              <w:t>6</w:t>
            </w:r>
            <w:r w:rsidRPr="00A04F36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</w:t>
            </w:r>
            <w:r w:rsidRPr="00A04F36">
              <w:rPr>
                <w:rFonts w:ascii="Arial" w:hAnsi="Arial" w:cs="Arial"/>
                <w:lang w:val="en-US"/>
              </w:rPr>
              <w:t>0</w:t>
            </w:r>
            <w:r w:rsidRPr="00A04F36">
              <w:rPr>
                <w:rFonts w:ascii="Arial" w:hAnsi="Arial" w:cs="Arial"/>
              </w:rPr>
              <w:t>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300,00</w:t>
            </w:r>
          </w:p>
        </w:tc>
      </w:tr>
      <w:tr w:rsidR="00DD4356" w:rsidRPr="00A04F36" w:rsidTr="00FE0DC3">
        <w:trPr>
          <w:trHeight w:val="70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краевого бюджета,</w:t>
            </w:r>
            <w:r w:rsidRPr="00A04F36">
              <w:rPr>
                <w:rFonts w:ascii="Arial" w:hAnsi="Arial" w:cs="Arial"/>
              </w:rPr>
              <w:t xml:space="preserve"> 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местного бюджета</w:t>
            </w:r>
            <w:r w:rsidRPr="00A04F36">
              <w:rPr>
                <w:rFonts w:ascii="Arial" w:hAnsi="Arial" w:cs="Arial"/>
              </w:rPr>
              <w:t xml:space="preserve">, </w:t>
            </w:r>
          </w:p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153,</w:t>
            </w:r>
            <w:r w:rsidRPr="00A04F36">
              <w:rPr>
                <w:rFonts w:ascii="Arial" w:hAnsi="Arial" w:cs="Arial"/>
                <w:lang w:val="en-US"/>
              </w:rPr>
              <w:t>6</w:t>
            </w:r>
            <w:r w:rsidRPr="00A04F36"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МБУ ФОК </w:t>
            </w:r>
            <w:r w:rsidRPr="00A04F36">
              <w:rPr>
                <w:rFonts w:ascii="Arial" w:hAnsi="Arial" w:cs="Arial"/>
              </w:rPr>
              <w:lastRenderedPageBreak/>
              <w:t>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</w:rPr>
              <w:t>1</w:t>
            </w:r>
            <w:r w:rsidRPr="00A04F36">
              <w:rPr>
                <w:rFonts w:ascii="Arial" w:hAnsi="Arial" w:cs="Arial"/>
                <w:lang w:val="en-US"/>
              </w:rPr>
              <w:t>53,60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внебюджетных фондов, </w:t>
            </w: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76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  <w:vMerge w:val="restart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Ответственному исполнителю: </w:t>
            </w:r>
          </w:p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отделу социального развития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76"/>
        </w:trPr>
        <w:tc>
          <w:tcPr>
            <w:tcW w:w="67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  <w:vMerge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DD4356" w:rsidRPr="00A04F36" w:rsidTr="00FE0DC3">
        <w:trPr>
          <w:trHeight w:val="270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70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70"/>
        </w:trPr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70"/>
        </w:trPr>
        <w:tc>
          <w:tcPr>
            <w:tcW w:w="676" w:type="dxa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70"/>
        </w:trPr>
        <w:tc>
          <w:tcPr>
            <w:tcW w:w="67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1.3.</w:t>
            </w:r>
          </w:p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:rsidR="00DD4356" w:rsidRPr="00A04F36" w:rsidRDefault="00DD4356" w:rsidP="00765FE3">
            <w:pPr>
              <w:pStyle w:val="ConsPlusNormal"/>
              <w:ind w:firstLine="33"/>
              <w:rPr>
                <w:rFonts w:ascii="Arial" w:eastAsia="Arial CYR" w:hAnsi="Arial" w:cs="Arial"/>
                <w:szCs w:val="24"/>
              </w:rPr>
            </w:pPr>
            <w:r w:rsidRPr="00A04F36">
              <w:rPr>
                <w:rFonts w:ascii="Arial" w:eastAsia="Arial CYR" w:hAnsi="Arial" w:cs="Arial"/>
                <w:szCs w:val="24"/>
              </w:rPr>
              <w:t>Основное мероприятие:</w:t>
            </w:r>
          </w:p>
          <w:p w:rsidR="00DD4356" w:rsidRPr="00A04F36" w:rsidRDefault="00DD4356" w:rsidP="00765FE3">
            <w:pPr>
              <w:pStyle w:val="ConsPlusNormal"/>
              <w:ind w:firstLine="33"/>
              <w:rPr>
                <w:rFonts w:ascii="Arial" w:eastAsia="Arial CYR" w:hAnsi="Arial" w:cs="Arial"/>
                <w:szCs w:val="24"/>
              </w:rPr>
            </w:pPr>
            <w:r w:rsidRPr="00A04F36">
              <w:rPr>
                <w:rFonts w:ascii="Arial" w:eastAsia="Arial CYR" w:hAnsi="Arial" w:cs="Arial"/>
                <w:szCs w:val="24"/>
              </w:rPr>
              <w:t xml:space="preserve">Организация работы по поэтапному внедрению Всероссийского физкультурно-спортивного комплекса «Готов к труду и </w:t>
            </w:r>
          </w:p>
          <w:p w:rsidR="00DD4356" w:rsidRPr="00A04F36" w:rsidRDefault="00DD4356" w:rsidP="00765FE3">
            <w:pPr>
              <w:pStyle w:val="ConsPlusNormal"/>
              <w:ind w:firstLine="33"/>
              <w:rPr>
                <w:rFonts w:ascii="Arial" w:eastAsia="Arial CYR" w:hAnsi="Arial" w:cs="Arial"/>
                <w:szCs w:val="24"/>
              </w:rPr>
            </w:pPr>
            <w:r w:rsidRPr="00A04F36">
              <w:rPr>
                <w:rFonts w:ascii="Arial" w:eastAsia="Arial CYR" w:hAnsi="Arial" w:cs="Arial"/>
                <w:szCs w:val="24"/>
              </w:rPr>
              <w:t>обороне» ГТО</w:t>
            </w: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140,00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90,00</w:t>
            </w:r>
          </w:p>
        </w:tc>
      </w:tr>
      <w:tr w:rsidR="00DD4356" w:rsidRPr="00A04F36" w:rsidTr="00FE0DC3">
        <w:trPr>
          <w:trHeight w:val="550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краевого бюджета, </w:t>
            </w: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</w:t>
            </w:r>
            <w:r w:rsidRPr="00A04F36">
              <w:rPr>
                <w:rFonts w:ascii="Arial" w:hAnsi="Arial" w:cs="Arial"/>
                <w:b/>
              </w:rPr>
              <w:t xml:space="preserve"> </w:t>
            </w:r>
            <w:r w:rsidRPr="00A04F36">
              <w:rPr>
                <w:rFonts w:ascii="Arial" w:hAnsi="Arial" w:cs="Arial"/>
              </w:rPr>
              <w:t>предусмотренные</w:t>
            </w:r>
            <w:r w:rsidRPr="00A04F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540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70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575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562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местного бюджета</w:t>
            </w:r>
            <w:r w:rsidRPr="00A04F36">
              <w:rPr>
                <w:rFonts w:ascii="Arial" w:hAnsi="Arial" w:cs="Arial"/>
              </w:rPr>
              <w:t>,</w:t>
            </w:r>
          </w:p>
          <w:p w:rsidR="00DD4356" w:rsidRPr="00A04F36" w:rsidRDefault="00DD4356" w:rsidP="00A04F36">
            <w:pPr>
              <w:widowControl w:val="0"/>
              <w:ind w:left="34"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140,00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150,00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150,00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150,00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140,00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внебюджетных фондов, </w:t>
            </w: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  <w:vAlign w:val="center"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 w:val="restart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1.4.</w:t>
            </w:r>
          </w:p>
        </w:tc>
        <w:tc>
          <w:tcPr>
            <w:tcW w:w="3118" w:type="dxa"/>
            <w:vMerge w:val="restart"/>
          </w:tcPr>
          <w:p w:rsidR="00DD4356" w:rsidRPr="00A04F36" w:rsidRDefault="00DD4356" w:rsidP="00765FE3">
            <w:pPr>
              <w:pStyle w:val="ConsPlusNormal"/>
              <w:ind w:firstLine="33"/>
              <w:rPr>
                <w:rFonts w:ascii="Arial" w:eastAsia="Arial CYR" w:hAnsi="Arial" w:cs="Arial"/>
                <w:szCs w:val="24"/>
              </w:rPr>
            </w:pPr>
            <w:r w:rsidRPr="00A04F36">
              <w:rPr>
                <w:rFonts w:ascii="Arial" w:eastAsia="Arial CYR" w:hAnsi="Arial" w:cs="Arial"/>
                <w:szCs w:val="24"/>
              </w:rPr>
              <w:t>Основное мероприятие:</w:t>
            </w:r>
          </w:p>
          <w:p w:rsidR="00DD4356" w:rsidRPr="00A04F36" w:rsidRDefault="00DD4356" w:rsidP="00765FE3">
            <w:pPr>
              <w:pStyle w:val="ConsPlusNormal"/>
              <w:ind w:firstLine="33"/>
              <w:rPr>
                <w:rFonts w:ascii="Arial" w:eastAsia="Arial CYR" w:hAnsi="Arial" w:cs="Arial"/>
                <w:szCs w:val="24"/>
              </w:rPr>
            </w:pPr>
            <w:r w:rsidRPr="00A04F36">
              <w:rPr>
                <w:rFonts w:ascii="Arial" w:eastAsia="Arial CYR" w:hAnsi="Arial" w:cs="Arial"/>
                <w:szCs w:val="24"/>
              </w:rPr>
              <w:t>Приобретение спортивного инвентаря и оборудования</w:t>
            </w: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40,47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190,00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краевого бюджета, </w:t>
            </w: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Управлению </w:t>
            </w:r>
            <w:r w:rsidRPr="00A04F36">
              <w:rPr>
                <w:rFonts w:ascii="Arial" w:hAnsi="Arial" w:cs="Arial"/>
              </w:rPr>
              <w:lastRenderedPageBreak/>
              <w:t>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отделу по работе </w:t>
            </w:r>
          </w:p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562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местного бюджета, </w:t>
            </w:r>
          </w:p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40,47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lang w:val="en-US"/>
              </w:rPr>
              <w:t>190</w:t>
            </w:r>
            <w:r w:rsidRPr="00A04F36">
              <w:rPr>
                <w:rFonts w:ascii="Arial" w:hAnsi="Arial" w:cs="Arial"/>
              </w:rPr>
              <w:t>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450,00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350,00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350,00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9"/>
        </w:trPr>
        <w:tc>
          <w:tcPr>
            <w:tcW w:w="676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МБУ ФОК </w:t>
            </w:r>
            <w:r w:rsidRPr="00A04F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66583" wp14:editId="64E14813">
                      <wp:simplePos x="0" y="0"/>
                      <wp:positionH relativeFrom="column">
                        <wp:posOffset>-2545715</wp:posOffset>
                      </wp:positionH>
                      <wp:positionV relativeFrom="paragraph">
                        <wp:posOffset>-10160</wp:posOffset>
                      </wp:positionV>
                      <wp:extent cx="26098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0.45pt,-.8pt" to="5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" strokecolor="black [3213]"/>
                  </w:pict>
                </mc:Fallback>
              </mc:AlternateContent>
            </w:r>
            <w:r w:rsidRPr="00A04F36">
              <w:rPr>
                <w:rFonts w:ascii="Arial" w:hAnsi="Arial" w:cs="Arial"/>
              </w:rPr>
              <w:t>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100,00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"/>
        </w:trPr>
        <w:tc>
          <w:tcPr>
            <w:tcW w:w="676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"/>
        </w:trPr>
        <w:tc>
          <w:tcPr>
            <w:tcW w:w="676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"/>
        </w:trPr>
        <w:tc>
          <w:tcPr>
            <w:tcW w:w="676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Бешпагирскому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"/>
        </w:trPr>
        <w:tc>
          <w:tcPr>
            <w:tcW w:w="676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Кугультинскому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"/>
        </w:trPr>
        <w:tc>
          <w:tcPr>
            <w:tcW w:w="676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Красному территориальному управлению 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"/>
        </w:trPr>
        <w:tc>
          <w:tcPr>
            <w:tcW w:w="676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Сергиевскому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"/>
        </w:trPr>
        <w:tc>
          <w:tcPr>
            <w:tcW w:w="676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Спицевскому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территориальное управление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40,47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"/>
        </w:trPr>
        <w:tc>
          <w:tcPr>
            <w:tcW w:w="676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Старомарьевскому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"/>
        </w:trPr>
        <w:tc>
          <w:tcPr>
            <w:tcW w:w="676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Тугулукскому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30,00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50,00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"/>
        </w:trPr>
        <w:tc>
          <w:tcPr>
            <w:tcW w:w="676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внебюджетных фондов</w:t>
            </w:r>
            <w:r w:rsidRPr="00A04F36">
              <w:rPr>
                <w:rFonts w:ascii="Arial" w:hAnsi="Arial" w:cs="Arial"/>
              </w:rPr>
              <w:t xml:space="preserve">, 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3"/>
        </w:trPr>
        <w:tc>
          <w:tcPr>
            <w:tcW w:w="676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76"/>
        </w:trPr>
        <w:tc>
          <w:tcPr>
            <w:tcW w:w="676" w:type="dxa"/>
            <w:vMerge/>
            <w:tcBorders>
              <w:top w:val="nil"/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МБУ ФОК </w:t>
            </w:r>
          </w:p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«Лидер»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276"/>
        </w:trPr>
        <w:tc>
          <w:tcPr>
            <w:tcW w:w="676" w:type="dxa"/>
            <w:vMerge w:val="restart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  <w:vMerge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Управлению образования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1.5.</w:t>
            </w:r>
          </w:p>
        </w:tc>
        <w:tc>
          <w:tcPr>
            <w:tcW w:w="3118" w:type="dxa"/>
            <w:vMerge w:val="restart"/>
          </w:tcPr>
          <w:p w:rsidR="00DD4356" w:rsidRPr="00A04F36" w:rsidRDefault="00DD4356" w:rsidP="00765FE3">
            <w:pPr>
              <w:pStyle w:val="ConsPlusNormal"/>
              <w:ind w:firstLine="33"/>
              <w:rPr>
                <w:rFonts w:ascii="Arial" w:eastAsia="Arial CYR" w:hAnsi="Arial" w:cs="Arial"/>
                <w:szCs w:val="24"/>
              </w:rPr>
            </w:pPr>
            <w:r w:rsidRPr="00A04F36">
              <w:rPr>
                <w:rFonts w:ascii="Arial" w:eastAsia="Arial CYR" w:hAnsi="Arial" w:cs="Arial"/>
                <w:szCs w:val="24"/>
              </w:rPr>
              <w:t>Основное мероприятие:</w:t>
            </w:r>
          </w:p>
          <w:p w:rsidR="00DD4356" w:rsidRPr="00A04F36" w:rsidRDefault="00DD4356" w:rsidP="00765FE3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A04F36">
              <w:rPr>
                <w:rFonts w:ascii="Arial" w:eastAsiaTheme="minorHAnsi" w:hAnsi="Arial" w:cs="Arial"/>
                <w:lang w:eastAsia="en-US"/>
              </w:rPr>
              <w:t>Строительство (реконструкция) объектов спорта, находящихся в собственности Грачевского муниципального округа</w:t>
            </w: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краевого бюджета, </w:t>
            </w: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местного бюджета</w:t>
            </w:r>
            <w:r w:rsidRPr="00A04F36">
              <w:rPr>
                <w:rFonts w:ascii="Arial" w:hAnsi="Arial" w:cs="Arial"/>
              </w:rPr>
              <w:t xml:space="preserve">, </w:t>
            </w:r>
          </w:p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внебюджетных </w:t>
            </w:r>
            <w:r w:rsidRPr="00A04F36">
              <w:rPr>
                <w:rFonts w:ascii="Arial" w:hAnsi="Arial" w:cs="Arial"/>
                <w:b/>
              </w:rPr>
              <w:lastRenderedPageBreak/>
              <w:t>фондов</w:t>
            </w:r>
            <w:r w:rsidRPr="00A04F36">
              <w:rPr>
                <w:rFonts w:ascii="Arial" w:hAnsi="Arial" w:cs="Arial"/>
              </w:rPr>
              <w:t xml:space="preserve">, 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413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412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618"/>
        </w:trPr>
        <w:tc>
          <w:tcPr>
            <w:tcW w:w="676" w:type="dxa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1.6.</w:t>
            </w:r>
          </w:p>
        </w:tc>
        <w:tc>
          <w:tcPr>
            <w:tcW w:w="3118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Основное мероприятие: Организация и проведение физкультурных мероприятий и массовых спортивных мероприятий, обеспечение участия команд села в окружных спортивных мероприятиях</w:t>
            </w: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краевого бюджета, в </w:t>
            </w:r>
            <w:proofErr w:type="spellStart"/>
            <w:r w:rsidRPr="00A04F36">
              <w:rPr>
                <w:rFonts w:ascii="Arial" w:hAnsi="Arial" w:cs="Arial"/>
                <w:b/>
              </w:rPr>
              <w:t>т.ч</w:t>
            </w:r>
            <w:proofErr w:type="spellEnd"/>
            <w:r w:rsidRPr="00A04F36">
              <w:rPr>
                <w:rFonts w:ascii="Arial" w:hAnsi="Arial" w:cs="Arial"/>
                <w:b/>
              </w:rPr>
              <w:t>.</w:t>
            </w:r>
            <w:r w:rsidRPr="00A04F36">
              <w:rPr>
                <w:rFonts w:ascii="Arial" w:hAnsi="Arial" w:cs="Arial"/>
              </w:rPr>
              <w:t xml:space="preserve">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Сергиевскому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Спицевскому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местного бюджета</w:t>
            </w:r>
            <w:r w:rsidRPr="00A04F36">
              <w:rPr>
                <w:rFonts w:ascii="Arial" w:hAnsi="Arial" w:cs="Arial"/>
              </w:rPr>
              <w:t xml:space="preserve">, 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Сергиевскому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Спицевскому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внебюджетных фондов</w:t>
            </w:r>
            <w:r w:rsidRPr="00A04F36">
              <w:rPr>
                <w:rFonts w:ascii="Arial" w:hAnsi="Arial" w:cs="Arial"/>
              </w:rPr>
              <w:t xml:space="preserve">, 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Сергиевскому </w:t>
            </w:r>
            <w:r w:rsidRPr="00A04F36">
              <w:rPr>
                <w:rFonts w:ascii="Arial" w:hAnsi="Arial" w:cs="Arial"/>
              </w:rPr>
              <w:lastRenderedPageBreak/>
              <w:t>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Спицевскому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2.</w:t>
            </w:r>
          </w:p>
        </w:tc>
        <w:tc>
          <w:tcPr>
            <w:tcW w:w="3118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Подпрограмма «Обеспечение реализации муниципальной</w:t>
            </w:r>
          </w:p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 программы Грачевского муниципального округа</w:t>
            </w:r>
          </w:p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 Ставропольского края «Развитие физической культуры и спорта в </w:t>
            </w:r>
            <w:proofErr w:type="spellStart"/>
            <w:r w:rsidRPr="00A04F36">
              <w:rPr>
                <w:rFonts w:ascii="Arial" w:hAnsi="Arial" w:cs="Arial"/>
              </w:rPr>
              <w:t>Грачевском</w:t>
            </w:r>
            <w:proofErr w:type="spellEnd"/>
            <w:r w:rsidRPr="00A04F36">
              <w:rPr>
                <w:rFonts w:ascii="Arial" w:hAnsi="Arial" w:cs="Arial"/>
              </w:rPr>
              <w:t xml:space="preserve"> муниципальном округе Ставропольского края» и </w:t>
            </w:r>
            <w:proofErr w:type="spellStart"/>
            <w:r w:rsidRPr="00A04F36">
              <w:rPr>
                <w:rFonts w:ascii="Arial" w:hAnsi="Arial" w:cs="Arial"/>
              </w:rPr>
              <w:t>общепрограммные</w:t>
            </w:r>
            <w:proofErr w:type="spellEnd"/>
            <w:r w:rsidRPr="00A04F3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8030,91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lang w:val="en-US"/>
              </w:rPr>
              <w:t>9120,3</w:t>
            </w:r>
            <w:r w:rsidRPr="00A04F36">
              <w:rPr>
                <w:rFonts w:ascii="Arial" w:hAnsi="Arial" w:cs="Arial"/>
              </w:rPr>
              <w:t>8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9954,48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10014,81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10033,04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8596,63</w:t>
            </w:r>
          </w:p>
        </w:tc>
      </w:tr>
      <w:tr w:rsidR="00DD4356" w:rsidRPr="00A04F36" w:rsidTr="00FE0DC3">
        <w:trPr>
          <w:trHeight w:val="562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  <w:b/>
              </w:rPr>
              <w:t>Средства краевого бюджета,</w:t>
            </w:r>
            <w:r w:rsidRPr="00A04F36">
              <w:rPr>
                <w:rFonts w:ascii="Arial" w:hAnsi="Arial" w:cs="Arial"/>
              </w:rPr>
              <w:t xml:space="preserve"> </w:t>
            </w:r>
            <w:proofErr w:type="gramStart"/>
            <w:r w:rsidRPr="00A04F36">
              <w:rPr>
                <w:rFonts w:ascii="Arial" w:hAnsi="Arial" w:cs="Arial"/>
              </w:rPr>
              <w:t>в</w:t>
            </w:r>
            <w:proofErr w:type="gramEnd"/>
            <w:r w:rsidRPr="00A04F36">
              <w:rPr>
                <w:rFonts w:ascii="Arial" w:hAnsi="Arial" w:cs="Arial"/>
              </w:rPr>
              <w:t xml:space="preserve"> </w:t>
            </w:r>
          </w:p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proofErr w:type="spellStart"/>
            <w:r w:rsidRPr="00A04F36">
              <w:rPr>
                <w:rFonts w:ascii="Arial" w:hAnsi="Arial" w:cs="Arial"/>
              </w:rPr>
              <w:t>т</w:t>
            </w:r>
            <w:proofErr w:type="gramStart"/>
            <w:r w:rsidRPr="00A04F36">
              <w:rPr>
                <w:rFonts w:ascii="Arial" w:hAnsi="Arial" w:cs="Arial"/>
              </w:rPr>
              <w:t>.ч</w:t>
            </w:r>
            <w:proofErr w:type="spellEnd"/>
            <w:proofErr w:type="gramEnd"/>
            <w:r w:rsidRPr="00A04F36">
              <w:rPr>
                <w:rFonts w:ascii="Arial" w:hAnsi="Arial" w:cs="Arial"/>
              </w:rPr>
              <w:t xml:space="preserve">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</w:t>
            </w:r>
          </w:p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Title"/>
              <w:suppressAutoHyphens w:val="0"/>
              <w:snapToGrid w:val="0"/>
              <w:jc w:val="center"/>
              <w:rPr>
                <w:rFonts w:eastAsia="Arial CYR"/>
                <w:b w:val="0"/>
                <w:sz w:val="24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Title"/>
              <w:suppressAutoHyphens w:val="0"/>
              <w:snapToGrid w:val="0"/>
              <w:jc w:val="center"/>
              <w:rPr>
                <w:rFonts w:eastAsia="Arial CYR"/>
                <w:b w:val="0"/>
                <w:sz w:val="24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Title"/>
              <w:suppressAutoHyphens w:val="0"/>
              <w:snapToGrid w:val="0"/>
              <w:jc w:val="center"/>
              <w:rPr>
                <w:rFonts w:eastAsia="Arial CYR"/>
                <w:b w:val="0"/>
                <w:sz w:val="24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местного бюджета</w:t>
            </w:r>
            <w:r w:rsidRPr="00A04F36">
              <w:rPr>
                <w:rFonts w:ascii="Arial" w:hAnsi="Arial" w:cs="Arial"/>
              </w:rPr>
              <w:t xml:space="preserve">, </w:t>
            </w:r>
          </w:p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8030,91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9120</w:t>
            </w:r>
            <w:r w:rsidRPr="00A04F36">
              <w:rPr>
                <w:rFonts w:ascii="Arial" w:hAnsi="Arial" w:cs="Arial"/>
                <w:lang w:val="en-US"/>
              </w:rPr>
              <w:t>,38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</w:rPr>
              <w:t>9954,48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10014,81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10033,04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8596,63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7941,38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8546</w:t>
            </w:r>
            <w:r w:rsidRPr="00A04F36">
              <w:rPr>
                <w:rFonts w:ascii="Arial" w:hAnsi="Arial" w:cs="Arial"/>
              </w:rPr>
              <w:t>,</w:t>
            </w:r>
            <w:r w:rsidRPr="00A04F36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9320,03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9380,36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9398,59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8596,63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Соисполнителю: отделу по работе с территориями 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Бешпагирскому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114,84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Красному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114,84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Сергиевскому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</w:rPr>
              <w:t>1</w:t>
            </w:r>
            <w:r w:rsidRPr="00A04F36">
              <w:rPr>
                <w:rFonts w:ascii="Arial" w:hAnsi="Arial" w:cs="Arial"/>
                <w:lang w:val="en-US"/>
              </w:rPr>
              <w:t>14,84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Спицевскому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89,53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114,84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lastRenderedPageBreak/>
              <w:t>Старомарьевскому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</w:t>
            </w:r>
            <w:r w:rsidRPr="00A04F36">
              <w:rPr>
                <w:rFonts w:ascii="Arial" w:hAnsi="Arial" w:cs="Arial"/>
                <w:lang w:val="en-US"/>
              </w:rPr>
              <w:t>14,84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внебюджетных фондов, </w:t>
            </w: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tcBorders>
              <w:top w:val="nil"/>
              <w:left w:val="single" w:sz="4" w:space="0" w:color="auto"/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pStyle w:val="ConsPlusTitle"/>
              <w:suppressAutoHyphens w:val="0"/>
              <w:snapToGrid w:val="0"/>
              <w:jc w:val="center"/>
              <w:rPr>
                <w:rFonts w:eastAsia="Arial CYR"/>
                <w:b w:val="0"/>
                <w:sz w:val="24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tcBorders>
              <w:top w:val="nil"/>
              <w:left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D4356" w:rsidRPr="00A04F36" w:rsidRDefault="00DD4356" w:rsidP="00A04F36">
            <w:pPr>
              <w:pStyle w:val="ConsPlusTitle"/>
              <w:suppressAutoHyphens w:val="0"/>
              <w:snapToGrid w:val="0"/>
              <w:jc w:val="center"/>
              <w:rPr>
                <w:rFonts w:eastAsia="Arial CYR"/>
                <w:b w:val="0"/>
                <w:sz w:val="24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2.1.</w:t>
            </w:r>
          </w:p>
        </w:tc>
        <w:tc>
          <w:tcPr>
            <w:tcW w:w="3118" w:type="dxa"/>
            <w:vMerge w:val="restart"/>
          </w:tcPr>
          <w:p w:rsidR="00DD4356" w:rsidRPr="00A04F36" w:rsidRDefault="00DD4356" w:rsidP="00765FE3">
            <w:pPr>
              <w:pStyle w:val="ConsPlusTitle"/>
              <w:suppressAutoHyphens w:val="0"/>
              <w:snapToGrid w:val="0"/>
              <w:ind w:firstLine="33"/>
              <w:rPr>
                <w:rFonts w:eastAsia="Arial CYR"/>
                <w:b w:val="0"/>
                <w:sz w:val="24"/>
                <w:szCs w:val="24"/>
              </w:rPr>
            </w:pPr>
            <w:r w:rsidRPr="00A04F36">
              <w:rPr>
                <w:rFonts w:eastAsia="Arial CYR"/>
                <w:b w:val="0"/>
                <w:sz w:val="24"/>
                <w:szCs w:val="24"/>
              </w:rPr>
              <w:t>Основное мероприятие:</w:t>
            </w:r>
          </w:p>
          <w:p w:rsidR="00DD4356" w:rsidRPr="00A04F36" w:rsidRDefault="00DD4356" w:rsidP="00765FE3">
            <w:pPr>
              <w:pStyle w:val="ConsPlusTitle"/>
              <w:suppressAutoHyphens w:val="0"/>
              <w:snapToGrid w:val="0"/>
              <w:ind w:firstLine="33"/>
              <w:rPr>
                <w:rFonts w:eastAsia="Arial CYR"/>
                <w:b w:val="0"/>
                <w:sz w:val="24"/>
                <w:szCs w:val="24"/>
              </w:rPr>
            </w:pPr>
            <w:r w:rsidRPr="00A04F36">
              <w:rPr>
                <w:rFonts w:eastAsia="Arial CYR"/>
                <w:b w:val="0"/>
                <w:sz w:val="24"/>
                <w:szCs w:val="24"/>
              </w:rPr>
              <w:t xml:space="preserve">Обеспечение деятельности муниципального бюджетного учреждения «Физкультурно-оздоровительный комплекс «Лидер» Грачевского муниципального округа </w:t>
            </w: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7941,38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8546,19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9320,03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9380,36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9398,59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8596,63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Title"/>
              <w:suppressAutoHyphens w:val="0"/>
              <w:snapToGrid w:val="0"/>
              <w:jc w:val="center"/>
              <w:rPr>
                <w:rFonts w:eastAsia="Arial CYR"/>
                <w:b w:val="0"/>
                <w:sz w:val="24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краевого бюджета</w:t>
            </w:r>
            <w:r w:rsidRPr="00A04F36">
              <w:rPr>
                <w:rFonts w:ascii="Arial" w:hAnsi="Arial" w:cs="Arial"/>
              </w:rPr>
              <w:t xml:space="preserve">, 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Title"/>
              <w:suppressAutoHyphens w:val="0"/>
              <w:snapToGrid w:val="0"/>
              <w:jc w:val="center"/>
              <w:rPr>
                <w:rFonts w:eastAsia="Arial CYR"/>
                <w:b w:val="0"/>
                <w:sz w:val="24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Title"/>
              <w:suppressAutoHyphens w:val="0"/>
              <w:snapToGrid w:val="0"/>
              <w:jc w:val="center"/>
              <w:rPr>
                <w:rFonts w:eastAsia="Arial CYR"/>
                <w:b w:val="0"/>
                <w:sz w:val="24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562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>Средства местного бюджета</w:t>
            </w:r>
          </w:p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 xml:space="preserve"> 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 xml:space="preserve">. предусмотренные 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7941,38</w:t>
            </w:r>
          </w:p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8546,19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9320,03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9380,36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9398,59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8596,63</w:t>
            </w:r>
          </w:p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DD4356" w:rsidRPr="00A04F36" w:rsidTr="00FE0DC3">
        <w:trPr>
          <w:trHeight w:val="42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8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7941,38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8546,19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9320,03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9380,36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9398,59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8596,63</w:t>
            </w:r>
          </w:p>
        </w:tc>
      </w:tr>
      <w:tr w:rsidR="00DD4356" w:rsidRPr="00A04F36" w:rsidTr="00FE0DC3">
        <w:trPr>
          <w:trHeight w:val="38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8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территориальным </w:t>
            </w:r>
            <w:r w:rsidRPr="00A04F36">
              <w:rPr>
                <w:rFonts w:ascii="Arial" w:hAnsi="Arial" w:cs="Arial"/>
              </w:rPr>
              <w:lastRenderedPageBreak/>
              <w:t>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8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внебюджетных фондов</w:t>
            </w:r>
            <w:r w:rsidRPr="00A04F36">
              <w:rPr>
                <w:rFonts w:ascii="Arial" w:hAnsi="Arial" w:cs="Arial"/>
              </w:rPr>
              <w:t xml:space="preserve">, 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8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8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8"/>
        </w:trPr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8"/>
        </w:trPr>
        <w:tc>
          <w:tcPr>
            <w:tcW w:w="676" w:type="dxa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0"/>
        </w:trPr>
        <w:tc>
          <w:tcPr>
            <w:tcW w:w="676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2.2.</w:t>
            </w:r>
          </w:p>
        </w:tc>
        <w:tc>
          <w:tcPr>
            <w:tcW w:w="3118" w:type="dxa"/>
            <w:vMerge w:val="restart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eastAsia="Arial CYR" w:hAnsi="Arial" w:cs="Arial"/>
              </w:rPr>
            </w:pPr>
            <w:r w:rsidRPr="00A04F36">
              <w:rPr>
                <w:rFonts w:ascii="Arial" w:eastAsia="Arial CYR" w:hAnsi="Arial" w:cs="Arial"/>
              </w:rPr>
              <w:t>Основное мероприятие:</w:t>
            </w:r>
          </w:p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eastAsia="Arial CYR" w:hAnsi="Arial" w:cs="Arial"/>
              </w:rPr>
            </w:pPr>
            <w:r w:rsidRPr="00A04F36">
              <w:rPr>
                <w:rFonts w:ascii="Arial" w:eastAsia="Arial CYR" w:hAnsi="Arial" w:cs="Arial"/>
              </w:rPr>
              <w:t>Обеспечение деятельности отдела по организации спортивной работы в поселениях</w:t>
            </w:r>
          </w:p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89,53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</w:rPr>
              <w:t>5</w:t>
            </w:r>
            <w:r w:rsidRPr="00A04F36">
              <w:rPr>
                <w:rFonts w:ascii="Arial" w:hAnsi="Arial" w:cs="Arial"/>
                <w:lang w:val="en-US"/>
              </w:rPr>
              <w:t>74,20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color w:val="000000" w:themeColor="text1"/>
              </w:rPr>
              <w:t>634,45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634,45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634,45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0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краевого бюджета,</w:t>
            </w:r>
            <w:r w:rsidRPr="00A04F36">
              <w:rPr>
                <w:rFonts w:ascii="Arial" w:hAnsi="Arial" w:cs="Arial"/>
              </w:rPr>
              <w:t xml:space="preserve"> 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0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0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571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30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562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  <w:b/>
              </w:rPr>
              <w:t xml:space="preserve">Средства местного бюджета, </w:t>
            </w:r>
          </w:p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89,53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</w:rPr>
              <w:t>5</w:t>
            </w:r>
            <w:r w:rsidRPr="00A04F36">
              <w:rPr>
                <w:rFonts w:ascii="Arial" w:hAnsi="Arial" w:cs="Arial"/>
                <w:lang w:val="en-US"/>
              </w:rPr>
              <w:t>74</w:t>
            </w:r>
            <w:r w:rsidRPr="00A04F36">
              <w:rPr>
                <w:rFonts w:ascii="Arial" w:hAnsi="Arial" w:cs="Arial"/>
              </w:rPr>
              <w:t>,</w:t>
            </w:r>
            <w:r w:rsidRPr="00A04F36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color w:val="000000" w:themeColor="text1"/>
              </w:rPr>
              <w:t>634,45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634,45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634,45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отделу по работе с территориями 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tcBorders>
              <w:top w:val="nil"/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tabs>
                <w:tab w:val="left" w:pos="725"/>
              </w:tabs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Бешпагирскому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</w:rPr>
              <w:t>1</w:t>
            </w:r>
            <w:r w:rsidRPr="00A04F36">
              <w:rPr>
                <w:rFonts w:ascii="Arial" w:hAnsi="Arial" w:cs="Arial"/>
                <w:lang w:val="en-US"/>
              </w:rPr>
              <w:t>14</w:t>
            </w:r>
            <w:r w:rsidRPr="00A04F36">
              <w:rPr>
                <w:rFonts w:ascii="Arial" w:hAnsi="Arial" w:cs="Arial"/>
              </w:rPr>
              <w:t>,</w:t>
            </w:r>
            <w:r w:rsidRPr="00A04F36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tcBorders>
              <w:top w:val="nil"/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tabs>
                <w:tab w:val="left" w:pos="725"/>
              </w:tabs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Красному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114,84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tcBorders>
              <w:top w:val="nil"/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tabs>
                <w:tab w:val="left" w:pos="725"/>
              </w:tabs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Сергиевскому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</w:rPr>
              <w:t>1</w:t>
            </w:r>
            <w:r w:rsidRPr="00A04F36">
              <w:rPr>
                <w:rFonts w:ascii="Arial" w:hAnsi="Arial" w:cs="Arial"/>
                <w:lang w:val="en-US"/>
              </w:rPr>
              <w:t>14</w:t>
            </w:r>
            <w:r w:rsidRPr="00A04F36">
              <w:rPr>
                <w:rFonts w:ascii="Arial" w:hAnsi="Arial" w:cs="Arial"/>
              </w:rPr>
              <w:t>,</w:t>
            </w:r>
            <w:r w:rsidRPr="00A04F36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tcBorders>
              <w:top w:val="nil"/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eastAsia="Arial CYR" w:hAnsi="Arial" w:cs="Arial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jc w:val="both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Спицевскому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89,53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114,84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 xml:space="preserve">Соисполнителю: </w:t>
            </w:r>
            <w:proofErr w:type="spellStart"/>
            <w:r w:rsidRPr="00A04F36">
              <w:rPr>
                <w:rFonts w:ascii="Arial" w:hAnsi="Arial" w:cs="Arial"/>
              </w:rPr>
              <w:t>Старомарьевскому</w:t>
            </w:r>
            <w:proofErr w:type="spellEnd"/>
            <w:r w:rsidRPr="00A04F36">
              <w:rPr>
                <w:rFonts w:ascii="Arial" w:hAnsi="Arial" w:cs="Arial"/>
              </w:rPr>
              <w:t xml:space="preserve"> территориальному управлению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  <w:lang w:val="en-US"/>
              </w:rPr>
            </w:pPr>
            <w:r w:rsidRPr="00A04F36">
              <w:rPr>
                <w:rFonts w:ascii="Arial" w:hAnsi="Arial" w:cs="Arial"/>
                <w:lang w:val="en-US"/>
              </w:rPr>
              <w:t>114,84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126,89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 w:val="restart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center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  <w:b/>
              </w:rPr>
              <w:t>Средства внебюджетных фондов</w:t>
            </w:r>
            <w:r w:rsidRPr="00A04F36">
              <w:rPr>
                <w:rFonts w:ascii="Arial" w:hAnsi="Arial" w:cs="Arial"/>
              </w:rPr>
              <w:t xml:space="preserve">, в </w:t>
            </w:r>
            <w:proofErr w:type="spellStart"/>
            <w:r w:rsidRPr="00A04F36">
              <w:rPr>
                <w:rFonts w:ascii="Arial" w:hAnsi="Arial" w:cs="Arial"/>
              </w:rPr>
              <w:t>т.ч</w:t>
            </w:r>
            <w:proofErr w:type="spellEnd"/>
            <w:r w:rsidRPr="00A04F36">
              <w:rPr>
                <w:rFonts w:ascii="Arial" w:hAnsi="Arial" w:cs="Arial"/>
              </w:rPr>
              <w:t>. предусмотренные: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rPr>
          <w:trHeight w:val="424"/>
        </w:trPr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Ответственному исполнителю: отделу социального развития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</w:tcBorders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  <w:b/>
              </w:rPr>
            </w:pPr>
            <w:r w:rsidRPr="00A04F36">
              <w:rPr>
                <w:rFonts w:ascii="Arial" w:hAnsi="Arial" w:cs="Arial"/>
              </w:rPr>
              <w:t>Соисполнителю: МБУ ФОК «Лидер»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 отделу по работе с территориями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  <w:tr w:rsidR="00DD4356" w:rsidRPr="00A04F36" w:rsidTr="00FE0DC3">
        <w:tc>
          <w:tcPr>
            <w:tcW w:w="676" w:type="dxa"/>
            <w:tcBorders>
              <w:top w:val="nil"/>
            </w:tcBorders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D4356" w:rsidRPr="00A04F36" w:rsidRDefault="00DD4356" w:rsidP="00A04F36">
            <w:pPr>
              <w:pStyle w:val="ConsPlusNormal"/>
              <w:jc w:val="both"/>
              <w:rPr>
                <w:rFonts w:ascii="Arial" w:eastAsia="Arial CYR" w:hAnsi="Arial" w:cs="Arial"/>
                <w:szCs w:val="24"/>
              </w:rPr>
            </w:pPr>
          </w:p>
        </w:tc>
        <w:tc>
          <w:tcPr>
            <w:tcW w:w="4180" w:type="dxa"/>
          </w:tcPr>
          <w:p w:rsidR="00DD4356" w:rsidRPr="00A04F36" w:rsidRDefault="00DD4356" w:rsidP="00A04F36">
            <w:pPr>
              <w:widowControl w:val="0"/>
              <w:ind w:left="34" w:firstLine="0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Соисполнителю:</w:t>
            </w:r>
            <w:r w:rsidR="00A04F36">
              <w:rPr>
                <w:rFonts w:ascii="Arial" w:hAnsi="Arial" w:cs="Arial"/>
              </w:rPr>
              <w:t xml:space="preserve"> </w:t>
            </w:r>
            <w:r w:rsidRPr="00A04F36">
              <w:rPr>
                <w:rFonts w:ascii="Arial" w:hAnsi="Arial" w:cs="Arial"/>
              </w:rPr>
              <w:t>территориальным управлениям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  <w:tc>
          <w:tcPr>
            <w:tcW w:w="1146" w:type="dxa"/>
          </w:tcPr>
          <w:p w:rsidR="00DD4356" w:rsidRPr="00A04F36" w:rsidRDefault="00DD4356" w:rsidP="00A04F36">
            <w:pPr>
              <w:widowControl w:val="0"/>
              <w:ind w:firstLine="0"/>
              <w:jc w:val="center"/>
              <w:rPr>
                <w:rFonts w:ascii="Arial" w:hAnsi="Arial" w:cs="Arial"/>
              </w:rPr>
            </w:pPr>
            <w:r w:rsidRPr="00A04F36">
              <w:rPr>
                <w:rFonts w:ascii="Arial" w:hAnsi="Arial" w:cs="Arial"/>
              </w:rPr>
              <w:t>0,00</w:t>
            </w:r>
          </w:p>
        </w:tc>
      </w:tr>
    </w:tbl>
    <w:p w:rsidR="00AC67CF" w:rsidRPr="00A04F36" w:rsidRDefault="00AC67CF" w:rsidP="00A04F36">
      <w:pPr>
        <w:widowControl w:val="0"/>
        <w:jc w:val="both"/>
        <w:rPr>
          <w:rFonts w:ascii="Arial" w:hAnsi="Arial" w:cs="Arial"/>
        </w:rPr>
      </w:pPr>
    </w:p>
    <w:sectPr w:rsidR="00AC67CF" w:rsidRPr="00A04F36" w:rsidSect="005550E4">
      <w:headerReference w:type="default" r:id="rId8"/>
      <w:pgSz w:w="16838" w:h="11906" w:orient="landscape"/>
      <w:pgMar w:top="1985" w:right="1134" w:bottom="567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F2" w:rsidRDefault="00052BF2">
      <w:r>
        <w:separator/>
      </w:r>
    </w:p>
  </w:endnote>
  <w:endnote w:type="continuationSeparator" w:id="0">
    <w:p w:rsidR="00052BF2" w:rsidRDefault="0005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F2" w:rsidRDefault="00052BF2">
      <w:r>
        <w:separator/>
      </w:r>
    </w:p>
  </w:footnote>
  <w:footnote w:type="continuationSeparator" w:id="0">
    <w:p w:rsidR="00052BF2" w:rsidRDefault="0005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68" w:rsidRDefault="00052BF2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Symbol"/>
        <w:sz w:val="20"/>
      </w:rPr>
    </w:lvl>
  </w:abstractNum>
  <w:abstractNum w:abstractNumId="2">
    <w:nsid w:val="3E1E4330"/>
    <w:multiLevelType w:val="multilevel"/>
    <w:tmpl w:val="B934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60039"/>
    <w:multiLevelType w:val="multilevel"/>
    <w:tmpl w:val="FFD434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456A2D87"/>
    <w:multiLevelType w:val="hybridMultilevel"/>
    <w:tmpl w:val="957C3E9C"/>
    <w:lvl w:ilvl="0" w:tplc="330231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05"/>
    <w:rsid w:val="00052BF2"/>
    <w:rsid w:val="000964A6"/>
    <w:rsid w:val="001543F6"/>
    <w:rsid w:val="00165B82"/>
    <w:rsid w:val="00165C9A"/>
    <w:rsid w:val="001C39E7"/>
    <w:rsid w:val="0029729F"/>
    <w:rsid w:val="002C2730"/>
    <w:rsid w:val="00465050"/>
    <w:rsid w:val="006E7E20"/>
    <w:rsid w:val="007001B0"/>
    <w:rsid w:val="00765FE3"/>
    <w:rsid w:val="008A6292"/>
    <w:rsid w:val="009F7B0D"/>
    <w:rsid w:val="00A04F36"/>
    <w:rsid w:val="00A30AC5"/>
    <w:rsid w:val="00A33605"/>
    <w:rsid w:val="00A420A2"/>
    <w:rsid w:val="00A72DEB"/>
    <w:rsid w:val="00AC67CF"/>
    <w:rsid w:val="00B4680F"/>
    <w:rsid w:val="00B51518"/>
    <w:rsid w:val="00CC5FDE"/>
    <w:rsid w:val="00DD4356"/>
    <w:rsid w:val="00FC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DD4356"/>
    <w:pPr>
      <w:keepNext/>
      <w:widowControl w:val="0"/>
      <w:suppressAutoHyphens/>
      <w:spacing w:before="240" w:after="120"/>
      <w:ind w:firstLine="709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AC67C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C67CF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356"/>
    <w:pPr>
      <w:widowControl w:val="0"/>
      <w:suppressAutoHyphens/>
      <w:spacing w:before="240" w:after="60"/>
      <w:ind w:firstLine="709"/>
      <w:outlineLvl w:val="4"/>
    </w:pPr>
    <w:rPr>
      <w:rFonts w:asciiTheme="minorHAnsi" w:eastAsiaTheme="minorEastAsia" w:hAnsiTheme="minorHAnsi" w:cs="Mangal"/>
      <w:b/>
      <w:bCs/>
      <w:i/>
      <w:iCs/>
      <w:kern w:val="1"/>
      <w:sz w:val="26"/>
      <w:szCs w:val="23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AC67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AC67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C67CF"/>
    <w:pPr>
      <w:jc w:val="center"/>
    </w:pPr>
  </w:style>
  <w:style w:type="character" w:customStyle="1" w:styleId="22">
    <w:name w:val="Основной текст 2 Знак"/>
    <w:basedOn w:val="a1"/>
    <w:link w:val="21"/>
    <w:semiHidden/>
    <w:rsid w:val="00AC6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AC67CF"/>
    <w:pPr>
      <w:widowControl w:val="0"/>
      <w:jc w:val="center"/>
    </w:pPr>
    <w:rPr>
      <w:rFonts w:eastAsia="SimSun" w:cs="Tahoma"/>
      <w:kern w:val="2"/>
      <w:sz w:val="28"/>
      <w:szCs w:val="20"/>
      <w:lang w:eastAsia="hi-IN" w:bidi="hi-IN"/>
    </w:rPr>
  </w:style>
  <w:style w:type="paragraph" w:customStyle="1" w:styleId="ConsPlusCell">
    <w:name w:val="ConsPlusCell"/>
    <w:rsid w:val="00AC6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67CF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2"/>
    <w:uiPriority w:val="59"/>
    <w:rsid w:val="00AC67CF"/>
    <w:pPr>
      <w:spacing w:after="0" w:line="240" w:lineRule="auto"/>
      <w:ind w:firstLine="709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C6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D4356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customStyle="1" w:styleId="50">
    <w:name w:val="Заголовок 5 Знак"/>
    <w:basedOn w:val="a1"/>
    <w:link w:val="5"/>
    <w:uiPriority w:val="9"/>
    <w:semiHidden/>
    <w:rsid w:val="00DD4356"/>
    <w:rPr>
      <w:rFonts w:eastAsiaTheme="minorEastAsia" w:cs="Mangal"/>
      <w:b/>
      <w:bCs/>
      <w:i/>
      <w:iCs/>
      <w:kern w:val="1"/>
      <w:sz w:val="26"/>
      <w:szCs w:val="23"/>
      <w:lang w:eastAsia="hi-IN" w:bidi="hi-IN"/>
    </w:rPr>
  </w:style>
  <w:style w:type="paragraph" w:styleId="a0">
    <w:name w:val="Body Text"/>
    <w:basedOn w:val="a"/>
    <w:link w:val="a6"/>
    <w:unhideWhenUsed/>
    <w:rsid w:val="00DD4356"/>
    <w:pPr>
      <w:widowControl w:val="0"/>
      <w:suppressAutoHyphens/>
      <w:spacing w:after="120"/>
      <w:ind w:firstLine="709"/>
    </w:pPr>
    <w:rPr>
      <w:rFonts w:eastAsia="SimSun" w:cs="Mangal"/>
      <w:kern w:val="1"/>
      <w:szCs w:val="21"/>
      <w:lang w:eastAsia="hi-IN" w:bidi="hi-IN"/>
    </w:rPr>
  </w:style>
  <w:style w:type="character" w:customStyle="1" w:styleId="a6">
    <w:name w:val="Основной текст Знак"/>
    <w:basedOn w:val="a1"/>
    <w:link w:val="a0"/>
    <w:rsid w:val="00DD435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Title"/>
    <w:basedOn w:val="a"/>
    <w:next w:val="a"/>
    <w:link w:val="a8"/>
    <w:qFormat/>
    <w:rsid w:val="00DD4356"/>
    <w:pPr>
      <w:keepNext/>
      <w:widowControl w:val="0"/>
      <w:suppressAutoHyphens/>
      <w:spacing w:before="240" w:after="120"/>
      <w:ind w:firstLine="709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a8">
    <w:name w:val="Название Знак"/>
    <w:basedOn w:val="a1"/>
    <w:link w:val="a7"/>
    <w:rsid w:val="00DD4356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9">
    <w:name w:val="Subtitle"/>
    <w:basedOn w:val="a"/>
    <w:next w:val="a0"/>
    <w:link w:val="aa"/>
    <w:qFormat/>
    <w:rsid w:val="00DD4356"/>
    <w:pPr>
      <w:keepNext/>
      <w:widowControl w:val="0"/>
      <w:suppressAutoHyphens/>
      <w:spacing w:before="240" w:after="120"/>
      <w:ind w:firstLine="709"/>
      <w:jc w:val="center"/>
    </w:pPr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character" w:customStyle="1" w:styleId="aa">
    <w:name w:val="Подзаголовок Знак"/>
    <w:basedOn w:val="a1"/>
    <w:link w:val="a9"/>
    <w:rsid w:val="00DD4356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character" w:styleId="ab">
    <w:name w:val="Strong"/>
    <w:qFormat/>
    <w:rsid w:val="00DD4356"/>
    <w:rPr>
      <w:b/>
      <w:bCs/>
    </w:rPr>
  </w:style>
  <w:style w:type="paragraph" w:styleId="ac">
    <w:name w:val="Normal (Web)"/>
    <w:basedOn w:val="a"/>
    <w:uiPriority w:val="99"/>
    <w:rsid w:val="00DD4356"/>
    <w:pPr>
      <w:widowControl w:val="0"/>
      <w:spacing w:before="280" w:after="119"/>
    </w:pPr>
    <w:rPr>
      <w:rFonts w:eastAsia="SimSun" w:cs="Tahoma"/>
      <w:kern w:val="1"/>
      <w:lang w:eastAsia="hi-IN" w:bidi="hi-IN"/>
    </w:rPr>
  </w:style>
  <w:style w:type="paragraph" w:customStyle="1" w:styleId="ConsPlusDocList">
    <w:name w:val="ConsPlusDocList"/>
    <w:next w:val="a"/>
    <w:rsid w:val="00DD43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DD4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D4356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ae">
    <w:name w:val="Текст сноски Знак"/>
    <w:basedOn w:val="a1"/>
    <w:link w:val="ad"/>
    <w:uiPriority w:val="99"/>
    <w:semiHidden/>
    <w:rsid w:val="00DD435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">
    <w:name w:val="footnote reference"/>
    <w:basedOn w:val="a1"/>
    <w:uiPriority w:val="99"/>
    <w:semiHidden/>
    <w:unhideWhenUsed/>
    <w:rsid w:val="00DD4356"/>
    <w:rPr>
      <w:vertAlign w:val="superscript"/>
    </w:rPr>
  </w:style>
  <w:style w:type="character" w:styleId="af0">
    <w:name w:val="Hyperlink"/>
    <w:basedOn w:val="a1"/>
    <w:uiPriority w:val="99"/>
    <w:semiHidden/>
    <w:unhideWhenUsed/>
    <w:rsid w:val="00DD4356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DD4356"/>
    <w:pPr>
      <w:widowControl w:val="0"/>
      <w:tabs>
        <w:tab w:val="center" w:pos="4677"/>
        <w:tab w:val="right" w:pos="9355"/>
      </w:tabs>
      <w:suppressAutoHyphens/>
      <w:ind w:firstLine="709"/>
    </w:pPr>
    <w:rPr>
      <w:rFonts w:eastAsia="SimSun" w:cs="Mangal"/>
      <w:kern w:val="1"/>
      <w:szCs w:val="21"/>
      <w:lang w:eastAsia="hi-IN" w:bidi="hi-IN"/>
    </w:rPr>
  </w:style>
  <w:style w:type="character" w:customStyle="1" w:styleId="af2">
    <w:name w:val="Верхний колонтитул Знак"/>
    <w:basedOn w:val="a1"/>
    <w:link w:val="af1"/>
    <w:uiPriority w:val="99"/>
    <w:rsid w:val="00DD435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DD4356"/>
    <w:pPr>
      <w:widowControl w:val="0"/>
      <w:tabs>
        <w:tab w:val="center" w:pos="4677"/>
        <w:tab w:val="right" w:pos="9355"/>
      </w:tabs>
      <w:suppressAutoHyphens/>
      <w:ind w:firstLine="709"/>
    </w:pPr>
    <w:rPr>
      <w:rFonts w:eastAsia="SimSun" w:cs="Mangal"/>
      <w:kern w:val="1"/>
      <w:szCs w:val="21"/>
      <w:lang w:eastAsia="hi-IN" w:bidi="hi-IN"/>
    </w:rPr>
  </w:style>
  <w:style w:type="character" w:customStyle="1" w:styleId="af4">
    <w:name w:val="Нижний колонтитул Знак"/>
    <w:basedOn w:val="a1"/>
    <w:link w:val="af3"/>
    <w:uiPriority w:val="99"/>
    <w:rsid w:val="00DD435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Title">
    <w:name w:val="ConsPlusTitle"/>
    <w:rsid w:val="00DD43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1">
    <w:name w:val="Основной шрифт абзаца1"/>
    <w:rsid w:val="00DD4356"/>
  </w:style>
  <w:style w:type="paragraph" w:customStyle="1" w:styleId="af5">
    <w:name w:val="Содержимое таблицы"/>
    <w:basedOn w:val="a"/>
    <w:rsid w:val="00DD4356"/>
    <w:pPr>
      <w:suppressLineNumbers/>
    </w:pPr>
    <w:rPr>
      <w:lang w:eastAsia="ar-SA"/>
    </w:rPr>
  </w:style>
  <w:style w:type="paragraph" w:customStyle="1" w:styleId="af6">
    <w:name w:val="Ñîäåðæèìîå òàáëèöû"/>
    <w:basedOn w:val="a"/>
    <w:rsid w:val="00DD4356"/>
    <w:pPr>
      <w:widowControl w:val="0"/>
    </w:pPr>
    <w:rPr>
      <w:kern w:val="1"/>
      <w:lang w:eastAsia="hi-IN" w:bidi="hi-IN"/>
    </w:rPr>
  </w:style>
  <w:style w:type="character" w:styleId="af7">
    <w:name w:val="annotation reference"/>
    <w:basedOn w:val="a1"/>
    <w:uiPriority w:val="99"/>
    <w:semiHidden/>
    <w:unhideWhenUsed/>
    <w:rsid w:val="00DD4356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DD4356"/>
    <w:pPr>
      <w:widowControl w:val="0"/>
      <w:suppressAutoHyphens/>
      <w:ind w:firstLine="709"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af9">
    <w:name w:val="Текст примечания Знак"/>
    <w:basedOn w:val="a1"/>
    <w:link w:val="af8"/>
    <w:uiPriority w:val="99"/>
    <w:rsid w:val="00DD435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D435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D435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fc">
    <w:name w:val="Balloon Text"/>
    <w:basedOn w:val="a"/>
    <w:link w:val="afd"/>
    <w:uiPriority w:val="99"/>
    <w:semiHidden/>
    <w:unhideWhenUsed/>
    <w:rsid w:val="00DD4356"/>
    <w:pPr>
      <w:widowControl w:val="0"/>
      <w:suppressAutoHyphens/>
      <w:ind w:firstLine="709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fd">
    <w:name w:val="Текст выноски Знак"/>
    <w:basedOn w:val="a1"/>
    <w:link w:val="afc"/>
    <w:uiPriority w:val="99"/>
    <w:semiHidden/>
    <w:rsid w:val="00DD435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s-event-itemtop-txt">
    <w:name w:val="ts-event-item__top-txt"/>
    <w:basedOn w:val="a1"/>
    <w:rsid w:val="00DD4356"/>
  </w:style>
  <w:style w:type="character" w:customStyle="1" w:styleId="212pt">
    <w:name w:val="Основной текст (2) + 12 pt"/>
    <w:basedOn w:val="a1"/>
    <w:rsid w:val="00DD435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DD4356"/>
    <w:pPr>
      <w:keepNext/>
      <w:widowControl w:val="0"/>
      <w:suppressAutoHyphens/>
      <w:spacing w:before="240" w:after="120"/>
      <w:ind w:firstLine="709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AC67C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C67CF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356"/>
    <w:pPr>
      <w:widowControl w:val="0"/>
      <w:suppressAutoHyphens/>
      <w:spacing w:before="240" w:after="60"/>
      <w:ind w:firstLine="709"/>
      <w:outlineLvl w:val="4"/>
    </w:pPr>
    <w:rPr>
      <w:rFonts w:asciiTheme="minorHAnsi" w:eastAsiaTheme="minorEastAsia" w:hAnsiTheme="minorHAnsi" w:cs="Mangal"/>
      <w:b/>
      <w:bCs/>
      <w:i/>
      <w:iCs/>
      <w:kern w:val="1"/>
      <w:sz w:val="26"/>
      <w:szCs w:val="23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AC67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AC67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C67CF"/>
    <w:pPr>
      <w:jc w:val="center"/>
    </w:pPr>
  </w:style>
  <w:style w:type="character" w:customStyle="1" w:styleId="22">
    <w:name w:val="Основной текст 2 Знак"/>
    <w:basedOn w:val="a1"/>
    <w:link w:val="21"/>
    <w:semiHidden/>
    <w:rsid w:val="00AC6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AC67CF"/>
    <w:pPr>
      <w:widowControl w:val="0"/>
      <w:jc w:val="center"/>
    </w:pPr>
    <w:rPr>
      <w:rFonts w:eastAsia="SimSun" w:cs="Tahoma"/>
      <w:kern w:val="2"/>
      <w:sz w:val="28"/>
      <w:szCs w:val="20"/>
      <w:lang w:eastAsia="hi-IN" w:bidi="hi-IN"/>
    </w:rPr>
  </w:style>
  <w:style w:type="paragraph" w:customStyle="1" w:styleId="ConsPlusCell">
    <w:name w:val="ConsPlusCell"/>
    <w:rsid w:val="00AC6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67CF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2"/>
    <w:uiPriority w:val="59"/>
    <w:rsid w:val="00AC67CF"/>
    <w:pPr>
      <w:spacing w:after="0" w:line="240" w:lineRule="auto"/>
      <w:ind w:firstLine="709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C6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D4356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customStyle="1" w:styleId="50">
    <w:name w:val="Заголовок 5 Знак"/>
    <w:basedOn w:val="a1"/>
    <w:link w:val="5"/>
    <w:uiPriority w:val="9"/>
    <w:semiHidden/>
    <w:rsid w:val="00DD4356"/>
    <w:rPr>
      <w:rFonts w:eastAsiaTheme="minorEastAsia" w:cs="Mangal"/>
      <w:b/>
      <w:bCs/>
      <w:i/>
      <w:iCs/>
      <w:kern w:val="1"/>
      <w:sz w:val="26"/>
      <w:szCs w:val="23"/>
      <w:lang w:eastAsia="hi-IN" w:bidi="hi-IN"/>
    </w:rPr>
  </w:style>
  <w:style w:type="paragraph" w:styleId="a0">
    <w:name w:val="Body Text"/>
    <w:basedOn w:val="a"/>
    <w:link w:val="a6"/>
    <w:unhideWhenUsed/>
    <w:rsid w:val="00DD4356"/>
    <w:pPr>
      <w:widowControl w:val="0"/>
      <w:suppressAutoHyphens/>
      <w:spacing w:after="120"/>
      <w:ind w:firstLine="709"/>
    </w:pPr>
    <w:rPr>
      <w:rFonts w:eastAsia="SimSun" w:cs="Mangal"/>
      <w:kern w:val="1"/>
      <w:szCs w:val="21"/>
      <w:lang w:eastAsia="hi-IN" w:bidi="hi-IN"/>
    </w:rPr>
  </w:style>
  <w:style w:type="character" w:customStyle="1" w:styleId="a6">
    <w:name w:val="Основной текст Знак"/>
    <w:basedOn w:val="a1"/>
    <w:link w:val="a0"/>
    <w:rsid w:val="00DD435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Title"/>
    <w:basedOn w:val="a"/>
    <w:next w:val="a"/>
    <w:link w:val="a8"/>
    <w:qFormat/>
    <w:rsid w:val="00DD4356"/>
    <w:pPr>
      <w:keepNext/>
      <w:widowControl w:val="0"/>
      <w:suppressAutoHyphens/>
      <w:spacing w:before="240" w:after="120"/>
      <w:ind w:firstLine="709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a8">
    <w:name w:val="Название Знак"/>
    <w:basedOn w:val="a1"/>
    <w:link w:val="a7"/>
    <w:rsid w:val="00DD4356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9">
    <w:name w:val="Subtitle"/>
    <w:basedOn w:val="a"/>
    <w:next w:val="a0"/>
    <w:link w:val="aa"/>
    <w:qFormat/>
    <w:rsid w:val="00DD4356"/>
    <w:pPr>
      <w:keepNext/>
      <w:widowControl w:val="0"/>
      <w:suppressAutoHyphens/>
      <w:spacing w:before="240" w:after="120"/>
      <w:ind w:firstLine="709"/>
      <w:jc w:val="center"/>
    </w:pPr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character" w:customStyle="1" w:styleId="aa">
    <w:name w:val="Подзаголовок Знак"/>
    <w:basedOn w:val="a1"/>
    <w:link w:val="a9"/>
    <w:rsid w:val="00DD4356"/>
    <w:rPr>
      <w:rFonts w:ascii="Arial" w:eastAsia="SimSun" w:hAnsi="Arial" w:cs="Tahoma"/>
      <w:i/>
      <w:iCs/>
      <w:kern w:val="1"/>
      <w:sz w:val="28"/>
      <w:szCs w:val="28"/>
      <w:lang w:eastAsia="hi-IN" w:bidi="hi-IN"/>
    </w:rPr>
  </w:style>
  <w:style w:type="character" w:styleId="ab">
    <w:name w:val="Strong"/>
    <w:qFormat/>
    <w:rsid w:val="00DD4356"/>
    <w:rPr>
      <w:b/>
      <w:bCs/>
    </w:rPr>
  </w:style>
  <w:style w:type="paragraph" w:styleId="ac">
    <w:name w:val="Normal (Web)"/>
    <w:basedOn w:val="a"/>
    <w:uiPriority w:val="99"/>
    <w:rsid w:val="00DD4356"/>
    <w:pPr>
      <w:widowControl w:val="0"/>
      <w:spacing w:before="280" w:after="119"/>
    </w:pPr>
    <w:rPr>
      <w:rFonts w:eastAsia="SimSun" w:cs="Tahoma"/>
      <w:kern w:val="1"/>
      <w:lang w:eastAsia="hi-IN" w:bidi="hi-IN"/>
    </w:rPr>
  </w:style>
  <w:style w:type="paragraph" w:customStyle="1" w:styleId="ConsPlusDocList">
    <w:name w:val="ConsPlusDocList"/>
    <w:next w:val="a"/>
    <w:rsid w:val="00DD43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DD4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D4356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ae">
    <w:name w:val="Текст сноски Знак"/>
    <w:basedOn w:val="a1"/>
    <w:link w:val="ad"/>
    <w:uiPriority w:val="99"/>
    <w:semiHidden/>
    <w:rsid w:val="00DD435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">
    <w:name w:val="footnote reference"/>
    <w:basedOn w:val="a1"/>
    <w:uiPriority w:val="99"/>
    <w:semiHidden/>
    <w:unhideWhenUsed/>
    <w:rsid w:val="00DD4356"/>
    <w:rPr>
      <w:vertAlign w:val="superscript"/>
    </w:rPr>
  </w:style>
  <w:style w:type="character" w:styleId="af0">
    <w:name w:val="Hyperlink"/>
    <w:basedOn w:val="a1"/>
    <w:uiPriority w:val="99"/>
    <w:semiHidden/>
    <w:unhideWhenUsed/>
    <w:rsid w:val="00DD4356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DD4356"/>
    <w:pPr>
      <w:widowControl w:val="0"/>
      <w:tabs>
        <w:tab w:val="center" w:pos="4677"/>
        <w:tab w:val="right" w:pos="9355"/>
      </w:tabs>
      <w:suppressAutoHyphens/>
      <w:ind w:firstLine="709"/>
    </w:pPr>
    <w:rPr>
      <w:rFonts w:eastAsia="SimSun" w:cs="Mangal"/>
      <w:kern w:val="1"/>
      <w:szCs w:val="21"/>
      <w:lang w:eastAsia="hi-IN" w:bidi="hi-IN"/>
    </w:rPr>
  </w:style>
  <w:style w:type="character" w:customStyle="1" w:styleId="af2">
    <w:name w:val="Верхний колонтитул Знак"/>
    <w:basedOn w:val="a1"/>
    <w:link w:val="af1"/>
    <w:uiPriority w:val="99"/>
    <w:rsid w:val="00DD435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3">
    <w:name w:val="footer"/>
    <w:basedOn w:val="a"/>
    <w:link w:val="af4"/>
    <w:uiPriority w:val="99"/>
    <w:unhideWhenUsed/>
    <w:rsid w:val="00DD4356"/>
    <w:pPr>
      <w:widowControl w:val="0"/>
      <w:tabs>
        <w:tab w:val="center" w:pos="4677"/>
        <w:tab w:val="right" w:pos="9355"/>
      </w:tabs>
      <w:suppressAutoHyphens/>
      <w:ind w:firstLine="709"/>
    </w:pPr>
    <w:rPr>
      <w:rFonts w:eastAsia="SimSun" w:cs="Mangal"/>
      <w:kern w:val="1"/>
      <w:szCs w:val="21"/>
      <w:lang w:eastAsia="hi-IN" w:bidi="hi-IN"/>
    </w:rPr>
  </w:style>
  <w:style w:type="character" w:customStyle="1" w:styleId="af4">
    <w:name w:val="Нижний колонтитул Знак"/>
    <w:basedOn w:val="a1"/>
    <w:link w:val="af3"/>
    <w:uiPriority w:val="99"/>
    <w:rsid w:val="00DD435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Title">
    <w:name w:val="ConsPlusTitle"/>
    <w:rsid w:val="00DD43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1">
    <w:name w:val="Основной шрифт абзаца1"/>
    <w:rsid w:val="00DD4356"/>
  </w:style>
  <w:style w:type="paragraph" w:customStyle="1" w:styleId="af5">
    <w:name w:val="Содержимое таблицы"/>
    <w:basedOn w:val="a"/>
    <w:rsid w:val="00DD4356"/>
    <w:pPr>
      <w:suppressLineNumbers/>
    </w:pPr>
    <w:rPr>
      <w:lang w:eastAsia="ar-SA"/>
    </w:rPr>
  </w:style>
  <w:style w:type="paragraph" w:customStyle="1" w:styleId="af6">
    <w:name w:val="Ñîäåðæèìîå òàáëèöû"/>
    <w:basedOn w:val="a"/>
    <w:rsid w:val="00DD4356"/>
    <w:pPr>
      <w:widowControl w:val="0"/>
    </w:pPr>
    <w:rPr>
      <w:kern w:val="1"/>
      <w:lang w:eastAsia="hi-IN" w:bidi="hi-IN"/>
    </w:rPr>
  </w:style>
  <w:style w:type="character" w:styleId="af7">
    <w:name w:val="annotation reference"/>
    <w:basedOn w:val="a1"/>
    <w:uiPriority w:val="99"/>
    <w:semiHidden/>
    <w:unhideWhenUsed/>
    <w:rsid w:val="00DD4356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DD4356"/>
    <w:pPr>
      <w:widowControl w:val="0"/>
      <w:suppressAutoHyphens/>
      <w:ind w:firstLine="709"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af9">
    <w:name w:val="Текст примечания Знак"/>
    <w:basedOn w:val="a1"/>
    <w:link w:val="af8"/>
    <w:uiPriority w:val="99"/>
    <w:rsid w:val="00DD435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D435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D435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fc">
    <w:name w:val="Balloon Text"/>
    <w:basedOn w:val="a"/>
    <w:link w:val="afd"/>
    <w:uiPriority w:val="99"/>
    <w:semiHidden/>
    <w:unhideWhenUsed/>
    <w:rsid w:val="00DD4356"/>
    <w:pPr>
      <w:widowControl w:val="0"/>
      <w:suppressAutoHyphens/>
      <w:ind w:firstLine="709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fd">
    <w:name w:val="Текст выноски Знак"/>
    <w:basedOn w:val="a1"/>
    <w:link w:val="afc"/>
    <w:uiPriority w:val="99"/>
    <w:semiHidden/>
    <w:rsid w:val="00DD435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s-event-itemtop-txt">
    <w:name w:val="ts-event-item__top-txt"/>
    <w:basedOn w:val="a1"/>
    <w:rsid w:val="00DD4356"/>
  </w:style>
  <w:style w:type="character" w:customStyle="1" w:styleId="212pt">
    <w:name w:val="Основной текст (2) + 12 pt"/>
    <w:basedOn w:val="a1"/>
    <w:rsid w:val="00DD435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4311</Words>
  <Characters>24574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33</cp:revision>
  <dcterms:created xsi:type="dcterms:W3CDTF">2023-05-31T13:26:00Z</dcterms:created>
  <dcterms:modified xsi:type="dcterms:W3CDTF">2023-06-06T08:13:00Z</dcterms:modified>
</cp:coreProperties>
</file>