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A0B50" w14:textId="77777777" w:rsidR="00B37FCA" w:rsidRPr="00D76372" w:rsidRDefault="00B37FCA" w:rsidP="003925B1">
      <w:pPr>
        <w:widowControl w:val="0"/>
        <w:jc w:val="center"/>
        <w:rPr>
          <w:rFonts w:ascii="Arial" w:hAnsi="Arial" w:cs="Arial"/>
          <w:sz w:val="28"/>
          <w:szCs w:val="28"/>
        </w:rPr>
      </w:pPr>
      <w:r w:rsidRPr="00D76372">
        <w:rPr>
          <w:rFonts w:ascii="Arial" w:hAnsi="Arial" w:cs="Arial"/>
          <w:sz w:val="28"/>
          <w:szCs w:val="28"/>
        </w:rPr>
        <w:t>Обнародовано на информационном стенде 29 августа 2023 года</w:t>
      </w:r>
    </w:p>
    <w:p w14:paraId="7870F66B" w14:textId="77777777" w:rsidR="00B37FCA" w:rsidRPr="00D76372" w:rsidRDefault="00B37FCA" w:rsidP="003925B1">
      <w:pPr>
        <w:widowControl w:val="0"/>
        <w:jc w:val="center"/>
        <w:rPr>
          <w:rFonts w:ascii="Arial" w:hAnsi="Arial" w:cs="Arial"/>
          <w:sz w:val="28"/>
          <w:szCs w:val="28"/>
        </w:rPr>
      </w:pPr>
    </w:p>
    <w:p w14:paraId="20AA588A" w14:textId="77777777" w:rsidR="00B37FCA" w:rsidRPr="00B37FCA" w:rsidRDefault="00B37FCA" w:rsidP="003925B1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42136EBD" w14:textId="77777777" w:rsidR="00B37FCA" w:rsidRPr="00FB4872" w:rsidRDefault="00B37FCA" w:rsidP="003925B1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FB4872">
        <w:rPr>
          <w:rFonts w:ascii="Arial" w:hAnsi="Arial" w:cs="Arial"/>
          <w:b/>
          <w:sz w:val="32"/>
          <w:szCs w:val="32"/>
        </w:rPr>
        <w:t>АДМИНИСТРАЦИЯ ГРАЧЕВСКОГО МУНИЦИПАЛЬНОГО ОКРУГА СТАВРОПОЛЬСКОГО КРАЯ</w:t>
      </w:r>
    </w:p>
    <w:p w14:paraId="7E8C22DF" w14:textId="77777777" w:rsidR="00B37FCA" w:rsidRPr="00B37FCA" w:rsidRDefault="00B37FCA" w:rsidP="003925B1">
      <w:pPr>
        <w:widowControl w:val="0"/>
        <w:rPr>
          <w:rFonts w:ascii="Arial" w:hAnsi="Arial" w:cs="Arial"/>
          <w:color w:val="00000A"/>
          <w:sz w:val="24"/>
          <w:szCs w:val="24"/>
        </w:rPr>
      </w:pPr>
    </w:p>
    <w:p w14:paraId="6122B986" w14:textId="77777777" w:rsidR="00B37FCA" w:rsidRPr="00B37FCA" w:rsidRDefault="00B37FCA" w:rsidP="003925B1">
      <w:pPr>
        <w:widowControl w:val="0"/>
        <w:tabs>
          <w:tab w:val="left" w:pos="567"/>
        </w:tabs>
        <w:jc w:val="center"/>
        <w:rPr>
          <w:rFonts w:ascii="Arial" w:hAnsi="Arial" w:cs="Arial"/>
          <w:b/>
          <w:color w:val="00000A"/>
          <w:sz w:val="32"/>
          <w:szCs w:val="32"/>
        </w:rPr>
      </w:pPr>
      <w:r w:rsidRPr="00B37FCA">
        <w:rPr>
          <w:rFonts w:ascii="Arial" w:hAnsi="Arial" w:cs="Arial"/>
          <w:b/>
          <w:color w:val="00000A"/>
          <w:sz w:val="32"/>
          <w:szCs w:val="32"/>
        </w:rPr>
        <w:t>ПОСТАНОВЛЕНИЕ</w:t>
      </w:r>
    </w:p>
    <w:p w14:paraId="49DE58FC" w14:textId="2CE2F76D" w:rsidR="00B37FCA" w:rsidRPr="00B37FCA" w:rsidRDefault="00B37FCA" w:rsidP="003925B1">
      <w:pPr>
        <w:widowControl w:val="0"/>
        <w:ind w:firstLine="2694"/>
        <w:jc w:val="both"/>
        <w:rPr>
          <w:rFonts w:ascii="Arial" w:hAnsi="Arial" w:cs="Arial"/>
          <w:b/>
          <w:sz w:val="32"/>
          <w:szCs w:val="32"/>
        </w:rPr>
      </w:pPr>
      <w:r w:rsidRPr="00B37FCA">
        <w:rPr>
          <w:rFonts w:ascii="Arial" w:hAnsi="Arial" w:cs="Arial"/>
          <w:b/>
          <w:color w:val="000000"/>
          <w:sz w:val="32"/>
          <w:szCs w:val="32"/>
        </w:rPr>
        <w:t>от 29 августа 2023 г № 767</w:t>
      </w:r>
    </w:p>
    <w:p w14:paraId="56C81607" w14:textId="77777777" w:rsidR="003C1CDF" w:rsidRPr="00B37FCA" w:rsidRDefault="003C1CDF" w:rsidP="003925B1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5501E14F" w14:textId="4AB6851F" w:rsidR="003C1CDF" w:rsidRPr="0095789D" w:rsidRDefault="00B37FCA" w:rsidP="003925B1">
      <w:pPr>
        <w:pStyle w:val="ConsPlusTitle"/>
        <w:jc w:val="center"/>
        <w:outlineLvl w:val="0"/>
        <w:rPr>
          <w:rFonts w:ascii="Arial" w:eastAsia="Calibri" w:hAnsi="Arial" w:cs="Arial"/>
          <w:bCs/>
          <w:sz w:val="32"/>
          <w:szCs w:val="32"/>
        </w:rPr>
      </w:pPr>
      <w:r w:rsidRPr="0095789D">
        <w:rPr>
          <w:rFonts w:ascii="Arial" w:hAnsi="Arial" w:cs="Arial"/>
          <w:bCs/>
          <w:sz w:val="32"/>
          <w:szCs w:val="32"/>
        </w:rPr>
        <w:t xml:space="preserve">О ВНЕСЕНИИ ИЗМЕНЕНИЙ В ПОСТАНОВЛЕНИЕ АДМИНИСТРАЦИИ ГРАЧЕВСКОГО МУНИЦИПАЛЬНОГО ОКРУГА СТАВРОПОЛЬСКОГО КРАЯ ОТ 27 СЕНТЯБРЯ 2022 ГОДА № 880 «ОБ УТВЕРЖДЕНИИ </w:t>
      </w:r>
      <w:r w:rsidRPr="0095789D">
        <w:rPr>
          <w:rFonts w:ascii="Arial" w:eastAsia="Calibri" w:hAnsi="Arial" w:cs="Arial"/>
          <w:bCs/>
          <w:sz w:val="32"/>
          <w:szCs w:val="32"/>
        </w:rPr>
        <w:t>ПРАВИЛ ЗЕМЛЕПОЛЬЗОВАНИЯ И ЗАСТРОЙКИ ГРАЧЕВСКОГО МУНИЦИПАЛЬНОГО ОКРУГА СТАВРОПОЛЬСКОГО КРАЯ</w:t>
      </w:r>
      <w:r w:rsidRPr="0095789D">
        <w:rPr>
          <w:rFonts w:ascii="Arial" w:hAnsi="Arial" w:cs="Arial"/>
          <w:bCs/>
          <w:sz w:val="32"/>
          <w:szCs w:val="32"/>
        </w:rPr>
        <w:t>»</w:t>
      </w:r>
    </w:p>
    <w:p w14:paraId="442D7A93" w14:textId="77777777" w:rsidR="003C1CDF" w:rsidRPr="0095789D" w:rsidRDefault="003C1CDF" w:rsidP="003925B1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14:paraId="7BA7077C" w14:textId="77777777" w:rsidR="00706183" w:rsidRPr="00B37FCA" w:rsidRDefault="00706183" w:rsidP="003925B1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2740B294" w14:textId="51D72CD6" w:rsidR="003C1CDF" w:rsidRDefault="003C1CDF" w:rsidP="003925B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B37FCA">
        <w:rPr>
          <w:rFonts w:ascii="Arial" w:hAnsi="Arial" w:cs="Arial"/>
          <w:sz w:val="24"/>
          <w:szCs w:val="24"/>
        </w:rPr>
        <w:t>В соответствии со статьей 30 Градостроительного кодекса Российской Федерации, Федеральным законом от 29 декабря 2022 года</w:t>
      </w:r>
      <w:r w:rsidR="00B37FCA">
        <w:rPr>
          <w:rFonts w:ascii="Arial" w:hAnsi="Arial" w:cs="Arial"/>
          <w:sz w:val="24"/>
          <w:szCs w:val="24"/>
        </w:rPr>
        <w:t xml:space="preserve"> </w:t>
      </w:r>
      <w:r w:rsidRPr="00B37FCA">
        <w:rPr>
          <w:rFonts w:ascii="Arial" w:hAnsi="Arial" w:cs="Arial"/>
          <w:sz w:val="24"/>
          <w:szCs w:val="24"/>
        </w:rPr>
        <w:t>№ 612-ФЗ</w:t>
      </w:r>
      <w:r w:rsidR="003F6B66">
        <w:rPr>
          <w:rFonts w:ascii="Arial" w:hAnsi="Arial" w:cs="Arial"/>
          <w:sz w:val="24"/>
          <w:szCs w:val="24"/>
        </w:rPr>
        <w:t xml:space="preserve"> </w:t>
      </w:r>
      <w:r w:rsidRPr="00B37FCA">
        <w:rPr>
          <w:rFonts w:ascii="Arial" w:hAnsi="Arial" w:cs="Arial"/>
          <w:sz w:val="24"/>
          <w:szCs w:val="24"/>
        </w:rPr>
        <w:t>«О внесении изменений в Градостроительный кодекс Российской Федерации и отдельные законодательные акты Российской Федерации</w:t>
      </w:r>
      <w:r w:rsidR="00B37FCA">
        <w:rPr>
          <w:rFonts w:ascii="Arial" w:hAnsi="Arial" w:cs="Arial"/>
          <w:sz w:val="24"/>
          <w:szCs w:val="24"/>
        </w:rPr>
        <w:t xml:space="preserve"> </w:t>
      </w:r>
      <w:r w:rsidRPr="00B37FCA">
        <w:rPr>
          <w:rFonts w:ascii="Arial" w:hAnsi="Arial" w:cs="Arial"/>
          <w:sz w:val="24"/>
          <w:szCs w:val="24"/>
        </w:rPr>
        <w:t>и о признании утратившим силу абзаца второго пункта 2 статьи</w:t>
      </w:r>
      <w:r w:rsidR="00B37FCA">
        <w:rPr>
          <w:rFonts w:ascii="Arial" w:hAnsi="Arial" w:cs="Arial"/>
          <w:sz w:val="24"/>
          <w:szCs w:val="24"/>
        </w:rPr>
        <w:t xml:space="preserve"> </w:t>
      </w:r>
      <w:r w:rsidRPr="00B37FCA">
        <w:rPr>
          <w:rFonts w:ascii="Arial" w:hAnsi="Arial" w:cs="Arial"/>
          <w:sz w:val="24"/>
          <w:szCs w:val="24"/>
        </w:rPr>
        <w:t>16 Федерального закона</w:t>
      </w:r>
      <w:r w:rsidR="003F6B66">
        <w:rPr>
          <w:rFonts w:ascii="Arial" w:hAnsi="Arial" w:cs="Arial"/>
          <w:sz w:val="24"/>
          <w:szCs w:val="24"/>
        </w:rPr>
        <w:t xml:space="preserve"> </w:t>
      </w:r>
      <w:r w:rsidRPr="00B37FCA">
        <w:rPr>
          <w:rFonts w:ascii="Arial" w:hAnsi="Arial" w:cs="Arial"/>
          <w:sz w:val="24"/>
          <w:szCs w:val="24"/>
        </w:rPr>
        <w:t xml:space="preserve">«О </w:t>
      </w:r>
      <w:bookmarkStart w:id="0" w:name="_GoBack"/>
      <w:r w:rsidRPr="00B37FCA">
        <w:rPr>
          <w:rFonts w:ascii="Arial" w:hAnsi="Arial" w:cs="Arial"/>
          <w:sz w:val="24"/>
          <w:szCs w:val="24"/>
        </w:rPr>
        <w:t>железнодорожном транспорте в Российской Федерации»», Федеральным законом от 06 октября 2003 года № 131-ФЗ «Об общих</w:t>
      </w:r>
      <w:proofErr w:type="gramEnd"/>
      <w:r w:rsidRPr="00B37FC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37FCA">
        <w:rPr>
          <w:rFonts w:ascii="Arial" w:hAnsi="Arial" w:cs="Arial"/>
          <w:sz w:val="24"/>
          <w:szCs w:val="24"/>
        </w:rPr>
        <w:t>принципах организации местного самоуправления в Российской Федерации», Постановлением Правительства Российской Федерации</w:t>
      </w:r>
      <w:r w:rsidR="00B37FCA">
        <w:rPr>
          <w:rFonts w:ascii="Arial" w:hAnsi="Arial" w:cs="Arial"/>
          <w:sz w:val="24"/>
          <w:szCs w:val="24"/>
        </w:rPr>
        <w:t xml:space="preserve"> </w:t>
      </w:r>
      <w:r w:rsidRPr="00B37FCA">
        <w:rPr>
          <w:rFonts w:ascii="Arial" w:hAnsi="Arial" w:cs="Arial"/>
          <w:sz w:val="24"/>
          <w:szCs w:val="24"/>
        </w:rPr>
        <w:t xml:space="preserve">от </w:t>
      </w:r>
      <w:bookmarkEnd w:id="0"/>
      <w:r w:rsidRPr="00B37FCA">
        <w:rPr>
          <w:rFonts w:ascii="Arial" w:hAnsi="Arial" w:cs="Arial"/>
          <w:sz w:val="24"/>
          <w:szCs w:val="24"/>
        </w:rPr>
        <w:t>29 мая 2023 № 857 «Об утверждении требований к архитектурно 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строительства», законом Ставропольского края</w:t>
      </w:r>
      <w:r w:rsidR="00B37FCA">
        <w:rPr>
          <w:rFonts w:ascii="Arial" w:hAnsi="Arial" w:cs="Arial"/>
          <w:sz w:val="24"/>
          <w:szCs w:val="24"/>
        </w:rPr>
        <w:t xml:space="preserve"> </w:t>
      </w:r>
      <w:r w:rsidRPr="00B37FCA">
        <w:rPr>
          <w:rFonts w:ascii="Arial" w:hAnsi="Arial" w:cs="Arial"/>
          <w:sz w:val="24"/>
          <w:szCs w:val="24"/>
        </w:rPr>
        <w:t>от 02 марта 2005 года № 12-кз «О местном самоуправлении</w:t>
      </w:r>
      <w:r w:rsidR="00B37FCA">
        <w:rPr>
          <w:rFonts w:ascii="Arial" w:hAnsi="Arial" w:cs="Arial"/>
          <w:sz w:val="24"/>
          <w:szCs w:val="24"/>
        </w:rPr>
        <w:t xml:space="preserve"> </w:t>
      </w:r>
      <w:r w:rsidRPr="00B37FCA">
        <w:rPr>
          <w:rFonts w:ascii="Arial" w:hAnsi="Arial" w:cs="Arial"/>
          <w:sz w:val="24"/>
          <w:szCs w:val="24"/>
        </w:rPr>
        <w:t>в Ставропольском крае» администрация Грачевского муниципального округа Ставропольского края</w:t>
      </w:r>
      <w:proofErr w:type="gramEnd"/>
    </w:p>
    <w:p w14:paraId="18847CA1" w14:textId="77777777" w:rsidR="00706183" w:rsidRPr="00B37FCA" w:rsidRDefault="00706183" w:rsidP="003925B1">
      <w:pPr>
        <w:widowControl w:val="0"/>
        <w:ind w:firstLine="426"/>
        <w:jc w:val="both"/>
        <w:rPr>
          <w:rFonts w:ascii="Arial" w:hAnsi="Arial" w:cs="Arial"/>
          <w:sz w:val="24"/>
          <w:szCs w:val="24"/>
        </w:rPr>
      </w:pPr>
    </w:p>
    <w:p w14:paraId="780FA490" w14:textId="77777777" w:rsidR="003C1CDF" w:rsidRPr="00B37FCA" w:rsidRDefault="003C1CDF" w:rsidP="003925B1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B37FCA">
        <w:rPr>
          <w:rFonts w:ascii="Arial" w:hAnsi="Arial" w:cs="Arial"/>
          <w:sz w:val="24"/>
          <w:szCs w:val="24"/>
        </w:rPr>
        <w:t>ПОСТАНОВЛЯЕТ:</w:t>
      </w:r>
    </w:p>
    <w:p w14:paraId="0B292F7D" w14:textId="77777777" w:rsidR="003C1CDF" w:rsidRPr="00B37FCA" w:rsidRDefault="003C1CDF" w:rsidP="003925B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14:paraId="460F7599" w14:textId="2851C833" w:rsidR="003C1CDF" w:rsidRPr="00B37FCA" w:rsidRDefault="003C1CDF" w:rsidP="003925B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B37FCA">
        <w:rPr>
          <w:rFonts w:ascii="Arial" w:hAnsi="Arial" w:cs="Arial"/>
          <w:sz w:val="24"/>
          <w:szCs w:val="24"/>
        </w:rPr>
        <w:t>1.</w:t>
      </w:r>
      <w:r w:rsidR="003F6B66">
        <w:rPr>
          <w:rFonts w:ascii="Arial" w:hAnsi="Arial" w:cs="Arial"/>
          <w:sz w:val="24"/>
          <w:szCs w:val="24"/>
        </w:rPr>
        <w:t xml:space="preserve"> </w:t>
      </w:r>
      <w:r w:rsidRPr="00B37FCA">
        <w:rPr>
          <w:rFonts w:ascii="Arial" w:hAnsi="Arial" w:cs="Arial"/>
          <w:sz w:val="24"/>
          <w:szCs w:val="24"/>
        </w:rPr>
        <w:t xml:space="preserve">Утвердить прилагаемые изменения, которые вносятся в </w:t>
      </w:r>
      <w:r w:rsidRPr="00B37FCA">
        <w:rPr>
          <w:rFonts w:ascii="Arial" w:eastAsia="Calibri" w:hAnsi="Arial" w:cs="Arial"/>
          <w:sz w:val="24"/>
          <w:szCs w:val="24"/>
        </w:rPr>
        <w:t xml:space="preserve">Правила землепользования и застройки Грачевского муниципального округа Ставропольского края, утвержденные </w:t>
      </w:r>
      <w:r w:rsidRPr="00B37FCA">
        <w:rPr>
          <w:rFonts w:ascii="Arial" w:hAnsi="Arial" w:cs="Arial"/>
          <w:sz w:val="24"/>
          <w:szCs w:val="24"/>
        </w:rPr>
        <w:t>постановлением администрации Грачевского муниципального округа Ставропольского края</w:t>
      </w:r>
      <w:r w:rsidR="00B37FCA">
        <w:rPr>
          <w:rFonts w:ascii="Arial" w:hAnsi="Arial" w:cs="Arial"/>
          <w:sz w:val="24"/>
          <w:szCs w:val="24"/>
        </w:rPr>
        <w:t xml:space="preserve"> </w:t>
      </w:r>
      <w:r w:rsidRPr="00B37FCA">
        <w:rPr>
          <w:rFonts w:ascii="Arial" w:hAnsi="Arial" w:cs="Arial"/>
          <w:sz w:val="24"/>
          <w:szCs w:val="24"/>
        </w:rPr>
        <w:t>от 27 сентября 2022 года</w:t>
      </w:r>
      <w:r w:rsidR="003F6B66">
        <w:rPr>
          <w:rFonts w:ascii="Arial" w:hAnsi="Arial" w:cs="Arial"/>
          <w:sz w:val="24"/>
          <w:szCs w:val="24"/>
        </w:rPr>
        <w:t xml:space="preserve"> </w:t>
      </w:r>
      <w:r w:rsidRPr="00B37FCA">
        <w:rPr>
          <w:rFonts w:ascii="Arial" w:hAnsi="Arial" w:cs="Arial"/>
          <w:sz w:val="24"/>
          <w:szCs w:val="24"/>
        </w:rPr>
        <w:t xml:space="preserve">№ 880 «Об утверждении </w:t>
      </w:r>
      <w:r w:rsidRPr="00B37FCA">
        <w:rPr>
          <w:rFonts w:ascii="Arial" w:eastAsia="Calibri" w:hAnsi="Arial" w:cs="Arial"/>
          <w:sz w:val="24"/>
          <w:szCs w:val="24"/>
        </w:rPr>
        <w:t>Правил землепользования и застройки Грачевского муниципального округа Ставропольского края</w:t>
      </w:r>
      <w:r w:rsidRPr="00B37FCA">
        <w:rPr>
          <w:rFonts w:ascii="Arial" w:hAnsi="Arial" w:cs="Arial"/>
          <w:sz w:val="24"/>
          <w:szCs w:val="24"/>
        </w:rPr>
        <w:t>».</w:t>
      </w:r>
    </w:p>
    <w:p w14:paraId="5A1F4858" w14:textId="77777777" w:rsidR="003C1CDF" w:rsidRPr="00B37FCA" w:rsidRDefault="003C1CDF" w:rsidP="003925B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14:paraId="7D274908" w14:textId="6C99B77D" w:rsidR="003C1CDF" w:rsidRPr="00B37FCA" w:rsidRDefault="003C1CDF" w:rsidP="003925B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B37FCA">
        <w:rPr>
          <w:rFonts w:ascii="Arial" w:hAnsi="Arial" w:cs="Arial"/>
          <w:sz w:val="24"/>
          <w:szCs w:val="24"/>
        </w:rPr>
        <w:t>2.</w:t>
      </w:r>
      <w:r w:rsidR="003F6B66">
        <w:rPr>
          <w:rFonts w:ascii="Arial" w:hAnsi="Arial" w:cs="Arial"/>
          <w:sz w:val="24"/>
          <w:szCs w:val="24"/>
        </w:rPr>
        <w:t xml:space="preserve"> </w:t>
      </w:r>
      <w:r w:rsidRPr="00B37FCA">
        <w:rPr>
          <w:rFonts w:ascii="Arial" w:hAnsi="Arial" w:cs="Arial"/>
          <w:sz w:val="24"/>
          <w:szCs w:val="24"/>
        </w:rPr>
        <w:t>Контроль за выполнением настоящего постановления возложить на первого заместителя главы администрации Грачевского муниципального округа Ставропольского края Шкабурина М.Д.</w:t>
      </w:r>
    </w:p>
    <w:p w14:paraId="6729BBC7" w14:textId="77777777" w:rsidR="003C1CDF" w:rsidRPr="00B37FCA" w:rsidRDefault="003C1CDF" w:rsidP="003925B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14:paraId="4715B582" w14:textId="77777777" w:rsidR="003C1CDF" w:rsidRDefault="003C1CDF" w:rsidP="003925B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B37FCA">
        <w:rPr>
          <w:rFonts w:ascii="Arial" w:hAnsi="Arial" w:cs="Arial"/>
          <w:sz w:val="24"/>
          <w:szCs w:val="24"/>
        </w:rPr>
        <w:t>3. Настоящее постановление вступает в силу со дня его обнародования.</w:t>
      </w:r>
    </w:p>
    <w:p w14:paraId="09DC0450" w14:textId="77777777" w:rsidR="00B966F8" w:rsidRDefault="00B966F8" w:rsidP="003925B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14:paraId="10328F64" w14:textId="77777777" w:rsidR="00B966F8" w:rsidRDefault="00B966F8" w:rsidP="003925B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14:paraId="7EB3AF50" w14:textId="77777777" w:rsidR="00B966F8" w:rsidRDefault="00B966F8" w:rsidP="003925B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14:paraId="510FDF36" w14:textId="33782B26" w:rsidR="00B966F8" w:rsidRPr="00B37FCA" w:rsidRDefault="00B966F8" w:rsidP="00AE4884">
      <w:pPr>
        <w:widowControl w:val="0"/>
        <w:snapToGrid w:val="0"/>
        <w:ind w:right="-2" w:firstLine="2590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>Глава Грачевского</w:t>
      </w:r>
    </w:p>
    <w:p w14:paraId="68F2FD72" w14:textId="63E8384A" w:rsidR="00B966F8" w:rsidRPr="00B37FCA" w:rsidRDefault="00B966F8" w:rsidP="00AE4884">
      <w:pPr>
        <w:widowControl w:val="0"/>
        <w:snapToGrid w:val="0"/>
        <w:ind w:right="-2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муниципального округа</w:t>
      </w:r>
    </w:p>
    <w:p w14:paraId="4CF1EEA8" w14:textId="77777777" w:rsidR="00B966F8" w:rsidRDefault="00B966F8" w:rsidP="00AE4884">
      <w:pPr>
        <w:widowControl w:val="0"/>
        <w:ind w:right="-2"/>
        <w:jc w:val="right"/>
        <w:rPr>
          <w:rFonts w:ascii="Arial" w:hAnsi="Arial" w:cs="Arial"/>
          <w:sz w:val="24"/>
          <w:szCs w:val="24"/>
          <w:lang w:eastAsia="ar-SA"/>
        </w:rPr>
      </w:pPr>
      <w:r w:rsidRPr="00B37FCA">
        <w:rPr>
          <w:rFonts w:ascii="Arial" w:hAnsi="Arial" w:cs="Arial"/>
          <w:sz w:val="24"/>
          <w:szCs w:val="24"/>
          <w:lang w:eastAsia="ar-SA"/>
        </w:rPr>
        <w:t>Ставропольского края</w:t>
      </w:r>
    </w:p>
    <w:p w14:paraId="468AACB1" w14:textId="08145CA3" w:rsidR="00B966F8" w:rsidRPr="00B37FCA" w:rsidRDefault="00B966F8" w:rsidP="00B966F8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B37FCA">
        <w:rPr>
          <w:rFonts w:ascii="Arial" w:eastAsia="Courier New" w:hAnsi="Arial" w:cs="Arial"/>
          <w:color w:val="000000"/>
          <w:sz w:val="24"/>
          <w:szCs w:val="24"/>
        </w:rPr>
        <w:t>С.Л.ФИЛИЧКИН</w:t>
      </w:r>
    </w:p>
    <w:p w14:paraId="097DB355" w14:textId="77777777" w:rsidR="004C7609" w:rsidRDefault="004C7609" w:rsidP="00B966F8">
      <w:pPr>
        <w:widowControl w:val="0"/>
        <w:jc w:val="right"/>
        <w:rPr>
          <w:rFonts w:ascii="Arial" w:hAnsi="Arial" w:cs="Arial"/>
          <w:sz w:val="24"/>
          <w:szCs w:val="24"/>
        </w:rPr>
      </w:pPr>
    </w:p>
    <w:p w14:paraId="60387FD5" w14:textId="77777777" w:rsidR="005D4ADC" w:rsidRDefault="005D4ADC" w:rsidP="003925B1">
      <w:pPr>
        <w:widowControl w:val="0"/>
        <w:rPr>
          <w:rFonts w:ascii="Arial" w:hAnsi="Arial" w:cs="Arial"/>
          <w:sz w:val="24"/>
          <w:szCs w:val="24"/>
        </w:rPr>
      </w:pPr>
    </w:p>
    <w:p w14:paraId="67174989" w14:textId="77777777" w:rsidR="005D4ADC" w:rsidRPr="00B349FE" w:rsidRDefault="00F361EE" w:rsidP="003925B1">
      <w:pPr>
        <w:widowControl w:val="0"/>
        <w:jc w:val="right"/>
        <w:rPr>
          <w:rFonts w:ascii="Arial" w:hAnsi="Arial" w:cs="Arial"/>
          <w:b/>
          <w:bCs/>
          <w:sz w:val="32"/>
          <w:szCs w:val="32"/>
        </w:rPr>
      </w:pPr>
      <w:r w:rsidRPr="00B349FE">
        <w:rPr>
          <w:rFonts w:ascii="Arial" w:hAnsi="Arial" w:cs="Arial"/>
          <w:b/>
          <w:bCs/>
          <w:sz w:val="32"/>
          <w:szCs w:val="32"/>
        </w:rPr>
        <w:t>УТВЕРЖДЕНЫ</w:t>
      </w:r>
    </w:p>
    <w:p w14:paraId="73994471" w14:textId="390AACBF" w:rsidR="005D4ADC" w:rsidRPr="00B349FE" w:rsidRDefault="005D4ADC" w:rsidP="003925B1">
      <w:pPr>
        <w:widowControl w:val="0"/>
        <w:jc w:val="right"/>
        <w:rPr>
          <w:rFonts w:ascii="Arial" w:hAnsi="Arial" w:cs="Arial"/>
          <w:b/>
          <w:bCs/>
          <w:sz w:val="32"/>
          <w:szCs w:val="32"/>
        </w:rPr>
      </w:pPr>
      <w:r w:rsidRPr="00B349FE">
        <w:rPr>
          <w:rFonts w:ascii="Arial" w:hAnsi="Arial" w:cs="Arial"/>
          <w:b/>
          <w:bCs/>
          <w:sz w:val="32"/>
          <w:szCs w:val="32"/>
        </w:rPr>
        <w:t>п</w:t>
      </w:r>
      <w:r w:rsidR="00F361EE" w:rsidRPr="00B349FE">
        <w:rPr>
          <w:rFonts w:ascii="Arial" w:hAnsi="Arial" w:cs="Arial"/>
          <w:b/>
          <w:bCs/>
          <w:sz w:val="32"/>
          <w:szCs w:val="32"/>
        </w:rPr>
        <w:t>остановлением</w:t>
      </w:r>
      <w:r w:rsidRPr="00B349FE">
        <w:rPr>
          <w:rFonts w:ascii="Arial" w:hAnsi="Arial" w:cs="Arial"/>
          <w:b/>
          <w:bCs/>
          <w:sz w:val="32"/>
          <w:szCs w:val="32"/>
        </w:rPr>
        <w:t xml:space="preserve"> </w:t>
      </w:r>
      <w:r w:rsidR="00F361EE" w:rsidRPr="00B349FE">
        <w:rPr>
          <w:rFonts w:ascii="Arial" w:hAnsi="Arial" w:cs="Arial"/>
          <w:b/>
          <w:bCs/>
          <w:sz w:val="32"/>
          <w:szCs w:val="32"/>
        </w:rPr>
        <w:t>администрации</w:t>
      </w:r>
    </w:p>
    <w:p w14:paraId="6A8C276D" w14:textId="1E4311B6" w:rsidR="005D4ADC" w:rsidRPr="00B349FE" w:rsidRDefault="00F361EE" w:rsidP="003925B1">
      <w:pPr>
        <w:widowControl w:val="0"/>
        <w:jc w:val="right"/>
        <w:rPr>
          <w:rFonts w:ascii="Arial" w:hAnsi="Arial" w:cs="Arial"/>
          <w:b/>
          <w:bCs/>
          <w:sz w:val="32"/>
          <w:szCs w:val="32"/>
        </w:rPr>
      </w:pPr>
      <w:r w:rsidRPr="00B349FE">
        <w:rPr>
          <w:rFonts w:ascii="Arial" w:hAnsi="Arial" w:cs="Arial"/>
          <w:b/>
          <w:bCs/>
          <w:sz w:val="32"/>
          <w:szCs w:val="32"/>
        </w:rPr>
        <w:t>Грачевского</w:t>
      </w:r>
      <w:r w:rsidR="005D4ADC" w:rsidRPr="00B349FE">
        <w:rPr>
          <w:rFonts w:ascii="Arial" w:hAnsi="Arial" w:cs="Arial"/>
          <w:b/>
          <w:bCs/>
          <w:sz w:val="32"/>
          <w:szCs w:val="32"/>
        </w:rPr>
        <w:t xml:space="preserve"> </w:t>
      </w:r>
      <w:r w:rsidRPr="00B349FE">
        <w:rPr>
          <w:rFonts w:ascii="Arial" w:hAnsi="Arial" w:cs="Arial"/>
          <w:b/>
          <w:bCs/>
          <w:sz w:val="32"/>
          <w:szCs w:val="32"/>
        </w:rPr>
        <w:t>муниципального округа</w:t>
      </w:r>
    </w:p>
    <w:p w14:paraId="4D4EE23F" w14:textId="1DD163F4" w:rsidR="00F361EE" w:rsidRPr="00B349FE" w:rsidRDefault="00F361EE" w:rsidP="003925B1">
      <w:pPr>
        <w:widowControl w:val="0"/>
        <w:jc w:val="right"/>
        <w:rPr>
          <w:rFonts w:ascii="Arial" w:hAnsi="Arial" w:cs="Arial"/>
          <w:b/>
          <w:bCs/>
          <w:sz w:val="32"/>
          <w:szCs w:val="32"/>
        </w:rPr>
      </w:pPr>
      <w:r w:rsidRPr="00B349FE">
        <w:rPr>
          <w:rFonts w:ascii="Arial" w:hAnsi="Arial" w:cs="Arial"/>
          <w:b/>
          <w:bCs/>
          <w:sz w:val="32"/>
          <w:szCs w:val="32"/>
        </w:rPr>
        <w:t>Ставропольского края</w:t>
      </w:r>
    </w:p>
    <w:p w14:paraId="664A6027" w14:textId="04F45BF0" w:rsidR="00F361EE" w:rsidRPr="00B349FE" w:rsidRDefault="00F361EE" w:rsidP="003925B1">
      <w:pPr>
        <w:widowControl w:val="0"/>
        <w:jc w:val="right"/>
        <w:rPr>
          <w:rFonts w:ascii="Arial" w:hAnsi="Arial" w:cs="Arial"/>
          <w:b/>
          <w:bCs/>
          <w:sz w:val="32"/>
          <w:szCs w:val="32"/>
        </w:rPr>
      </w:pPr>
      <w:r w:rsidRPr="00B349FE">
        <w:rPr>
          <w:rFonts w:ascii="Arial" w:hAnsi="Arial" w:cs="Arial"/>
          <w:b/>
          <w:bCs/>
          <w:sz w:val="32"/>
          <w:szCs w:val="32"/>
        </w:rPr>
        <w:t>от 29.08.2023 г. № 767</w:t>
      </w:r>
    </w:p>
    <w:p w14:paraId="3A0CD865" w14:textId="77777777" w:rsidR="005B498A" w:rsidRPr="00B37FCA" w:rsidRDefault="005B498A" w:rsidP="003925B1">
      <w:pPr>
        <w:widowControl w:val="0"/>
        <w:rPr>
          <w:rFonts w:ascii="Arial" w:hAnsi="Arial" w:cs="Arial"/>
          <w:sz w:val="24"/>
          <w:szCs w:val="24"/>
        </w:rPr>
      </w:pPr>
    </w:p>
    <w:p w14:paraId="51A369B3" w14:textId="77777777" w:rsidR="005B498A" w:rsidRPr="00B37FCA" w:rsidRDefault="005B498A" w:rsidP="003925B1">
      <w:pPr>
        <w:widowControl w:val="0"/>
        <w:rPr>
          <w:rFonts w:ascii="Arial" w:hAnsi="Arial" w:cs="Arial"/>
          <w:sz w:val="24"/>
          <w:szCs w:val="24"/>
        </w:rPr>
      </w:pPr>
    </w:p>
    <w:p w14:paraId="7392A50E" w14:textId="613BC3B7" w:rsidR="005B498A" w:rsidRPr="00990BBE" w:rsidRDefault="00990BBE" w:rsidP="003925B1">
      <w:pPr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  <w:r w:rsidRPr="00990BBE">
        <w:rPr>
          <w:rFonts w:ascii="Arial" w:hAnsi="Arial" w:cs="Arial"/>
          <w:b/>
          <w:bCs/>
          <w:sz w:val="32"/>
          <w:szCs w:val="32"/>
        </w:rPr>
        <w:t>ИЗМЕНЕНИЯ,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990BBE">
        <w:rPr>
          <w:rFonts w:ascii="Arial" w:hAnsi="Arial" w:cs="Arial"/>
          <w:b/>
          <w:bCs/>
          <w:sz w:val="32"/>
          <w:szCs w:val="32"/>
        </w:rPr>
        <w:t xml:space="preserve">КОТОРЫЕ ВНОСЯТСЯ </w:t>
      </w:r>
      <w:bookmarkStart w:id="1" w:name="_Hlk88637735"/>
      <w:r w:rsidRPr="00990BBE">
        <w:rPr>
          <w:rFonts w:ascii="Arial" w:hAnsi="Arial" w:cs="Arial"/>
          <w:b/>
          <w:bCs/>
          <w:sz w:val="32"/>
          <w:szCs w:val="32"/>
        </w:rPr>
        <w:t xml:space="preserve">В </w:t>
      </w:r>
      <w:r w:rsidRPr="00990BBE">
        <w:rPr>
          <w:rFonts w:ascii="Arial" w:eastAsia="Calibri" w:hAnsi="Arial" w:cs="Arial"/>
          <w:b/>
          <w:bCs/>
          <w:sz w:val="32"/>
          <w:szCs w:val="32"/>
        </w:rPr>
        <w:t xml:space="preserve">ПРАВИЛА ЗЕМЛЕПОЛЬЗОВАНИЯ И ЗАСТРОЙКИ ГРАЧЕВСКОГО МУНИЦИПАЛЬНОГО ОКРУГА СТАВРОПОЛЬСКОГО КРАЯ, УТВЕРЖДЕННЫЕ </w:t>
      </w:r>
      <w:r w:rsidRPr="00990BBE">
        <w:rPr>
          <w:rFonts w:ascii="Arial" w:hAnsi="Arial" w:cs="Arial"/>
          <w:b/>
          <w:bCs/>
          <w:sz w:val="32"/>
          <w:szCs w:val="32"/>
        </w:rPr>
        <w:t>ПОСТАНОВЛЕНИЕМ АДМИНИСТРАЦИИ ГРАЧЕВСКОГО МУНИЦИПАЛЬНОГО ОКРУГА СТАВРОПОЛЬСКОГО КРАЯ ОТ 27 СЕНТЯБРЯ 2022 ГОДА № 880 «ОБ УТВЕРЖДЕНИИ ПРАВИЛ ЗЕМЛЕПОЛЬЗОВАНИЯ И ЗАСТРОЙКИ ГРАЧЕВСКОГО МУНИЦИПАЛЬНОГО ОКРУГА СТАВРОПОЛЬСКОГО КРАЯ»</w:t>
      </w:r>
    </w:p>
    <w:p w14:paraId="5FB96AD9" w14:textId="77777777" w:rsidR="00DA018D" w:rsidRDefault="00DA018D" w:rsidP="003925B1">
      <w:pPr>
        <w:widowControl w:val="0"/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16B576C7" w14:textId="77777777" w:rsidR="003925B1" w:rsidRPr="00B37FCA" w:rsidRDefault="003925B1" w:rsidP="003925B1">
      <w:pPr>
        <w:widowControl w:val="0"/>
        <w:tabs>
          <w:tab w:val="left" w:pos="709"/>
        </w:tabs>
        <w:ind w:right="-2"/>
        <w:jc w:val="both"/>
        <w:rPr>
          <w:rFonts w:ascii="Arial" w:hAnsi="Arial" w:cs="Arial"/>
          <w:sz w:val="24"/>
          <w:szCs w:val="24"/>
        </w:rPr>
      </w:pPr>
    </w:p>
    <w:p w14:paraId="49641475" w14:textId="5C142D0B" w:rsidR="005B498A" w:rsidRPr="00B37FCA" w:rsidRDefault="005B498A" w:rsidP="003925B1">
      <w:pPr>
        <w:widowControl w:val="0"/>
        <w:ind w:firstLine="550"/>
        <w:jc w:val="both"/>
        <w:rPr>
          <w:rFonts w:ascii="Arial" w:hAnsi="Arial" w:cs="Arial"/>
          <w:sz w:val="24"/>
          <w:szCs w:val="24"/>
        </w:rPr>
      </w:pPr>
      <w:r w:rsidRPr="00B37FCA">
        <w:rPr>
          <w:rFonts w:ascii="Arial" w:hAnsi="Arial" w:cs="Arial"/>
          <w:sz w:val="24"/>
          <w:szCs w:val="24"/>
        </w:rPr>
        <w:t>1. Главу 5 «Положение о внесении изменений в правила</w:t>
      </w:r>
      <w:r w:rsidR="003925B1">
        <w:rPr>
          <w:rFonts w:ascii="Arial" w:hAnsi="Arial" w:cs="Arial"/>
          <w:sz w:val="24"/>
          <w:szCs w:val="24"/>
        </w:rPr>
        <w:t xml:space="preserve"> </w:t>
      </w:r>
      <w:r w:rsidRPr="00B37FCA">
        <w:rPr>
          <w:rFonts w:ascii="Arial" w:hAnsi="Arial" w:cs="Arial"/>
          <w:sz w:val="24"/>
          <w:szCs w:val="24"/>
        </w:rPr>
        <w:t>землепользования и застройки» дополнить статьей 18</w:t>
      </w:r>
      <w:r w:rsidRPr="00B37FCA">
        <w:rPr>
          <w:rFonts w:ascii="Arial" w:hAnsi="Arial" w:cs="Arial"/>
          <w:sz w:val="24"/>
          <w:szCs w:val="24"/>
          <w:vertAlign w:val="superscript"/>
        </w:rPr>
        <w:t>1</w:t>
      </w:r>
      <w:r w:rsidRPr="00B37FCA">
        <w:rPr>
          <w:rFonts w:ascii="Arial" w:hAnsi="Arial" w:cs="Arial"/>
          <w:sz w:val="24"/>
          <w:szCs w:val="24"/>
        </w:rPr>
        <w:t xml:space="preserve"> «Определение и порядок согласования архитектурно-градостроительного облика объекта капитального строительства следующего содержания:</w:t>
      </w:r>
    </w:p>
    <w:p w14:paraId="1F71B328" w14:textId="77777777" w:rsidR="005B498A" w:rsidRPr="00B37FCA" w:rsidRDefault="005B498A" w:rsidP="003925B1">
      <w:pPr>
        <w:widowControl w:val="0"/>
        <w:ind w:left="17" w:right="45" w:firstLine="550"/>
        <w:jc w:val="both"/>
        <w:rPr>
          <w:rFonts w:ascii="Arial" w:hAnsi="Arial" w:cs="Arial"/>
          <w:sz w:val="24"/>
          <w:szCs w:val="24"/>
        </w:rPr>
      </w:pPr>
      <w:r w:rsidRPr="00B37FCA">
        <w:rPr>
          <w:rFonts w:ascii="Arial" w:hAnsi="Arial" w:cs="Arial"/>
          <w:sz w:val="24"/>
          <w:szCs w:val="24"/>
        </w:rPr>
        <w:t>«18</w:t>
      </w:r>
      <w:r w:rsidRPr="00B37FCA">
        <w:rPr>
          <w:rFonts w:ascii="Arial" w:hAnsi="Arial" w:cs="Arial"/>
          <w:sz w:val="24"/>
          <w:szCs w:val="24"/>
          <w:vertAlign w:val="superscript"/>
        </w:rPr>
        <w:t>1</w:t>
      </w:r>
      <w:r w:rsidRPr="00B37FCA">
        <w:rPr>
          <w:rFonts w:ascii="Arial" w:hAnsi="Arial" w:cs="Arial"/>
          <w:sz w:val="24"/>
          <w:szCs w:val="24"/>
        </w:rPr>
        <w:t xml:space="preserve"> «Определение и порядок согласования архитектурно-градостроительного облика объекта капитального строительства.</w:t>
      </w:r>
    </w:p>
    <w:p w14:paraId="67F2D986" w14:textId="347B7478" w:rsidR="005B498A" w:rsidRPr="00B37FCA" w:rsidRDefault="005B498A" w:rsidP="003925B1">
      <w:pPr>
        <w:widowControl w:val="0"/>
        <w:autoSpaceDE w:val="0"/>
        <w:autoSpaceDN w:val="0"/>
        <w:ind w:firstLine="550"/>
        <w:jc w:val="both"/>
        <w:rPr>
          <w:rFonts w:ascii="Arial" w:hAnsi="Arial" w:cs="Arial"/>
          <w:sz w:val="24"/>
          <w:szCs w:val="24"/>
        </w:rPr>
      </w:pPr>
      <w:r w:rsidRPr="00B37FCA">
        <w:rPr>
          <w:rFonts w:ascii="Arial" w:hAnsi="Arial" w:cs="Arial"/>
          <w:sz w:val="24"/>
          <w:szCs w:val="24"/>
        </w:rPr>
        <w:t xml:space="preserve">Требования к архитектурно-градостроительному облику объекта капитального строительства включают в себя требования к объемно-пространственным, архитектурно-стилистическим и иным характеристикам объекта капитального строительства, которые устанавливаются Правительством Российской Федерации, если иное не предусмотрено Градостроительным </w:t>
      </w:r>
      <w:hyperlink r:id="rId9">
        <w:r w:rsidRPr="00B37FCA">
          <w:rPr>
            <w:rFonts w:ascii="Arial" w:hAnsi="Arial" w:cs="Arial"/>
            <w:sz w:val="24"/>
            <w:szCs w:val="24"/>
          </w:rPr>
          <w:t>кодексом</w:t>
        </w:r>
      </w:hyperlink>
      <w:r w:rsidRPr="00B37FCA">
        <w:rPr>
          <w:rFonts w:ascii="Arial" w:hAnsi="Arial" w:cs="Arial"/>
          <w:sz w:val="24"/>
          <w:szCs w:val="24"/>
        </w:rPr>
        <w:t xml:space="preserve"> Российской Федерации.</w:t>
      </w:r>
    </w:p>
    <w:p w14:paraId="6A8FDB45" w14:textId="77777777" w:rsidR="005B498A" w:rsidRPr="00B37FCA" w:rsidRDefault="005B498A" w:rsidP="003925B1">
      <w:pPr>
        <w:widowControl w:val="0"/>
        <w:autoSpaceDE w:val="0"/>
        <w:autoSpaceDN w:val="0"/>
        <w:ind w:left="17" w:right="45" w:firstLine="550"/>
        <w:jc w:val="both"/>
        <w:rPr>
          <w:rFonts w:ascii="Arial" w:hAnsi="Arial" w:cs="Arial"/>
          <w:sz w:val="24"/>
          <w:szCs w:val="24"/>
        </w:rPr>
      </w:pPr>
      <w:r w:rsidRPr="00B37FCA">
        <w:rPr>
          <w:rFonts w:ascii="Arial" w:hAnsi="Arial" w:cs="Arial"/>
          <w:sz w:val="24"/>
          <w:szCs w:val="24"/>
        </w:rPr>
        <w:t xml:space="preserve">2. Архитектурно-градостроительный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строительства, реконструкции объекта капитального строительства в границах территорий, предусмотренных </w:t>
      </w:r>
      <w:hyperlink r:id="rId10">
        <w:r w:rsidRPr="00B37FCA">
          <w:rPr>
            <w:rFonts w:ascii="Arial" w:hAnsi="Arial" w:cs="Arial"/>
            <w:sz w:val="24"/>
            <w:szCs w:val="24"/>
          </w:rPr>
          <w:t>частью 5.3 статьи 30</w:t>
        </w:r>
      </w:hyperlink>
      <w:r w:rsidRPr="00B37FCA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Федерации, за исключением случаев, предусмотренных частью 2 настоящей статьи.</w:t>
      </w:r>
    </w:p>
    <w:p w14:paraId="2BDBCDFE" w14:textId="77777777" w:rsidR="005B498A" w:rsidRPr="00B37FCA" w:rsidRDefault="005B498A" w:rsidP="003925B1">
      <w:pPr>
        <w:widowControl w:val="0"/>
        <w:autoSpaceDE w:val="0"/>
        <w:autoSpaceDN w:val="0"/>
        <w:ind w:left="17" w:right="45" w:firstLine="550"/>
        <w:jc w:val="both"/>
        <w:rPr>
          <w:rFonts w:ascii="Arial" w:hAnsi="Arial" w:cs="Arial"/>
          <w:sz w:val="24"/>
          <w:szCs w:val="24"/>
        </w:rPr>
      </w:pPr>
      <w:r w:rsidRPr="00B37FCA">
        <w:rPr>
          <w:rFonts w:ascii="Arial" w:hAnsi="Arial" w:cs="Arial"/>
          <w:sz w:val="24"/>
          <w:szCs w:val="24"/>
        </w:rPr>
        <w:t>3. Согласование архитектурно-градостроительного облика объекта капитального строительства не требуется в отношении:</w:t>
      </w:r>
    </w:p>
    <w:p w14:paraId="2A7A60A4" w14:textId="77777777" w:rsidR="005B498A" w:rsidRPr="00B37FCA" w:rsidRDefault="005B498A" w:rsidP="003925B1">
      <w:pPr>
        <w:widowControl w:val="0"/>
        <w:autoSpaceDE w:val="0"/>
        <w:autoSpaceDN w:val="0"/>
        <w:ind w:left="17" w:right="45" w:firstLine="550"/>
        <w:jc w:val="both"/>
        <w:rPr>
          <w:rFonts w:ascii="Arial" w:hAnsi="Arial" w:cs="Arial"/>
          <w:sz w:val="24"/>
          <w:szCs w:val="24"/>
        </w:rPr>
      </w:pPr>
      <w:r w:rsidRPr="00B37FCA">
        <w:rPr>
          <w:rFonts w:ascii="Arial" w:hAnsi="Arial" w:cs="Arial"/>
          <w:sz w:val="24"/>
          <w:szCs w:val="24"/>
        </w:rPr>
        <w:t>1) объектов капитального строительства, расположенных на земельных участках, действие градостроительного регламента на которые не распространяется;</w:t>
      </w:r>
    </w:p>
    <w:p w14:paraId="33DA457A" w14:textId="77777777" w:rsidR="005B498A" w:rsidRPr="00B37FCA" w:rsidRDefault="005B498A" w:rsidP="003925B1">
      <w:pPr>
        <w:widowControl w:val="0"/>
        <w:autoSpaceDE w:val="0"/>
        <w:autoSpaceDN w:val="0"/>
        <w:ind w:left="17" w:right="45" w:firstLine="550"/>
        <w:jc w:val="both"/>
        <w:rPr>
          <w:rFonts w:ascii="Arial" w:hAnsi="Arial" w:cs="Arial"/>
          <w:sz w:val="24"/>
          <w:szCs w:val="24"/>
        </w:rPr>
      </w:pPr>
      <w:r w:rsidRPr="00B37FCA">
        <w:rPr>
          <w:rFonts w:ascii="Arial" w:hAnsi="Arial" w:cs="Arial"/>
          <w:sz w:val="24"/>
          <w:szCs w:val="24"/>
        </w:rPr>
        <w:t xml:space="preserve">2) объектов, для строительства или реконструкции которых не требуется </w:t>
      </w:r>
      <w:r w:rsidRPr="00B37FCA">
        <w:rPr>
          <w:rFonts w:ascii="Arial" w:hAnsi="Arial" w:cs="Arial"/>
          <w:sz w:val="24"/>
          <w:szCs w:val="24"/>
        </w:rPr>
        <w:lastRenderedPageBreak/>
        <w:t>получение разрешения на строительство;</w:t>
      </w:r>
    </w:p>
    <w:p w14:paraId="57A82140" w14:textId="77777777" w:rsidR="005B498A" w:rsidRPr="00B37FCA" w:rsidRDefault="005B498A" w:rsidP="003925B1">
      <w:pPr>
        <w:widowControl w:val="0"/>
        <w:autoSpaceDE w:val="0"/>
        <w:autoSpaceDN w:val="0"/>
        <w:ind w:firstLine="550"/>
        <w:jc w:val="both"/>
        <w:rPr>
          <w:rFonts w:ascii="Arial" w:hAnsi="Arial" w:cs="Arial"/>
          <w:sz w:val="24"/>
          <w:szCs w:val="24"/>
        </w:rPr>
      </w:pPr>
      <w:r w:rsidRPr="00B37FCA">
        <w:rPr>
          <w:rFonts w:ascii="Arial" w:hAnsi="Arial" w:cs="Arial"/>
          <w:sz w:val="24"/>
          <w:szCs w:val="24"/>
        </w:rPr>
        <w:t>3) объектов, расположенных на земельных участках, находящихся в пользовании учреждений, исполняющих наказание;</w:t>
      </w:r>
    </w:p>
    <w:p w14:paraId="68107C79" w14:textId="77777777" w:rsidR="005B498A" w:rsidRPr="00B37FCA" w:rsidRDefault="005B498A" w:rsidP="003925B1">
      <w:pPr>
        <w:widowControl w:val="0"/>
        <w:autoSpaceDE w:val="0"/>
        <w:autoSpaceDN w:val="0"/>
        <w:ind w:firstLine="550"/>
        <w:jc w:val="both"/>
        <w:rPr>
          <w:rFonts w:ascii="Arial" w:hAnsi="Arial" w:cs="Arial"/>
          <w:sz w:val="24"/>
          <w:szCs w:val="24"/>
        </w:rPr>
      </w:pPr>
      <w:r w:rsidRPr="00B37FCA">
        <w:rPr>
          <w:rFonts w:ascii="Arial" w:hAnsi="Arial" w:cs="Arial"/>
          <w:sz w:val="24"/>
          <w:szCs w:val="24"/>
        </w:rPr>
        <w:t>4) объектов обороны и безопасности, объектов Вооруженных Сил Российской Федерации, других войск, воинских формирований и органов, осуществляющих функции в области обороны страны и безопасности государства;</w:t>
      </w:r>
    </w:p>
    <w:p w14:paraId="5B842132" w14:textId="2AA55C06" w:rsidR="005B498A" w:rsidRPr="00B37FCA" w:rsidRDefault="005B498A" w:rsidP="003925B1">
      <w:pPr>
        <w:widowControl w:val="0"/>
        <w:autoSpaceDE w:val="0"/>
        <w:autoSpaceDN w:val="0"/>
        <w:ind w:firstLine="550"/>
        <w:jc w:val="both"/>
        <w:rPr>
          <w:rFonts w:ascii="Arial" w:hAnsi="Arial" w:cs="Arial"/>
          <w:sz w:val="24"/>
          <w:szCs w:val="24"/>
        </w:rPr>
      </w:pPr>
      <w:r w:rsidRPr="00B37FCA">
        <w:rPr>
          <w:rFonts w:ascii="Arial" w:hAnsi="Arial" w:cs="Arial"/>
          <w:sz w:val="24"/>
          <w:szCs w:val="24"/>
        </w:rPr>
        <w:t>5)</w:t>
      </w:r>
      <w:r w:rsidR="00DA018D">
        <w:rPr>
          <w:rFonts w:ascii="Arial" w:hAnsi="Arial" w:cs="Arial"/>
          <w:sz w:val="24"/>
          <w:szCs w:val="24"/>
        </w:rPr>
        <w:t xml:space="preserve"> </w:t>
      </w:r>
      <w:r w:rsidRPr="00B37FCA">
        <w:rPr>
          <w:rFonts w:ascii="Arial" w:hAnsi="Arial" w:cs="Arial"/>
          <w:sz w:val="24"/>
          <w:szCs w:val="24"/>
        </w:rPr>
        <w:t>иных объектов, определенных Правительством Российской Федерации, нормативными правовыми актами органов государственной власти субъектов Российской Федерации.</w:t>
      </w:r>
    </w:p>
    <w:p w14:paraId="76FA62F0" w14:textId="2CC97EF3" w:rsidR="005B498A" w:rsidRPr="00B37FCA" w:rsidRDefault="005B498A" w:rsidP="003925B1">
      <w:pPr>
        <w:widowControl w:val="0"/>
        <w:autoSpaceDE w:val="0"/>
        <w:autoSpaceDN w:val="0"/>
        <w:ind w:firstLine="550"/>
        <w:jc w:val="both"/>
        <w:rPr>
          <w:rFonts w:ascii="Arial" w:hAnsi="Arial" w:cs="Arial"/>
          <w:sz w:val="24"/>
          <w:szCs w:val="24"/>
        </w:rPr>
      </w:pPr>
      <w:r w:rsidRPr="00B37FCA">
        <w:rPr>
          <w:rFonts w:ascii="Arial" w:hAnsi="Arial" w:cs="Arial"/>
          <w:sz w:val="24"/>
          <w:szCs w:val="24"/>
        </w:rPr>
        <w:t>4.</w:t>
      </w:r>
      <w:r w:rsidR="00DA018D">
        <w:rPr>
          <w:rFonts w:ascii="Arial" w:hAnsi="Arial" w:cs="Arial"/>
          <w:sz w:val="24"/>
          <w:szCs w:val="24"/>
        </w:rPr>
        <w:t xml:space="preserve"> </w:t>
      </w:r>
      <w:r w:rsidRPr="00B37FCA">
        <w:rPr>
          <w:rFonts w:ascii="Arial" w:hAnsi="Arial" w:cs="Arial"/>
          <w:sz w:val="24"/>
          <w:szCs w:val="24"/>
        </w:rPr>
        <w:t>Срок выдачи согласования архитектурно-градостроительного облика объекта капитального строительства не может превышать десять рабочих дней.</w:t>
      </w:r>
    </w:p>
    <w:p w14:paraId="7EB280FA" w14:textId="375AB453" w:rsidR="005B498A" w:rsidRPr="00B37FCA" w:rsidRDefault="005B498A" w:rsidP="003925B1">
      <w:pPr>
        <w:widowControl w:val="0"/>
        <w:autoSpaceDE w:val="0"/>
        <w:autoSpaceDN w:val="0"/>
        <w:ind w:firstLine="550"/>
        <w:jc w:val="both"/>
        <w:rPr>
          <w:rFonts w:ascii="Arial" w:hAnsi="Arial" w:cs="Arial"/>
          <w:sz w:val="24"/>
          <w:szCs w:val="24"/>
        </w:rPr>
      </w:pPr>
      <w:r w:rsidRPr="00B37FCA">
        <w:rPr>
          <w:rFonts w:ascii="Arial" w:hAnsi="Arial" w:cs="Arial"/>
          <w:sz w:val="24"/>
          <w:szCs w:val="24"/>
        </w:rPr>
        <w:t>5.</w:t>
      </w:r>
      <w:r w:rsidR="00DA018D">
        <w:rPr>
          <w:rFonts w:ascii="Arial" w:hAnsi="Arial" w:cs="Arial"/>
          <w:sz w:val="24"/>
          <w:szCs w:val="24"/>
        </w:rPr>
        <w:t xml:space="preserve"> </w:t>
      </w:r>
      <w:r w:rsidRPr="00B37FCA">
        <w:rPr>
          <w:rFonts w:ascii="Arial" w:hAnsi="Arial" w:cs="Arial"/>
          <w:sz w:val="24"/>
          <w:szCs w:val="24"/>
        </w:rPr>
        <w:t>Основанием для отказа в согласовании архитектурно-градостроительного облика объекта капитального строительства является несоответствие архитектурных решений объекта капитального строительства, определяющих его архитектурно-градостроительный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14:paraId="210AF753" w14:textId="6D791943" w:rsidR="005B498A" w:rsidRPr="00B37FCA" w:rsidRDefault="005B498A" w:rsidP="003925B1">
      <w:pPr>
        <w:widowControl w:val="0"/>
        <w:ind w:left="17" w:firstLine="550"/>
        <w:jc w:val="both"/>
        <w:rPr>
          <w:rFonts w:ascii="Arial" w:hAnsi="Arial" w:cs="Arial"/>
          <w:sz w:val="24"/>
          <w:szCs w:val="24"/>
        </w:rPr>
      </w:pPr>
      <w:r w:rsidRPr="00B37FCA">
        <w:rPr>
          <w:rFonts w:ascii="Arial" w:hAnsi="Arial" w:cs="Arial"/>
          <w:sz w:val="24"/>
          <w:szCs w:val="24"/>
        </w:rPr>
        <w:t>6.</w:t>
      </w:r>
      <w:r w:rsidR="00DA018D">
        <w:rPr>
          <w:rFonts w:ascii="Arial" w:hAnsi="Arial" w:cs="Arial"/>
          <w:sz w:val="24"/>
          <w:szCs w:val="24"/>
        </w:rPr>
        <w:t xml:space="preserve"> </w:t>
      </w:r>
      <w:r w:rsidRPr="00B37FCA">
        <w:rPr>
          <w:rFonts w:ascii="Arial" w:hAnsi="Arial" w:cs="Arial"/>
          <w:sz w:val="24"/>
          <w:szCs w:val="24"/>
        </w:rPr>
        <w:t xml:space="preserve">Порядок согласования архитектурно-градостроительного облика объекта капитального строительства устанавливается Правительством Российской Федерации, если иное не предусмотрено Градостроительным </w:t>
      </w:r>
      <w:hyperlink r:id="rId11">
        <w:r w:rsidRPr="00B37FCA">
          <w:rPr>
            <w:rFonts w:ascii="Arial" w:hAnsi="Arial" w:cs="Arial"/>
            <w:sz w:val="24"/>
            <w:szCs w:val="24"/>
          </w:rPr>
          <w:t>кодексом</w:t>
        </w:r>
      </w:hyperlink>
      <w:r w:rsidRPr="00B37FCA">
        <w:rPr>
          <w:rFonts w:ascii="Arial" w:hAnsi="Arial" w:cs="Arial"/>
          <w:sz w:val="24"/>
          <w:szCs w:val="24"/>
        </w:rPr>
        <w:t xml:space="preserve"> Российской Федерации.».</w:t>
      </w:r>
    </w:p>
    <w:p w14:paraId="3CBEF269" w14:textId="18F00C61" w:rsidR="005B498A" w:rsidRDefault="005B498A" w:rsidP="003925B1">
      <w:pPr>
        <w:widowControl w:val="0"/>
        <w:ind w:left="17" w:firstLine="550"/>
        <w:jc w:val="both"/>
        <w:rPr>
          <w:rFonts w:ascii="Arial" w:hAnsi="Arial" w:cs="Arial"/>
          <w:sz w:val="24"/>
          <w:szCs w:val="24"/>
        </w:rPr>
      </w:pPr>
      <w:r w:rsidRPr="00B37FCA">
        <w:rPr>
          <w:rFonts w:ascii="Arial" w:hAnsi="Arial" w:cs="Arial"/>
          <w:sz w:val="24"/>
          <w:szCs w:val="24"/>
        </w:rPr>
        <w:t xml:space="preserve">2. Таблицу «Предельные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строительства» статьи 32.1 «Ж-1. Зона застройки индивидуальными жилыми домами» главы 10 «Градостроительные регламенты и ограничения использования территории Грачевского муниципального округа» раздела </w:t>
      </w:r>
      <w:r w:rsidRPr="00B37FCA">
        <w:rPr>
          <w:rFonts w:ascii="Arial" w:hAnsi="Arial" w:cs="Arial"/>
          <w:sz w:val="24"/>
          <w:szCs w:val="24"/>
          <w:lang w:val="en-US"/>
        </w:rPr>
        <w:t>III</w:t>
      </w:r>
      <w:r w:rsidRPr="00B37FCA">
        <w:rPr>
          <w:rFonts w:ascii="Arial" w:hAnsi="Arial" w:cs="Arial"/>
          <w:sz w:val="24"/>
          <w:szCs w:val="24"/>
        </w:rPr>
        <w:t xml:space="preserve"> «Градостроительные регламенты» Правил землепользования и застройки изложить в новой редакции:</w:t>
      </w:r>
      <w:bookmarkEnd w:id="1"/>
    </w:p>
    <w:p w14:paraId="7699CAB7" w14:textId="77777777" w:rsidR="00DA018D" w:rsidRPr="00B37FCA" w:rsidRDefault="00DA018D" w:rsidP="0039628F">
      <w:pPr>
        <w:widowControl w:val="0"/>
        <w:jc w:val="both"/>
        <w:rPr>
          <w:rFonts w:ascii="Arial" w:hAnsi="Arial" w:cs="Arial"/>
          <w:sz w:val="24"/>
          <w:szCs w:val="24"/>
        </w:rPr>
      </w:pPr>
    </w:p>
    <w:tbl>
      <w:tblPr>
        <w:tblW w:w="5004" w:type="pct"/>
        <w:tblInd w:w="-64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5"/>
        <w:gridCol w:w="2786"/>
        <w:gridCol w:w="3161"/>
      </w:tblGrid>
      <w:tr w:rsidR="005B498A" w:rsidRPr="00DA018D" w14:paraId="153B1247" w14:textId="77777777" w:rsidTr="00FC1B37">
        <w:trPr>
          <w:trHeight w:val="327"/>
        </w:trPr>
        <w:tc>
          <w:tcPr>
            <w:tcW w:w="3340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67606" w14:textId="77777777" w:rsidR="005B498A" w:rsidRPr="00DA018D" w:rsidRDefault="005B498A" w:rsidP="003925B1">
            <w:pPr>
              <w:pStyle w:val="1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DA018D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</w:t>
            </w:r>
          </w:p>
        </w:tc>
        <w:tc>
          <w:tcPr>
            <w:tcW w:w="166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A696B" w14:textId="77777777" w:rsidR="005B498A" w:rsidRPr="00DA018D" w:rsidRDefault="005B498A" w:rsidP="003925B1">
            <w:pPr>
              <w:pStyle w:val="1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DA018D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Примечания</w:t>
            </w:r>
          </w:p>
        </w:tc>
      </w:tr>
      <w:tr w:rsidR="005B498A" w:rsidRPr="00DA018D" w14:paraId="32B29A4E" w14:textId="77777777" w:rsidTr="00551984">
        <w:tblPrEx>
          <w:shd w:val="clear" w:color="auto" w:fill="auto"/>
        </w:tblPrEx>
        <w:trPr>
          <w:trHeight w:val="1023"/>
        </w:trPr>
        <w:tc>
          <w:tcPr>
            <w:tcW w:w="187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38F08F" w14:textId="77777777" w:rsidR="005B498A" w:rsidRPr="00DA018D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</w:pPr>
            <w:r w:rsidRPr="00DA018D"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строительства:</w:t>
            </w:r>
          </w:p>
        </w:tc>
        <w:tc>
          <w:tcPr>
            <w:tcW w:w="1463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714B5C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</w:p>
        </w:tc>
        <w:tc>
          <w:tcPr>
            <w:tcW w:w="1660" w:type="pct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64BEBF" w14:textId="77777777" w:rsidR="005B498A" w:rsidRPr="00DA018D" w:rsidRDefault="005B498A" w:rsidP="003925B1">
            <w:pPr>
              <w:pStyle w:val="2"/>
              <w:widowControl w:val="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DA018D">
              <w:rPr>
                <w:rFonts w:ascii="Arial" w:hAnsi="Arial" w:cs="Arial"/>
                <w:spacing w:val="-4"/>
                <w:sz w:val="16"/>
                <w:szCs w:val="16"/>
              </w:rPr>
              <w:t>Размеры земельных участков жилой застройки рекомендуется рассчитывать в соответствии с СП 30-101-98 и Нормативами градостроительного проектирования Ставропольского края.</w:t>
            </w:r>
          </w:p>
          <w:p w14:paraId="3DF67350" w14:textId="77777777" w:rsidR="005B498A" w:rsidRPr="00DA018D" w:rsidRDefault="005B498A" w:rsidP="003925B1">
            <w:pPr>
              <w:pStyle w:val="2"/>
              <w:widowControl w:val="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DA018D">
              <w:rPr>
                <w:rFonts w:ascii="Arial" w:hAnsi="Arial" w:cs="Arial"/>
                <w:spacing w:val="-4"/>
                <w:sz w:val="16"/>
                <w:szCs w:val="16"/>
              </w:rPr>
              <w:t>Максимальная площадь земельных участков определяется в соответствии с утвержденной документацией по планировке территории.</w:t>
            </w:r>
          </w:p>
        </w:tc>
      </w:tr>
      <w:tr w:rsidR="005B498A" w:rsidRPr="00DA018D" w14:paraId="7BE6C793" w14:textId="77777777" w:rsidTr="00FC1B37">
        <w:tblPrEx>
          <w:shd w:val="clear" w:color="auto" w:fill="auto"/>
        </w:tblPrEx>
        <w:trPr>
          <w:trHeight w:val="136"/>
        </w:trPr>
        <w:tc>
          <w:tcPr>
            <w:tcW w:w="187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D67ECD" w14:textId="77777777" w:rsidR="005B498A" w:rsidRPr="00DA018D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</w:pPr>
            <w:r w:rsidRPr="00DA018D"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  <w:t>для индивидуального жилищного строительства</w:t>
            </w:r>
          </w:p>
        </w:tc>
        <w:tc>
          <w:tcPr>
            <w:tcW w:w="1463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CB377F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16"/>
                <w:szCs w:val="16"/>
                <w:vertAlign w:val="superscript"/>
              </w:rPr>
            </w:pPr>
            <w:r w:rsidRPr="00DA018D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300-2500 м</w:t>
            </w:r>
            <w:r w:rsidRPr="00DA018D">
              <w:rPr>
                <w:rFonts w:ascii="Arial" w:hAnsi="Arial" w:cs="Arial"/>
                <w:color w:val="auto"/>
                <w:spacing w:val="-4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60" w:type="pct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1CBF61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5B498A" w:rsidRPr="00DA018D" w14:paraId="2F0BB830" w14:textId="77777777" w:rsidTr="00FC1B37">
        <w:tblPrEx>
          <w:shd w:val="clear" w:color="auto" w:fill="auto"/>
        </w:tblPrEx>
        <w:trPr>
          <w:trHeight w:val="153"/>
        </w:trPr>
        <w:tc>
          <w:tcPr>
            <w:tcW w:w="187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833C59" w14:textId="77777777" w:rsidR="005B498A" w:rsidRPr="00DA018D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</w:pPr>
            <w:r w:rsidRPr="00DA018D"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  <w:t>для ведения личного подсобного хозяйства</w:t>
            </w:r>
          </w:p>
        </w:tc>
        <w:tc>
          <w:tcPr>
            <w:tcW w:w="1463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AF1C8A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16"/>
                <w:szCs w:val="16"/>
                <w:vertAlign w:val="superscript"/>
              </w:rPr>
            </w:pPr>
            <w:r w:rsidRPr="00DA018D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300-2500 м</w:t>
            </w:r>
            <w:r w:rsidRPr="00DA018D">
              <w:rPr>
                <w:rFonts w:ascii="Arial" w:hAnsi="Arial" w:cs="Arial"/>
                <w:color w:val="auto"/>
                <w:spacing w:val="-4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60" w:type="pct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E6BDCB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5B498A" w:rsidRPr="00DA018D" w14:paraId="56EA794A" w14:textId="77777777" w:rsidTr="00FC1B37">
        <w:tblPrEx>
          <w:shd w:val="clear" w:color="auto" w:fill="auto"/>
        </w:tblPrEx>
        <w:trPr>
          <w:trHeight w:val="72"/>
        </w:trPr>
        <w:tc>
          <w:tcPr>
            <w:tcW w:w="187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A5E00E" w14:textId="77777777" w:rsidR="005B498A" w:rsidRPr="00DA018D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</w:pPr>
            <w:r w:rsidRPr="00DA018D"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  <w:t>для блокированной жилой застройки</w:t>
            </w:r>
          </w:p>
        </w:tc>
        <w:tc>
          <w:tcPr>
            <w:tcW w:w="1463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915D87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DA018D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300-2500 м</w:t>
            </w:r>
            <w:r w:rsidRPr="00DA018D">
              <w:rPr>
                <w:rFonts w:ascii="Arial" w:hAnsi="Arial" w:cs="Arial"/>
                <w:color w:val="auto"/>
                <w:spacing w:val="-4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60" w:type="pct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BDDD95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5B498A" w:rsidRPr="00DA018D" w14:paraId="54174B9B" w14:textId="77777777" w:rsidTr="00FC1B37">
        <w:tblPrEx>
          <w:shd w:val="clear" w:color="auto" w:fill="auto"/>
        </w:tblPrEx>
        <w:trPr>
          <w:trHeight w:val="131"/>
        </w:trPr>
        <w:tc>
          <w:tcPr>
            <w:tcW w:w="187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3BF5C1" w14:textId="77777777" w:rsidR="005B498A" w:rsidRPr="00DA018D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</w:pPr>
            <w:r w:rsidRPr="00DA018D"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  <w:t>для ведения садоводства, для ведения огородничества</w:t>
            </w:r>
          </w:p>
        </w:tc>
        <w:tc>
          <w:tcPr>
            <w:tcW w:w="1463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4FE035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DA018D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600-2500 м</w:t>
            </w:r>
            <w:r w:rsidRPr="00DA018D">
              <w:rPr>
                <w:rFonts w:ascii="Arial" w:hAnsi="Arial" w:cs="Arial"/>
                <w:color w:val="auto"/>
                <w:spacing w:val="-4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60" w:type="pct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5904BB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5B498A" w:rsidRPr="00DA018D" w14:paraId="4358AA33" w14:textId="77777777" w:rsidTr="00FC1B37">
        <w:tblPrEx>
          <w:shd w:val="clear" w:color="auto" w:fill="auto"/>
        </w:tblPrEx>
        <w:trPr>
          <w:trHeight w:val="131"/>
        </w:trPr>
        <w:tc>
          <w:tcPr>
            <w:tcW w:w="187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BC52B3" w14:textId="77777777" w:rsidR="005B498A" w:rsidRPr="00DA018D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</w:pPr>
            <w:r w:rsidRPr="00DA018D"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  <w:t>для иных видов разрешенного использования</w:t>
            </w:r>
          </w:p>
        </w:tc>
        <w:tc>
          <w:tcPr>
            <w:tcW w:w="1463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BD6B40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DA018D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минимальный размер земельного участка – 100</w:t>
            </w:r>
            <w:r w:rsidRPr="00DA018D">
              <w:rPr>
                <w:rFonts w:ascii="Arial" w:hAnsi="Arial" w:cs="Arial"/>
                <w:color w:val="auto"/>
                <w:spacing w:val="-4"/>
                <w:sz w:val="16"/>
                <w:szCs w:val="16"/>
                <w:lang w:bidi="ru-RU"/>
              </w:rPr>
              <w:t xml:space="preserve"> м</w:t>
            </w:r>
            <w:r w:rsidRPr="00DA018D">
              <w:rPr>
                <w:rFonts w:ascii="Arial" w:hAnsi="Arial" w:cs="Arial"/>
                <w:color w:val="auto"/>
                <w:spacing w:val="-4"/>
                <w:sz w:val="16"/>
                <w:szCs w:val="16"/>
                <w:vertAlign w:val="superscript"/>
                <w:lang w:bidi="ru-RU"/>
              </w:rPr>
              <w:t>2</w:t>
            </w:r>
            <w:r w:rsidRPr="00DA018D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, максимальный – не подлежат установлению</w:t>
            </w:r>
          </w:p>
        </w:tc>
        <w:tc>
          <w:tcPr>
            <w:tcW w:w="1660" w:type="pct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C8685E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5B498A" w:rsidRPr="00DA018D" w14:paraId="404E835B" w14:textId="77777777" w:rsidTr="00551984">
        <w:tblPrEx>
          <w:shd w:val="clear" w:color="auto" w:fill="auto"/>
        </w:tblPrEx>
        <w:trPr>
          <w:trHeight w:val="229"/>
        </w:trPr>
        <w:tc>
          <w:tcPr>
            <w:tcW w:w="187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864E61" w14:textId="77777777" w:rsidR="005B498A" w:rsidRPr="00DA018D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</w:pPr>
            <w:r w:rsidRPr="00DA018D"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  <w:t>Предельное количество надземных этажей</w:t>
            </w:r>
          </w:p>
        </w:tc>
        <w:tc>
          <w:tcPr>
            <w:tcW w:w="1463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79AFA3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DA018D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3</w:t>
            </w:r>
          </w:p>
        </w:tc>
        <w:tc>
          <w:tcPr>
            <w:tcW w:w="1660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53D63C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</w:p>
        </w:tc>
      </w:tr>
      <w:tr w:rsidR="005B498A" w:rsidRPr="00DA018D" w14:paraId="3B43C7BD" w14:textId="77777777" w:rsidTr="00551984">
        <w:tblPrEx>
          <w:shd w:val="clear" w:color="auto" w:fill="auto"/>
        </w:tblPrEx>
        <w:trPr>
          <w:trHeight w:val="219"/>
        </w:trPr>
        <w:tc>
          <w:tcPr>
            <w:tcW w:w="187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11FF72" w14:textId="77777777" w:rsidR="005B498A" w:rsidRPr="00DA018D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</w:pPr>
            <w:r w:rsidRPr="00DA018D"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  <w:t>Предельная высота зданий</w:t>
            </w:r>
          </w:p>
        </w:tc>
        <w:tc>
          <w:tcPr>
            <w:tcW w:w="1463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817389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DA018D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16 м</w:t>
            </w:r>
          </w:p>
        </w:tc>
        <w:tc>
          <w:tcPr>
            <w:tcW w:w="1660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3A0E4F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</w:p>
        </w:tc>
      </w:tr>
      <w:tr w:rsidR="005B498A" w:rsidRPr="00DA018D" w14:paraId="37D86144" w14:textId="77777777" w:rsidTr="00FC1B37">
        <w:tblPrEx>
          <w:shd w:val="clear" w:color="auto" w:fill="auto"/>
        </w:tblPrEx>
        <w:trPr>
          <w:trHeight w:val="273"/>
        </w:trPr>
        <w:tc>
          <w:tcPr>
            <w:tcW w:w="187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526BBD" w14:textId="77777777" w:rsidR="005B498A" w:rsidRPr="00DA018D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</w:pPr>
            <w:r w:rsidRPr="00DA018D">
              <w:rPr>
                <w:rFonts w:ascii="Arial" w:hAnsi="Arial" w:cs="Arial"/>
                <w:sz w:val="16"/>
                <w:szCs w:val="16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</w:tc>
        <w:tc>
          <w:tcPr>
            <w:tcW w:w="1463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FBEF7A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</w:p>
        </w:tc>
        <w:tc>
          <w:tcPr>
            <w:tcW w:w="1660" w:type="pct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1EEF8A" w14:textId="77777777" w:rsidR="005B498A" w:rsidRPr="00DA018D" w:rsidRDefault="005B498A" w:rsidP="003925B1">
            <w:pPr>
              <w:pStyle w:val="2"/>
              <w:widowControl w:val="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DA018D">
              <w:rPr>
                <w:rFonts w:ascii="Arial" w:hAnsi="Arial" w:cs="Arial"/>
                <w:spacing w:val="-4"/>
                <w:sz w:val="16"/>
                <w:szCs w:val="16"/>
              </w:rPr>
              <w:t>Сокращение предельных параметров допускается по письменному заявлению собственников смежных жилых домов, в том числе и блокированной застройки, без проведения публичных слушаний или общественных обсуждений</w:t>
            </w:r>
          </w:p>
        </w:tc>
      </w:tr>
      <w:tr w:rsidR="005B498A" w:rsidRPr="00DA018D" w14:paraId="24F784FC" w14:textId="77777777" w:rsidTr="00FC1B37">
        <w:tblPrEx>
          <w:shd w:val="clear" w:color="auto" w:fill="auto"/>
        </w:tblPrEx>
        <w:trPr>
          <w:trHeight w:val="273"/>
        </w:trPr>
        <w:tc>
          <w:tcPr>
            <w:tcW w:w="187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184945" w14:textId="77777777" w:rsidR="005B498A" w:rsidRPr="00DA018D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018D">
              <w:rPr>
                <w:rFonts w:ascii="Arial" w:hAnsi="Arial" w:cs="Arial"/>
                <w:sz w:val="16"/>
                <w:szCs w:val="16"/>
              </w:rPr>
              <w:t>до объектов капитального строительства</w:t>
            </w:r>
          </w:p>
        </w:tc>
        <w:tc>
          <w:tcPr>
            <w:tcW w:w="1463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BF8E31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DA018D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3 м</w:t>
            </w:r>
          </w:p>
        </w:tc>
        <w:tc>
          <w:tcPr>
            <w:tcW w:w="1660" w:type="pct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BEDB80" w14:textId="77777777" w:rsidR="005B498A" w:rsidRPr="00DA018D" w:rsidRDefault="005B498A" w:rsidP="003925B1">
            <w:pPr>
              <w:pStyle w:val="2"/>
              <w:widowControl w:val="0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</w:tr>
      <w:tr w:rsidR="005B498A" w:rsidRPr="00DA018D" w14:paraId="52CCC052" w14:textId="77777777" w:rsidTr="00FC1B37">
        <w:tblPrEx>
          <w:shd w:val="clear" w:color="auto" w:fill="auto"/>
        </w:tblPrEx>
        <w:trPr>
          <w:trHeight w:val="273"/>
        </w:trPr>
        <w:tc>
          <w:tcPr>
            <w:tcW w:w="187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B575F6" w14:textId="77777777" w:rsidR="005B498A" w:rsidRPr="00DA018D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018D">
              <w:rPr>
                <w:rFonts w:ascii="Arial" w:hAnsi="Arial" w:cs="Arial"/>
                <w:sz w:val="16"/>
                <w:szCs w:val="16"/>
              </w:rPr>
              <w:t>до хозяйственных построек</w:t>
            </w:r>
          </w:p>
        </w:tc>
        <w:tc>
          <w:tcPr>
            <w:tcW w:w="1463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7B43F8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DA018D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1 м</w:t>
            </w:r>
          </w:p>
        </w:tc>
        <w:tc>
          <w:tcPr>
            <w:tcW w:w="1660" w:type="pct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EB66A0" w14:textId="77777777" w:rsidR="005B498A" w:rsidRPr="00DA018D" w:rsidRDefault="005B498A" w:rsidP="003925B1">
            <w:pPr>
              <w:pStyle w:val="2"/>
              <w:widowControl w:val="0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</w:tr>
      <w:tr w:rsidR="005B498A" w:rsidRPr="00DA018D" w14:paraId="6AC96DAB" w14:textId="77777777" w:rsidTr="00FC1B37">
        <w:tblPrEx>
          <w:shd w:val="clear" w:color="auto" w:fill="auto"/>
        </w:tblPrEx>
        <w:trPr>
          <w:trHeight w:val="273"/>
        </w:trPr>
        <w:tc>
          <w:tcPr>
            <w:tcW w:w="187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FAEC79" w14:textId="77777777" w:rsidR="005B498A" w:rsidRPr="00DA018D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color w:val="FF0000"/>
                <w:spacing w:val="-4"/>
                <w:sz w:val="16"/>
                <w:szCs w:val="16"/>
                <w:bdr w:val="nil"/>
              </w:rPr>
            </w:pPr>
            <w:r w:rsidRPr="00DA018D"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  <w:t xml:space="preserve">Максимальный процент застройки в границах </w:t>
            </w:r>
            <w:r w:rsidRPr="00DA018D"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  <w:lastRenderedPageBreak/>
              <w:t>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463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4E99E7" w14:textId="77777777" w:rsidR="005B498A" w:rsidRPr="0039628F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39628F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lastRenderedPageBreak/>
              <w:t>80%</w:t>
            </w:r>
          </w:p>
        </w:tc>
        <w:tc>
          <w:tcPr>
            <w:tcW w:w="1660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72F263" w14:textId="77777777" w:rsidR="005B498A" w:rsidRPr="0039628F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</w:p>
        </w:tc>
      </w:tr>
      <w:tr w:rsidR="005B498A" w:rsidRPr="00DA018D" w14:paraId="0AC3A76F" w14:textId="77777777" w:rsidTr="00FC1B37">
        <w:tblPrEx>
          <w:shd w:val="clear" w:color="auto" w:fill="auto"/>
        </w:tblPrEx>
        <w:trPr>
          <w:trHeight w:val="273"/>
        </w:trPr>
        <w:tc>
          <w:tcPr>
            <w:tcW w:w="187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8131AE" w14:textId="77777777" w:rsidR="005B498A" w:rsidRPr="00DA018D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</w:pPr>
            <w:r w:rsidRPr="00DA018D">
              <w:rPr>
                <w:rFonts w:ascii="Arial" w:hAnsi="Arial" w:cs="Arial"/>
                <w:sz w:val="16"/>
                <w:szCs w:val="16"/>
              </w:rPr>
              <w:lastRenderedPageBreak/>
              <w:t>Согласование архитектурно-градостроительного облика объекта капитального строительства</w:t>
            </w:r>
          </w:p>
        </w:tc>
        <w:tc>
          <w:tcPr>
            <w:tcW w:w="1463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5BC418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</w:p>
        </w:tc>
        <w:tc>
          <w:tcPr>
            <w:tcW w:w="1660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7E8511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FF0000"/>
                <w:spacing w:val="-4"/>
                <w:sz w:val="16"/>
                <w:szCs w:val="16"/>
              </w:rPr>
            </w:pPr>
            <w:r w:rsidRPr="00DA018D">
              <w:rPr>
                <w:rFonts w:ascii="Arial" w:hAnsi="Arial" w:cs="Arial"/>
                <w:sz w:val="16"/>
                <w:szCs w:val="16"/>
              </w:rPr>
              <w:t>не требуется в соответствии с Градостроительным кодексом Российской Федерации</w:t>
            </w:r>
          </w:p>
        </w:tc>
      </w:tr>
    </w:tbl>
    <w:p w14:paraId="0DDE18C7" w14:textId="77777777" w:rsidR="00DA018D" w:rsidRDefault="00DA018D" w:rsidP="0039628F">
      <w:pPr>
        <w:pStyle w:val="ConsPlusNormal"/>
        <w:suppressAutoHyphens w:val="0"/>
        <w:ind w:firstLine="0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</w:p>
    <w:p w14:paraId="0EFB0107" w14:textId="0E3CA290" w:rsidR="005B498A" w:rsidRDefault="005B498A" w:rsidP="003925B1">
      <w:pPr>
        <w:pStyle w:val="ConsPlusNormal"/>
        <w:suppressAutoHyphens w:val="0"/>
        <w:ind w:right="-2" w:firstLine="567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  <w:r w:rsidRPr="00B37FCA">
        <w:rPr>
          <w:rFonts w:eastAsia="Times New Roman"/>
          <w:kern w:val="0"/>
          <w:sz w:val="24"/>
          <w:szCs w:val="24"/>
          <w:lang w:eastAsia="ru-RU" w:bidi="ar-SA"/>
        </w:rPr>
        <w:t>3. Таблицу «Предельные (минимальные и (или) максимальные)</w:t>
      </w:r>
      <w:r w:rsidR="00DC69E3">
        <w:rPr>
          <w:rFonts w:eastAsia="Times New Roman"/>
          <w:kern w:val="0"/>
          <w:sz w:val="24"/>
          <w:szCs w:val="24"/>
          <w:lang w:eastAsia="ru-RU" w:bidi="ar-SA"/>
        </w:rPr>
        <w:t xml:space="preserve"> </w:t>
      </w:r>
      <w:r w:rsidRPr="00B37FCA">
        <w:rPr>
          <w:rFonts w:eastAsia="Times New Roman"/>
          <w:kern w:val="0"/>
          <w:sz w:val="24"/>
          <w:szCs w:val="24"/>
          <w:lang w:eastAsia="ru-RU" w:bidi="ar-SA"/>
        </w:rPr>
        <w:t xml:space="preserve">размеры земельных участков и предельные параметры разрешённого строительства, реконструкции объектов капитального строительства» статьи 32.2 «Ж-2. Зона застройки малоэтажными жилыми домами» главы 10 «Градостроительные регламенты и ограничения использования территории Грачевского муниципального округа» раздела </w:t>
      </w:r>
      <w:r w:rsidRPr="00B37FCA">
        <w:rPr>
          <w:rFonts w:eastAsia="Times New Roman"/>
          <w:kern w:val="0"/>
          <w:sz w:val="24"/>
          <w:szCs w:val="24"/>
          <w:lang w:val="en-US" w:eastAsia="ru-RU" w:bidi="ar-SA"/>
        </w:rPr>
        <w:t>III</w:t>
      </w:r>
      <w:r w:rsidRPr="00B37FCA">
        <w:rPr>
          <w:rFonts w:eastAsia="Times New Roman"/>
          <w:kern w:val="0"/>
          <w:sz w:val="24"/>
          <w:szCs w:val="24"/>
          <w:lang w:eastAsia="ru-RU" w:bidi="ar-SA"/>
        </w:rPr>
        <w:t xml:space="preserve"> «Градостроительные регламенты» Правил землепользования и застройки изложить в новой редакции:</w:t>
      </w:r>
    </w:p>
    <w:p w14:paraId="1A1D5D5B" w14:textId="77777777" w:rsidR="00DA018D" w:rsidRPr="0039628F" w:rsidRDefault="00DA018D" w:rsidP="003925B1">
      <w:pPr>
        <w:pStyle w:val="Standard"/>
        <w:suppressAutoHyphens w:val="0"/>
        <w:rPr>
          <w:rFonts w:ascii="Arial" w:hAnsi="Arial" w:cs="Arial"/>
          <w:lang w:val="ru-RU" w:eastAsia="ru-RU" w:bidi="ar-SA"/>
        </w:rPr>
      </w:pPr>
    </w:p>
    <w:tbl>
      <w:tblPr>
        <w:tblW w:w="5005" w:type="pct"/>
        <w:tblInd w:w="-64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5"/>
        <w:gridCol w:w="2871"/>
        <w:gridCol w:w="3078"/>
      </w:tblGrid>
      <w:tr w:rsidR="005B498A" w:rsidRPr="00B37FCA" w14:paraId="08905837" w14:textId="77777777" w:rsidTr="00DC69E3">
        <w:trPr>
          <w:trHeight w:val="327"/>
        </w:trPr>
        <w:tc>
          <w:tcPr>
            <w:tcW w:w="3384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329C2" w14:textId="77777777" w:rsidR="005B498A" w:rsidRPr="00DA018D" w:rsidRDefault="005B498A" w:rsidP="003925B1">
            <w:pPr>
              <w:pStyle w:val="1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DA018D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</w:t>
            </w:r>
          </w:p>
        </w:tc>
        <w:tc>
          <w:tcPr>
            <w:tcW w:w="161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5C481" w14:textId="77777777" w:rsidR="005B498A" w:rsidRPr="00DA018D" w:rsidRDefault="005B498A" w:rsidP="003925B1">
            <w:pPr>
              <w:pStyle w:val="1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DA018D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Примечания</w:t>
            </w:r>
          </w:p>
        </w:tc>
      </w:tr>
      <w:tr w:rsidR="005B498A" w:rsidRPr="00B37FCA" w14:paraId="05EF05C0" w14:textId="77777777" w:rsidTr="00551984">
        <w:tblPrEx>
          <w:shd w:val="clear" w:color="auto" w:fill="auto"/>
        </w:tblPrEx>
        <w:trPr>
          <w:trHeight w:val="1065"/>
        </w:trPr>
        <w:tc>
          <w:tcPr>
            <w:tcW w:w="187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94F72C" w14:textId="77777777" w:rsidR="005B498A" w:rsidRPr="00DA018D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</w:pPr>
            <w:r w:rsidRPr="00DA018D"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строительства:</w:t>
            </w:r>
          </w:p>
        </w:tc>
        <w:tc>
          <w:tcPr>
            <w:tcW w:w="150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DB0783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</w:p>
        </w:tc>
        <w:tc>
          <w:tcPr>
            <w:tcW w:w="1616" w:type="pct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BBECBA" w14:textId="77777777" w:rsidR="005B498A" w:rsidRPr="00DA018D" w:rsidRDefault="005B498A" w:rsidP="003925B1">
            <w:pPr>
              <w:pStyle w:val="2"/>
              <w:widowControl w:val="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DA018D">
              <w:rPr>
                <w:rFonts w:ascii="Arial" w:hAnsi="Arial" w:cs="Arial"/>
                <w:spacing w:val="-4"/>
                <w:sz w:val="16"/>
                <w:szCs w:val="16"/>
              </w:rPr>
              <w:t>Размеры земельных участков жилой застройки рекомендуется рассчитывать в соответствии с СП 30-101-98 и Нормативами градостроительного проектирования Ставропольского края.</w:t>
            </w:r>
          </w:p>
          <w:p w14:paraId="267587FF" w14:textId="77777777" w:rsidR="005B498A" w:rsidRPr="00DA018D" w:rsidRDefault="005B498A" w:rsidP="003925B1">
            <w:pPr>
              <w:pStyle w:val="2"/>
              <w:widowControl w:val="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DA018D">
              <w:rPr>
                <w:rFonts w:ascii="Arial" w:hAnsi="Arial" w:cs="Arial"/>
                <w:spacing w:val="-4"/>
                <w:sz w:val="16"/>
                <w:szCs w:val="16"/>
              </w:rPr>
              <w:t>Максимальная площадь земельных участков определяется в соответствии с утвержденной документацией по планировке территории.</w:t>
            </w:r>
          </w:p>
        </w:tc>
      </w:tr>
      <w:tr w:rsidR="005B498A" w:rsidRPr="00B37FCA" w14:paraId="46A3DA71" w14:textId="77777777" w:rsidTr="00DC69E3">
        <w:tblPrEx>
          <w:shd w:val="clear" w:color="auto" w:fill="auto"/>
        </w:tblPrEx>
        <w:trPr>
          <w:trHeight w:val="72"/>
        </w:trPr>
        <w:tc>
          <w:tcPr>
            <w:tcW w:w="187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BC4E7F" w14:textId="77777777" w:rsidR="005B498A" w:rsidRPr="00DA018D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</w:pPr>
            <w:r w:rsidRPr="00DA018D"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  <w:t>для блокированной жилой застройки</w:t>
            </w:r>
          </w:p>
        </w:tc>
        <w:tc>
          <w:tcPr>
            <w:tcW w:w="150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1C3D5E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DA018D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300-2500 м</w:t>
            </w:r>
            <w:r w:rsidRPr="00DA018D">
              <w:rPr>
                <w:rFonts w:ascii="Arial" w:hAnsi="Arial" w:cs="Arial"/>
                <w:color w:val="auto"/>
                <w:spacing w:val="-4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16" w:type="pct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6B3A2E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5B498A" w:rsidRPr="00B37FCA" w14:paraId="30095985" w14:textId="77777777" w:rsidTr="00DC69E3">
        <w:tblPrEx>
          <w:shd w:val="clear" w:color="auto" w:fill="auto"/>
        </w:tblPrEx>
        <w:trPr>
          <w:trHeight w:val="131"/>
        </w:trPr>
        <w:tc>
          <w:tcPr>
            <w:tcW w:w="187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FFF1D4" w14:textId="77777777" w:rsidR="005B498A" w:rsidRPr="00DA018D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</w:pPr>
            <w:r w:rsidRPr="00DA018D"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  <w:t>для малоэтажной жилой застройки</w:t>
            </w:r>
          </w:p>
        </w:tc>
        <w:tc>
          <w:tcPr>
            <w:tcW w:w="150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ECFE25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DA018D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1000-5000 м</w:t>
            </w:r>
            <w:r w:rsidRPr="00DA018D">
              <w:rPr>
                <w:rFonts w:ascii="Arial" w:hAnsi="Arial" w:cs="Arial"/>
                <w:color w:val="auto"/>
                <w:spacing w:val="-4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16" w:type="pct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DED11E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5B498A" w:rsidRPr="00B37FCA" w14:paraId="36F64249" w14:textId="77777777" w:rsidTr="00DC69E3">
        <w:tblPrEx>
          <w:shd w:val="clear" w:color="auto" w:fill="auto"/>
        </w:tblPrEx>
        <w:trPr>
          <w:trHeight w:val="131"/>
        </w:trPr>
        <w:tc>
          <w:tcPr>
            <w:tcW w:w="187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BC1330" w14:textId="77777777" w:rsidR="005B498A" w:rsidRPr="00DA018D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</w:pPr>
            <w:r w:rsidRPr="00DA018D"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  <w:t>для иных видов разрешенного использования</w:t>
            </w:r>
          </w:p>
        </w:tc>
        <w:tc>
          <w:tcPr>
            <w:tcW w:w="150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390A67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DA018D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минимальный размер земельного участка – 100</w:t>
            </w:r>
            <w:r w:rsidRPr="00DA018D">
              <w:rPr>
                <w:rFonts w:ascii="Arial" w:hAnsi="Arial" w:cs="Arial"/>
                <w:color w:val="auto"/>
                <w:spacing w:val="-4"/>
                <w:sz w:val="16"/>
                <w:szCs w:val="16"/>
                <w:lang w:bidi="ru-RU"/>
              </w:rPr>
              <w:t xml:space="preserve"> м</w:t>
            </w:r>
            <w:r w:rsidRPr="00DA018D">
              <w:rPr>
                <w:rFonts w:ascii="Arial" w:hAnsi="Arial" w:cs="Arial"/>
                <w:color w:val="auto"/>
                <w:spacing w:val="-4"/>
                <w:sz w:val="16"/>
                <w:szCs w:val="16"/>
                <w:vertAlign w:val="superscript"/>
                <w:lang w:bidi="ru-RU"/>
              </w:rPr>
              <w:t>2</w:t>
            </w:r>
            <w:r w:rsidRPr="00DA018D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, максимальный – не подлежат установлению</w:t>
            </w:r>
          </w:p>
        </w:tc>
        <w:tc>
          <w:tcPr>
            <w:tcW w:w="1616" w:type="pct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50F5E6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5B498A" w:rsidRPr="00B37FCA" w14:paraId="009F55D3" w14:textId="77777777" w:rsidTr="00DC69E3">
        <w:tblPrEx>
          <w:shd w:val="clear" w:color="auto" w:fill="auto"/>
        </w:tblPrEx>
        <w:trPr>
          <w:trHeight w:val="273"/>
        </w:trPr>
        <w:tc>
          <w:tcPr>
            <w:tcW w:w="187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59BA2C" w14:textId="77777777" w:rsidR="005B498A" w:rsidRPr="00DA018D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</w:pPr>
            <w:r w:rsidRPr="00DA018D"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  <w:t>Предельное количество надземных этажей:</w:t>
            </w:r>
          </w:p>
        </w:tc>
        <w:tc>
          <w:tcPr>
            <w:tcW w:w="150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47E0AF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</w:p>
        </w:tc>
        <w:tc>
          <w:tcPr>
            <w:tcW w:w="1616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8363FB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</w:p>
        </w:tc>
      </w:tr>
      <w:tr w:rsidR="005B498A" w:rsidRPr="00B37FCA" w14:paraId="404C7B7F" w14:textId="77777777" w:rsidTr="00551984">
        <w:tblPrEx>
          <w:shd w:val="clear" w:color="auto" w:fill="auto"/>
        </w:tblPrEx>
        <w:trPr>
          <w:trHeight w:val="51"/>
        </w:trPr>
        <w:tc>
          <w:tcPr>
            <w:tcW w:w="187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AC379F" w14:textId="77777777" w:rsidR="005B498A" w:rsidRPr="00DA018D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</w:pPr>
            <w:r w:rsidRPr="00DA018D"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  <w:t>для блокированной жилой застройки</w:t>
            </w:r>
          </w:p>
        </w:tc>
        <w:tc>
          <w:tcPr>
            <w:tcW w:w="150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DEC2E8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DA018D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3</w:t>
            </w:r>
          </w:p>
        </w:tc>
        <w:tc>
          <w:tcPr>
            <w:tcW w:w="1616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E7EBC4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</w:p>
        </w:tc>
      </w:tr>
      <w:tr w:rsidR="005B498A" w:rsidRPr="00B37FCA" w14:paraId="21885518" w14:textId="77777777" w:rsidTr="00DC69E3">
        <w:tblPrEx>
          <w:shd w:val="clear" w:color="auto" w:fill="auto"/>
        </w:tblPrEx>
        <w:trPr>
          <w:trHeight w:val="273"/>
        </w:trPr>
        <w:tc>
          <w:tcPr>
            <w:tcW w:w="187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2A80F1" w14:textId="77777777" w:rsidR="005B498A" w:rsidRPr="00DA018D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</w:pPr>
            <w:r w:rsidRPr="00DA018D"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  <w:t>для малоэтажной многоквартирной жилой застройки и иных видов разрешенного использования земельных участков</w:t>
            </w:r>
          </w:p>
        </w:tc>
        <w:tc>
          <w:tcPr>
            <w:tcW w:w="150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A1742A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DA018D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4</w:t>
            </w:r>
          </w:p>
        </w:tc>
        <w:tc>
          <w:tcPr>
            <w:tcW w:w="1616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F26E8F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</w:p>
        </w:tc>
      </w:tr>
      <w:tr w:rsidR="005B498A" w:rsidRPr="00B37FCA" w14:paraId="6D10AA5E" w14:textId="77777777" w:rsidTr="00DC69E3">
        <w:tblPrEx>
          <w:shd w:val="clear" w:color="auto" w:fill="auto"/>
        </w:tblPrEx>
        <w:trPr>
          <w:trHeight w:val="273"/>
        </w:trPr>
        <w:tc>
          <w:tcPr>
            <w:tcW w:w="187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3537D7" w14:textId="77777777" w:rsidR="005B498A" w:rsidRPr="00DA018D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</w:pPr>
            <w:r w:rsidRPr="00DA018D"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  <w:t>Предельная высота зданий:</w:t>
            </w:r>
          </w:p>
        </w:tc>
        <w:tc>
          <w:tcPr>
            <w:tcW w:w="150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ABD679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</w:p>
        </w:tc>
        <w:tc>
          <w:tcPr>
            <w:tcW w:w="1616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4FAF9B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</w:p>
        </w:tc>
      </w:tr>
      <w:tr w:rsidR="005B498A" w:rsidRPr="00B37FCA" w14:paraId="7137A57A" w14:textId="77777777" w:rsidTr="00DC69E3">
        <w:tblPrEx>
          <w:shd w:val="clear" w:color="auto" w:fill="auto"/>
        </w:tblPrEx>
        <w:trPr>
          <w:trHeight w:val="273"/>
        </w:trPr>
        <w:tc>
          <w:tcPr>
            <w:tcW w:w="187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64C8EB" w14:textId="77777777" w:rsidR="005B498A" w:rsidRPr="00DA018D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</w:pPr>
            <w:r w:rsidRPr="00DA018D"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  <w:t>для блокированной жилой застройки</w:t>
            </w:r>
          </w:p>
        </w:tc>
        <w:tc>
          <w:tcPr>
            <w:tcW w:w="150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7CA115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DA018D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16 м</w:t>
            </w:r>
          </w:p>
        </w:tc>
        <w:tc>
          <w:tcPr>
            <w:tcW w:w="1616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3C87EF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</w:p>
        </w:tc>
      </w:tr>
      <w:tr w:rsidR="005B498A" w:rsidRPr="00B37FCA" w14:paraId="38010070" w14:textId="77777777" w:rsidTr="00DC69E3">
        <w:tblPrEx>
          <w:shd w:val="clear" w:color="auto" w:fill="auto"/>
        </w:tblPrEx>
        <w:trPr>
          <w:trHeight w:val="273"/>
        </w:trPr>
        <w:tc>
          <w:tcPr>
            <w:tcW w:w="187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D4285C" w14:textId="77777777" w:rsidR="005B498A" w:rsidRPr="00DA018D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</w:pPr>
            <w:r w:rsidRPr="00DA018D"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  <w:t>для малоэтажной многоквартирной жилой застройки и иных видов разрешенного использования земельных участков</w:t>
            </w:r>
          </w:p>
        </w:tc>
        <w:tc>
          <w:tcPr>
            <w:tcW w:w="150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1D591E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DA018D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20 м</w:t>
            </w:r>
          </w:p>
        </w:tc>
        <w:tc>
          <w:tcPr>
            <w:tcW w:w="1616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F0ABF0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</w:p>
        </w:tc>
      </w:tr>
      <w:tr w:rsidR="005B498A" w:rsidRPr="00B37FCA" w14:paraId="183BF3A2" w14:textId="77777777" w:rsidTr="00DC69E3">
        <w:tblPrEx>
          <w:shd w:val="clear" w:color="auto" w:fill="auto"/>
        </w:tblPrEx>
        <w:trPr>
          <w:trHeight w:val="273"/>
        </w:trPr>
        <w:tc>
          <w:tcPr>
            <w:tcW w:w="187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7A920C" w14:textId="77777777" w:rsidR="005B498A" w:rsidRPr="00DA018D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</w:pPr>
            <w:r w:rsidRPr="00DA018D">
              <w:rPr>
                <w:rFonts w:ascii="Arial" w:hAnsi="Arial" w:cs="Arial"/>
                <w:sz w:val="16"/>
                <w:szCs w:val="16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</w:tc>
        <w:tc>
          <w:tcPr>
            <w:tcW w:w="150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41832B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</w:p>
        </w:tc>
        <w:tc>
          <w:tcPr>
            <w:tcW w:w="1616" w:type="pct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51D3EE" w14:textId="77777777" w:rsidR="005B498A" w:rsidRPr="00DA018D" w:rsidRDefault="005B498A" w:rsidP="003925B1">
            <w:pPr>
              <w:pStyle w:val="2"/>
              <w:widowControl w:val="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DA018D">
              <w:rPr>
                <w:rFonts w:ascii="Arial" w:hAnsi="Arial" w:cs="Arial"/>
                <w:spacing w:val="-4"/>
                <w:sz w:val="16"/>
                <w:szCs w:val="16"/>
              </w:rPr>
              <w:t>Сокращение предельных параметров допускается по письменному заявлению собственников смежных жилых домов, в том числе и блокированной застройки, без проведения публичных слушаний или общественных обсуждений</w:t>
            </w:r>
          </w:p>
        </w:tc>
      </w:tr>
      <w:tr w:rsidR="005B498A" w:rsidRPr="00B37FCA" w14:paraId="689F8CD4" w14:textId="77777777" w:rsidTr="00551984">
        <w:tblPrEx>
          <w:shd w:val="clear" w:color="auto" w:fill="auto"/>
        </w:tblPrEx>
        <w:trPr>
          <w:trHeight w:val="195"/>
        </w:trPr>
        <w:tc>
          <w:tcPr>
            <w:tcW w:w="187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FE3ABC" w14:textId="77777777" w:rsidR="005B498A" w:rsidRPr="00DA018D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018D">
              <w:rPr>
                <w:rFonts w:ascii="Arial" w:hAnsi="Arial" w:cs="Arial"/>
                <w:sz w:val="16"/>
                <w:szCs w:val="16"/>
              </w:rPr>
              <w:t>до объектов капитального строительства</w:t>
            </w:r>
          </w:p>
        </w:tc>
        <w:tc>
          <w:tcPr>
            <w:tcW w:w="150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202793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DA018D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3 м</w:t>
            </w:r>
          </w:p>
        </w:tc>
        <w:tc>
          <w:tcPr>
            <w:tcW w:w="1616" w:type="pct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9AEDC0" w14:textId="77777777" w:rsidR="005B498A" w:rsidRPr="00DA018D" w:rsidRDefault="005B498A" w:rsidP="003925B1">
            <w:pPr>
              <w:pStyle w:val="2"/>
              <w:widowControl w:val="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</w:tr>
      <w:tr w:rsidR="005B498A" w:rsidRPr="00B37FCA" w14:paraId="3573737C" w14:textId="77777777" w:rsidTr="00DC69E3">
        <w:tblPrEx>
          <w:shd w:val="clear" w:color="auto" w:fill="auto"/>
        </w:tblPrEx>
        <w:trPr>
          <w:trHeight w:val="273"/>
        </w:trPr>
        <w:tc>
          <w:tcPr>
            <w:tcW w:w="187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EA960E" w14:textId="77777777" w:rsidR="005B498A" w:rsidRPr="00DA018D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018D">
              <w:rPr>
                <w:rFonts w:ascii="Arial" w:hAnsi="Arial" w:cs="Arial"/>
                <w:sz w:val="16"/>
                <w:szCs w:val="16"/>
              </w:rPr>
              <w:t>до хозяйственных построек</w:t>
            </w:r>
          </w:p>
        </w:tc>
        <w:tc>
          <w:tcPr>
            <w:tcW w:w="150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8B664A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DA018D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1 м</w:t>
            </w:r>
          </w:p>
        </w:tc>
        <w:tc>
          <w:tcPr>
            <w:tcW w:w="1616" w:type="pct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DFD822" w14:textId="77777777" w:rsidR="005B498A" w:rsidRPr="00DA018D" w:rsidRDefault="005B498A" w:rsidP="003925B1">
            <w:pPr>
              <w:pStyle w:val="2"/>
              <w:widowControl w:val="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</w:tr>
      <w:tr w:rsidR="005B498A" w:rsidRPr="00B37FCA" w14:paraId="586BF87B" w14:textId="77777777" w:rsidTr="00DC69E3">
        <w:tblPrEx>
          <w:shd w:val="clear" w:color="auto" w:fill="auto"/>
        </w:tblPrEx>
        <w:trPr>
          <w:trHeight w:val="273"/>
        </w:trPr>
        <w:tc>
          <w:tcPr>
            <w:tcW w:w="187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2226E7" w14:textId="77777777" w:rsidR="005B498A" w:rsidRPr="0039628F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</w:pPr>
            <w:r w:rsidRPr="0039628F"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50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3B3101" w14:textId="77777777" w:rsidR="005B498A" w:rsidRPr="0039628F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39628F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60%</w:t>
            </w:r>
          </w:p>
        </w:tc>
        <w:tc>
          <w:tcPr>
            <w:tcW w:w="1616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D3B8F8" w14:textId="77777777" w:rsidR="005B498A" w:rsidRPr="0039628F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</w:p>
        </w:tc>
      </w:tr>
      <w:tr w:rsidR="005B498A" w:rsidRPr="00B37FCA" w14:paraId="70A08D67" w14:textId="77777777" w:rsidTr="00DC69E3">
        <w:tblPrEx>
          <w:shd w:val="clear" w:color="auto" w:fill="auto"/>
        </w:tblPrEx>
        <w:trPr>
          <w:trHeight w:val="273"/>
        </w:trPr>
        <w:tc>
          <w:tcPr>
            <w:tcW w:w="187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286039" w14:textId="77777777" w:rsidR="005B498A" w:rsidRPr="0039628F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</w:pPr>
            <w:r w:rsidRPr="0039628F">
              <w:rPr>
                <w:rFonts w:ascii="Arial" w:hAnsi="Arial" w:cs="Arial"/>
                <w:sz w:val="16"/>
                <w:szCs w:val="16"/>
              </w:rPr>
              <w:t>Согласование архитектурно-градостроительного облика объекта капитального строительства</w:t>
            </w:r>
          </w:p>
        </w:tc>
        <w:tc>
          <w:tcPr>
            <w:tcW w:w="150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0046DE" w14:textId="77777777" w:rsidR="005B498A" w:rsidRPr="0039628F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</w:p>
        </w:tc>
        <w:tc>
          <w:tcPr>
            <w:tcW w:w="1616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AB9C86" w14:textId="77777777" w:rsidR="005B498A" w:rsidRPr="0039628F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39628F">
              <w:rPr>
                <w:rFonts w:ascii="Arial" w:hAnsi="Arial" w:cs="Arial"/>
                <w:color w:val="auto"/>
                <w:sz w:val="16"/>
                <w:szCs w:val="16"/>
              </w:rPr>
              <w:t>не требуется в соответствии с Градостроительным кодексом Российской Федерации</w:t>
            </w:r>
          </w:p>
        </w:tc>
      </w:tr>
    </w:tbl>
    <w:p w14:paraId="51D73784" w14:textId="77777777" w:rsidR="00DC69E3" w:rsidRDefault="00DC69E3" w:rsidP="003925B1">
      <w:pPr>
        <w:pStyle w:val="ConsPlusNormal"/>
        <w:suppressAutoHyphens w:val="0"/>
        <w:ind w:firstLine="0"/>
        <w:jc w:val="both"/>
        <w:outlineLvl w:val="1"/>
        <w:rPr>
          <w:sz w:val="24"/>
          <w:szCs w:val="24"/>
        </w:rPr>
      </w:pPr>
    </w:p>
    <w:p w14:paraId="5A5DA89E" w14:textId="01D7E0C9" w:rsidR="005B498A" w:rsidRDefault="005B498A" w:rsidP="003925B1">
      <w:pPr>
        <w:pStyle w:val="ConsPlusNormal"/>
        <w:suppressAutoHyphens w:val="0"/>
        <w:ind w:firstLine="567"/>
        <w:jc w:val="both"/>
        <w:outlineLvl w:val="1"/>
        <w:rPr>
          <w:sz w:val="24"/>
          <w:szCs w:val="24"/>
        </w:rPr>
      </w:pPr>
      <w:r w:rsidRPr="00B37FCA">
        <w:rPr>
          <w:sz w:val="24"/>
          <w:szCs w:val="24"/>
        </w:rPr>
        <w:t xml:space="preserve">4. В таблицу «Предельные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строительства» статьи 32.3 «Ж-3. Зона застройки </w:t>
      </w:r>
      <w:r w:rsidR="00DC69E3" w:rsidRPr="00B37FCA">
        <w:rPr>
          <w:sz w:val="24"/>
          <w:szCs w:val="24"/>
        </w:rPr>
        <w:t>средне этажными</w:t>
      </w:r>
      <w:r w:rsidRPr="00B37FCA">
        <w:rPr>
          <w:sz w:val="24"/>
          <w:szCs w:val="24"/>
        </w:rPr>
        <w:t xml:space="preserve"> жилыми домами» главы 10 «Градостроительные регламенты и ограничения использования территории Грачевского муниципального округа» раздела </w:t>
      </w:r>
      <w:r w:rsidRPr="00B37FCA">
        <w:rPr>
          <w:sz w:val="24"/>
          <w:szCs w:val="24"/>
          <w:lang w:val="en-US"/>
        </w:rPr>
        <w:t>III</w:t>
      </w:r>
      <w:r w:rsidRPr="00B37FCA">
        <w:rPr>
          <w:sz w:val="24"/>
          <w:szCs w:val="24"/>
        </w:rPr>
        <w:t xml:space="preserve"> «Градостроительные регламенты» Правил землепользования и застройки изложить в новой редакции:</w:t>
      </w:r>
    </w:p>
    <w:p w14:paraId="30072766" w14:textId="77777777" w:rsidR="00DA018D" w:rsidRDefault="00DA018D" w:rsidP="003925B1">
      <w:pPr>
        <w:pStyle w:val="Standard"/>
        <w:suppressAutoHyphens w:val="0"/>
        <w:rPr>
          <w:lang w:val="ru-RU"/>
        </w:rPr>
      </w:pPr>
    </w:p>
    <w:p w14:paraId="3604B113" w14:textId="77777777" w:rsidR="00DA018D" w:rsidRPr="00DA018D" w:rsidRDefault="00DA018D" w:rsidP="003925B1">
      <w:pPr>
        <w:pStyle w:val="Standard"/>
        <w:suppressAutoHyphens w:val="0"/>
        <w:rPr>
          <w:lang w:val="ru-RU"/>
        </w:rPr>
      </w:pPr>
    </w:p>
    <w:tbl>
      <w:tblPr>
        <w:tblW w:w="5005" w:type="pct"/>
        <w:tblInd w:w="-64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5"/>
        <w:gridCol w:w="2871"/>
        <w:gridCol w:w="3078"/>
      </w:tblGrid>
      <w:tr w:rsidR="005B498A" w:rsidRPr="00B37FCA" w14:paraId="23112899" w14:textId="77777777" w:rsidTr="00DC69E3">
        <w:trPr>
          <w:trHeight w:val="327"/>
        </w:trPr>
        <w:tc>
          <w:tcPr>
            <w:tcW w:w="3384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AAD82" w14:textId="77777777" w:rsidR="005B498A" w:rsidRPr="00DA018D" w:rsidRDefault="005B498A" w:rsidP="003925B1">
            <w:pPr>
              <w:pStyle w:val="1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DA018D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</w:t>
            </w:r>
          </w:p>
        </w:tc>
        <w:tc>
          <w:tcPr>
            <w:tcW w:w="161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F3495" w14:textId="77777777" w:rsidR="005B498A" w:rsidRPr="00DA018D" w:rsidRDefault="005B498A" w:rsidP="003925B1">
            <w:pPr>
              <w:pStyle w:val="1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DA018D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Примечания</w:t>
            </w:r>
          </w:p>
        </w:tc>
      </w:tr>
      <w:tr w:rsidR="005B498A" w:rsidRPr="00B37FCA" w14:paraId="6C3CD39A" w14:textId="77777777" w:rsidTr="00551984">
        <w:tblPrEx>
          <w:shd w:val="clear" w:color="auto" w:fill="auto"/>
        </w:tblPrEx>
        <w:trPr>
          <w:trHeight w:val="982"/>
        </w:trPr>
        <w:tc>
          <w:tcPr>
            <w:tcW w:w="187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4F41B5" w14:textId="77777777" w:rsidR="005B498A" w:rsidRPr="00DA018D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</w:pPr>
            <w:r w:rsidRPr="00DA018D"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</w:t>
            </w:r>
          </w:p>
        </w:tc>
        <w:tc>
          <w:tcPr>
            <w:tcW w:w="150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98AB92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DA018D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минимальный размер земельного участка – 100</w:t>
            </w:r>
            <w:r w:rsidRPr="00DA018D">
              <w:rPr>
                <w:rFonts w:ascii="Arial" w:hAnsi="Arial" w:cs="Arial"/>
                <w:color w:val="auto"/>
                <w:spacing w:val="-4"/>
                <w:sz w:val="16"/>
                <w:szCs w:val="16"/>
                <w:lang w:bidi="ru-RU"/>
              </w:rPr>
              <w:t xml:space="preserve"> м</w:t>
            </w:r>
            <w:r w:rsidRPr="00DA018D">
              <w:rPr>
                <w:rFonts w:ascii="Arial" w:hAnsi="Arial" w:cs="Arial"/>
                <w:color w:val="auto"/>
                <w:spacing w:val="-4"/>
                <w:sz w:val="16"/>
                <w:szCs w:val="16"/>
                <w:vertAlign w:val="superscript"/>
                <w:lang w:bidi="ru-RU"/>
              </w:rPr>
              <w:t>2</w:t>
            </w:r>
            <w:r w:rsidRPr="00DA018D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, максимальный – не подлежат установлению</w:t>
            </w:r>
          </w:p>
        </w:tc>
        <w:tc>
          <w:tcPr>
            <w:tcW w:w="1616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FAF2AE" w14:textId="77777777" w:rsidR="005B498A" w:rsidRPr="00DA018D" w:rsidRDefault="005B498A" w:rsidP="003925B1">
            <w:pPr>
              <w:pStyle w:val="2"/>
              <w:widowControl w:val="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</w:tr>
      <w:tr w:rsidR="005B498A" w:rsidRPr="00B37FCA" w14:paraId="67C24835" w14:textId="77777777" w:rsidTr="00551984">
        <w:tblPrEx>
          <w:shd w:val="clear" w:color="auto" w:fill="auto"/>
        </w:tblPrEx>
        <w:trPr>
          <w:trHeight w:val="130"/>
        </w:trPr>
        <w:tc>
          <w:tcPr>
            <w:tcW w:w="187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8EA557" w14:textId="77777777" w:rsidR="005B498A" w:rsidRPr="00DA018D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</w:pPr>
            <w:r w:rsidRPr="00DA018D"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  <w:t>Предельное количество надземных этажей:</w:t>
            </w:r>
          </w:p>
        </w:tc>
        <w:tc>
          <w:tcPr>
            <w:tcW w:w="150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69F81D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DA018D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8</w:t>
            </w:r>
          </w:p>
        </w:tc>
        <w:tc>
          <w:tcPr>
            <w:tcW w:w="1616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602D9A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</w:p>
        </w:tc>
      </w:tr>
      <w:tr w:rsidR="005B498A" w:rsidRPr="00B37FCA" w14:paraId="13FAF3CF" w14:textId="77777777" w:rsidTr="00551984">
        <w:tblPrEx>
          <w:shd w:val="clear" w:color="auto" w:fill="auto"/>
        </w:tblPrEx>
        <w:trPr>
          <w:trHeight w:val="121"/>
        </w:trPr>
        <w:tc>
          <w:tcPr>
            <w:tcW w:w="187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58FC3C" w14:textId="77777777" w:rsidR="005B498A" w:rsidRPr="00DA018D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</w:pPr>
            <w:r w:rsidRPr="00DA018D"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  <w:t>Предельная высота зданий</w:t>
            </w:r>
          </w:p>
        </w:tc>
        <w:tc>
          <w:tcPr>
            <w:tcW w:w="150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D1619D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DA018D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36 м</w:t>
            </w:r>
          </w:p>
        </w:tc>
        <w:tc>
          <w:tcPr>
            <w:tcW w:w="1616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9A9961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</w:p>
        </w:tc>
      </w:tr>
      <w:tr w:rsidR="005B498A" w:rsidRPr="00B37FCA" w14:paraId="5CB8EEFE" w14:textId="77777777" w:rsidTr="00DC69E3">
        <w:tblPrEx>
          <w:shd w:val="clear" w:color="auto" w:fill="auto"/>
        </w:tblPrEx>
        <w:trPr>
          <w:trHeight w:val="273"/>
        </w:trPr>
        <w:tc>
          <w:tcPr>
            <w:tcW w:w="187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681050" w14:textId="77777777" w:rsidR="005B498A" w:rsidRPr="00DA018D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</w:pPr>
            <w:r w:rsidRPr="00DA018D">
              <w:rPr>
                <w:rFonts w:ascii="Arial" w:hAnsi="Arial" w:cs="Arial"/>
                <w:sz w:val="16"/>
                <w:szCs w:val="16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50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4684CF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DA018D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1 м</w:t>
            </w:r>
          </w:p>
        </w:tc>
        <w:tc>
          <w:tcPr>
            <w:tcW w:w="1616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61D86E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</w:p>
        </w:tc>
      </w:tr>
      <w:tr w:rsidR="005B498A" w:rsidRPr="00B37FCA" w14:paraId="050F1F03" w14:textId="77777777" w:rsidTr="00DC69E3">
        <w:tblPrEx>
          <w:shd w:val="clear" w:color="auto" w:fill="auto"/>
        </w:tblPrEx>
        <w:trPr>
          <w:trHeight w:val="273"/>
        </w:trPr>
        <w:tc>
          <w:tcPr>
            <w:tcW w:w="187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B56A01" w14:textId="77777777" w:rsidR="005B498A" w:rsidRPr="00DA018D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color w:val="FF0000"/>
                <w:spacing w:val="-4"/>
                <w:sz w:val="16"/>
                <w:szCs w:val="16"/>
                <w:bdr w:val="nil"/>
              </w:rPr>
            </w:pPr>
            <w:r w:rsidRPr="00DA018D"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50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B07922" w14:textId="77777777" w:rsidR="005B498A" w:rsidRPr="0039628F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39628F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60%</w:t>
            </w:r>
          </w:p>
        </w:tc>
        <w:tc>
          <w:tcPr>
            <w:tcW w:w="1616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240636" w14:textId="77777777" w:rsidR="005B498A" w:rsidRPr="0039628F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</w:p>
        </w:tc>
      </w:tr>
      <w:tr w:rsidR="005B498A" w:rsidRPr="00B37FCA" w14:paraId="50B00401" w14:textId="77777777" w:rsidTr="00DC69E3">
        <w:tblPrEx>
          <w:shd w:val="clear" w:color="auto" w:fill="auto"/>
        </w:tblPrEx>
        <w:trPr>
          <w:trHeight w:val="273"/>
        </w:trPr>
        <w:tc>
          <w:tcPr>
            <w:tcW w:w="187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255DF4" w14:textId="77777777" w:rsidR="005B498A" w:rsidRPr="00DA018D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</w:pPr>
            <w:r w:rsidRPr="00DA018D">
              <w:rPr>
                <w:rFonts w:ascii="Arial" w:hAnsi="Arial" w:cs="Arial"/>
                <w:sz w:val="16"/>
                <w:szCs w:val="16"/>
              </w:rPr>
              <w:t>Согласование архитектурно-градостроительного облика объекта капитального строительства</w:t>
            </w:r>
          </w:p>
        </w:tc>
        <w:tc>
          <w:tcPr>
            <w:tcW w:w="150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922565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</w:p>
        </w:tc>
        <w:tc>
          <w:tcPr>
            <w:tcW w:w="1616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B15FAC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FF0000"/>
                <w:spacing w:val="-4"/>
                <w:sz w:val="16"/>
                <w:szCs w:val="16"/>
              </w:rPr>
            </w:pPr>
            <w:r w:rsidRPr="00DA018D">
              <w:rPr>
                <w:rFonts w:ascii="Arial" w:hAnsi="Arial" w:cs="Arial"/>
                <w:sz w:val="16"/>
                <w:szCs w:val="16"/>
              </w:rPr>
              <w:t>не требуется в соответствии с Градостроительным кодексом Российской Федерации</w:t>
            </w:r>
          </w:p>
        </w:tc>
      </w:tr>
    </w:tbl>
    <w:p w14:paraId="5E8E615A" w14:textId="77777777" w:rsidR="00DA018D" w:rsidRDefault="00DA018D" w:rsidP="0039628F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0B966EE3" w14:textId="55B01123" w:rsidR="005B498A" w:rsidRDefault="005B498A" w:rsidP="003925B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B37FCA">
        <w:rPr>
          <w:rFonts w:ascii="Arial" w:hAnsi="Arial" w:cs="Arial"/>
          <w:sz w:val="24"/>
          <w:szCs w:val="24"/>
        </w:rPr>
        <w:t xml:space="preserve">5. Таблицу «Предельные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строительства» статьи 32.4 «ОД-1. Зона многофункциональной общественно-деловой застройки» главы 10 «Градостроительные регламенты и ограничения использования территории Грачевского муниципального округа» раздела </w:t>
      </w:r>
      <w:r w:rsidRPr="00B37FCA">
        <w:rPr>
          <w:rFonts w:ascii="Arial" w:hAnsi="Arial" w:cs="Arial"/>
          <w:sz w:val="24"/>
          <w:szCs w:val="24"/>
          <w:lang w:val="en-US"/>
        </w:rPr>
        <w:t>III</w:t>
      </w:r>
      <w:r w:rsidRPr="00B37FCA">
        <w:rPr>
          <w:rFonts w:ascii="Arial" w:hAnsi="Arial" w:cs="Arial"/>
          <w:sz w:val="24"/>
          <w:szCs w:val="24"/>
        </w:rPr>
        <w:t xml:space="preserve"> «Градостроительные регламенты» Правил землепользования и застройки изложить в новой редакции:</w:t>
      </w:r>
    </w:p>
    <w:p w14:paraId="744F5786" w14:textId="77777777" w:rsidR="00DA018D" w:rsidRPr="00B37FCA" w:rsidRDefault="00DA018D" w:rsidP="0039628F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tbl>
      <w:tblPr>
        <w:tblW w:w="5005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1"/>
        <w:gridCol w:w="3027"/>
        <w:gridCol w:w="2926"/>
      </w:tblGrid>
      <w:tr w:rsidR="005B498A" w:rsidRPr="00DA018D" w14:paraId="6797E238" w14:textId="77777777" w:rsidTr="00DA018D">
        <w:trPr>
          <w:trHeight w:val="327"/>
        </w:trPr>
        <w:tc>
          <w:tcPr>
            <w:tcW w:w="3464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23D23" w14:textId="77777777" w:rsidR="008E6322" w:rsidRDefault="005B498A" w:rsidP="003925B1">
            <w:pPr>
              <w:pStyle w:val="1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DA018D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 xml:space="preserve">Предельные (минимальные и (или) максимальные) размеры земельных участков и предельные параметры разрешённого строительства, реконструкции объектов </w:t>
            </w:r>
          </w:p>
          <w:p w14:paraId="2528A9BF" w14:textId="71E83F2A" w:rsidR="005B498A" w:rsidRPr="00DA018D" w:rsidRDefault="005B498A" w:rsidP="003925B1">
            <w:pPr>
              <w:pStyle w:val="1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DA018D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капитального строительства</w:t>
            </w:r>
          </w:p>
        </w:tc>
        <w:tc>
          <w:tcPr>
            <w:tcW w:w="15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4CF78" w14:textId="77777777" w:rsidR="005B498A" w:rsidRPr="00DA018D" w:rsidRDefault="005B498A" w:rsidP="003925B1">
            <w:pPr>
              <w:pStyle w:val="1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DA018D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Примечания</w:t>
            </w:r>
          </w:p>
        </w:tc>
      </w:tr>
      <w:tr w:rsidR="005B498A" w:rsidRPr="00DA018D" w14:paraId="57CACC21" w14:textId="77777777" w:rsidTr="00DA018D">
        <w:tblPrEx>
          <w:shd w:val="clear" w:color="auto" w:fill="auto"/>
        </w:tblPrEx>
        <w:trPr>
          <w:trHeight w:val="273"/>
        </w:trPr>
        <w:tc>
          <w:tcPr>
            <w:tcW w:w="1875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CE5DF4" w14:textId="77777777" w:rsidR="005B498A" w:rsidRPr="00DA018D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z w:val="16"/>
                <w:szCs w:val="16"/>
                <w:bdr w:val="nil"/>
              </w:rPr>
            </w:pPr>
            <w:r w:rsidRPr="00DA018D">
              <w:rPr>
                <w:rFonts w:ascii="Arial" w:eastAsia="Helvetica Neue Light" w:hAnsi="Arial" w:cs="Arial"/>
                <w:sz w:val="16"/>
                <w:szCs w:val="16"/>
                <w:bdr w:val="nil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589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F72ACA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z w:val="16"/>
                <w:szCs w:val="16"/>
                <w:vertAlign w:val="superscript"/>
              </w:rPr>
            </w:pPr>
            <w:r w:rsidRPr="00DA018D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минимальный размер земельного участка – 100 м</w:t>
            </w:r>
            <w:r w:rsidRPr="00DA018D">
              <w:rPr>
                <w:rFonts w:ascii="Arial" w:hAnsi="Arial" w:cs="Arial"/>
                <w:color w:val="auto"/>
                <w:spacing w:val="-4"/>
                <w:sz w:val="16"/>
                <w:szCs w:val="16"/>
                <w:vertAlign w:val="superscript"/>
              </w:rPr>
              <w:t>2</w:t>
            </w:r>
            <w:r w:rsidRPr="00DA018D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, максимальный – не подлежат установлению</w:t>
            </w:r>
          </w:p>
        </w:tc>
        <w:tc>
          <w:tcPr>
            <w:tcW w:w="1536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31565C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5B498A" w:rsidRPr="00DA018D" w14:paraId="324AED7E" w14:textId="77777777" w:rsidTr="00DA018D">
        <w:tblPrEx>
          <w:shd w:val="clear" w:color="auto" w:fill="auto"/>
        </w:tblPrEx>
        <w:trPr>
          <w:trHeight w:val="273"/>
        </w:trPr>
        <w:tc>
          <w:tcPr>
            <w:tcW w:w="1875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05FD7C" w14:textId="77777777" w:rsidR="005B498A" w:rsidRPr="00DA018D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z w:val="16"/>
                <w:szCs w:val="16"/>
                <w:bdr w:val="nil"/>
              </w:rPr>
            </w:pPr>
            <w:r w:rsidRPr="00DA018D">
              <w:rPr>
                <w:rFonts w:ascii="Arial" w:eastAsia="Helvetica Neue Light" w:hAnsi="Arial" w:cs="Arial"/>
                <w:sz w:val="16"/>
                <w:szCs w:val="16"/>
                <w:bdr w:val="nil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</w:tc>
        <w:tc>
          <w:tcPr>
            <w:tcW w:w="1589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DA3C4F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A018D">
              <w:rPr>
                <w:rFonts w:ascii="Arial" w:hAnsi="Arial" w:cs="Arial"/>
                <w:color w:val="auto"/>
                <w:sz w:val="16"/>
                <w:szCs w:val="16"/>
              </w:rPr>
              <w:t>3 м</w:t>
            </w:r>
          </w:p>
        </w:tc>
        <w:tc>
          <w:tcPr>
            <w:tcW w:w="1536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48A0BB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</w:tr>
      <w:tr w:rsidR="005B498A" w:rsidRPr="00DA018D" w14:paraId="76ED632E" w14:textId="77777777" w:rsidTr="00DA018D">
        <w:tblPrEx>
          <w:shd w:val="clear" w:color="auto" w:fill="auto"/>
        </w:tblPrEx>
        <w:trPr>
          <w:trHeight w:val="58"/>
        </w:trPr>
        <w:tc>
          <w:tcPr>
            <w:tcW w:w="1875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85C027" w14:textId="77777777" w:rsidR="005B498A" w:rsidRPr="00DA018D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z w:val="16"/>
                <w:szCs w:val="16"/>
                <w:bdr w:val="nil"/>
              </w:rPr>
            </w:pPr>
            <w:r w:rsidRPr="00DA018D">
              <w:rPr>
                <w:rFonts w:ascii="Arial" w:eastAsia="Helvetica Neue Light" w:hAnsi="Arial" w:cs="Arial"/>
                <w:sz w:val="16"/>
                <w:szCs w:val="16"/>
                <w:bdr w:val="nil"/>
              </w:rPr>
              <w:t>Предельное количество надземных этажей</w:t>
            </w:r>
          </w:p>
        </w:tc>
        <w:tc>
          <w:tcPr>
            <w:tcW w:w="1589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29A003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A018D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3</w:t>
            </w:r>
          </w:p>
        </w:tc>
        <w:tc>
          <w:tcPr>
            <w:tcW w:w="1536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EC7911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</w:tr>
      <w:tr w:rsidR="005B498A" w:rsidRPr="00DA018D" w14:paraId="3AFC5613" w14:textId="77777777" w:rsidTr="00DA018D">
        <w:tblPrEx>
          <w:shd w:val="clear" w:color="auto" w:fill="auto"/>
        </w:tblPrEx>
        <w:trPr>
          <w:trHeight w:val="157"/>
        </w:trPr>
        <w:tc>
          <w:tcPr>
            <w:tcW w:w="1875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02CC08" w14:textId="77777777" w:rsidR="005B498A" w:rsidRPr="00DA018D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z w:val="16"/>
                <w:szCs w:val="16"/>
                <w:bdr w:val="nil"/>
              </w:rPr>
            </w:pPr>
            <w:r w:rsidRPr="00DA018D">
              <w:rPr>
                <w:rFonts w:ascii="Arial" w:eastAsia="Helvetica Neue Light" w:hAnsi="Arial" w:cs="Arial"/>
                <w:sz w:val="16"/>
                <w:szCs w:val="16"/>
                <w:bdr w:val="nil"/>
              </w:rPr>
              <w:t>Предельная высота зданий, строений, сооружений</w:t>
            </w:r>
          </w:p>
        </w:tc>
        <w:tc>
          <w:tcPr>
            <w:tcW w:w="1589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5A0D2B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A018D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12 м</w:t>
            </w:r>
          </w:p>
        </w:tc>
        <w:tc>
          <w:tcPr>
            <w:tcW w:w="1536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B828A7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</w:tr>
      <w:tr w:rsidR="005B498A" w:rsidRPr="00DA018D" w14:paraId="7925D9ED" w14:textId="77777777" w:rsidTr="00DA018D">
        <w:tblPrEx>
          <w:shd w:val="clear" w:color="auto" w:fill="auto"/>
        </w:tblPrEx>
        <w:trPr>
          <w:trHeight w:val="273"/>
        </w:trPr>
        <w:tc>
          <w:tcPr>
            <w:tcW w:w="1875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7EF4B6" w14:textId="77777777" w:rsidR="005B498A" w:rsidRPr="00DA018D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z w:val="16"/>
                <w:szCs w:val="16"/>
                <w:bdr w:val="nil"/>
              </w:rPr>
            </w:pPr>
            <w:r w:rsidRPr="00DA018D">
              <w:rPr>
                <w:rFonts w:ascii="Arial" w:eastAsia="Helvetica Neue Light" w:hAnsi="Arial" w:cs="Arial"/>
                <w:sz w:val="16"/>
                <w:szCs w:val="16"/>
                <w:bdr w:val="nil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589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7ED3D8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A018D">
              <w:rPr>
                <w:rFonts w:ascii="Arial" w:hAnsi="Arial" w:cs="Arial"/>
                <w:color w:val="auto"/>
                <w:sz w:val="16"/>
                <w:szCs w:val="16"/>
              </w:rPr>
              <w:t>80%</w:t>
            </w:r>
          </w:p>
        </w:tc>
        <w:tc>
          <w:tcPr>
            <w:tcW w:w="1536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91C456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</w:tr>
      <w:tr w:rsidR="005B498A" w:rsidRPr="00DA018D" w14:paraId="5F9008B6" w14:textId="77777777" w:rsidTr="00DA018D">
        <w:tblPrEx>
          <w:shd w:val="clear" w:color="auto" w:fill="auto"/>
        </w:tblPrEx>
        <w:trPr>
          <w:trHeight w:val="273"/>
        </w:trPr>
        <w:tc>
          <w:tcPr>
            <w:tcW w:w="1875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264C43" w14:textId="77777777" w:rsidR="005B498A" w:rsidRPr="00DA018D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z w:val="16"/>
                <w:szCs w:val="16"/>
                <w:bdr w:val="nil"/>
              </w:rPr>
            </w:pPr>
            <w:r w:rsidRPr="00DA018D">
              <w:rPr>
                <w:rFonts w:ascii="Arial" w:hAnsi="Arial" w:cs="Arial"/>
                <w:sz w:val="16"/>
                <w:szCs w:val="16"/>
              </w:rPr>
              <w:t>Согласование архитектурно-градостроительного облика объекта капитального строительства</w:t>
            </w:r>
          </w:p>
        </w:tc>
        <w:tc>
          <w:tcPr>
            <w:tcW w:w="1589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488739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36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786A3B" w14:textId="7DA7799C" w:rsidR="005B498A" w:rsidRPr="00DA018D" w:rsidRDefault="008E6322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  <w:r w:rsidR="005B498A" w:rsidRPr="00DA018D"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B498A" w:rsidRPr="00DA018D">
              <w:rPr>
                <w:rFonts w:ascii="Arial" w:hAnsi="Arial" w:cs="Arial"/>
                <w:sz w:val="16"/>
                <w:szCs w:val="16"/>
              </w:rPr>
              <w:t>требуется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B498A" w:rsidRPr="00DA018D"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B498A" w:rsidRPr="00DA018D">
              <w:rPr>
                <w:rFonts w:ascii="Arial" w:hAnsi="Arial" w:cs="Arial"/>
                <w:sz w:val="16"/>
                <w:szCs w:val="16"/>
              </w:rPr>
              <w:t>соответствии с Градостроительным кодексом Российской Федерации</w:t>
            </w:r>
          </w:p>
        </w:tc>
      </w:tr>
    </w:tbl>
    <w:p w14:paraId="1007B627" w14:textId="77777777" w:rsidR="00DA018D" w:rsidRDefault="00DA018D" w:rsidP="0039628F">
      <w:pPr>
        <w:pStyle w:val="ConsPlusNormal"/>
        <w:suppressAutoHyphens w:val="0"/>
        <w:ind w:firstLine="0"/>
        <w:jc w:val="both"/>
        <w:outlineLvl w:val="1"/>
        <w:rPr>
          <w:sz w:val="24"/>
          <w:szCs w:val="24"/>
        </w:rPr>
      </w:pPr>
    </w:p>
    <w:p w14:paraId="33AB1F8F" w14:textId="51CBBC68" w:rsidR="005B498A" w:rsidRDefault="005B498A" w:rsidP="003925B1">
      <w:pPr>
        <w:pStyle w:val="ConsPlusNormal"/>
        <w:suppressAutoHyphens w:val="0"/>
        <w:ind w:firstLine="567"/>
        <w:jc w:val="both"/>
        <w:outlineLvl w:val="1"/>
        <w:rPr>
          <w:sz w:val="24"/>
          <w:szCs w:val="24"/>
        </w:rPr>
      </w:pPr>
      <w:r w:rsidRPr="00B37FCA">
        <w:rPr>
          <w:sz w:val="24"/>
          <w:szCs w:val="24"/>
        </w:rPr>
        <w:t xml:space="preserve">6. Таблицу «Предельные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строительства» статьи 32.5 «ОД-2. Зона специализированной общественной застройки» главы 10 «Градостроительные регламенты и ограничения использования территории Грачевского муниципального округа» раздела </w:t>
      </w:r>
      <w:r w:rsidRPr="00B37FCA">
        <w:rPr>
          <w:sz w:val="24"/>
          <w:szCs w:val="24"/>
          <w:lang w:val="en-US"/>
        </w:rPr>
        <w:t>III</w:t>
      </w:r>
      <w:r w:rsidRPr="00B37FCA">
        <w:rPr>
          <w:sz w:val="24"/>
          <w:szCs w:val="24"/>
        </w:rPr>
        <w:t xml:space="preserve"> «Градостроительные регламенты» Правил землепользования и застройки изложить в новой редакции:</w:t>
      </w:r>
    </w:p>
    <w:p w14:paraId="523B75DC" w14:textId="77777777" w:rsidR="00DA018D" w:rsidRPr="0039628F" w:rsidRDefault="00DA018D" w:rsidP="003925B1">
      <w:pPr>
        <w:pStyle w:val="Standard"/>
        <w:suppressAutoHyphens w:val="0"/>
        <w:rPr>
          <w:rFonts w:ascii="Arial" w:hAnsi="Arial" w:cs="Arial"/>
          <w:lang w:val="ru-RU"/>
        </w:rPr>
      </w:pPr>
    </w:p>
    <w:tbl>
      <w:tblPr>
        <w:tblW w:w="5005" w:type="pct"/>
        <w:tblInd w:w="-6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5"/>
        <w:gridCol w:w="2846"/>
        <w:gridCol w:w="3023"/>
      </w:tblGrid>
      <w:tr w:rsidR="005B498A" w:rsidRPr="00DA018D" w14:paraId="10917B43" w14:textId="77777777" w:rsidTr="00DC69E3">
        <w:trPr>
          <w:trHeight w:val="327"/>
        </w:trPr>
        <w:tc>
          <w:tcPr>
            <w:tcW w:w="3413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93CE0" w14:textId="6092DE5E" w:rsidR="008E6322" w:rsidRDefault="005B498A" w:rsidP="003925B1">
            <w:pPr>
              <w:pStyle w:val="1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DA018D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</w:t>
            </w:r>
          </w:p>
          <w:p w14:paraId="46E68AF0" w14:textId="4D41637F" w:rsidR="005B498A" w:rsidRPr="00DA018D" w:rsidRDefault="005B498A" w:rsidP="003925B1">
            <w:pPr>
              <w:pStyle w:val="1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DA018D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капитального строительства</w:t>
            </w:r>
          </w:p>
        </w:tc>
        <w:tc>
          <w:tcPr>
            <w:tcW w:w="158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CF8CD" w14:textId="77777777" w:rsidR="005B498A" w:rsidRPr="00DA018D" w:rsidRDefault="005B498A" w:rsidP="003925B1">
            <w:pPr>
              <w:pStyle w:val="1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DA018D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Примечания</w:t>
            </w:r>
          </w:p>
        </w:tc>
      </w:tr>
      <w:tr w:rsidR="005B498A" w:rsidRPr="00DA018D" w14:paraId="72363647" w14:textId="77777777" w:rsidTr="00DC69E3">
        <w:tblPrEx>
          <w:shd w:val="clear" w:color="auto" w:fill="auto"/>
        </w:tblPrEx>
        <w:trPr>
          <w:trHeight w:val="273"/>
        </w:trPr>
        <w:tc>
          <w:tcPr>
            <w:tcW w:w="1919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3261F4" w14:textId="77777777" w:rsidR="005B498A" w:rsidRPr="00DA018D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z w:val="16"/>
                <w:szCs w:val="16"/>
                <w:bdr w:val="nil"/>
              </w:rPr>
            </w:pPr>
            <w:r w:rsidRPr="00DA018D">
              <w:rPr>
                <w:rFonts w:ascii="Arial" w:eastAsia="Helvetica Neue Light" w:hAnsi="Arial" w:cs="Arial"/>
                <w:sz w:val="16"/>
                <w:szCs w:val="16"/>
                <w:bdr w:val="nil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494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E49259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  <w:vertAlign w:val="superscript"/>
              </w:rPr>
            </w:pPr>
            <w:r w:rsidRPr="00DA018D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минимальный размер земельного участка – 100 м</w:t>
            </w:r>
            <w:r w:rsidRPr="00DA018D">
              <w:rPr>
                <w:rFonts w:ascii="Arial" w:hAnsi="Arial" w:cs="Arial"/>
                <w:color w:val="auto"/>
                <w:spacing w:val="-4"/>
                <w:sz w:val="16"/>
                <w:szCs w:val="16"/>
                <w:vertAlign w:val="superscript"/>
              </w:rPr>
              <w:t>2</w:t>
            </w:r>
            <w:r w:rsidRPr="00DA018D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, максимальный – не подлежат установлению</w:t>
            </w:r>
          </w:p>
        </w:tc>
        <w:tc>
          <w:tcPr>
            <w:tcW w:w="158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CF4FD2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5B498A" w:rsidRPr="00DA018D" w14:paraId="54D961F1" w14:textId="77777777" w:rsidTr="00DC69E3">
        <w:tblPrEx>
          <w:shd w:val="clear" w:color="auto" w:fill="auto"/>
        </w:tblPrEx>
        <w:trPr>
          <w:trHeight w:val="273"/>
        </w:trPr>
        <w:tc>
          <w:tcPr>
            <w:tcW w:w="1919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CD3FE6" w14:textId="77777777" w:rsidR="005B498A" w:rsidRPr="00DA018D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z w:val="16"/>
                <w:szCs w:val="16"/>
                <w:bdr w:val="nil"/>
              </w:rPr>
            </w:pPr>
            <w:r w:rsidRPr="00DA018D">
              <w:rPr>
                <w:rFonts w:ascii="Arial" w:eastAsia="Helvetica Neue Light" w:hAnsi="Arial" w:cs="Arial"/>
                <w:sz w:val="16"/>
                <w:szCs w:val="16"/>
                <w:bdr w:val="nil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494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192900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A018D">
              <w:rPr>
                <w:rFonts w:ascii="Arial" w:hAnsi="Arial" w:cs="Arial"/>
                <w:color w:val="auto"/>
                <w:sz w:val="16"/>
                <w:szCs w:val="16"/>
              </w:rPr>
              <w:t>3 м</w:t>
            </w:r>
          </w:p>
        </w:tc>
        <w:tc>
          <w:tcPr>
            <w:tcW w:w="158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46EC05" w14:textId="77777777" w:rsidR="005B498A" w:rsidRPr="00DA018D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z w:val="16"/>
                <w:szCs w:val="16"/>
                <w:bdr w:val="nil"/>
              </w:rPr>
            </w:pPr>
          </w:p>
        </w:tc>
      </w:tr>
      <w:tr w:rsidR="005B498A" w:rsidRPr="00DA018D" w14:paraId="62901D92" w14:textId="77777777" w:rsidTr="00DC69E3">
        <w:tblPrEx>
          <w:shd w:val="clear" w:color="auto" w:fill="auto"/>
        </w:tblPrEx>
        <w:trPr>
          <w:trHeight w:val="293"/>
        </w:trPr>
        <w:tc>
          <w:tcPr>
            <w:tcW w:w="1919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8F4A92" w14:textId="77777777" w:rsidR="005B498A" w:rsidRPr="00DA018D" w:rsidRDefault="005B498A" w:rsidP="003925B1">
            <w:pPr>
              <w:pStyle w:val="2"/>
              <w:widowControl w:val="0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A018D">
              <w:rPr>
                <w:rFonts w:ascii="Arial" w:hAnsi="Arial" w:cs="Arial"/>
                <w:color w:val="auto"/>
                <w:sz w:val="16"/>
                <w:szCs w:val="16"/>
              </w:rPr>
              <w:t>Предельное количество надземных этажей</w:t>
            </w:r>
          </w:p>
        </w:tc>
        <w:tc>
          <w:tcPr>
            <w:tcW w:w="1494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2C8BB8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A018D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3</w:t>
            </w:r>
          </w:p>
        </w:tc>
        <w:tc>
          <w:tcPr>
            <w:tcW w:w="158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F8F306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5B498A" w:rsidRPr="00DA018D" w14:paraId="30FA46D9" w14:textId="77777777" w:rsidTr="00DC69E3">
        <w:tblPrEx>
          <w:shd w:val="clear" w:color="auto" w:fill="auto"/>
        </w:tblPrEx>
        <w:trPr>
          <w:trHeight w:val="287"/>
        </w:trPr>
        <w:tc>
          <w:tcPr>
            <w:tcW w:w="1919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CB5590" w14:textId="77777777" w:rsidR="005B498A" w:rsidRPr="00DA018D" w:rsidRDefault="005B498A" w:rsidP="003925B1">
            <w:pPr>
              <w:pStyle w:val="2"/>
              <w:widowControl w:val="0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A018D">
              <w:rPr>
                <w:rFonts w:ascii="Arial" w:hAnsi="Arial" w:cs="Arial"/>
                <w:color w:val="auto"/>
                <w:sz w:val="16"/>
                <w:szCs w:val="16"/>
              </w:rPr>
              <w:t>Предельная высота зданий, строений, сооружений</w:t>
            </w:r>
          </w:p>
        </w:tc>
        <w:tc>
          <w:tcPr>
            <w:tcW w:w="1494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9E41E5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A018D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12 м</w:t>
            </w:r>
          </w:p>
        </w:tc>
        <w:tc>
          <w:tcPr>
            <w:tcW w:w="158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5293BB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5B498A" w:rsidRPr="00DA018D" w14:paraId="218297B8" w14:textId="77777777" w:rsidTr="00DC69E3">
        <w:tblPrEx>
          <w:shd w:val="clear" w:color="auto" w:fill="auto"/>
        </w:tblPrEx>
        <w:trPr>
          <w:trHeight w:val="513"/>
        </w:trPr>
        <w:tc>
          <w:tcPr>
            <w:tcW w:w="1919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7CCB7A" w14:textId="77777777" w:rsidR="005B498A" w:rsidRPr="00DA018D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z w:val="16"/>
                <w:szCs w:val="16"/>
                <w:bdr w:val="nil"/>
              </w:rPr>
            </w:pPr>
            <w:r w:rsidRPr="00DA018D">
              <w:rPr>
                <w:rFonts w:ascii="Arial" w:eastAsia="Helvetica Neue Light" w:hAnsi="Arial" w:cs="Arial"/>
                <w:sz w:val="16"/>
                <w:szCs w:val="16"/>
                <w:bdr w:val="nil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494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96B63A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A018D">
              <w:rPr>
                <w:rFonts w:ascii="Arial" w:hAnsi="Arial" w:cs="Arial"/>
                <w:color w:val="auto"/>
                <w:sz w:val="16"/>
                <w:szCs w:val="16"/>
              </w:rPr>
              <w:t>80%</w:t>
            </w:r>
          </w:p>
        </w:tc>
        <w:tc>
          <w:tcPr>
            <w:tcW w:w="158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D99DAB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5B498A" w:rsidRPr="00DA018D" w14:paraId="145B3CC0" w14:textId="77777777" w:rsidTr="00DC69E3">
        <w:tblPrEx>
          <w:shd w:val="clear" w:color="auto" w:fill="auto"/>
        </w:tblPrEx>
        <w:trPr>
          <w:trHeight w:val="513"/>
        </w:trPr>
        <w:tc>
          <w:tcPr>
            <w:tcW w:w="1919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032538" w14:textId="77777777" w:rsidR="005B498A" w:rsidRPr="00DA018D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z w:val="16"/>
                <w:szCs w:val="16"/>
                <w:bdr w:val="nil"/>
              </w:rPr>
            </w:pPr>
            <w:r w:rsidRPr="00DA018D">
              <w:rPr>
                <w:rFonts w:ascii="Arial" w:hAnsi="Arial" w:cs="Arial"/>
                <w:sz w:val="16"/>
                <w:szCs w:val="16"/>
              </w:rPr>
              <w:t>Согласование архитектурно-градостроительного облика объекта капитального строительства</w:t>
            </w:r>
          </w:p>
        </w:tc>
        <w:tc>
          <w:tcPr>
            <w:tcW w:w="1494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B791BC" w14:textId="77777777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8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5EC291" w14:textId="5BA5434A" w:rsidR="005B498A" w:rsidRPr="00DA018D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A018D">
              <w:rPr>
                <w:rFonts w:ascii="Arial" w:hAnsi="Arial" w:cs="Arial"/>
                <w:sz w:val="16"/>
                <w:szCs w:val="16"/>
              </w:rPr>
              <w:t>не требуется в</w:t>
            </w:r>
            <w:r w:rsidR="008E63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018D">
              <w:rPr>
                <w:rFonts w:ascii="Arial" w:hAnsi="Arial" w:cs="Arial"/>
                <w:sz w:val="16"/>
                <w:szCs w:val="16"/>
              </w:rPr>
              <w:t>соответствии с Градостроительным кодексом Российской Федерации</w:t>
            </w:r>
          </w:p>
        </w:tc>
      </w:tr>
    </w:tbl>
    <w:p w14:paraId="06FE3F5B" w14:textId="77777777" w:rsidR="00DC69E3" w:rsidRDefault="00DC69E3" w:rsidP="003925B1">
      <w:pPr>
        <w:pStyle w:val="Standard"/>
        <w:suppressAutoHyphens w:val="0"/>
        <w:jc w:val="both"/>
        <w:rPr>
          <w:rFonts w:ascii="Arial" w:hAnsi="Arial" w:cs="Arial"/>
          <w:lang w:val="ru-RU"/>
        </w:rPr>
      </w:pPr>
    </w:p>
    <w:p w14:paraId="0B363FD6" w14:textId="12E3BDE1" w:rsidR="005B498A" w:rsidRDefault="005B498A" w:rsidP="003925B1">
      <w:pPr>
        <w:pStyle w:val="Standard"/>
        <w:suppressAutoHyphens w:val="0"/>
        <w:ind w:firstLine="567"/>
        <w:jc w:val="both"/>
        <w:rPr>
          <w:rFonts w:ascii="Arial" w:hAnsi="Arial" w:cs="Arial"/>
          <w:lang w:val="ru-RU"/>
        </w:rPr>
      </w:pPr>
      <w:r w:rsidRPr="00B37FCA">
        <w:rPr>
          <w:rFonts w:ascii="Arial" w:hAnsi="Arial" w:cs="Arial"/>
          <w:lang w:val="ru-RU"/>
        </w:rPr>
        <w:t>7. Т</w:t>
      </w:r>
      <w:proofErr w:type="spellStart"/>
      <w:r w:rsidRPr="00B37FCA">
        <w:rPr>
          <w:rFonts w:ascii="Arial" w:hAnsi="Arial" w:cs="Arial"/>
        </w:rPr>
        <w:t>аблицу</w:t>
      </w:r>
      <w:proofErr w:type="spellEnd"/>
      <w:r w:rsidRPr="00B37FCA">
        <w:rPr>
          <w:rFonts w:ascii="Arial" w:hAnsi="Arial" w:cs="Arial"/>
        </w:rPr>
        <w:t xml:space="preserve"> «</w:t>
      </w:r>
      <w:proofErr w:type="spellStart"/>
      <w:r w:rsidRPr="00B37FCA">
        <w:rPr>
          <w:rFonts w:ascii="Arial" w:hAnsi="Arial" w:cs="Arial"/>
        </w:rPr>
        <w:t>Предельные</w:t>
      </w:r>
      <w:proofErr w:type="spellEnd"/>
      <w:r w:rsidRPr="00B37FCA">
        <w:rPr>
          <w:rFonts w:ascii="Arial" w:hAnsi="Arial" w:cs="Arial"/>
        </w:rPr>
        <w:t xml:space="preserve"> (</w:t>
      </w:r>
      <w:proofErr w:type="spellStart"/>
      <w:r w:rsidRPr="00B37FCA">
        <w:rPr>
          <w:rFonts w:ascii="Arial" w:hAnsi="Arial" w:cs="Arial"/>
        </w:rPr>
        <w:t>минимальные</w:t>
      </w:r>
      <w:proofErr w:type="spellEnd"/>
      <w:r w:rsidRPr="00B37FCA">
        <w:rPr>
          <w:rFonts w:ascii="Arial" w:hAnsi="Arial" w:cs="Arial"/>
        </w:rPr>
        <w:t xml:space="preserve"> и (</w:t>
      </w:r>
      <w:proofErr w:type="spellStart"/>
      <w:r w:rsidRPr="00B37FCA">
        <w:rPr>
          <w:rFonts w:ascii="Arial" w:hAnsi="Arial" w:cs="Arial"/>
        </w:rPr>
        <w:t>или</w:t>
      </w:r>
      <w:proofErr w:type="spellEnd"/>
      <w:r w:rsidRPr="00B37FCA">
        <w:rPr>
          <w:rFonts w:ascii="Arial" w:hAnsi="Arial" w:cs="Arial"/>
        </w:rPr>
        <w:t xml:space="preserve">) </w:t>
      </w:r>
      <w:proofErr w:type="spellStart"/>
      <w:r w:rsidRPr="00B37FCA">
        <w:rPr>
          <w:rFonts w:ascii="Arial" w:hAnsi="Arial" w:cs="Arial"/>
        </w:rPr>
        <w:t>максимальные</w:t>
      </w:r>
      <w:proofErr w:type="spellEnd"/>
      <w:r w:rsidRPr="00B37FCA">
        <w:rPr>
          <w:rFonts w:ascii="Arial" w:hAnsi="Arial" w:cs="Arial"/>
        </w:rPr>
        <w:t xml:space="preserve">) </w:t>
      </w:r>
      <w:proofErr w:type="spellStart"/>
      <w:r w:rsidRPr="00B37FCA">
        <w:rPr>
          <w:rFonts w:ascii="Arial" w:hAnsi="Arial" w:cs="Arial"/>
        </w:rPr>
        <w:t>размеры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земельных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участков</w:t>
      </w:r>
      <w:proofErr w:type="spellEnd"/>
      <w:r w:rsidRPr="00B37FCA">
        <w:rPr>
          <w:rFonts w:ascii="Arial" w:hAnsi="Arial" w:cs="Arial"/>
        </w:rPr>
        <w:t xml:space="preserve"> и </w:t>
      </w:r>
      <w:proofErr w:type="spellStart"/>
      <w:r w:rsidRPr="00B37FCA">
        <w:rPr>
          <w:rFonts w:ascii="Arial" w:hAnsi="Arial" w:cs="Arial"/>
        </w:rPr>
        <w:t>предельные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параметры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разрешённого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строительства</w:t>
      </w:r>
      <w:proofErr w:type="spellEnd"/>
      <w:r w:rsidRPr="00B37FCA">
        <w:rPr>
          <w:rFonts w:ascii="Arial" w:hAnsi="Arial" w:cs="Arial"/>
        </w:rPr>
        <w:t xml:space="preserve">, </w:t>
      </w:r>
      <w:proofErr w:type="spellStart"/>
      <w:r w:rsidRPr="00B37FCA">
        <w:rPr>
          <w:rFonts w:ascii="Arial" w:hAnsi="Arial" w:cs="Arial"/>
        </w:rPr>
        <w:t>реконструкции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объектов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капитального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строительства</w:t>
      </w:r>
      <w:proofErr w:type="spellEnd"/>
      <w:r w:rsidRPr="00B37FCA">
        <w:rPr>
          <w:rFonts w:ascii="Arial" w:hAnsi="Arial" w:cs="Arial"/>
        </w:rPr>
        <w:t xml:space="preserve">» </w:t>
      </w:r>
      <w:proofErr w:type="spellStart"/>
      <w:r w:rsidRPr="00B37FCA">
        <w:rPr>
          <w:rFonts w:ascii="Arial" w:hAnsi="Arial" w:cs="Arial"/>
        </w:rPr>
        <w:t>статьи</w:t>
      </w:r>
      <w:proofErr w:type="spellEnd"/>
      <w:r w:rsidRPr="00B37FCA">
        <w:rPr>
          <w:rFonts w:ascii="Arial" w:hAnsi="Arial" w:cs="Arial"/>
        </w:rPr>
        <w:t xml:space="preserve"> 32.6 «П. </w:t>
      </w:r>
      <w:proofErr w:type="spellStart"/>
      <w:r w:rsidRPr="00B37FCA">
        <w:rPr>
          <w:rFonts w:ascii="Arial" w:hAnsi="Arial" w:cs="Arial"/>
        </w:rPr>
        <w:t>Производственная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зона</w:t>
      </w:r>
      <w:proofErr w:type="spellEnd"/>
      <w:r w:rsidRPr="00B37FCA">
        <w:rPr>
          <w:rFonts w:ascii="Arial" w:hAnsi="Arial" w:cs="Arial"/>
        </w:rPr>
        <w:t xml:space="preserve">» </w:t>
      </w:r>
      <w:proofErr w:type="spellStart"/>
      <w:r w:rsidRPr="00B37FCA">
        <w:rPr>
          <w:rFonts w:ascii="Arial" w:hAnsi="Arial" w:cs="Arial"/>
        </w:rPr>
        <w:t>главы</w:t>
      </w:r>
      <w:proofErr w:type="spellEnd"/>
      <w:r w:rsidRPr="00B37FCA">
        <w:rPr>
          <w:rFonts w:ascii="Arial" w:hAnsi="Arial" w:cs="Arial"/>
        </w:rPr>
        <w:t xml:space="preserve"> 10 «</w:t>
      </w:r>
      <w:proofErr w:type="spellStart"/>
      <w:r w:rsidRPr="00B37FCA">
        <w:rPr>
          <w:rFonts w:ascii="Arial" w:hAnsi="Arial" w:cs="Arial"/>
        </w:rPr>
        <w:t>Градостроительные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регламенты</w:t>
      </w:r>
      <w:proofErr w:type="spellEnd"/>
      <w:r w:rsidRPr="00B37FCA">
        <w:rPr>
          <w:rFonts w:ascii="Arial" w:hAnsi="Arial" w:cs="Arial"/>
        </w:rPr>
        <w:t xml:space="preserve"> и </w:t>
      </w:r>
      <w:proofErr w:type="spellStart"/>
      <w:r w:rsidRPr="00B37FCA">
        <w:rPr>
          <w:rFonts w:ascii="Arial" w:hAnsi="Arial" w:cs="Arial"/>
        </w:rPr>
        <w:t>ограничения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использования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территории</w:t>
      </w:r>
      <w:proofErr w:type="spellEnd"/>
      <w:r w:rsidRPr="00B37FCA">
        <w:rPr>
          <w:rFonts w:ascii="Arial" w:hAnsi="Arial" w:cs="Arial"/>
        </w:rPr>
        <w:t xml:space="preserve"> Грачевского </w:t>
      </w:r>
      <w:proofErr w:type="spellStart"/>
      <w:r w:rsidRPr="00B37FCA">
        <w:rPr>
          <w:rFonts w:ascii="Arial" w:hAnsi="Arial" w:cs="Arial"/>
        </w:rPr>
        <w:t>муниципального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округа</w:t>
      </w:r>
      <w:proofErr w:type="spellEnd"/>
      <w:r w:rsidRPr="00B37FCA">
        <w:rPr>
          <w:rFonts w:ascii="Arial" w:hAnsi="Arial" w:cs="Arial"/>
        </w:rPr>
        <w:t xml:space="preserve">» </w:t>
      </w:r>
      <w:proofErr w:type="spellStart"/>
      <w:r w:rsidRPr="00B37FCA">
        <w:rPr>
          <w:rFonts w:ascii="Arial" w:hAnsi="Arial" w:cs="Arial"/>
        </w:rPr>
        <w:t>раздела</w:t>
      </w:r>
      <w:proofErr w:type="spellEnd"/>
      <w:r w:rsidRPr="00B37FCA">
        <w:rPr>
          <w:rFonts w:ascii="Arial" w:hAnsi="Arial" w:cs="Arial"/>
        </w:rPr>
        <w:t xml:space="preserve"> </w:t>
      </w:r>
      <w:r w:rsidRPr="00B37FCA">
        <w:rPr>
          <w:rFonts w:ascii="Arial" w:hAnsi="Arial" w:cs="Arial"/>
          <w:lang w:val="en-US"/>
        </w:rPr>
        <w:t>III</w:t>
      </w:r>
      <w:r w:rsidRPr="00B37FCA">
        <w:rPr>
          <w:rFonts w:ascii="Arial" w:hAnsi="Arial" w:cs="Arial"/>
        </w:rPr>
        <w:t xml:space="preserve"> «</w:t>
      </w:r>
      <w:proofErr w:type="spellStart"/>
      <w:r w:rsidRPr="00B37FCA">
        <w:rPr>
          <w:rFonts w:ascii="Arial" w:hAnsi="Arial" w:cs="Arial"/>
        </w:rPr>
        <w:t>Градостроительные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регламенты</w:t>
      </w:r>
      <w:proofErr w:type="spellEnd"/>
      <w:r w:rsidRPr="00B37FCA">
        <w:rPr>
          <w:rFonts w:ascii="Arial" w:hAnsi="Arial" w:cs="Arial"/>
        </w:rPr>
        <w:t xml:space="preserve">» </w:t>
      </w:r>
      <w:proofErr w:type="spellStart"/>
      <w:r w:rsidRPr="00B37FCA">
        <w:rPr>
          <w:rFonts w:ascii="Arial" w:hAnsi="Arial" w:cs="Arial"/>
        </w:rPr>
        <w:t>Правил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землепользования</w:t>
      </w:r>
      <w:proofErr w:type="spellEnd"/>
      <w:r w:rsidRPr="00B37FCA">
        <w:rPr>
          <w:rFonts w:ascii="Arial" w:hAnsi="Arial" w:cs="Arial"/>
        </w:rPr>
        <w:t xml:space="preserve"> и </w:t>
      </w:r>
      <w:proofErr w:type="spellStart"/>
      <w:r w:rsidRPr="00B37FCA">
        <w:rPr>
          <w:rFonts w:ascii="Arial" w:hAnsi="Arial" w:cs="Arial"/>
        </w:rPr>
        <w:t>застройки</w:t>
      </w:r>
      <w:proofErr w:type="spellEnd"/>
      <w:r w:rsidRPr="00B37FCA">
        <w:rPr>
          <w:rFonts w:ascii="Arial" w:hAnsi="Arial" w:cs="Arial"/>
        </w:rPr>
        <w:t xml:space="preserve"> </w:t>
      </w:r>
      <w:r w:rsidRPr="00B37FCA">
        <w:rPr>
          <w:rFonts w:ascii="Arial" w:hAnsi="Arial" w:cs="Arial"/>
          <w:lang w:val="ru-RU"/>
        </w:rPr>
        <w:t>изложить в новой редакции:</w:t>
      </w:r>
    </w:p>
    <w:p w14:paraId="352D9D38" w14:textId="77777777" w:rsidR="00DC69E3" w:rsidRPr="00B37FCA" w:rsidRDefault="00DC69E3" w:rsidP="0039628F">
      <w:pPr>
        <w:pStyle w:val="Standard"/>
        <w:suppressAutoHyphens w:val="0"/>
        <w:jc w:val="both"/>
        <w:rPr>
          <w:rFonts w:ascii="Arial" w:hAnsi="Arial" w:cs="Arial"/>
          <w:lang w:val="ru-RU"/>
        </w:rPr>
      </w:pPr>
    </w:p>
    <w:tbl>
      <w:tblPr>
        <w:tblW w:w="4992" w:type="pct"/>
        <w:tblInd w:w="-6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2798"/>
        <w:gridCol w:w="3000"/>
      </w:tblGrid>
      <w:tr w:rsidR="005B498A" w:rsidRPr="00DC69E3" w14:paraId="4DA95722" w14:textId="77777777" w:rsidTr="00DC69E3">
        <w:trPr>
          <w:trHeight w:val="327"/>
        </w:trPr>
        <w:tc>
          <w:tcPr>
            <w:tcW w:w="3421" w:type="pct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37B3C" w14:textId="77777777" w:rsidR="008E6322" w:rsidRDefault="005B498A" w:rsidP="003925B1">
            <w:pPr>
              <w:pStyle w:val="1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DC69E3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</w:t>
            </w:r>
          </w:p>
          <w:p w14:paraId="3B3B9D0E" w14:textId="7D79B40E" w:rsidR="005B498A" w:rsidRPr="00DC69E3" w:rsidRDefault="005B498A" w:rsidP="003925B1">
            <w:pPr>
              <w:pStyle w:val="1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DC69E3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капитального строительства</w:t>
            </w:r>
          </w:p>
        </w:tc>
        <w:tc>
          <w:tcPr>
            <w:tcW w:w="1579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4F148" w14:textId="77777777" w:rsidR="005B498A" w:rsidRPr="00DC69E3" w:rsidRDefault="005B498A" w:rsidP="003925B1">
            <w:pPr>
              <w:pStyle w:val="1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DC69E3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Примечания</w:t>
            </w:r>
          </w:p>
        </w:tc>
      </w:tr>
      <w:tr w:rsidR="005B498A" w:rsidRPr="00DC69E3" w14:paraId="4F5DDE71" w14:textId="77777777" w:rsidTr="00DC69E3">
        <w:tblPrEx>
          <w:shd w:val="clear" w:color="auto" w:fill="auto"/>
        </w:tblPrEx>
        <w:trPr>
          <w:trHeight w:val="273"/>
        </w:trPr>
        <w:tc>
          <w:tcPr>
            <w:tcW w:w="1948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80967B" w14:textId="77777777" w:rsidR="005B498A" w:rsidRPr="00DC69E3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z w:val="16"/>
                <w:szCs w:val="16"/>
                <w:bdr w:val="nil"/>
              </w:rPr>
            </w:pPr>
            <w:r w:rsidRPr="00DC69E3">
              <w:rPr>
                <w:rFonts w:ascii="Arial" w:eastAsia="Helvetica Neue Light" w:hAnsi="Arial" w:cs="Arial"/>
                <w:sz w:val="16"/>
                <w:szCs w:val="16"/>
                <w:bdr w:val="nil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473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19D271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C69E3">
              <w:rPr>
                <w:rFonts w:ascii="Arial" w:hAnsi="Arial" w:cs="Arial"/>
                <w:color w:val="auto"/>
                <w:sz w:val="16"/>
                <w:szCs w:val="16"/>
              </w:rPr>
              <w:t>100-5000 м</w:t>
            </w:r>
            <w:r w:rsidRPr="00DC69E3">
              <w:rPr>
                <w:rFonts w:ascii="Arial" w:hAnsi="Arial" w:cs="Arial"/>
                <w:color w:val="auto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79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AADFF0" w14:textId="77777777" w:rsidR="005B498A" w:rsidRPr="00DC69E3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z w:val="16"/>
                <w:szCs w:val="16"/>
                <w:bdr w:val="nil"/>
              </w:rPr>
            </w:pPr>
          </w:p>
        </w:tc>
      </w:tr>
      <w:tr w:rsidR="005B498A" w:rsidRPr="00DC69E3" w14:paraId="788ACA1B" w14:textId="77777777" w:rsidTr="00DC69E3">
        <w:tblPrEx>
          <w:shd w:val="clear" w:color="auto" w:fill="auto"/>
        </w:tblPrEx>
        <w:trPr>
          <w:trHeight w:val="273"/>
        </w:trPr>
        <w:tc>
          <w:tcPr>
            <w:tcW w:w="1948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2B7063" w14:textId="77777777" w:rsidR="005B498A" w:rsidRPr="00DC69E3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z w:val="16"/>
                <w:szCs w:val="16"/>
                <w:bdr w:val="nil"/>
              </w:rPr>
            </w:pPr>
            <w:r w:rsidRPr="00DC69E3">
              <w:rPr>
                <w:rFonts w:ascii="Arial" w:eastAsia="Helvetica Neue Light" w:hAnsi="Arial" w:cs="Arial"/>
                <w:sz w:val="16"/>
                <w:szCs w:val="16"/>
                <w:bdr w:val="nil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</w:tc>
        <w:tc>
          <w:tcPr>
            <w:tcW w:w="1473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836FEA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C69E3">
              <w:rPr>
                <w:rFonts w:ascii="Arial" w:hAnsi="Arial" w:cs="Arial"/>
                <w:color w:val="auto"/>
                <w:sz w:val="16"/>
                <w:szCs w:val="16"/>
              </w:rPr>
              <w:t>1 м</w:t>
            </w:r>
          </w:p>
        </w:tc>
        <w:tc>
          <w:tcPr>
            <w:tcW w:w="1579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6937B3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</w:tr>
      <w:tr w:rsidR="005B498A" w:rsidRPr="00DC69E3" w14:paraId="513B6E55" w14:textId="77777777" w:rsidTr="00DC69E3">
        <w:tblPrEx>
          <w:shd w:val="clear" w:color="auto" w:fill="auto"/>
        </w:tblPrEx>
        <w:trPr>
          <w:trHeight w:val="273"/>
        </w:trPr>
        <w:tc>
          <w:tcPr>
            <w:tcW w:w="1948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786637" w14:textId="77777777" w:rsidR="005B498A" w:rsidRPr="00DC69E3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z w:val="16"/>
                <w:szCs w:val="16"/>
                <w:bdr w:val="nil"/>
              </w:rPr>
            </w:pPr>
            <w:r w:rsidRPr="00DC69E3">
              <w:rPr>
                <w:rFonts w:ascii="Arial" w:eastAsia="Helvetica Neue Light" w:hAnsi="Arial" w:cs="Arial"/>
                <w:sz w:val="16"/>
                <w:szCs w:val="16"/>
                <w:bdr w:val="nil"/>
              </w:rPr>
              <w:t>Предельное количество надземных этажей</w:t>
            </w:r>
          </w:p>
        </w:tc>
        <w:tc>
          <w:tcPr>
            <w:tcW w:w="1473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F64849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C69E3">
              <w:rPr>
                <w:rFonts w:ascii="Arial" w:hAnsi="Arial" w:cs="Arial"/>
                <w:color w:val="auto"/>
                <w:sz w:val="16"/>
                <w:szCs w:val="16"/>
              </w:rPr>
              <w:t>3</w:t>
            </w:r>
          </w:p>
        </w:tc>
        <w:tc>
          <w:tcPr>
            <w:tcW w:w="1579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3FFF8C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</w:tr>
      <w:tr w:rsidR="005B498A" w:rsidRPr="00DC69E3" w14:paraId="3A60E3C9" w14:textId="77777777" w:rsidTr="00DC69E3">
        <w:tblPrEx>
          <w:shd w:val="clear" w:color="auto" w:fill="auto"/>
        </w:tblPrEx>
        <w:trPr>
          <w:trHeight w:val="273"/>
        </w:trPr>
        <w:tc>
          <w:tcPr>
            <w:tcW w:w="1948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048FDD" w14:textId="77777777" w:rsidR="005B498A" w:rsidRPr="00DC69E3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z w:val="16"/>
                <w:szCs w:val="16"/>
                <w:bdr w:val="nil"/>
              </w:rPr>
            </w:pPr>
            <w:r w:rsidRPr="00DC69E3">
              <w:rPr>
                <w:rFonts w:ascii="Arial" w:eastAsia="Helvetica Neue Light" w:hAnsi="Arial" w:cs="Arial"/>
                <w:sz w:val="16"/>
                <w:szCs w:val="16"/>
                <w:bdr w:val="nil"/>
              </w:rPr>
              <w:t>Предельная высота зданий, строений, сооружений</w:t>
            </w:r>
          </w:p>
        </w:tc>
        <w:tc>
          <w:tcPr>
            <w:tcW w:w="1473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0FFB15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C69E3">
              <w:rPr>
                <w:rFonts w:ascii="Arial" w:hAnsi="Arial" w:cs="Arial"/>
                <w:color w:val="auto"/>
                <w:sz w:val="16"/>
                <w:szCs w:val="16"/>
              </w:rPr>
              <w:t>20 м</w:t>
            </w:r>
          </w:p>
        </w:tc>
        <w:tc>
          <w:tcPr>
            <w:tcW w:w="1579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2040C0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</w:tr>
      <w:tr w:rsidR="005B498A" w:rsidRPr="00DC69E3" w14:paraId="1CEFB6A4" w14:textId="77777777" w:rsidTr="008E6322">
        <w:tblPrEx>
          <w:shd w:val="clear" w:color="auto" w:fill="auto"/>
        </w:tblPrEx>
        <w:trPr>
          <w:trHeight w:val="226"/>
        </w:trPr>
        <w:tc>
          <w:tcPr>
            <w:tcW w:w="1948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0F6E49" w14:textId="77777777" w:rsidR="005B498A" w:rsidRPr="00DC69E3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z w:val="16"/>
                <w:szCs w:val="16"/>
                <w:bdr w:val="nil"/>
              </w:rPr>
            </w:pPr>
            <w:r w:rsidRPr="00DC69E3">
              <w:rPr>
                <w:rFonts w:ascii="Arial" w:eastAsia="Helvetica Neue Light" w:hAnsi="Arial" w:cs="Arial"/>
                <w:sz w:val="16"/>
                <w:szCs w:val="16"/>
                <w:bdr w:val="nil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      </w:r>
          </w:p>
        </w:tc>
        <w:tc>
          <w:tcPr>
            <w:tcW w:w="1473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06BF50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C69E3">
              <w:rPr>
                <w:rFonts w:ascii="Arial" w:hAnsi="Arial" w:cs="Arial"/>
                <w:color w:val="auto"/>
                <w:sz w:val="16"/>
                <w:szCs w:val="16"/>
              </w:rPr>
              <w:t>70%</w:t>
            </w:r>
          </w:p>
        </w:tc>
        <w:tc>
          <w:tcPr>
            <w:tcW w:w="1579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E61CE8" w14:textId="77777777" w:rsidR="005B498A" w:rsidRPr="00DC69E3" w:rsidRDefault="005B498A" w:rsidP="003925B1">
            <w:pPr>
              <w:pStyle w:val="a6"/>
              <w:widowControl w:val="0"/>
              <w:ind w:firstLine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5B498A" w:rsidRPr="00DC69E3" w14:paraId="3A700F11" w14:textId="77777777" w:rsidTr="00DC69E3">
        <w:tblPrEx>
          <w:shd w:val="clear" w:color="auto" w:fill="auto"/>
        </w:tblPrEx>
        <w:trPr>
          <w:trHeight w:val="504"/>
        </w:trPr>
        <w:tc>
          <w:tcPr>
            <w:tcW w:w="1948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3E7A8F" w14:textId="77777777" w:rsidR="005B498A" w:rsidRPr="00DC69E3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z w:val="16"/>
                <w:szCs w:val="16"/>
                <w:bdr w:val="nil"/>
              </w:rPr>
            </w:pPr>
            <w:r w:rsidRPr="00DC69E3">
              <w:rPr>
                <w:rFonts w:ascii="Arial" w:hAnsi="Arial" w:cs="Arial"/>
                <w:sz w:val="16"/>
                <w:szCs w:val="16"/>
              </w:rPr>
              <w:t>Согласование архитектурно-градостроительного облика объекта капитального строительства</w:t>
            </w:r>
          </w:p>
        </w:tc>
        <w:tc>
          <w:tcPr>
            <w:tcW w:w="1473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F096A3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9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CFF17C" w14:textId="3A41F3C7" w:rsidR="005B498A" w:rsidRPr="00DC69E3" w:rsidRDefault="008E6322" w:rsidP="003925B1">
            <w:pPr>
              <w:pStyle w:val="a6"/>
              <w:widowControl w:val="0"/>
              <w:ind w:firstLine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  <w:r w:rsidR="005B498A" w:rsidRPr="00DC69E3"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="005B498A" w:rsidRPr="00DC69E3">
              <w:rPr>
                <w:rFonts w:ascii="Arial" w:hAnsi="Arial" w:cs="Arial"/>
                <w:sz w:val="16"/>
                <w:szCs w:val="16"/>
              </w:rPr>
              <w:t>требуется</w:t>
            </w:r>
            <w:r w:rsidR="005B498A" w:rsidRPr="00DC69E3">
              <w:rPr>
                <w:rFonts w:ascii="Arial" w:hAnsi="Arial" w:cs="Arial"/>
                <w:sz w:val="16"/>
                <w:szCs w:val="16"/>
                <w:lang w:val="ru-RU"/>
              </w:rPr>
              <w:t xml:space="preserve"> в</w:t>
            </w:r>
            <w:r w:rsidR="00B37FCA" w:rsidRPr="00DC69E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="005B498A" w:rsidRPr="00DC69E3">
              <w:rPr>
                <w:rFonts w:ascii="Arial" w:hAnsi="Arial" w:cs="Arial"/>
                <w:sz w:val="16"/>
                <w:szCs w:val="16"/>
              </w:rPr>
              <w:t>соответствии с Градостроительным кодексом Российской Федерации</w:t>
            </w:r>
          </w:p>
        </w:tc>
      </w:tr>
    </w:tbl>
    <w:p w14:paraId="6E7EB12D" w14:textId="77777777" w:rsidR="00DC69E3" w:rsidRDefault="00DC69E3" w:rsidP="0039628F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77FEE41A" w14:textId="34E4FD38" w:rsidR="005B498A" w:rsidRDefault="005B498A" w:rsidP="003925B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B37FCA">
        <w:rPr>
          <w:rFonts w:ascii="Arial" w:hAnsi="Arial" w:cs="Arial"/>
          <w:sz w:val="24"/>
          <w:szCs w:val="24"/>
        </w:rPr>
        <w:t xml:space="preserve">8. Таблицу «Предельные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строительства» статьи 32.7 «ИИ. Зона Инженерной инфраструктуры» главы 10 «Градостроительные регламенты и ограничения использования территории Грачевского муниципального округа» раздела </w:t>
      </w:r>
      <w:r w:rsidRPr="00B37FCA">
        <w:rPr>
          <w:rFonts w:ascii="Arial" w:hAnsi="Arial" w:cs="Arial"/>
          <w:sz w:val="24"/>
          <w:szCs w:val="24"/>
          <w:lang w:val="en-US"/>
        </w:rPr>
        <w:t>III</w:t>
      </w:r>
      <w:r w:rsidRPr="00B37FCA">
        <w:rPr>
          <w:rFonts w:ascii="Arial" w:hAnsi="Arial" w:cs="Arial"/>
          <w:sz w:val="24"/>
          <w:szCs w:val="24"/>
        </w:rPr>
        <w:t xml:space="preserve"> «Градостроительные регламенты» Правил землепользования и застройки изложить в новой редакции:</w:t>
      </w:r>
    </w:p>
    <w:p w14:paraId="30C6A4E2" w14:textId="77777777" w:rsidR="00DC69E3" w:rsidRPr="00B37FCA" w:rsidRDefault="00DC69E3" w:rsidP="0039628F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tbl>
      <w:tblPr>
        <w:tblW w:w="4999" w:type="pct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2"/>
        <w:gridCol w:w="2880"/>
        <w:gridCol w:w="3070"/>
      </w:tblGrid>
      <w:tr w:rsidR="005B498A" w:rsidRPr="00DC69E3" w14:paraId="3E22B66E" w14:textId="77777777" w:rsidTr="00FC1B37">
        <w:trPr>
          <w:trHeight w:val="327"/>
        </w:trPr>
        <w:tc>
          <w:tcPr>
            <w:tcW w:w="3386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7A4FE" w14:textId="77777777" w:rsidR="008E6322" w:rsidRDefault="005B498A" w:rsidP="003925B1">
            <w:pPr>
              <w:pStyle w:val="1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DC69E3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lastRenderedPageBreak/>
              <w:t xml:space="preserve">Предельные (минимальные и (или) максимальные) размеры земельных участков и предельные параметры разрешённого строительства, реконструкции объектов </w:t>
            </w:r>
          </w:p>
          <w:p w14:paraId="0881ACFD" w14:textId="165188D4" w:rsidR="005B498A" w:rsidRPr="00DC69E3" w:rsidRDefault="005B498A" w:rsidP="003925B1">
            <w:pPr>
              <w:pStyle w:val="1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DC69E3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капитального строительства</w:t>
            </w:r>
          </w:p>
        </w:tc>
        <w:tc>
          <w:tcPr>
            <w:tcW w:w="161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61CFB" w14:textId="77777777" w:rsidR="005B498A" w:rsidRPr="00DC69E3" w:rsidRDefault="005B498A" w:rsidP="003925B1">
            <w:pPr>
              <w:pStyle w:val="1"/>
              <w:widowControl w:val="0"/>
              <w:shd w:val="clear" w:color="auto" w:fill="D9D9D9" w:themeFill="background1" w:themeFillShade="D9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DC69E3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Примечания</w:t>
            </w:r>
          </w:p>
        </w:tc>
      </w:tr>
      <w:tr w:rsidR="005B498A" w:rsidRPr="00DC69E3" w14:paraId="79455592" w14:textId="77777777" w:rsidTr="00FC1B37">
        <w:tblPrEx>
          <w:shd w:val="clear" w:color="auto" w:fill="auto"/>
        </w:tblPrEx>
        <w:trPr>
          <w:trHeight w:val="273"/>
        </w:trPr>
        <w:tc>
          <w:tcPr>
            <w:tcW w:w="1872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BD6D81" w14:textId="77777777" w:rsidR="005B498A" w:rsidRPr="00DC69E3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z w:val="16"/>
                <w:szCs w:val="16"/>
                <w:bdr w:val="nil"/>
              </w:rPr>
            </w:pPr>
            <w:r w:rsidRPr="00DC69E3">
              <w:rPr>
                <w:rFonts w:ascii="Arial" w:eastAsia="Helvetica Neue Light" w:hAnsi="Arial" w:cs="Arial"/>
                <w:sz w:val="16"/>
                <w:szCs w:val="16"/>
                <w:bdr w:val="nil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514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1EDC03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C69E3">
              <w:rPr>
                <w:rFonts w:ascii="Arial" w:hAnsi="Arial" w:cs="Arial"/>
                <w:color w:val="auto"/>
                <w:sz w:val="16"/>
                <w:szCs w:val="16"/>
              </w:rPr>
              <w:t>200-3000 м</w:t>
            </w:r>
            <w:r w:rsidRPr="00DC69E3">
              <w:rPr>
                <w:rFonts w:ascii="Arial" w:hAnsi="Arial" w:cs="Arial"/>
                <w:color w:val="auto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14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EB1303" w14:textId="77777777" w:rsidR="005B498A" w:rsidRPr="00DC69E3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z w:val="16"/>
                <w:szCs w:val="16"/>
                <w:bdr w:val="nil"/>
              </w:rPr>
            </w:pPr>
          </w:p>
        </w:tc>
      </w:tr>
      <w:tr w:rsidR="005B498A" w:rsidRPr="00DC69E3" w14:paraId="44ABFAF8" w14:textId="77777777" w:rsidTr="00FC1B37">
        <w:tblPrEx>
          <w:shd w:val="clear" w:color="auto" w:fill="auto"/>
        </w:tblPrEx>
        <w:trPr>
          <w:trHeight w:val="273"/>
        </w:trPr>
        <w:tc>
          <w:tcPr>
            <w:tcW w:w="1872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F0C024" w14:textId="77777777" w:rsidR="005B498A" w:rsidRPr="00DC69E3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z w:val="16"/>
                <w:szCs w:val="16"/>
                <w:bdr w:val="nil"/>
              </w:rPr>
            </w:pPr>
            <w:r w:rsidRPr="00DC69E3">
              <w:rPr>
                <w:rFonts w:ascii="Arial" w:eastAsia="Helvetica Neue Light" w:hAnsi="Arial" w:cs="Arial"/>
                <w:sz w:val="16"/>
                <w:szCs w:val="16"/>
                <w:bdr w:val="nil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514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0819E3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C69E3">
              <w:rPr>
                <w:rFonts w:ascii="Arial" w:hAnsi="Arial" w:cs="Arial"/>
                <w:color w:val="auto"/>
                <w:sz w:val="16"/>
                <w:szCs w:val="16"/>
              </w:rPr>
              <w:t>1 м</w:t>
            </w:r>
          </w:p>
        </w:tc>
        <w:tc>
          <w:tcPr>
            <w:tcW w:w="1614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D62090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</w:tr>
      <w:tr w:rsidR="005B498A" w:rsidRPr="00DC69E3" w14:paraId="4A062F13" w14:textId="77777777" w:rsidTr="00FC1B37">
        <w:tblPrEx>
          <w:shd w:val="clear" w:color="auto" w:fill="auto"/>
        </w:tblPrEx>
        <w:trPr>
          <w:trHeight w:val="125"/>
        </w:trPr>
        <w:tc>
          <w:tcPr>
            <w:tcW w:w="1872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C7E0F3" w14:textId="77777777" w:rsidR="005B498A" w:rsidRPr="00DC69E3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z w:val="16"/>
                <w:szCs w:val="16"/>
                <w:bdr w:val="nil"/>
              </w:rPr>
            </w:pPr>
            <w:r w:rsidRPr="00DC69E3">
              <w:rPr>
                <w:rFonts w:ascii="Arial" w:eastAsia="Helvetica Neue Light" w:hAnsi="Arial" w:cs="Arial"/>
                <w:sz w:val="16"/>
                <w:szCs w:val="16"/>
                <w:bdr w:val="nil"/>
              </w:rPr>
              <w:t>Предельное количество надземных этажей</w:t>
            </w:r>
          </w:p>
        </w:tc>
        <w:tc>
          <w:tcPr>
            <w:tcW w:w="1514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0D907C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C69E3">
              <w:rPr>
                <w:rFonts w:ascii="Arial" w:hAnsi="Arial" w:cs="Arial"/>
                <w:color w:val="auto"/>
                <w:sz w:val="16"/>
                <w:szCs w:val="16"/>
              </w:rPr>
              <w:t>не подлежит установлению</w:t>
            </w:r>
          </w:p>
        </w:tc>
        <w:tc>
          <w:tcPr>
            <w:tcW w:w="1614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6CC674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</w:tr>
      <w:tr w:rsidR="005B498A" w:rsidRPr="00DC69E3" w14:paraId="11D9C6B6" w14:textId="77777777" w:rsidTr="00FC1B37">
        <w:tblPrEx>
          <w:shd w:val="clear" w:color="auto" w:fill="auto"/>
        </w:tblPrEx>
        <w:trPr>
          <w:trHeight w:val="125"/>
        </w:trPr>
        <w:tc>
          <w:tcPr>
            <w:tcW w:w="1872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48CB0F" w14:textId="77777777" w:rsidR="005B498A" w:rsidRPr="00DC69E3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z w:val="16"/>
                <w:szCs w:val="16"/>
                <w:bdr w:val="nil"/>
              </w:rPr>
            </w:pPr>
            <w:r w:rsidRPr="00DC69E3">
              <w:rPr>
                <w:rFonts w:ascii="Arial" w:eastAsia="Helvetica Neue Light" w:hAnsi="Arial" w:cs="Arial"/>
                <w:sz w:val="16"/>
                <w:szCs w:val="16"/>
                <w:bdr w:val="nil"/>
              </w:rPr>
              <w:t>Предельная высота зданий, строений, сооружений</w:t>
            </w:r>
          </w:p>
        </w:tc>
        <w:tc>
          <w:tcPr>
            <w:tcW w:w="1514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A2F284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C69E3">
              <w:rPr>
                <w:rFonts w:ascii="Arial" w:hAnsi="Arial" w:cs="Arial"/>
                <w:color w:val="auto"/>
                <w:sz w:val="16"/>
                <w:szCs w:val="16"/>
              </w:rPr>
              <w:t>не подлежит установлению</w:t>
            </w:r>
          </w:p>
        </w:tc>
        <w:tc>
          <w:tcPr>
            <w:tcW w:w="1614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3E734A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</w:tr>
      <w:tr w:rsidR="005B498A" w:rsidRPr="00DC69E3" w14:paraId="2546FD89" w14:textId="77777777" w:rsidTr="00FC1B37">
        <w:tblPrEx>
          <w:shd w:val="clear" w:color="auto" w:fill="auto"/>
        </w:tblPrEx>
        <w:trPr>
          <w:trHeight w:val="273"/>
        </w:trPr>
        <w:tc>
          <w:tcPr>
            <w:tcW w:w="1872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A8EC03" w14:textId="77777777" w:rsidR="005B498A" w:rsidRPr="00DC69E3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z w:val="16"/>
                <w:szCs w:val="16"/>
                <w:bdr w:val="nil"/>
              </w:rPr>
            </w:pPr>
            <w:r w:rsidRPr="00DC69E3">
              <w:rPr>
                <w:rFonts w:ascii="Arial" w:eastAsia="Helvetica Neue Light" w:hAnsi="Arial" w:cs="Arial"/>
                <w:sz w:val="16"/>
                <w:szCs w:val="16"/>
                <w:bdr w:val="nil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514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731C42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C69E3">
              <w:rPr>
                <w:rFonts w:ascii="Arial" w:hAnsi="Arial" w:cs="Arial"/>
                <w:color w:val="auto"/>
                <w:sz w:val="16"/>
                <w:szCs w:val="16"/>
              </w:rPr>
              <w:t>60%</w:t>
            </w:r>
          </w:p>
        </w:tc>
        <w:tc>
          <w:tcPr>
            <w:tcW w:w="1614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1002C4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</w:tr>
      <w:tr w:rsidR="005B498A" w:rsidRPr="00DC69E3" w14:paraId="2D2C3F8B" w14:textId="77777777" w:rsidTr="00FC1B37">
        <w:tblPrEx>
          <w:shd w:val="clear" w:color="auto" w:fill="auto"/>
        </w:tblPrEx>
        <w:trPr>
          <w:trHeight w:val="273"/>
        </w:trPr>
        <w:tc>
          <w:tcPr>
            <w:tcW w:w="1872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792CA3" w14:textId="77777777" w:rsidR="005B498A" w:rsidRPr="00DC69E3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z w:val="16"/>
                <w:szCs w:val="16"/>
                <w:bdr w:val="nil"/>
              </w:rPr>
            </w:pPr>
            <w:r w:rsidRPr="00DC69E3">
              <w:rPr>
                <w:rFonts w:ascii="Arial" w:hAnsi="Arial" w:cs="Arial"/>
                <w:sz w:val="16"/>
                <w:szCs w:val="16"/>
              </w:rPr>
              <w:t>Согласование архитектурно-градостроительного облика объекта капитального строительства</w:t>
            </w:r>
          </w:p>
        </w:tc>
        <w:tc>
          <w:tcPr>
            <w:tcW w:w="1514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B24813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614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83D919" w14:textId="7026C8E1" w:rsidR="005B498A" w:rsidRPr="00DC69E3" w:rsidRDefault="008E6322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  <w:r w:rsidR="005B498A" w:rsidRPr="00DC69E3"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B498A" w:rsidRPr="00DC69E3">
              <w:rPr>
                <w:rFonts w:ascii="Arial" w:hAnsi="Arial" w:cs="Arial"/>
                <w:sz w:val="16"/>
                <w:szCs w:val="16"/>
              </w:rPr>
              <w:t>требуется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B498A" w:rsidRPr="00DC69E3">
              <w:rPr>
                <w:rFonts w:ascii="Arial" w:hAnsi="Arial" w:cs="Arial"/>
                <w:sz w:val="16"/>
                <w:szCs w:val="16"/>
              </w:rPr>
              <w:t>в соответствии с Градостроительным кодексом Российской Федерации</w:t>
            </w:r>
          </w:p>
        </w:tc>
      </w:tr>
    </w:tbl>
    <w:p w14:paraId="2BC5BEB2" w14:textId="77777777" w:rsidR="00DC69E3" w:rsidRDefault="00DC69E3" w:rsidP="0039628F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158E7876" w14:textId="68840521" w:rsidR="005B498A" w:rsidRDefault="005B498A" w:rsidP="003925B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B37FCA">
        <w:rPr>
          <w:rFonts w:ascii="Arial" w:hAnsi="Arial" w:cs="Arial"/>
          <w:sz w:val="24"/>
          <w:szCs w:val="24"/>
        </w:rPr>
        <w:t xml:space="preserve">9. Таблицу «Предельные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строительства» статьи 32.8 «ТИ. Зона застройки индивидуальными жилыми домами» главы 10 «Градостроительные регламенты и ограничения использования территории Грачевского муниципального округа» раздела </w:t>
      </w:r>
      <w:r w:rsidRPr="00B37FCA">
        <w:rPr>
          <w:rFonts w:ascii="Arial" w:hAnsi="Arial" w:cs="Arial"/>
          <w:sz w:val="24"/>
          <w:szCs w:val="24"/>
          <w:lang w:val="en-US"/>
        </w:rPr>
        <w:t>III</w:t>
      </w:r>
      <w:r w:rsidRPr="00B37FCA">
        <w:rPr>
          <w:rFonts w:ascii="Arial" w:hAnsi="Arial" w:cs="Arial"/>
          <w:sz w:val="24"/>
          <w:szCs w:val="24"/>
        </w:rPr>
        <w:t xml:space="preserve"> «Градостроительные регламенты» Правил землепользования и застройки изложить в новой редакции:</w:t>
      </w:r>
    </w:p>
    <w:p w14:paraId="773EE68F" w14:textId="77777777" w:rsidR="00DC69E3" w:rsidRPr="00B37FCA" w:rsidRDefault="00DC69E3" w:rsidP="0039628F">
      <w:pPr>
        <w:widowControl w:val="0"/>
        <w:jc w:val="both"/>
        <w:rPr>
          <w:rFonts w:ascii="Arial" w:hAnsi="Arial" w:cs="Arial"/>
          <w:sz w:val="24"/>
          <w:szCs w:val="24"/>
        </w:rPr>
      </w:pPr>
    </w:p>
    <w:tbl>
      <w:tblPr>
        <w:tblW w:w="4996" w:type="pct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1"/>
        <w:gridCol w:w="2880"/>
        <w:gridCol w:w="3065"/>
      </w:tblGrid>
      <w:tr w:rsidR="005B498A" w:rsidRPr="00DC69E3" w14:paraId="2E6B3EF6" w14:textId="77777777" w:rsidTr="003925B1">
        <w:trPr>
          <w:trHeight w:val="327"/>
        </w:trPr>
        <w:tc>
          <w:tcPr>
            <w:tcW w:w="3388" w:type="pct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B3D80" w14:textId="77777777" w:rsidR="008E6322" w:rsidRDefault="005B498A" w:rsidP="003925B1">
            <w:pPr>
              <w:pStyle w:val="1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DC69E3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</w:t>
            </w:r>
          </w:p>
          <w:p w14:paraId="15B00CDA" w14:textId="4073020F" w:rsidR="005B498A" w:rsidRPr="00DC69E3" w:rsidRDefault="005B498A" w:rsidP="003925B1">
            <w:pPr>
              <w:pStyle w:val="1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DC69E3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 xml:space="preserve"> капитального строительства</w:t>
            </w:r>
          </w:p>
        </w:tc>
        <w:tc>
          <w:tcPr>
            <w:tcW w:w="1612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9D3B3" w14:textId="77777777" w:rsidR="005B498A" w:rsidRPr="00DC69E3" w:rsidRDefault="005B498A" w:rsidP="003925B1">
            <w:pPr>
              <w:pStyle w:val="1"/>
              <w:widowControl w:val="0"/>
              <w:shd w:val="clear" w:color="auto" w:fill="D9D9D9" w:themeFill="background1" w:themeFillShade="D9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DC69E3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Примечания</w:t>
            </w:r>
          </w:p>
        </w:tc>
      </w:tr>
      <w:tr w:rsidR="005B498A" w:rsidRPr="00DC69E3" w14:paraId="362760FE" w14:textId="77777777" w:rsidTr="003925B1">
        <w:tblPrEx>
          <w:shd w:val="clear" w:color="auto" w:fill="auto"/>
        </w:tblPrEx>
        <w:trPr>
          <w:trHeight w:val="273"/>
        </w:trPr>
        <w:tc>
          <w:tcPr>
            <w:tcW w:w="1873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5B4166" w14:textId="77777777" w:rsidR="005B498A" w:rsidRPr="00DC69E3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z w:val="16"/>
                <w:szCs w:val="16"/>
                <w:bdr w:val="nil"/>
              </w:rPr>
            </w:pPr>
            <w:r w:rsidRPr="00DC69E3">
              <w:rPr>
                <w:rFonts w:ascii="Arial" w:eastAsia="Helvetica Neue Light" w:hAnsi="Arial" w:cs="Arial"/>
                <w:sz w:val="16"/>
                <w:szCs w:val="16"/>
                <w:bdr w:val="nil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515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E8E4AF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  <w:vertAlign w:val="superscript"/>
              </w:rPr>
            </w:pPr>
            <w:r w:rsidRPr="00DC69E3">
              <w:rPr>
                <w:rFonts w:ascii="Arial" w:hAnsi="Arial" w:cs="Arial"/>
                <w:color w:val="auto"/>
                <w:sz w:val="16"/>
                <w:szCs w:val="16"/>
              </w:rPr>
              <w:t>200-3000 м</w:t>
            </w:r>
            <w:r w:rsidRPr="00DC69E3">
              <w:rPr>
                <w:rFonts w:ascii="Arial" w:hAnsi="Arial" w:cs="Arial"/>
                <w:color w:val="auto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12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99E65E" w14:textId="77777777" w:rsidR="005B498A" w:rsidRPr="00DC69E3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z w:val="16"/>
                <w:szCs w:val="16"/>
                <w:bdr w:val="nil"/>
              </w:rPr>
            </w:pPr>
          </w:p>
        </w:tc>
      </w:tr>
      <w:tr w:rsidR="005B498A" w:rsidRPr="00DC69E3" w14:paraId="2B3D6173" w14:textId="77777777" w:rsidTr="003925B1">
        <w:tblPrEx>
          <w:shd w:val="clear" w:color="auto" w:fill="auto"/>
        </w:tblPrEx>
        <w:trPr>
          <w:trHeight w:val="273"/>
        </w:trPr>
        <w:tc>
          <w:tcPr>
            <w:tcW w:w="1873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C0B6A2" w14:textId="77777777" w:rsidR="005B498A" w:rsidRPr="00DC69E3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z w:val="16"/>
                <w:szCs w:val="16"/>
                <w:bdr w:val="nil"/>
              </w:rPr>
            </w:pPr>
            <w:r w:rsidRPr="00DC69E3">
              <w:rPr>
                <w:rFonts w:ascii="Arial" w:eastAsia="Helvetica Neue Light" w:hAnsi="Arial" w:cs="Arial"/>
                <w:sz w:val="16"/>
                <w:szCs w:val="16"/>
                <w:bdr w:val="nil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515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2B2DD5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C69E3">
              <w:rPr>
                <w:rFonts w:ascii="Arial" w:hAnsi="Arial" w:cs="Arial"/>
                <w:color w:val="auto"/>
                <w:sz w:val="16"/>
                <w:szCs w:val="16"/>
              </w:rPr>
              <w:t>1 м</w:t>
            </w:r>
          </w:p>
        </w:tc>
        <w:tc>
          <w:tcPr>
            <w:tcW w:w="1612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8A1B11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</w:tr>
      <w:tr w:rsidR="005B498A" w:rsidRPr="00DC69E3" w14:paraId="6AB9D484" w14:textId="77777777" w:rsidTr="003925B1">
        <w:tblPrEx>
          <w:shd w:val="clear" w:color="auto" w:fill="auto"/>
        </w:tblPrEx>
        <w:trPr>
          <w:trHeight w:val="125"/>
        </w:trPr>
        <w:tc>
          <w:tcPr>
            <w:tcW w:w="1873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D03F6F" w14:textId="77777777" w:rsidR="005B498A" w:rsidRPr="00DC69E3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z w:val="16"/>
                <w:szCs w:val="16"/>
                <w:bdr w:val="nil"/>
              </w:rPr>
            </w:pPr>
            <w:r w:rsidRPr="00DC69E3">
              <w:rPr>
                <w:rFonts w:ascii="Arial" w:eastAsia="Helvetica Neue Light" w:hAnsi="Arial" w:cs="Arial"/>
                <w:sz w:val="16"/>
                <w:szCs w:val="16"/>
                <w:bdr w:val="nil"/>
              </w:rPr>
              <w:t>Предельное количество надземных этажей</w:t>
            </w:r>
          </w:p>
        </w:tc>
        <w:tc>
          <w:tcPr>
            <w:tcW w:w="1515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1E6A2E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C69E3">
              <w:rPr>
                <w:rFonts w:ascii="Arial" w:hAnsi="Arial" w:cs="Arial"/>
                <w:color w:val="auto"/>
                <w:sz w:val="16"/>
                <w:szCs w:val="16"/>
              </w:rPr>
              <w:t>не подлежит установлению</w:t>
            </w:r>
          </w:p>
        </w:tc>
        <w:tc>
          <w:tcPr>
            <w:tcW w:w="1612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DC2D13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</w:tr>
      <w:tr w:rsidR="005B498A" w:rsidRPr="00DC69E3" w14:paraId="2EA54FF1" w14:textId="77777777" w:rsidTr="003925B1">
        <w:tblPrEx>
          <w:shd w:val="clear" w:color="auto" w:fill="auto"/>
        </w:tblPrEx>
        <w:trPr>
          <w:trHeight w:val="125"/>
        </w:trPr>
        <w:tc>
          <w:tcPr>
            <w:tcW w:w="1873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1AC901" w14:textId="77777777" w:rsidR="005B498A" w:rsidRPr="00DC69E3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z w:val="16"/>
                <w:szCs w:val="16"/>
                <w:bdr w:val="nil"/>
              </w:rPr>
            </w:pPr>
            <w:r w:rsidRPr="00DC69E3">
              <w:rPr>
                <w:rFonts w:ascii="Arial" w:eastAsia="Helvetica Neue Light" w:hAnsi="Arial" w:cs="Arial"/>
                <w:sz w:val="16"/>
                <w:szCs w:val="16"/>
                <w:bdr w:val="nil"/>
              </w:rPr>
              <w:t>Предельная высота зданий, строений, сооружений</w:t>
            </w:r>
          </w:p>
        </w:tc>
        <w:tc>
          <w:tcPr>
            <w:tcW w:w="1515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9E31A2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C69E3">
              <w:rPr>
                <w:rFonts w:ascii="Arial" w:hAnsi="Arial" w:cs="Arial"/>
                <w:color w:val="auto"/>
                <w:sz w:val="16"/>
                <w:szCs w:val="16"/>
              </w:rPr>
              <w:t>не подлежит установлению</w:t>
            </w:r>
          </w:p>
        </w:tc>
        <w:tc>
          <w:tcPr>
            <w:tcW w:w="1612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E300DF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</w:tr>
      <w:tr w:rsidR="005B498A" w:rsidRPr="00DC69E3" w14:paraId="0131BD4A" w14:textId="77777777" w:rsidTr="003925B1">
        <w:tblPrEx>
          <w:shd w:val="clear" w:color="auto" w:fill="auto"/>
        </w:tblPrEx>
        <w:trPr>
          <w:trHeight w:val="273"/>
        </w:trPr>
        <w:tc>
          <w:tcPr>
            <w:tcW w:w="1873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F89DBB" w14:textId="77777777" w:rsidR="005B498A" w:rsidRPr="00DC69E3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z w:val="16"/>
                <w:szCs w:val="16"/>
                <w:bdr w:val="nil"/>
              </w:rPr>
            </w:pPr>
            <w:r w:rsidRPr="00DC69E3">
              <w:rPr>
                <w:rFonts w:ascii="Arial" w:eastAsia="Helvetica Neue Light" w:hAnsi="Arial" w:cs="Arial"/>
                <w:sz w:val="16"/>
                <w:szCs w:val="16"/>
                <w:bdr w:val="nil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515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C7C5DB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C69E3">
              <w:rPr>
                <w:rFonts w:ascii="Arial" w:hAnsi="Arial" w:cs="Arial"/>
                <w:color w:val="auto"/>
                <w:sz w:val="16"/>
                <w:szCs w:val="16"/>
              </w:rPr>
              <w:t>80%</w:t>
            </w:r>
          </w:p>
        </w:tc>
        <w:tc>
          <w:tcPr>
            <w:tcW w:w="1612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FE41DE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</w:tr>
      <w:tr w:rsidR="005B498A" w:rsidRPr="00DC69E3" w14:paraId="234F6790" w14:textId="77777777" w:rsidTr="003925B1">
        <w:tblPrEx>
          <w:shd w:val="clear" w:color="auto" w:fill="auto"/>
        </w:tblPrEx>
        <w:trPr>
          <w:trHeight w:val="273"/>
        </w:trPr>
        <w:tc>
          <w:tcPr>
            <w:tcW w:w="1873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3778FA" w14:textId="77777777" w:rsidR="005B498A" w:rsidRPr="00DC69E3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z w:val="16"/>
                <w:szCs w:val="16"/>
                <w:bdr w:val="nil"/>
              </w:rPr>
            </w:pPr>
            <w:r w:rsidRPr="00DC69E3">
              <w:rPr>
                <w:rFonts w:ascii="Arial" w:hAnsi="Arial" w:cs="Arial"/>
                <w:sz w:val="16"/>
                <w:szCs w:val="16"/>
              </w:rPr>
              <w:t>Согласование архитектурно-градостроительного облика объекта капитального строительства</w:t>
            </w:r>
          </w:p>
        </w:tc>
        <w:tc>
          <w:tcPr>
            <w:tcW w:w="1515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28F866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612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CE1D85" w14:textId="4B62C9B5" w:rsidR="005B498A" w:rsidRPr="00DC69E3" w:rsidRDefault="008E6322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  <w:r w:rsidR="005B498A" w:rsidRPr="00DC69E3"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B498A" w:rsidRPr="00DC69E3">
              <w:rPr>
                <w:rFonts w:ascii="Arial" w:hAnsi="Arial" w:cs="Arial"/>
                <w:sz w:val="16"/>
                <w:szCs w:val="16"/>
              </w:rPr>
              <w:t>требуется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B498A" w:rsidRPr="00DC69E3">
              <w:rPr>
                <w:rFonts w:ascii="Arial" w:hAnsi="Arial" w:cs="Arial"/>
                <w:sz w:val="16"/>
                <w:szCs w:val="16"/>
              </w:rPr>
              <w:t>в соответствии с Градостроительным кодексом Российской Федерации</w:t>
            </w:r>
          </w:p>
        </w:tc>
      </w:tr>
    </w:tbl>
    <w:p w14:paraId="47CFCA38" w14:textId="77777777" w:rsidR="00DC69E3" w:rsidRDefault="00DC69E3" w:rsidP="0039628F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3844B689" w14:textId="2F4A1336" w:rsidR="005B498A" w:rsidRDefault="005B498A" w:rsidP="003925B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B37FCA">
        <w:rPr>
          <w:rFonts w:ascii="Arial" w:hAnsi="Arial" w:cs="Arial"/>
          <w:sz w:val="24"/>
          <w:szCs w:val="24"/>
        </w:rPr>
        <w:t xml:space="preserve">10. Таблицу «Предельные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строительства» статьи 32.9 «Р-1. Зона озеленённых территорий общего пользования» главы 10 «Градостроительные регламенты и ограничения использования территории Грачевского муниципального округа» раздела </w:t>
      </w:r>
      <w:r w:rsidRPr="00B37FCA">
        <w:rPr>
          <w:rFonts w:ascii="Arial" w:hAnsi="Arial" w:cs="Arial"/>
          <w:sz w:val="24"/>
          <w:szCs w:val="24"/>
          <w:lang w:val="en-US"/>
        </w:rPr>
        <w:t>III</w:t>
      </w:r>
      <w:r w:rsidRPr="00B37FCA">
        <w:rPr>
          <w:rFonts w:ascii="Arial" w:hAnsi="Arial" w:cs="Arial"/>
          <w:sz w:val="24"/>
          <w:szCs w:val="24"/>
        </w:rPr>
        <w:t xml:space="preserve"> «Градостроительные регламенты» Правил землепользования и застройки изложить в новой редакции:</w:t>
      </w:r>
    </w:p>
    <w:p w14:paraId="7C86437A" w14:textId="77777777" w:rsidR="00DC69E3" w:rsidRPr="00B37FCA" w:rsidRDefault="00DC69E3" w:rsidP="0039628F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tbl>
      <w:tblPr>
        <w:tblW w:w="4996" w:type="pct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1"/>
        <w:gridCol w:w="2310"/>
        <w:gridCol w:w="3325"/>
      </w:tblGrid>
      <w:tr w:rsidR="005B498A" w:rsidRPr="00DC69E3" w14:paraId="149833B0" w14:textId="77777777" w:rsidTr="003925B1">
        <w:trPr>
          <w:trHeight w:val="327"/>
        </w:trPr>
        <w:tc>
          <w:tcPr>
            <w:tcW w:w="3251" w:type="pct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B7A97" w14:textId="27E1142D" w:rsidR="005B498A" w:rsidRPr="00DC69E3" w:rsidRDefault="005B498A" w:rsidP="003925B1">
            <w:pPr>
              <w:pStyle w:val="1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DC69E3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lastRenderedPageBreak/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</w:t>
            </w:r>
          </w:p>
        </w:tc>
        <w:tc>
          <w:tcPr>
            <w:tcW w:w="1749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ABE03" w14:textId="77777777" w:rsidR="005B498A" w:rsidRPr="00DC69E3" w:rsidRDefault="005B498A" w:rsidP="003925B1">
            <w:pPr>
              <w:pStyle w:val="1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DC69E3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Примечания</w:t>
            </w:r>
          </w:p>
        </w:tc>
      </w:tr>
      <w:tr w:rsidR="005B498A" w:rsidRPr="00DC69E3" w14:paraId="12CEF422" w14:textId="77777777" w:rsidTr="003925B1">
        <w:tblPrEx>
          <w:shd w:val="clear" w:color="auto" w:fill="auto"/>
        </w:tblPrEx>
        <w:trPr>
          <w:trHeight w:val="273"/>
        </w:trPr>
        <w:tc>
          <w:tcPr>
            <w:tcW w:w="2036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039C10" w14:textId="77777777" w:rsidR="005B498A" w:rsidRPr="00DC69E3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</w:pPr>
            <w:r w:rsidRPr="00DC69E3"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215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86E355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DC69E3">
              <w:rPr>
                <w:rFonts w:ascii="Arial" w:hAnsi="Arial" w:cs="Arial"/>
                <w:color w:val="auto"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1749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CC25B1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</w:tr>
      <w:tr w:rsidR="005B498A" w:rsidRPr="00DC69E3" w14:paraId="5F3B6A68" w14:textId="77777777" w:rsidTr="003925B1">
        <w:tblPrEx>
          <w:shd w:val="clear" w:color="auto" w:fill="auto"/>
        </w:tblPrEx>
        <w:trPr>
          <w:trHeight w:val="273"/>
        </w:trPr>
        <w:tc>
          <w:tcPr>
            <w:tcW w:w="2036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78875B" w14:textId="77777777" w:rsidR="005B498A" w:rsidRPr="00DC69E3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</w:pPr>
            <w:r w:rsidRPr="00DC69E3"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215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ED8115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DC69E3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1 м</w:t>
            </w:r>
          </w:p>
        </w:tc>
        <w:tc>
          <w:tcPr>
            <w:tcW w:w="1749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7DBFFE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5B498A" w:rsidRPr="00DC69E3" w14:paraId="458DDFA7" w14:textId="77777777" w:rsidTr="003925B1">
        <w:tblPrEx>
          <w:shd w:val="clear" w:color="auto" w:fill="auto"/>
        </w:tblPrEx>
        <w:trPr>
          <w:trHeight w:val="198"/>
        </w:trPr>
        <w:tc>
          <w:tcPr>
            <w:tcW w:w="2036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6E10A5" w14:textId="77777777" w:rsidR="005B498A" w:rsidRPr="00DC69E3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</w:pPr>
            <w:r w:rsidRPr="00DC69E3"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  <w:t>Предельная высота зданий</w:t>
            </w:r>
          </w:p>
        </w:tc>
        <w:tc>
          <w:tcPr>
            <w:tcW w:w="1215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813CE4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DC69E3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не подлежит установлению</w:t>
            </w:r>
          </w:p>
        </w:tc>
        <w:tc>
          <w:tcPr>
            <w:tcW w:w="1749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09E472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</w:tr>
      <w:tr w:rsidR="005B498A" w:rsidRPr="00DC69E3" w14:paraId="69FD16C2" w14:textId="77777777" w:rsidTr="003925B1">
        <w:tblPrEx>
          <w:shd w:val="clear" w:color="auto" w:fill="auto"/>
        </w:tblPrEx>
        <w:trPr>
          <w:trHeight w:val="117"/>
        </w:trPr>
        <w:tc>
          <w:tcPr>
            <w:tcW w:w="2036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C9D56B" w14:textId="77777777" w:rsidR="005B498A" w:rsidRPr="00DC69E3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</w:pPr>
            <w:r w:rsidRPr="00DC69E3"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  <w:t>Предельное количество надземных этажей</w:t>
            </w:r>
          </w:p>
        </w:tc>
        <w:tc>
          <w:tcPr>
            <w:tcW w:w="1215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0D5C36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DC69E3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не подлежит установлению</w:t>
            </w:r>
          </w:p>
        </w:tc>
        <w:tc>
          <w:tcPr>
            <w:tcW w:w="1749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9764A7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</w:tr>
      <w:tr w:rsidR="005B498A" w:rsidRPr="00DC69E3" w14:paraId="41FE7D57" w14:textId="77777777" w:rsidTr="003925B1">
        <w:tblPrEx>
          <w:shd w:val="clear" w:color="auto" w:fill="auto"/>
        </w:tblPrEx>
        <w:trPr>
          <w:trHeight w:val="273"/>
        </w:trPr>
        <w:tc>
          <w:tcPr>
            <w:tcW w:w="2036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5F043E" w14:textId="77777777" w:rsidR="005B498A" w:rsidRPr="00DC69E3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</w:pPr>
            <w:r w:rsidRPr="00DC69E3"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215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328A5A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DC69E3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50%</w:t>
            </w:r>
          </w:p>
        </w:tc>
        <w:tc>
          <w:tcPr>
            <w:tcW w:w="1749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F271A3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</w:tr>
      <w:tr w:rsidR="005B498A" w:rsidRPr="00DC69E3" w14:paraId="7850BCD9" w14:textId="77777777" w:rsidTr="003925B1">
        <w:tblPrEx>
          <w:shd w:val="clear" w:color="auto" w:fill="auto"/>
        </w:tblPrEx>
        <w:trPr>
          <w:trHeight w:val="273"/>
        </w:trPr>
        <w:tc>
          <w:tcPr>
            <w:tcW w:w="2036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1B47A6" w14:textId="77777777" w:rsidR="005B498A" w:rsidRPr="00DC69E3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</w:pPr>
            <w:r w:rsidRPr="00DC69E3">
              <w:rPr>
                <w:rFonts w:ascii="Arial" w:hAnsi="Arial" w:cs="Arial"/>
                <w:sz w:val="16"/>
                <w:szCs w:val="16"/>
              </w:rPr>
              <w:t>Согласование архитектурно-градостроительного облика объекта капитального строительства</w:t>
            </w:r>
          </w:p>
        </w:tc>
        <w:tc>
          <w:tcPr>
            <w:tcW w:w="1215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988B5D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</w:p>
        </w:tc>
        <w:tc>
          <w:tcPr>
            <w:tcW w:w="1749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274361" w14:textId="22D65F40" w:rsidR="005B498A" w:rsidRPr="00DC69E3" w:rsidRDefault="008E6322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  <w:r w:rsidR="005B498A" w:rsidRPr="00DC69E3"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B498A" w:rsidRPr="00DC69E3">
              <w:rPr>
                <w:rFonts w:ascii="Arial" w:hAnsi="Arial" w:cs="Arial"/>
                <w:sz w:val="16"/>
                <w:szCs w:val="16"/>
              </w:rPr>
              <w:t>требуется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B498A" w:rsidRPr="00DC69E3">
              <w:rPr>
                <w:rFonts w:ascii="Arial" w:hAnsi="Arial" w:cs="Arial"/>
                <w:sz w:val="16"/>
                <w:szCs w:val="16"/>
              </w:rPr>
              <w:t>в соответствии с Градостроительным кодексом Российской Федерации</w:t>
            </w:r>
          </w:p>
        </w:tc>
      </w:tr>
    </w:tbl>
    <w:p w14:paraId="4E232823" w14:textId="77777777" w:rsidR="00DC69E3" w:rsidRDefault="00DC69E3" w:rsidP="003925B1">
      <w:pPr>
        <w:widowControl w:val="0"/>
        <w:ind w:left="17" w:firstLine="691"/>
        <w:jc w:val="both"/>
        <w:rPr>
          <w:rFonts w:ascii="Arial" w:hAnsi="Arial" w:cs="Arial"/>
          <w:sz w:val="24"/>
          <w:szCs w:val="24"/>
        </w:rPr>
      </w:pPr>
    </w:p>
    <w:p w14:paraId="4C69BE27" w14:textId="35C79B89" w:rsidR="005B498A" w:rsidRDefault="005B498A" w:rsidP="003925B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B37FCA">
        <w:rPr>
          <w:rFonts w:ascii="Arial" w:hAnsi="Arial" w:cs="Arial"/>
          <w:sz w:val="24"/>
          <w:szCs w:val="24"/>
        </w:rPr>
        <w:t xml:space="preserve">11. Таблицу «Предельные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строительства» статьи 32.10 «Р-2. Зона охраны природных территорий» главы 10 «Градостроительные регламенты и ограничения использования территории Грачевского муниципального округа» раздела </w:t>
      </w:r>
      <w:r w:rsidRPr="00B37FCA">
        <w:rPr>
          <w:rFonts w:ascii="Arial" w:hAnsi="Arial" w:cs="Arial"/>
          <w:sz w:val="24"/>
          <w:szCs w:val="24"/>
          <w:lang w:val="en-US"/>
        </w:rPr>
        <w:t>III</w:t>
      </w:r>
      <w:r w:rsidRPr="00B37FCA">
        <w:rPr>
          <w:rFonts w:ascii="Arial" w:hAnsi="Arial" w:cs="Arial"/>
          <w:sz w:val="24"/>
          <w:szCs w:val="24"/>
        </w:rPr>
        <w:t xml:space="preserve"> «Градостроительные регламенты» Правил землепользования и застройки изложить в новой редакции:</w:t>
      </w:r>
    </w:p>
    <w:p w14:paraId="7CD45DBB" w14:textId="77777777" w:rsidR="00DC69E3" w:rsidRPr="00B37FCA" w:rsidRDefault="00DC69E3" w:rsidP="0039628F">
      <w:pPr>
        <w:widowControl w:val="0"/>
        <w:jc w:val="both"/>
        <w:rPr>
          <w:rFonts w:ascii="Arial" w:hAnsi="Arial" w:cs="Arial"/>
          <w:sz w:val="24"/>
          <w:szCs w:val="24"/>
        </w:rPr>
      </w:pPr>
    </w:p>
    <w:tbl>
      <w:tblPr>
        <w:tblW w:w="4955" w:type="pct"/>
        <w:tblInd w:w="80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6"/>
        <w:gridCol w:w="2563"/>
        <w:gridCol w:w="3349"/>
      </w:tblGrid>
      <w:tr w:rsidR="005B498A" w:rsidRPr="00DC69E3" w14:paraId="651FCF91" w14:textId="77777777" w:rsidTr="00DC69E3">
        <w:trPr>
          <w:trHeight w:val="327"/>
        </w:trPr>
        <w:tc>
          <w:tcPr>
            <w:tcW w:w="3224" w:type="pct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0B89C" w14:textId="546DD050" w:rsidR="005B498A" w:rsidRPr="00DC69E3" w:rsidRDefault="005B498A" w:rsidP="0039628F">
            <w:pPr>
              <w:pStyle w:val="1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DC69E3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</w:t>
            </w:r>
            <w:r w:rsidR="0039628F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r w:rsidRPr="00DC69E3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капитального строительства</w:t>
            </w:r>
          </w:p>
        </w:tc>
        <w:tc>
          <w:tcPr>
            <w:tcW w:w="1776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6F55E" w14:textId="77777777" w:rsidR="005B498A" w:rsidRPr="00DC69E3" w:rsidRDefault="005B498A" w:rsidP="003925B1">
            <w:pPr>
              <w:pStyle w:val="1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DC69E3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Примечания</w:t>
            </w:r>
          </w:p>
        </w:tc>
      </w:tr>
      <w:tr w:rsidR="005B498A" w:rsidRPr="00DC69E3" w14:paraId="5346A1D3" w14:textId="77777777" w:rsidTr="00DC69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1865" w:type="pct"/>
            <w:shd w:val="clear" w:color="auto" w:fill="FFFFFF" w:themeFill="background1"/>
            <w:vAlign w:val="center"/>
          </w:tcPr>
          <w:p w14:paraId="106AE544" w14:textId="77777777" w:rsidR="005B498A" w:rsidRPr="00DC69E3" w:rsidRDefault="005B498A" w:rsidP="003925B1">
            <w:pPr>
              <w:pStyle w:val="a9"/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9E3">
              <w:rPr>
                <w:rFonts w:ascii="Arial" w:hAnsi="Arial" w:cs="Arial"/>
                <w:sz w:val="16"/>
                <w:szCs w:val="16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359" w:type="pct"/>
            <w:shd w:val="clear" w:color="auto" w:fill="FFFFFF" w:themeFill="background1"/>
            <w:vAlign w:val="center"/>
          </w:tcPr>
          <w:p w14:paraId="6FEA1148" w14:textId="77777777" w:rsidR="005B498A" w:rsidRPr="00DC69E3" w:rsidRDefault="005B498A" w:rsidP="003925B1">
            <w:pPr>
              <w:pStyle w:val="a9"/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DC69E3">
              <w:rPr>
                <w:rFonts w:ascii="Arial" w:hAnsi="Arial" w:cs="Arial"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1776" w:type="pct"/>
            <w:shd w:val="clear" w:color="auto" w:fill="FFFFFF" w:themeFill="background1"/>
            <w:vAlign w:val="center"/>
          </w:tcPr>
          <w:p w14:paraId="01A5DE1D" w14:textId="77777777" w:rsidR="005B498A" w:rsidRPr="00DC69E3" w:rsidRDefault="005B498A" w:rsidP="003925B1">
            <w:pPr>
              <w:pStyle w:val="a9"/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98A" w:rsidRPr="00DC69E3" w14:paraId="68EA69B7" w14:textId="77777777" w:rsidTr="00DC69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78"/>
        </w:trPr>
        <w:tc>
          <w:tcPr>
            <w:tcW w:w="1865" w:type="pct"/>
            <w:shd w:val="clear" w:color="auto" w:fill="FFFFFF" w:themeFill="background1"/>
          </w:tcPr>
          <w:p w14:paraId="57BB0AB2" w14:textId="77777777" w:rsidR="005B498A" w:rsidRPr="00DC69E3" w:rsidRDefault="005B498A" w:rsidP="003925B1">
            <w:pPr>
              <w:pStyle w:val="a9"/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9E3">
              <w:rPr>
                <w:rFonts w:ascii="Arial" w:hAnsi="Arial" w:cs="Arial"/>
                <w:sz w:val="16"/>
                <w:szCs w:val="16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359" w:type="pct"/>
            <w:shd w:val="clear" w:color="auto" w:fill="FFFFFF" w:themeFill="background1"/>
            <w:vAlign w:val="center"/>
          </w:tcPr>
          <w:p w14:paraId="3D963B50" w14:textId="77777777" w:rsidR="005B498A" w:rsidRPr="00DC69E3" w:rsidRDefault="005B498A" w:rsidP="003925B1">
            <w:pPr>
              <w:pStyle w:val="a9"/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9E3">
              <w:rPr>
                <w:rFonts w:ascii="Arial" w:hAnsi="Arial" w:cs="Arial"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1776" w:type="pct"/>
            <w:shd w:val="clear" w:color="auto" w:fill="FFFFFF" w:themeFill="background1"/>
            <w:vAlign w:val="center"/>
          </w:tcPr>
          <w:p w14:paraId="476E2E13" w14:textId="77777777" w:rsidR="005B498A" w:rsidRPr="00DC69E3" w:rsidRDefault="005B498A" w:rsidP="003925B1">
            <w:pPr>
              <w:pStyle w:val="a9"/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98A" w:rsidRPr="00DC69E3" w14:paraId="34C3339D" w14:textId="77777777" w:rsidTr="00DC69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77"/>
        </w:trPr>
        <w:tc>
          <w:tcPr>
            <w:tcW w:w="1865" w:type="pct"/>
            <w:shd w:val="clear" w:color="auto" w:fill="FFFFFF" w:themeFill="background1"/>
            <w:vAlign w:val="center"/>
          </w:tcPr>
          <w:p w14:paraId="03E67105" w14:textId="77777777" w:rsidR="005B498A" w:rsidRPr="00DC69E3" w:rsidRDefault="005B498A" w:rsidP="003925B1">
            <w:pPr>
              <w:pStyle w:val="a9"/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9E3">
              <w:rPr>
                <w:rFonts w:ascii="Arial" w:hAnsi="Arial" w:cs="Arial"/>
                <w:sz w:val="16"/>
                <w:szCs w:val="16"/>
              </w:rPr>
              <w:t>Предельное количество этажей</w:t>
            </w:r>
          </w:p>
        </w:tc>
        <w:tc>
          <w:tcPr>
            <w:tcW w:w="1359" w:type="pct"/>
            <w:shd w:val="clear" w:color="auto" w:fill="FFFFFF" w:themeFill="background1"/>
            <w:vAlign w:val="center"/>
          </w:tcPr>
          <w:p w14:paraId="3A8A70A2" w14:textId="77777777" w:rsidR="005B498A" w:rsidRPr="00DC69E3" w:rsidRDefault="005B498A" w:rsidP="003925B1">
            <w:pPr>
              <w:pStyle w:val="a9"/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9E3">
              <w:rPr>
                <w:rFonts w:ascii="Arial" w:hAnsi="Arial" w:cs="Arial"/>
                <w:sz w:val="16"/>
                <w:szCs w:val="16"/>
              </w:rPr>
              <w:t>не подлежит установлению</w:t>
            </w:r>
          </w:p>
        </w:tc>
        <w:tc>
          <w:tcPr>
            <w:tcW w:w="1776" w:type="pct"/>
            <w:shd w:val="clear" w:color="auto" w:fill="FFFFFF" w:themeFill="background1"/>
            <w:vAlign w:val="center"/>
          </w:tcPr>
          <w:p w14:paraId="6C0FC9F2" w14:textId="77777777" w:rsidR="005B498A" w:rsidRPr="00DC69E3" w:rsidRDefault="005B498A" w:rsidP="003925B1">
            <w:pPr>
              <w:pStyle w:val="a9"/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98A" w:rsidRPr="00DC69E3" w14:paraId="5A9C9F5D" w14:textId="77777777" w:rsidTr="00DC69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77"/>
        </w:trPr>
        <w:tc>
          <w:tcPr>
            <w:tcW w:w="1865" w:type="pct"/>
            <w:shd w:val="clear" w:color="auto" w:fill="FFFFFF" w:themeFill="background1"/>
            <w:vAlign w:val="center"/>
          </w:tcPr>
          <w:p w14:paraId="3F9FDAB0" w14:textId="77777777" w:rsidR="005B498A" w:rsidRPr="00DC69E3" w:rsidRDefault="005B498A" w:rsidP="003925B1">
            <w:pPr>
              <w:pStyle w:val="a9"/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9E3">
              <w:rPr>
                <w:rFonts w:ascii="Arial" w:hAnsi="Arial" w:cs="Arial"/>
                <w:sz w:val="16"/>
                <w:szCs w:val="16"/>
              </w:rPr>
              <w:t>Предельная высота зданий, строений, сооружений</w:t>
            </w:r>
          </w:p>
        </w:tc>
        <w:tc>
          <w:tcPr>
            <w:tcW w:w="1359" w:type="pct"/>
            <w:shd w:val="clear" w:color="auto" w:fill="FFFFFF" w:themeFill="background1"/>
            <w:vAlign w:val="center"/>
          </w:tcPr>
          <w:p w14:paraId="729564CE" w14:textId="77777777" w:rsidR="005B498A" w:rsidRPr="00DC69E3" w:rsidRDefault="005B498A" w:rsidP="003925B1">
            <w:pPr>
              <w:pStyle w:val="a9"/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9E3">
              <w:rPr>
                <w:rFonts w:ascii="Arial" w:hAnsi="Arial" w:cs="Arial"/>
                <w:sz w:val="16"/>
                <w:szCs w:val="16"/>
              </w:rPr>
              <w:t>не подлежит установлению</w:t>
            </w:r>
          </w:p>
        </w:tc>
        <w:tc>
          <w:tcPr>
            <w:tcW w:w="1776" w:type="pct"/>
            <w:shd w:val="clear" w:color="auto" w:fill="FFFFFF" w:themeFill="background1"/>
            <w:vAlign w:val="center"/>
          </w:tcPr>
          <w:p w14:paraId="68492EFD" w14:textId="77777777" w:rsidR="005B498A" w:rsidRPr="00DC69E3" w:rsidRDefault="005B498A" w:rsidP="003925B1">
            <w:pPr>
              <w:pStyle w:val="a9"/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98A" w:rsidRPr="00DC69E3" w14:paraId="267647AF" w14:textId="77777777" w:rsidTr="00DC69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865" w:type="pct"/>
            <w:shd w:val="clear" w:color="auto" w:fill="FFFFFF" w:themeFill="background1"/>
          </w:tcPr>
          <w:p w14:paraId="459A8B80" w14:textId="77777777" w:rsidR="005B498A" w:rsidRPr="00DC69E3" w:rsidRDefault="005B498A" w:rsidP="003925B1">
            <w:pPr>
              <w:pStyle w:val="a9"/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9E3">
              <w:rPr>
                <w:rFonts w:ascii="Arial" w:hAnsi="Arial" w:cs="Arial"/>
                <w:sz w:val="16"/>
                <w:szCs w:val="16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359" w:type="pct"/>
            <w:shd w:val="clear" w:color="auto" w:fill="FFFFFF" w:themeFill="background1"/>
            <w:vAlign w:val="center"/>
          </w:tcPr>
          <w:p w14:paraId="54E689BC" w14:textId="77777777" w:rsidR="005B498A" w:rsidRPr="00DC69E3" w:rsidRDefault="005B498A" w:rsidP="003925B1">
            <w:pPr>
              <w:pStyle w:val="a9"/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9E3">
              <w:rPr>
                <w:rFonts w:ascii="Arial" w:hAnsi="Arial" w:cs="Arial"/>
                <w:sz w:val="16"/>
                <w:szCs w:val="16"/>
              </w:rPr>
              <w:t>не подлежит установлению</w:t>
            </w:r>
          </w:p>
        </w:tc>
        <w:tc>
          <w:tcPr>
            <w:tcW w:w="1776" w:type="pct"/>
            <w:shd w:val="clear" w:color="auto" w:fill="FFFFFF" w:themeFill="background1"/>
            <w:vAlign w:val="center"/>
          </w:tcPr>
          <w:p w14:paraId="2B3EE224" w14:textId="77777777" w:rsidR="005B498A" w:rsidRPr="00DC69E3" w:rsidRDefault="005B498A" w:rsidP="003925B1">
            <w:pPr>
              <w:pStyle w:val="a9"/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98A" w:rsidRPr="00DC69E3" w14:paraId="4B17F4AF" w14:textId="77777777" w:rsidTr="00DC69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865" w:type="pct"/>
            <w:shd w:val="clear" w:color="auto" w:fill="FFFFFF" w:themeFill="background1"/>
          </w:tcPr>
          <w:p w14:paraId="22A8DECA" w14:textId="77777777" w:rsidR="005B498A" w:rsidRPr="00DC69E3" w:rsidRDefault="005B498A" w:rsidP="003925B1">
            <w:pPr>
              <w:pStyle w:val="a9"/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9E3">
              <w:rPr>
                <w:rFonts w:ascii="Arial" w:hAnsi="Arial" w:cs="Arial"/>
                <w:sz w:val="16"/>
                <w:szCs w:val="16"/>
              </w:rPr>
              <w:t>Согласование архитектурно-градостроительного облика объекта капитального строительства</w:t>
            </w:r>
          </w:p>
        </w:tc>
        <w:tc>
          <w:tcPr>
            <w:tcW w:w="1359" w:type="pct"/>
            <w:shd w:val="clear" w:color="auto" w:fill="FFFFFF" w:themeFill="background1"/>
            <w:vAlign w:val="center"/>
          </w:tcPr>
          <w:p w14:paraId="4377B988" w14:textId="77777777" w:rsidR="005B498A" w:rsidRPr="00DC69E3" w:rsidRDefault="005B498A" w:rsidP="003925B1">
            <w:pPr>
              <w:pStyle w:val="a9"/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6" w:type="pct"/>
            <w:shd w:val="clear" w:color="auto" w:fill="FFFFFF" w:themeFill="background1"/>
            <w:vAlign w:val="center"/>
          </w:tcPr>
          <w:p w14:paraId="6315818D" w14:textId="0250D624" w:rsidR="005B498A" w:rsidRPr="00DC69E3" w:rsidRDefault="008E6322" w:rsidP="003925B1">
            <w:pPr>
              <w:pStyle w:val="a9"/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  <w:r w:rsidR="005B498A" w:rsidRPr="00DC69E3"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B498A" w:rsidRPr="00DC69E3">
              <w:rPr>
                <w:rFonts w:ascii="Arial" w:hAnsi="Arial" w:cs="Arial"/>
                <w:sz w:val="16"/>
                <w:szCs w:val="16"/>
              </w:rPr>
              <w:t>требуется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B498A" w:rsidRPr="00DC69E3">
              <w:rPr>
                <w:rFonts w:ascii="Arial" w:hAnsi="Arial" w:cs="Arial"/>
                <w:sz w:val="16"/>
                <w:szCs w:val="16"/>
              </w:rPr>
              <w:t>в соответствии с Градостроительным кодексом Российской Федерации</w:t>
            </w:r>
          </w:p>
        </w:tc>
      </w:tr>
    </w:tbl>
    <w:p w14:paraId="6F4030AC" w14:textId="77777777" w:rsidR="00DC69E3" w:rsidRDefault="00DC69E3" w:rsidP="0039628F">
      <w:pPr>
        <w:pStyle w:val="ConsPlusNormal"/>
        <w:suppressAutoHyphens w:val="0"/>
        <w:ind w:firstLine="0"/>
        <w:jc w:val="both"/>
        <w:rPr>
          <w:sz w:val="24"/>
          <w:szCs w:val="24"/>
        </w:rPr>
      </w:pPr>
    </w:p>
    <w:p w14:paraId="7112BE14" w14:textId="4011358D" w:rsidR="005B498A" w:rsidRDefault="005B498A" w:rsidP="003925B1">
      <w:pPr>
        <w:pStyle w:val="ConsPlusNormal"/>
        <w:suppressAutoHyphens w:val="0"/>
        <w:ind w:firstLine="567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  <w:r w:rsidRPr="00B37FCA">
        <w:rPr>
          <w:sz w:val="24"/>
          <w:szCs w:val="24"/>
        </w:rPr>
        <w:t>12. Т</w:t>
      </w:r>
      <w:r w:rsidRPr="00B37FCA">
        <w:rPr>
          <w:rFonts w:eastAsia="Times New Roman"/>
          <w:kern w:val="0"/>
          <w:sz w:val="24"/>
          <w:szCs w:val="24"/>
          <w:lang w:eastAsia="ru-RU" w:bidi="ar-SA"/>
        </w:rPr>
        <w:t xml:space="preserve">аблицу «Предельные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строительства» статьи 32.11 «СН-1. Зона ритуальной деятельности» главы 10 «Градостроительные регламенты и ограничения использования территории Грачевского муниципального округа» раздела </w:t>
      </w:r>
      <w:r w:rsidRPr="00B37FCA">
        <w:rPr>
          <w:rFonts w:eastAsia="Times New Roman"/>
          <w:kern w:val="0"/>
          <w:sz w:val="24"/>
          <w:szCs w:val="24"/>
          <w:lang w:val="en-US" w:eastAsia="ru-RU" w:bidi="ar-SA"/>
        </w:rPr>
        <w:t>III</w:t>
      </w:r>
      <w:r w:rsidRPr="00B37FCA">
        <w:rPr>
          <w:rFonts w:eastAsia="Times New Roman"/>
          <w:kern w:val="0"/>
          <w:sz w:val="24"/>
          <w:szCs w:val="24"/>
          <w:lang w:eastAsia="ru-RU" w:bidi="ar-SA"/>
        </w:rPr>
        <w:t xml:space="preserve"> «Градостроительные регламенты» Правил землепользования и застройки изложить в новой редакции:</w:t>
      </w:r>
    </w:p>
    <w:p w14:paraId="52824E1C" w14:textId="77777777" w:rsidR="00DC69E3" w:rsidRPr="0039628F" w:rsidRDefault="00DC69E3" w:rsidP="003925B1">
      <w:pPr>
        <w:pStyle w:val="Standard"/>
        <w:suppressAutoHyphens w:val="0"/>
        <w:rPr>
          <w:rFonts w:ascii="Arial" w:hAnsi="Arial" w:cs="Arial"/>
          <w:lang w:val="ru-RU" w:eastAsia="ru-RU" w:bidi="ar-SA"/>
        </w:rPr>
      </w:pPr>
    </w:p>
    <w:tbl>
      <w:tblPr>
        <w:tblW w:w="4986" w:type="pct"/>
        <w:tblInd w:w="17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8"/>
        <w:gridCol w:w="2292"/>
        <w:gridCol w:w="3347"/>
      </w:tblGrid>
      <w:tr w:rsidR="005B498A" w:rsidRPr="00DC69E3" w14:paraId="74BE62A9" w14:textId="77777777" w:rsidTr="00FC1B37">
        <w:trPr>
          <w:trHeight w:val="327"/>
        </w:trPr>
        <w:tc>
          <w:tcPr>
            <w:tcW w:w="3236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303AB" w14:textId="77777777" w:rsidR="005B498A" w:rsidRPr="00DC69E3" w:rsidRDefault="005B498A" w:rsidP="003925B1">
            <w:pPr>
              <w:pStyle w:val="1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DC69E3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</w:t>
            </w:r>
          </w:p>
        </w:tc>
        <w:tc>
          <w:tcPr>
            <w:tcW w:w="176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0A172" w14:textId="77777777" w:rsidR="005B498A" w:rsidRPr="00DC69E3" w:rsidRDefault="005B498A" w:rsidP="003925B1">
            <w:pPr>
              <w:pStyle w:val="1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DC69E3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Примечания</w:t>
            </w:r>
          </w:p>
        </w:tc>
      </w:tr>
      <w:tr w:rsidR="005B498A" w:rsidRPr="00DC69E3" w14:paraId="7B8D970D" w14:textId="77777777" w:rsidTr="00FC1B37">
        <w:trPr>
          <w:trHeight w:val="210"/>
        </w:trPr>
        <w:tc>
          <w:tcPr>
            <w:tcW w:w="5000" w:type="pct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BDBD7" w14:textId="77777777" w:rsidR="005B498A" w:rsidRPr="00DC69E3" w:rsidRDefault="005B498A" w:rsidP="003925B1">
            <w:pPr>
              <w:pStyle w:val="1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C69E3">
              <w:rPr>
                <w:rFonts w:ascii="Arial" w:hAnsi="Arial" w:cs="Arial"/>
                <w:color w:val="auto"/>
                <w:sz w:val="16"/>
                <w:szCs w:val="16"/>
              </w:rPr>
              <w:lastRenderedPageBreak/>
              <w:t>Кладбище</w:t>
            </w:r>
          </w:p>
        </w:tc>
      </w:tr>
      <w:tr w:rsidR="005B498A" w:rsidRPr="00DC69E3" w14:paraId="3393F059" w14:textId="77777777" w:rsidTr="00FC1B37">
        <w:tblPrEx>
          <w:shd w:val="clear" w:color="auto" w:fill="auto"/>
        </w:tblPrEx>
        <w:trPr>
          <w:trHeight w:val="273"/>
        </w:trPr>
        <w:tc>
          <w:tcPr>
            <w:tcW w:w="2028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E8C6A9" w14:textId="77777777" w:rsidR="005B498A" w:rsidRPr="00DC69E3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z w:val="16"/>
                <w:szCs w:val="16"/>
                <w:bdr w:val="nil"/>
              </w:rPr>
            </w:pPr>
            <w:r w:rsidRPr="00DC69E3">
              <w:rPr>
                <w:rFonts w:ascii="Arial" w:eastAsia="Helvetica Neue Light" w:hAnsi="Arial" w:cs="Arial"/>
                <w:sz w:val="16"/>
                <w:szCs w:val="16"/>
                <w:bdr w:val="nil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208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19FB76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C69E3">
              <w:rPr>
                <w:rFonts w:ascii="Arial" w:hAnsi="Arial" w:cs="Arial"/>
                <w:color w:val="auto"/>
                <w:sz w:val="16"/>
                <w:szCs w:val="16"/>
              </w:rPr>
              <w:t>не более 40 га</w:t>
            </w:r>
          </w:p>
        </w:tc>
        <w:tc>
          <w:tcPr>
            <w:tcW w:w="1764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D0D54E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5B498A" w:rsidRPr="00DC69E3" w14:paraId="3D3075E6" w14:textId="77777777" w:rsidTr="00FC1B37">
        <w:tblPrEx>
          <w:shd w:val="clear" w:color="auto" w:fill="auto"/>
        </w:tblPrEx>
        <w:trPr>
          <w:trHeight w:val="273"/>
        </w:trPr>
        <w:tc>
          <w:tcPr>
            <w:tcW w:w="2028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784618" w14:textId="77777777" w:rsidR="005B498A" w:rsidRPr="00DC69E3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z w:val="16"/>
                <w:szCs w:val="16"/>
                <w:bdr w:val="nil"/>
              </w:rPr>
            </w:pPr>
            <w:r w:rsidRPr="00DC69E3">
              <w:rPr>
                <w:rFonts w:ascii="Arial" w:eastAsia="Helvetica Neue Light" w:hAnsi="Arial" w:cs="Arial"/>
                <w:sz w:val="16"/>
                <w:szCs w:val="16"/>
                <w:bdr w:val="nil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208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25F6AA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C69E3">
              <w:rPr>
                <w:rFonts w:ascii="Arial" w:hAnsi="Arial" w:cs="Arial"/>
                <w:color w:val="auto"/>
                <w:sz w:val="16"/>
                <w:szCs w:val="16"/>
              </w:rPr>
              <w:t>6 м</w:t>
            </w:r>
          </w:p>
        </w:tc>
        <w:tc>
          <w:tcPr>
            <w:tcW w:w="1764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749978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</w:tr>
      <w:tr w:rsidR="005B498A" w:rsidRPr="00DC69E3" w14:paraId="732E93C6" w14:textId="77777777" w:rsidTr="00FC1B3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  <w:shd w:val="clear" w:color="auto" w:fill="auto"/>
          <w:tblCellMar>
            <w:left w:w="103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79"/>
        </w:trPr>
        <w:tc>
          <w:tcPr>
            <w:tcW w:w="2028" w:type="pct"/>
            <w:shd w:val="clear" w:color="auto" w:fill="auto"/>
            <w:tcMar>
              <w:left w:w="103" w:type="dxa"/>
            </w:tcMar>
            <w:vAlign w:val="center"/>
          </w:tcPr>
          <w:p w14:paraId="0727C237" w14:textId="77777777" w:rsidR="005B498A" w:rsidRPr="00DC69E3" w:rsidRDefault="005B498A" w:rsidP="003925B1">
            <w:pPr>
              <w:pStyle w:val="aa"/>
              <w:spacing w:before="0" w:after="0" w:line="240" w:lineRule="auto"/>
              <w:rPr>
                <w:rFonts w:cs="Arial"/>
                <w:sz w:val="16"/>
                <w:szCs w:val="16"/>
                <w:lang w:val="ru-RU"/>
              </w:rPr>
            </w:pPr>
            <w:r w:rsidRPr="00DC69E3">
              <w:rPr>
                <w:rFonts w:cs="Arial"/>
                <w:sz w:val="16"/>
                <w:szCs w:val="16"/>
                <w:lang w:val="ru-RU"/>
              </w:rPr>
              <w:t>Предельное количество надземных этажей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1B525A4D" w14:textId="77777777" w:rsidR="005B498A" w:rsidRPr="00DC69E3" w:rsidRDefault="005B498A" w:rsidP="003925B1">
            <w:pPr>
              <w:pStyle w:val="aa"/>
              <w:spacing w:before="0" w:after="0" w:line="240" w:lineRule="auto"/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DC69E3">
              <w:rPr>
                <w:rFonts w:cs="Arial"/>
                <w:sz w:val="16"/>
                <w:szCs w:val="16"/>
                <w:lang w:val="ru-RU"/>
              </w:rPr>
              <w:t>не подлежит установлению</w:t>
            </w:r>
          </w:p>
        </w:tc>
        <w:tc>
          <w:tcPr>
            <w:tcW w:w="1764" w:type="pct"/>
            <w:shd w:val="clear" w:color="auto" w:fill="auto"/>
            <w:vAlign w:val="center"/>
          </w:tcPr>
          <w:p w14:paraId="415EF6CB" w14:textId="77777777" w:rsidR="005B498A" w:rsidRPr="00DC69E3" w:rsidRDefault="005B498A" w:rsidP="003925B1">
            <w:pPr>
              <w:pStyle w:val="aa"/>
              <w:spacing w:before="0" w:after="0" w:line="240" w:lineRule="auto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5B498A" w:rsidRPr="00DC69E3" w14:paraId="32AE1D31" w14:textId="77777777" w:rsidTr="00FC1B3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  <w:shd w:val="clear" w:color="auto" w:fill="auto"/>
          <w:tblCellMar>
            <w:left w:w="103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7"/>
        </w:trPr>
        <w:tc>
          <w:tcPr>
            <w:tcW w:w="2028" w:type="pct"/>
            <w:shd w:val="clear" w:color="auto" w:fill="auto"/>
            <w:tcMar>
              <w:left w:w="103" w:type="dxa"/>
            </w:tcMar>
            <w:vAlign w:val="center"/>
          </w:tcPr>
          <w:p w14:paraId="5CE7FE73" w14:textId="77777777" w:rsidR="005B498A" w:rsidRPr="00DC69E3" w:rsidRDefault="005B498A" w:rsidP="003925B1">
            <w:pPr>
              <w:pStyle w:val="aa"/>
              <w:spacing w:before="0" w:after="0" w:line="240" w:lineRule="auto"/>
              <w:rPr>
                <w:rFonts w:cs="Arial"/>
                <w:sz w:val="16"/>
                <w:szCs w:val="16"/>
                <w:lang w:val="ru-RU"/>
              </w:rPr>
            </w:pPr>
            <w:r w:rsidRPr="00DC69E3">
              <w:rPr>
                <w:rFonts w:cs="Arial"/>
                <w:sz w:val="16"/>
                <w:szCs w:val="16"/>
                <w:lang w:val="ru-RU"/>
              </w:rPr>
              <w:t>Предельная высота зданий, строений, сооружений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4B1974CB" w14:textId="77777777" w:rsidR="005B498A" w:rsidRPr="00DC69E3" w:rsidRDefault="005B498A" w:rsidP="003925B1">
            <w:pPr>
              <w:pStyle w:val="aa"/>
              <w:spacing w:before="0" w:after="0" w:line="240" w:lineRule="auto"/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DC69E3">
              <w:rPr>
                <w:rFonts w:cs="Arial"/>
                <w:sz w:val="16"/>
                <w:szCs w:val="16"/>
                <w:lang w:val="ru-RU"/>
              </w:rPr>
              <w:t>не подлежит установлению</w:t>
            </w:r>
          </w:p>
        </w:tc>
        <w:tc>
          <w:tcPr>
            <w:tcW w:w="1764" w:type="pct"/>
            <w:shd w:val="clear" w:color="auto" w:fill="auto"/>
            <w:vAlign w:val="center"/>
          </w:tcPr>
          <w:p w14:paraId="2AA2629E" w14:textId="77777777" w:rsidR="005B498A" w:rsidRPr="00DC69E3" w:rsidRDefault="005B498A" w:rsidP="003925B1">
            <w:pPr>
              <w:pStyle w:val="aa"/>
              <w:spacing w:before="0" w:after="0" w:line="240" w:lineRule="auto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5B498A" w:rsidRPr="00DC69E3" w14:paraId="280F8E93" w14:textId="77777777" w:rsidTr="00FC1B37">
        <w:tblPrEx>
          <w:shd w:val="clear" w:color="auto" w:fill="auto"/>
        </w:tblPrEx>
        <w:trPr>
          <w:trHeight w:val="273"/>
        </w:trPr>
        <w:tc>
          <w:tcPr>
            <w:tcW w:w="2028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A2B9D0" w14:textId="77777777" w:rsidR="005B498A" w:rsidRPr="00DC69E3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z w:val="16"/>
                <w:szCs w:val="16"/>
                <w:bdr w:val="nil"/>
              </w:rPr>
            </w:pPr>
            <w:r w:rsidRPr="00DC69E3">
              <w:rPr>
                <w:rFonts w:ascii="Arial" w:eastAsia="Helvetica Neue Light" w:hAnsi="Arial" w:cs="Arial"/>
                <w:sz w:val="16"/>
                <w:szCs w:val="16"/>
                <w:bdr w:val="nil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208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BF58AC" w14:textId="77777777" w:rsidR="005B498A" w:rsidRPr="00DC69E3" w:rsidRDefault="005B498A" w:rsidP="003925B1">
            <w:pPr>
              <w:pStyle w:val="aa"/>
              <w:spacing w:before="0" w:after="0" w:line="240" w:lineRule="auto"/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DC69E3">
              <w:rPr>
                <w:rFonts w:cs="Arial"/>
                <w:sz w:val="16"/>
                <w:szCs w:val="16"/>
                <w:lang w:val="ru-RU"/>
              </w:rPr>
              <w:t>не подлежит установлению</w:t>
            </w:r>
          </w:p>
        </w:tc>
        <w:tc>
          <w:tcPr>
            <w:tcW w:w="1764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B99ED7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</w:tr>
      <w:tr w:rsidR="005B498A" w:rsidRPr="00DC69E3" w14:paraId="0A81FAE9" w14:textId="77777777" w:rsidTr="00FC1B37">
        <w:tblPrEx>
          <w:shd w:val="clear" w:color="auto" w:fill="auto"/>
        </w:tblPrEx>
        <w:trPr>
          <w:trHeight w:val="273"/>
        </w:trPr>
        <w:tc>
          <w:tcPr>
            <w:tcW w:w="2028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DD699A" w14:textId="77777777" w:rsidR="005B498A" w:rsidRPr="00DC69E3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z w:val="16"/>
                <w:szCs w:val="16"/>
                <w:bdr w:val="nil"/>
              </w:rPr>
            </w:pPr>
            <w:r w:rsidRPr="00DC69E3">
              <w:rPr>
                <w:rFonts w:ascii="Arial" w:hAnsi="Arial" w:cs="Arial"/>
                <w:sz w:val="16"/>
                <w:szCs w:val="16"/>
              </w:rPr>
              <w:t>Согласование архитектурно-градостроительного облика объекта капитального строительства</w:t>
            </w:r>
          </w:p>
        </w:tc>
        <w:tc>
          <w:tcPr>
            <w:tcW w:w="1208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292EBD" w14:textId="77777777" w:rsidR="005B498A" w:rsidRPr="00DC69E3" w:rsidRDefault="005B498A" w:rsidP="003925B1">
            <w:pPr>
              <w:pStyle w:val="aa"/>
              <w:spacing w:before="0" w:after="0" w:line="240" w:lineRule="auto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764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F2AA74" w14:textId="642ACE76" w:rsidR="005B498A" w:rsidRPr="00DC69E3" w:rsidRDefault="008E6322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  <w:r w:rsidR="005B498A" w:rsidRPr="00DC69E3"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B498A" w:rsidRPr="00DC69E3">
              <w:rPr>
                <w:rFonts w:ascii="Arial" w:hAnsi="Arial" w:cs="Arial"/>
                <w:sz w:val="16"/>
                <w:szCs w:val="16"/>
              </w:rPr>
              <w:t>требуется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B498A" w:rsidRPr="00DC69E3">
              <w:rPr>
                <w:rFonts w:ascii="Arial" w:hAnsi="Arial" w:cs="Arial"/>
                <w:sz w:val="16"/>
                <w:szCs w:val="16"/>
              </w:rPr>
              <w:t>в соответствии с Градостроительным кодексом Российской Федерации</w:t>
            </w:r>
          </w:p>
        </w:tc>
      </w:tr>
    </w:tbl>
    <w:p w14:paraId="7CE15CB2" w14:textId="77777777" w:rsidR="00DC69E3" w:rsidRDefault="00DC69E3" w:rsidP="0039628F">
      <w:pPr>
        <w:pStyle w:val="Standard"/>
        <w:suppressAutoHyphens w:val="0"/>
        <w:jc w:val="both"/>
        <w:rPr>
          <w:rFonts w:ascii="Arial" w:hAnsi="Arial" w:cs="Arial"/>
          <w:lang w:val="ru-RU" w:eastAsia="ru-RU" w:bidi="ar-SA"/>
        </w:rPr>
      </w:pPr>
    </w:p>
    <w:p w14:paraId="37837D29" w14:textId="343553EC" w:rsidR="005B498A" w:rsidRDefault="005B498A" w:rsidP="003925B1">
      <w:pPr>
        <w:pStyle w:val="Standard"/>
        <w:suppressAutoHyphens w:val="0"/>
        <w:ind w:firstLine="567"/>
        <w:jc w:val="both"/>
        <w:rPr>
          <w:rFonts w:ascii="Arial" w:hAnsi="Arial" w:cs="Arial"/>
        </w:rPr>
      </w:pPr>
      <w:r w:rsidRPr="00B37FCA">
        <w:rPr>
          <w:rFonts w:ascii="Arial" w:hAnsi="Arial" w:cs="Arial"/>
          <w:lang w:val="ru-RU" w:eastAsia="ru-RU" w:bidi="ar-SA"/>
        </w:rPr>
        <w:t>13.</w:t>
      </w:r>
      <w:r w:rsidRPr="00B37FCA">
        <w:rPr>
          <w:rFonts w:ascii="Arial" w:hAnsi="Arial" w:cs="Arial"/>
        </w:rPr>
        <w:t xml:space="preserve"> </w:t>
      </w:r>
      <w:r w:rsidRPr="00B37FCA">
        <w:rPr>
          <w:rFonts w:ascii="Arial" w:hAnsi="Arial" w:cs="Arial"/>
          <w:lang w:val="ru-RU"/>
        </w:rPr>
        <w:t>Т</w:t>
      </w:r>
      <w:proofErr w:type="spellStart"/>
      <w:r w:rsidRPr="00B37FCA">
        <w:rPr>
          <w:rFonts w:ascii="Arial" w:hAnsi="Arial" w:cs="Arial"/>
        </w:rPr>
        <w:t>аблицу</w:t>
      </w:r>
      <w:proofErr w:type="spellEnd"/>
      <w:r w:rsidRPr="00B37FCA">
        <w:rPr>
          <w:rFonts w:ascii="Arial" w:hAnsi="Arial" w:cs="Arial"/>
        </w:rPr>
        <w:t xml:space="preserve"> «</w:t>
      </w:r>
      <w:proofErr w:type="spellStart"/>
      <w:r w:rsidRPr="00B37FCA">
        <w:rPr>
          <w:rFonts w:ascii="Arial" w:hAnsi="Arial" w:cs="Arial"/>
        </w:rPr>
        <w:t>Предельные</w:t>
      </w:r>
      <w:proofErr w:type="spellEnd"/>
      <w:r w:rsidRPr="00B37FCA">
        <w:rPr>
          <w:rFonts w:ascii="Arial" w:hAnsi="Arial" w:cs="Arial"/>
        </w:rPr>
        <w:t xml:space="preserve"> (</w:t>
      </w:r>
      <w:proofErr w:type="spellStart"/>
      <w:r w:rsidRPr="00B37FCA">
        <w:rPr>
          <w:rFonts w:ascii="Arial" w:hAnsi="Arial" w:cs="Arial"/>
        </w:rPr>
        <w:t>минимальные</w:t>
      </w:r>
      <w:proofErr w:type="spellEnd"/>
      <w:r w:rsidRPr="00B37FCA">
        <w:rPr>
          <w:rFonts w:ascii="Arial" w:hAnsi="Arial" w:cs="Arial"/>
        </w:rPr>
        <w:t xml:space="preserve"> и (</w:t>
      </w:r>
      <w:proofErr w:type="spellStart"/>
      <w:r w:rsidRPr="00B37FCA">
        <w:rPr>
          <w:rFonts w:ascii="Arial" w:hAnsi="Arial" w:cs="Arial"/>
        </w:rPr>
        <w:t>или</w:t>
      </w:r>
      <w:proofErr w:type="spellEnd"/>
      <w:r w:rsidRPr="00B37FCA">
        <w:rPr>
          <w:rFonts w:ascii="Arial" w:hAnsi="Arial" w:cs="Arial"/>
        </w:rPr>
        <w:t xml:space="preserve">) </w:t>
      </w:r>
      <w:proofErr w:type="spellStart"/>
      <w:r w:rsidRPr="00B37FCA">
        <w:rPr>
          <w:rFonts w:ascii="Arial" w:hAnsi="Arial" w:cs="Arial"/>
        </w:rPr>
        <w:t>максимальные</w:t>
      </w:r>
      <w:proofErr w:type="spellEnd"/>
      <w:r w:rsidRPr="00B37FCA">
        <w:rPr>
          <w:rFonts w:ascii="Arial" w:hAnsi="Arial" w:cs="Arial"/>
        </w:rPr>
        <w:t xml:space="preserve">) </w:t>
      </w:r>
      <w:proofErr w:type="spellStart"/>
      <w:r w:rsidRPr="00B37FCA">
        <w:rPr>
          <w:rFonts w:ascii="Arial" w:hAnsi="Arial" w:cs="Arial"/>
        </w:rPr>
        <w:t>размеры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земельных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участков</w:t>
      </w:r>
      <w:proofErr w:type="spellEnd"/>
      <w:r w:rsidRPr="00B37FCA">
        <w:rPr>
          <w:rFonts w:ascii="Arial" w:hAnsi="Arial" w:cs="Arial"/>
        </w:rPr>
        <w:t xml:space="preserve"> и </w:t>
      </w:r>
      <w:proofErr w:type="spellStart"/>
      <w:r w:rsidRPr="00B37FCA">
        <w:rPr>
          <w:rFonts w:ascii="Arial" w:hAnsi="Arial" w:cs="Arial"/>
        </w:rPr>
        <w:t>предельные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параметры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разрешённого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строительства</w:t>
      </w:r>
      <w:proofErr w:type="spellEnd"/>
      <w:r w:rsidRPr="00B37FCA">
        <w:rPr>
          <w:rFonts w:ascii="Arial" w:hAnsi="Arial" w:cs="Arial"/>
        </w:rPr>
        <w:t xml:space="preserve">, </w:t>
      </w:r>
      <w:proofErr w:type="spellStart"/>
      <w:r w:rsidRPr="00B37FCA">
        <w:rPr>
          <w:rFonts w:ascii="Arial" w:hAnsi="Arial" w:cs="Arial"/>
        </w:rPr>
        <w:t>реконструкции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объектов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капитального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строительства</w:t>
      </w:r>
      <w:proofErr w:type="spellEnd"/>
      <w:r w:rsidRPr="00B37FCA">
        <w:rPr>
          <w:rFonts w:ascii="Arial" w:hAnsi="Arial" w:cs="Arial"/>
        </w:rPr>
        <w:t xml:space="preserve">» </w:t>
      </w:r>
      <w:proofErr w:type="spellStart"/>
      <w:r w:rsidRPr="00B37FCA">
        <w:rPr>
          <w:rFonts w:ascii="Arial" w:hAnsi="Arial" w:cs="Arial"/>
        </w:rPr>
        <w:t>статьи</w:t>
      </w:r>
      <w:proofErr w:type="spellEnd"/>
      <w:r w:rsidRPr="00B37FCA">
        <w:rPr>
          <w:rFonts w:ascii="Arial" w:hAnsi="Arial" w:cs="Arial"/>
        </w:rPr>
        <w:t xml:space="preserve"> 32.2 «СН-2. </w:t>
      </w:r>
      <w:proofErr w:type="spellStart"/>
      <w:r w:rsidRPr="00B37FCA">
        <w:rPr>
          <w:rFonts w:ascii="Arial" w:hAnsi="Arial" w:cs="Arial"/>
        </w:rPr>
        <w:t>Зона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складирования</w:t>
      </w:r>
      <w:proofErr w:type="spellEnd"/>
      <w:r w:rsidRPr="00B37FCA">
        <w:rPr>
          <w:rFonts w:ascii="Arial" w:hAnsi="Arial" w:cs="Arial"/>
        </w:rPr>
        <w:t xml:space="preserve"> и </w:t>
      </w:r>
      <w:proofErr w:type="spellStart"/>
      <w:r w:rsidRPr="00B37FCA">
        <w:rPr>
          <w:rFonts w:ascii="Arial" w:hAnsi="Arial" w:cs="Arial"/>
        </w:rPr>
        <w:t>захоронения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отходов</w:t>
      </w:r>
      <w:proofErr w:type="spellEnd"/>
      <w:r w:rsidRPr="00B37FCA">
        <w:rPr>
          <w:rFonts w:ascii="Arial" w:hAnsi="Arial" w:cs="Arial"/>
        </w:rPr>
        <w:t xml:space="preserve">» </w:t>
      </w:r>
      <w:proofErr w:type="spellStart"/>
      <w:r w:rsidRPr="00B37FCA">
        <w:rPr>
          <w:rFonts w:ascii="Arial" w:hAnsi="Arial" w:cs="Arial"/>
        </w:rPr>
        <w:t>главы</w:t>
      </w:r>
      <w:proofErr w:type="spellEnd"/>
      <w:r w:rsidRPr="00B37FCA">
        <w:rPr>
          <w:rFonts w:ascii="Arial" w:hAnsi="Arial" w:cs="Arial"/>
        </w:rPr>
        <w:t xml:space="preserve"> 10 «</w:t>
      </w:r>
      <w:proofErr w:type="spellStart"/>
      <w:r w:rsidRPr="00B37FCA">
        <w:rPr>
          <w:rFonts w:ascii="Arial" w:hAnsi="Arial" w:cs="Arial"/>
        </w:rPr>
        <w:t>Градостроительные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регламенты</w:t>
      </w:r>
      <w:proofErr w:type="spellEnd"/>
      <w:r w:rsidRPr="00B37FCA">
        <w:rPr>
          <w:rFonts w:ascii="Arial" w:hAnsi="Arial" w:cs="Arial"/>
        </w:rPr>
        <w:t xml:space="preserve"> и </w:t>
      </w:r>
      <w:proofErr w:type="spellStart"/>
      <w:r w:rsidRPr="00B37FCA">
        <w:rPr>
          <w:rFonts w:ascii="Arial" w:hAnsi="Arial" w:cs="Arial"/>
        </w:rPr>
        <w:t>ограничения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использования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территории</w:t>
      </w:r>
      <w:proofErr w:type="spellEnd"/>
      <w:r w:rsidRPr="00B37FCA">
        <w:rPr>
          <w:rFonts w:ascii="Arial" w:hAnsi="Arial" w:cs="Arial"/>
        </w:rPr>
        <w:t xml:space="preserve"> Грачевского </w:t>
      </w:r>
      <w:proofErr w:type="spellStart"/>
      <w:r w:rsidRPr="00B37FCA">
        <w:rPr>
          <w:rFonts w:ascii="Arial" w:hAnsi="Arial" w:cs="Arial"/>
        </w:rPr>
        <w:t>муниципального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округа</w:t>
      </w:r>
      <w:proofErr w:type="spellEnd"/>
      <w:r w:rsidRPr="00B37FCA">
        <w:rPr>
          <w:rFonts w:ascii="Arial" w:hAnsi="Arial" w:cs="Arial"/>
        </w:rPr>
        <w:t xml:space="preserve">» раздела </w:t>
      </w:r>
      <w:r w:rsidRPr="00B37FCA">
        <w:rPr>
          <w:rFonts w:ascii="Arial" w:hAnsi="Arial" w:cs="Arial"/>
          <w:lang w:val="en-US"/>
        </w:rPr>
        <w:t>III</w:t>
      </w:r>
      <w:r w:rsidRPr="00B37FCA">
        <w:rPr>
          <w:rFonts w:ascii="Arial" w:hAnsi="Arial" w:cs="Arial"/>
        </w:rPr>
        <w:t xml:space="preserve"> «</w:t>
      </w:r>
      <w:proofErr w:type="spellStart"/>
      <w:r w:rsidRPr="00B37FCA">
        <w:rPr>
          <w:rFonts w:ascii="Arial" w:hAnsi="Arial" w:cs="Arial"/>
        </w:rPr>
        <w:t>Градостроительные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регламенты</w:t>
      </w:r>
      <w:proofErr w:type="spellEnd"/>
      <w:r w:rsidRPr="00B37FCA">
        <w:rPr>
          <w:rFonts w:ascii="Arial" w:hAnsi="Arial" w:cs="Arial"/>
        </w:rPr>
        <w:t xml:space="preserve">» </w:t>
      </w:r>
      <w:proofErr w:type="spellStart"/>
      <w:r w:rsidRPr="00B37FCA">
        <w:rPr>
          <w:rFonts w:ascii="Arial" w:hAnsi="Arial" w:cs="Arial"/>
        </w:rPr>
        <w:t>Правил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землепользования</w:t>
      </w:r>
      <w:proofErr w:type="spellEnd"/>
      <w:r w:rsidRPr="00B37FCA">
        <w:rPr>
          <w:rFonts w:ascii="Arial" w:hAnsi="Arial" w:cs="Arial"/>
        </w:rPr>
        <w:t xml:space="preserve"> и </w:t>
      </w:r>
      <w:proofErr w:type="spellStart"/>
      <w:r w:rsidRPr="00B37FCA">
        <w:rPr>
          <w:rFonts w:ascii="Arial" w:hAnsi="Arial" w:cs="Arial"/>
        </w:rPr>
        <w:t>застройки</w:t>
      </w:r>
      <w:proofErr w:type="spellEnd"/>
      <w:r w:rsidRPr="00B37FCA">
        <w:rPr>
          <w:rFonts w:ascii="Arial" w:hAnsi="Arial" w:cs="Arial"/>
        </w:rPr>
        <w:t xml:space="preserve"> </w:t>
      </w:r>
      <w:r w:rsidRPr="00B37FCA">
        <w:rPr>
          <w:rFonts w:ascii="Arial" w:hAnsi="Arial" w:cs="Arial"/>
          <w:lang w:val="ru-RU"/>
        </w:rPr>
        <w:t>изложить в новой редакции</w:t>
      </w:r>
      <w:r w:rsidRPr="00B37FCA">
        <w:rPr>
          <w:rFonts w:ascii="Arial" w:hAnsi="Arial" w:cs="Arial"/>
        </w:rPr>
        <w:t>:</w:t>
      </w:r>
    </w:p>
    <w:p w14:paraId="6DD3EB52" w14:textId="77777777" w:rsidR="00DC69E3" w:rsidRPr="0039628F" w:rsidRDefault="00DC69E3" w:rsidP="0039628F">
      <w:pPr>
        <w:pStyle w:val="Standard"/>
        <w:suppressAutoHyphens w:val="0"/>
        <w:jc w:val="both"/>
        <w:rPr>
          <w:rFonts w:ascii="Arial" w:hAnsi="Arial" w:cs="Arial"/>
          <w:lang w:val="ru-RU"/>
        </w:rPr>
      </w:pPr>
    </w:p>
    <w:tbl>
      <w:tblPr>
        <w:tblW w:w="5000" w:type="pct"/>
        <w:tblInd w:w="-6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2333"/>
        <w:gridCol w:w="3267"/>
      </w:tblGrid>
      <w:tr w:rsidR="005B498A" w:rsidRPr="00DC69E3" w14:paraId="36C2277D" w14:textId="77777777" w:rsidTr="00FC1B37">
        <w:trPr>
          <w:trHeight w:val="327"/>
        </w:trPr>
        <w:tc>
          <w:tcPr>
            <w:tcW w:w="3283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3E6BD" w14:textId="77777777" w:rsidR="008E6322" w:rsidRDefault="005B498A" w:rsidP="003925B1">
            <w:pPr>
              <w:pStyle w:val="1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DC69E3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</w:t>
            </w:r>
          </w:p>
          <w:p w14:paraId="4A65506E" w14:textId="7507E5E1" w:rsidR="005B498A" w:rsidRPr="00DC69E3" w:rsidRDefault="005B498A" w:rsidP="003925B1">
            <w:pPr>
              <w:pStyle w:val="1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DC69E3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 xml:space="preserve"> объектов капитального строительства</w:t>
            </w:r>
          </w:p>
        </w:tc>
        <w:tc>
          <w:tcPr>
            <w:tcW w:w="171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B7131" w14:textId="77777777" w:rsidR="005B498A" w:rsidRPr="00DC69E3" w:rsidRDefault="005B498A" w:rsidP="003925B1">
            <w:pPr>
              <w:pStyle w:val="1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DC69E3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Примечания</w:t>
            </w:r>
          </w:p>
        </w:tc>
      </w:tr>
      <w:tr w:rsidR="005B498A" w:rsidRPr="00DC69E3" w14:paraId="02797993" w14:textId="77777777" w:rsidTr="00FC1B37">
        <w:tblPrEx>
          <w:shd w:val="clear" w:color="auto" w:fill="auto"/>
        </w:tblPrEx>
        <w:trPr>
          <w:trHeight w:val="273"/>
        </w:trPr>
        <w:tc>
          <w:tcPr>
            <w:tcW w:w="205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71B336" w14:textId="77777777" w:rsidR="005B498A" w:rsidRPr="00DC69E3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</w:pPr>
            <w:r w:rsidRPr="00DC69E3"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226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F4FF6D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DC69E3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не подлежит установлению</w:t>
            </w:r>
          </w:p>
        </w:tc>
        <w:tc>
          <w:tcPr>
            <w:tcW w:w="171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F7C625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</w:tr>
      <w:tr w:rsidR="005B498A" w:rsidRPr="00DC69E3" w14:paraId="65D070CC" w14:textId="77777777" w:rsidTr="00FC1B37">
        <w:tblPrEx>
          <w:shd w:val="clear" w:color="auto" w:fill="auto"/>
        </w:tblPrEx>
        <w:trPr>
          <w:trHeight w:val="273"/>
        </w:trPr>
        <w:tc>
          <w:tcPr>
            <w:tcW w:w="205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39A0E5" w14:textId="77777777" w:rsidR="005B498A" w:rsidRPr="00DC69E3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</w:pPr>
            <w:r w:rsidRPr="00DC69E3"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226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DE3648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</w:p>
          <w:p w14:paraId="21D51E66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DC69E3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6 м</w:t>
            </w:r>
          </w:p>
        </w:tc>
        <w:tc>
          <w:tcPr>
            <w:tcW w:w="171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FBE6C3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5B498A" w:rsidRPr="00DC69E3" w14:paraId="6193E9F6" w14:textId="77777777" w:rsidTr="00FC1B37">
        <w:tblPrEx>
          <w:shd w:val="clear" w:color="auto" w:fill="auto"/>
        </w:tblPrEx>
        <w:trPr>
          <w:trHeight w:val="273"/>
        </w:trPr>
        <w:tc>
          <w:tcPr>
            <w:tcW w:w="205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843787" w14:textId="77777777" w:rsidR="005B498A" w:rsidRPr="00DC69E3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</w:pPr>
            <w:r w:rsidRPr="00DC69E3"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  <w:t>Предельная высота зданий</w:t>
            </w:r>
          </w:p>
        </w:tc>
        <w:tc>
          <w:tcPr>
            <w:tcW w:w="1226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52DB5B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DC69E3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не подлежит установлению</w:t>
            </w:r>
          </w:p>
        </w:tc>
        <w:tc>
          <w:tcPr>
            <w:tcW w:w="171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B61D6F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</w:tr>
      <w:tr w:rsidR="005B498A" w:rsidRPr="00DC69E3" w14:paraId="1C6F200A" w14:textId="77777777" w:rsidTr="00FC1B37">
        <w:tblPrEx>
          <w:shd w:val="clear" w:color="auto" w:fill="auto"/>
        </w:tblPrEx>
        <w:trPr>
          <w:trHeight w:val="273"/>
        </w:trPr>
        <w:tc>
          <w:tcPr>
            <w:tcW w:w="205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837CE1" w14:textId="77777777" w:rsidR="005B498A" w:rsidRPr="00DC69E3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</w:pPr>
            <w:r w:rsidRPr="00DC69E3"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  <w:t>Предельное количество надземных этажей</w:t>
            </w:r>
          </w:p>
        </w:tc>
        <w:tc>
          <w:tcPr>
            <w:tcW w:w="1226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5A768B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DC69E3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не подлежит установлению</w:t>
            </w:r>
          </w:p>
        </w:tc>
        <w:tc>
          <w:tcPr>
            <w:tcW w:w="171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826BD1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</w:tr>
      <w:tr w:rsidR="005B498A" w:rsidRPr="00DC69E3" w14:paraId="2A813875" w14:textId="77777777" w:rsidTr="00FC1B37">
        <w:tblPrEx>
          <w:shd w:val="clear" w:color="auto" w:fill="auto"/>
        </w:tblPrEx>
        <w:trPr>
          <w:trHeight w:val="273"/>
        </w:trPr>
        <w:tc>
          <w:tcPr>
            <w:tcW w:w="205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2CD235" w14:textId="77777777" w:rsidR="005B498A" w:rsidRPr="00DC69E3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</w:pPr>
            <w:r w:rsidRPr="00DC69E3"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226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892C65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DC69E3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не подлежит установлению</w:t>
            </w:r>
          </w:p>
        </w:tc>
        <w:tc>
          <w:tcPr>
            <w:tcW w:w="171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790352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</w:tr>
      <w:tr w:rsidR="005B498A" w:rsidRPr="00DC69E3" w14:paraId="4ED38D71" w14:textId="77777777" w:rsidTr="00551984">
        <w:tblPrEx>
          <w:shd w:val="clear" w:color="auto" w:fill="auto"/>
        </w:tblPrEx>
        <w:trPr>
          <w:trHeight w:val="393"/>
        </w:trPr>
        <w:tc>
          <w:tcPr>
            <w:tcW w:w="205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5FA7E9" w14:textId="77777777" w:rsidR="005B498A" w:rsidRPr="00DC69E3" w:rsidRDefault="005B498A" w:rsidP="0039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Helvetica Neue Light" w:hAnsi="Arial" w:cs="Arial"/>
                <w:spacing w:val="-4"/>
                <w:sz w:val="16"/>
                <w:szCs w:val="16"/>
                <w:bdr w:val="nil"/>
              </w:rPr>
            </w:pPr>
            <w:r w:rsidRPr="00DC69E3">
              <w:rPr>
                <w:rFonts w:ascii="Arial" w:hAnsi="Arial" w:cs="Arial"/>
                <w:sz w:val="16"/>
                <w:szCs w:val="16"/>
              </w:rPr>
              <w:t>Согласование архитектурно-градостроительного облика объекта капитального строительства</w:t>
            </w:r>
          </w:p>
        </w:tc>
        <w:tc>
          <w:tcPr>
            <w:tcW w:w="1226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B97375" w14:textId="77777777" w:rsidR="005B498A" w:rsidRPr="00DC69E3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</w:p>
        </w:tc>
        <w:tc>
          <w:tcPr>
            <w:tcW w:w="1717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8F12DE" w14:textId="543634B9" w:rsidR="005B498A" w:rsidRPr="00DC69E3" w:rsidRDefault="00551984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  <w:r w:rsidR="005B498A" w:rsidRPr="00DC69E3"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B498A" w:rsidRPr="00DC69E3">
              <w:rPr>
                <w:rFonts w:ascii="Arial" w:hAnsi="Arial" w:cs="Arial"/>
                <w:sz w:val="16"/>
                <w:szCs w:val="16"/>
              </w:rPr>
              <w:t>требуется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B498A" w:rsidRPr="00DC69E3">
              <w:rPr>
                <w:rFonts w:ascii="Arial" w:hAnsi="Arial" w:cs="Arial"/>
                <w:sz w:val="16"/>
                <w:szCs w:val="16"/>
              </w:rPr>
              <w:t>в соответствии с Градостроительным кодексом Российской Федерации</w:t>
            </w:r>
          </w:p>
        </w:tc>
      </w:tr>
    </w:tbl>
    <w:p w14:paraId="01A61759" w14:textId="77777777" w:rsidR="0027458C" w:rsidRDefault="0027458C" w:rsidP="0039628F">
      <w:pPr>
        <w:pStyle w:val="Standard"/>
        <w:suppressAutoHyphens w:val="0"/>
        <w:jc w:val="both"/>
        <w:rPr>
          <w:rFonts w:ascii="Arial" w:hAnsi="Arial" w:cs="Arial"/>
          <w:lang w:val="ru-RU"/>
        </w:rPr>
      </w:pPr>
    </w:p>
    <w:p w14:paraId="24E5FAC6" w14:textId="42A2FBE3" w:rsidR="005B498A" w:rsidRDefault="005B498A" w:rsidP="003925B1">
      <w:pPr>
        <w:pStyle w:val="Standard"/>
        <w:suppressAutoHyphens w:val="0"/>
        <w:ind w:firstLine="567"/>
        <w:jc w:val="both"/>
        <w:rPr>
          <w:rFonts w:ascii="Arial" w:hAnsi="Arial" w:cs="Arial"/>
          <w:lang w:val="ru-RU"/>
        </w:rPr>
      </w:pPr>
      <w:r w:rsidRPr="00B37FCA">
        <w:rPr>
          <w:rFonts w:ascii="Arial" w:hAnsi="Arial" w:cs="Arial"/>
          <w:lang w:val="ru-RU"/>
        </w:rPr>
        <w:t>14. Т</w:t>
      </w:r>
      <w:proofErr w:type="spellStart"/>
      <w:r w:rsidRPr="00B37FCA">
        <w:rPr>
          <w:rFonts w:ascii="Arial" w:hAnsi="Arial" w:cs="Arial"/>
        </w:rPr>
        <w:t>аблицу</w:t>
      </w:r>
      <w:proofErr w:type="spellEnd"/>
      <w:r w:rsidRPr="00B37FCA">
        <w:rPr>
          <w:rFonts w:ascii="Arial" w:hAnsi="Arial" w:cs="Arial"/>
        </w:rPr>
        <w:t xml:space="preserve"> «</w:t>
      </w:r>
      <w:proofErr w:type="spellStart"/>
      <w:r w:rsidRPr="00B37FCA">
        <w:rPr>
          <w:rFonts w:ascii="Arial" w:hAnsi="Arial" w:cs="Arial"/>
        </w:rPr>
        <w:t>Предельные</w:t>
      </w:r>
      <w:proofErr w:type="spellEnd"/>
      <w:r w:rsidRPr="00B37FCA">
        <w:rPr>
          <w:rFonts w:ascii="Arial" w:hAnsi="Arial" w:cs="Arial"/>
        </w:rPr>
        <w:t xml:space="preserve"> (</w:t>
      </w:r>
      <w:proofErr w:type="spellStart"/>
      <w:r w:rsidRPr="00B37FCA">
        <w:rPr>
          <w:rFonts w:ascii="Arial" w:hAnsi="Arial" w:cs="Arial"/>
        </w:rPr>
        <w:t>минимальные</w:t>
      </w:r>
      <w:proofErr w:type="spellEnd"/>
      <w:r w:rsidRPr="00B37FCA">
        <w:rPr>
          <w:rFonts w:ascii="Arial" w:hAnsi="Arial" w:cs="Arial"/>
        </w:rPr>
        <w:t xml:space="preserve"> и (</w:t>
      </w:r>
      <w:proofErr w:type="spellStart"/>
      <w:r w:rsidRPr="00B37FCA">
        <w:rPr>
          <w:rFonts w:ascii="Arial" w:hAnsi="Arial" w:cs="Arial"/>
        </w:rPr>
        <w:t>или</w:t>
      </w:r>
      <w:proofErr w:type="spellEnd"/>
      <w:r w:rsidRPr="00B37FCA">
        <w:rPr>
          <w:rFonts w:ascii="Arial" w:hAnsi="Arial" w:cs="Arial"/>
        </w:rPr>
        <w:t xml:space="preserve">) </w:t>
      </w:r>
      <w:proofErr w:type="spellStart"/>
      <w:r w:rsidRPr="00B37FCA">
        <w:rPr>
          <w:rFonts w:ascii="Arial" w:hAnsi="Arial" w:cs="Arial"/>
        </w:rPr>
        <w:t>максимальные</w:t>
      </w:r>
      <w:proofErr w:type="spellEnd"/>
      <w:r w:rsidRPr="00B37FCA">
        <w:rPr>
          <w:rFonts w:ascii="Arial" w:hAnsi="Arial" w:cs="Arial"/>
        </w:rPr>
        <w:t xml:space="preserve">) </w:t>
      </w:r>
      <w:proofErr w:type="spellStart"/>
      <w:r w:rsidRPr="00B37FCA">
        <w:rPr>
          <w:rFonts w:ascii="Arial" w:hAnsi="Arial" w:cs="Arial"/>
        </w:rPr>
        <w:t>размеры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земельных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участков</w:t>
      </w:r>
      <w:proofErr w:type="spellEnd"/>
      <w:r w:rsidRPr="00B37FCA">
        <w:rPr>
          <w:rFonts w:ascii="Arial" w:hAnsi="Arial" w:cs="Arial"/>
        </w:rPr>
        <w:t xml:space="preserve"> и </w:t>
      </w:r>
      <w:proofErr w:type="spellStart"/>
      <w:r w:rsidRPr="00B37FCA">
        <w:rPr>
          <w:rFonts w:ascii="Arial" w:hAnsi="Arial" w:cs="Arial"/>
        </w:rPr>
        <w:t>предельные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параметры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разрешённого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строительства</w:t>
      </w:r>
      <w:proofErr w:type="spellEnd"/>
      <w:r w:rsidRPr="00B37FCA">
        <w:rPr>
          <w:rFonts w:ascii="Arial" w:hAnsi="Arial" w:cs="Arial"/>
        </w:rPr>
        <w:t xml:space="preserve">, </w:t>
      </w:r>
      <w:proofErr w:type="spellStart"/>
      <w:r w:rsidRPr="00B37FCA">
        <w:rPr>
          <w:rFonts w:ascii="Arial" w:hAnsi="Arial" w:cs="Arial"/>
        </w:rPr>
        <w:t>реконструкции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объектов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капитального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строительства</w:t>
      </w:r>
      <w:proofErr w:type="spellEnd"/>
      <w:r w:rsidRPr="00B37FCA">
        <w:rPr>
          <w:rFonts w:ascii="Arial" w:hAnsi="Arial" w:cs="Arial"/>
        </w:rPr>
        <w:t xml:space="preserve">» </w:t>
      </w:r>
      <w:proofErr w:type="spellStart"/>
      <w:r w:rsidRPr="00B37FCA">
        <w:rPr>
          <w:rFonts w:ascii="Arial" w:hAnsi="Arial" w:cs="Arial"/>
        </w:rPr>
        <w:t>статьи</w:t>
      </w:r>
      <w:proofErr w:type="spellEnd"/>
      <w:r w:rsidRPr="00B37FCA">
        <w:rPr>
          <w:rFonts w:ascii="Arial" w:hAnsi="Arial" w:cs="Arial"/>
        </w:rPr>
        <w:t xml:space="preserve"> 32.13 «СХ-1. </w:t>
      </w:r>
      <w:proofErr w:type="spellStart"/>
      <w:r w:rsidRPr="00B37FCA">
        <w:rPr>
          <w:rFonts w:ascii="Arial" w:hAnsi="Arial" w:cs="Arial"/>
        </w:rPr>
        <w:t>Зона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сельскохозяйственного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использования</w:t>
      </w:r>
      <w:proofErr w:type="spellEnd"/>
      <w:r w:rsidRPr="00B37FCA">
        <w:rPr>
          <w:rFonts w:ascii="Arial" w:hAnsi="Arial" w:cs="Arial"/>
        </w:rPr>
        <w:t xml:space="preserve">» </w:t>
      </w:r>
      <w:proofErr w:type="spellStart"/>
      <w:r w:rsidRPr="00B37FCA">
        <w:rPr>
          <w:rFonts w:ascii="Arial" w:hAnsi="Arial" w:cs="Arial"/>
        </w:rPr>
        <w:t>главы</w:t>
      </w:r>
      <w:proofErr w:type="spellEnd"/>
      <w:r w:rsidRPr="00B37FCA">
        <w:rPr>
          <w:rFonts w:ascii="Arial" w:hAnsi="Arial" w:cs="Arial"/>
        </w:rPr>
        <w:t xml:space="preserve"> 10 «</w:t>
      </w:r>
      <w:proofErr w:type="spellStart"/>
      <w:r w:rsidRPr="00B37FCA">
        <w:rPr>
          <w:rFonts w:ascii="Arial" w:hAnsi="Arial" w:cs="Arial"/>
        </w:rPr>
        <w:t>Градостроительные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регламенты</w:t>
      </w:r>
      <w:proofErr w:type="spellEnd"/>
      <w:r w:rsidRPr="00B37FCA">
        <w:rPr>
          <w:rFonts w:ascii="Arial" w:hAnsi="Arial" w:cs="Arial"/>
        </w:rPr>
        <w:t xml:space="preserve"> и </w:t>
      </w:r>
      <w:proofErr w:type="spellStart"/>
      <w:r w:rsidRPr="00B37FCA">
        <w:rPr>
          <w:rFonts w:ascii="Arial" w:hAnsi="Arial" w:cs="Arial"/>
        </w:rPr>
        <w:t>ограничения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использования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территории</w:t>
      </w:r>
      <w:proofErr w:type="spellEnd"/>
      <w:r w:rsidRPr="00B37FCA">
        <w:rPr>
          <w:rFonts w:ascii="Arial" w:hAnsi="Arial" w:cs="Arial"/>
        </w:rPr>
        <w:t xml:space="preserve"> Грачевского </w:t>
      </w:r>
      <w:proofErr w:type="spellStart"/>
      <w:r w:rsidRPr="00B37FCA">
        <w:rPr>
          <w:rFonts w:ascii="Arial" w:hAnsi="Arial" w:cs="Arial"/>
        </w:rPr>
        <w:t>муниципального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округа</w:t>
      </w:r>
      <w:proofErr w:type="spellEnd"/>
      <w:r w:rsidRPr="00B37FCA">
        <w:rPr>
          <w:rFonts w:ascii="Arial" w:hAnsi="Arial" w:cs="Arial"/>
        </w:rPr>
        <w:t xml:space="preserve">» </w:t>
      </w:r>
      <w:proofErr w:type="spellStart"/>
      <w:r w:rsidRPr="00B37FCA">
        <w:rPr>
          <w:rFonts w:ascii="Arial" w:hAnsi="Arial" w:cs="Arial"/>
        </w:rPr>
        <w:t>раздела</w:t>
      </w:r>
      <w:proofErr w:type="spellEnd"/>
      <w:r w:rsidRPr="00B37FCA">
        <w:rPr>
          <w:rFonts w:ascii="Arial" w:hAnsi="Arial" w:cs="Arial"/>
        </w:rPr>
        <w:t xml:space="preserve"> </w:t>
      </w:r>
      <w:r w:rsidRPr="00B37FCA">
        <w:rPr>
          <w:rFonts w:ascii="Arial" w:hAnsi="Arial" w:cs="Arial"/>
          <w:lang w:val="en-US"/>
        </w:rPr>
        <w:t>III</w:t>
      </w:r>
      <w:r w:rsidRPr="00B37FCA">
        <w:rPr>
          <w:rFonts w:ascii="Arial" w:hAnsi="Arial" w:cs="Arial"/>
        </w:rPr>
        <w:t xml:space="preserve"> «</w:t>
      </w:r>
      <w:proofErr w:type="spellStart"/>
      <w:r w:rsidRPr="00B37FCA">
        <w:rPr>
          <w:rFonts w:ascii="Arial" w:hAnsi="Arial" w:cs="Arial"/>
        </w:rPr>
        <w:t>Градостроительные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регламенты</w:t>
      </w:r>
      <w:proofErr w:type="spellEnd"/>
      <w:r w:rsidRPr="00B37FCA">
        <w:rPr>
          <w:rFonts w:ascii="Arial" w:hAnsi="Arial" w:cs="Arial"/>
        </w:rPr>
        <w:t xml:space="preserve">» </w:t>
      </w:r>
      <w:proofErr w:type="spellStart"/>
      <w:r w:rsidRPr="00B37FCA">
        <w:rPr>
          <w:rFonts w:ascii="Arial" w:hAnsi="Arial" w:cs="Arial"/>
        </w:rPr>
        <w:t>Правил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землепользования</w:t>
      </w:r>
      <w:proofErr w:type="spellEnd"/>
      <w:r w:rsidRPr="00B37FCA">
        <w:rPr>
          <w:rFonts w:ascii="Arial" w:hAnsi="Arial" w:cs="Arial"/>
        </w:rPr>
        <w:t xml:space="preserve"> и </w:t>
      </w:r>
      <w:proofErr w:type="spellStart"/>
      <w:r w:rsidRPr="00B37FCA">
        <w:rPr>
          <w:rFonts w:ascii="Arial" w:hAnsi="Arial" w:cs="Arial"/>
        </w:rPr>
        <w:t>застройки</w:t>
      </w:r>
      <w:proofErr w:type="spellEnd"/>
      <w:r w:rsidRPr="00B37FCA">
        <w:rPr>
          <w:rFonts w:ascii="Arial" w:hAnsi="Arial" w:cs="Arial"/>
        </w:rPr>
        <w:t xml:space="preserve"> </w:t>
      </w:r>
      <w:r w:rsidRPr="00B37FCA">
        <w:rPr>
          <w:rFonts w:ascii="Arial" w:hAnsi="Arial" w:cs="Arial"/>
          <w:lang w:val="ru-RU"/>
        </w:rPr>
        <w:t>изложить в новой редакции:</w:t>
      </w:r>
    </w:p>
    <w:p w14:paraId="62E81509" w14:textId="77777777" w:rsidR="0027458C" w:rsidRPr="00B37FCA" w:rsidRDefault="0027458C" w:rsidP="0039628F">
      <w:pPr>
        <w:pStyle w:val="Standard"/>
        <w:suppressAutoHyphens w:val="0"/>
        <w:jc w:val="both"/>
        <w:rPr>
          <w:rFonts w:ascii="Arial" w:hAnsi="Arial" w:cs="Arial"/>
          <w:lang w:val="ru-RU"/>
        </w:rPr>
      </w:pPr>
    </w:p>
    <w:tbl>
      <w:tblPr>
        <w:tblW w:w="4983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7"/>
        <w:gridCol w:w="2261"/>
        <w:gridCol w:w="3324"/>
      </w:tblGrid>
      <w:tr w:rsidR="005B498A" w:rsidRPr="0027458C" w14:paraId="45BFA1CA" w14:textId="77777777" w:rsidTr="00FC1B37">
        <w:trPr>
          <w:trHeight w:val="327"/>
        </w:trPr>
        <w:tc>
          <w:tcPr>
            <w:tcW w:w="3247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245CA" w14:textId="3E917F5D" w:rsidR="005B498A" w:rsidRPr="0027458C" w:rsidRDefault="005B498A" w:rsidP="003925B1">
            <w:pPr>
              <w:pStyle w:val="1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27458C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</w:t>
            </w:r>
          </w:p>
        </w:tc>
        <w:tc>
          <w:tcPr>
            <w:tcW w:w="175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C1148" w14:textId="77777777" w:rsidR="005B498A" w:rsidRPr="0027458C" w:rsidRDefault="005B498A" w:rsidP="003925B1">
            <w:pPr>
              <w:pStyle w:val="1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27458C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Примечания</w:t>
            </w:r>
          </w:p>
        </w:tc>
      </w:tr>
      <w:tr w:rsidR="005B498A" w:rsidRPr="0027458C" w14:paraId="76928569" w14:textId="77777777" w:rsidTr="00FC1B37">
        <w:tblPrEx>
          <w:shd w:val="clear" w:color="auto" w:fill="auto"/>
        </w:tblPrEx>
        <w:trPr>
          <w:trHeight w:val="273"/>
        </w:trPr>
        <w:tc>
          <w:tcPr>
            <w:tcW w:w="2055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AEA9C8" w14:textId="77777777" w:rsidR="005B498A" w:rsidRPr="0027458C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27458C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1192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B450F9" w14:textId="77777777" w:rsidR="005B498A" w:rsidRPr="0027458C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27458C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1753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9328D7" w14:textId="77777777" w:rsidR="005B498A" w:rsidRPr="0027458C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5B498A" w:rsidRPr="0027458C" w14:paraId="3910B809" w14:textId="77777777" w:rsidTr="00FC1B37">
        <w:tblPrEx>
          <w:shd w:val="clear" w:color="auto" w:fill="auto"/>
        </w:tblPrEx>
        <w:trPr>
          <w:trHeight w:val="273"/>
        </w:trPr>
        <w:tc>
          <w:tcPr>
            <w:tcW w:w="2055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150E05" w14:textId="77777777" w:rsidR="005B498A" w:rsidRPr="0027458C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27458C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192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C7BFD7" w14:textId="77777777" w:rsidR="005B498A" w:rsidRPr="0027458C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FFFFFF" w:themeColor="background1"/>
                <w:spacing w:val="-4"/>
                <w:sz w:val="16"/>
                <w:szCs w:val="16"/>
              </w:rPr>
            </w:pPr>
            <w:r w:rsidRPr="0027458C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1 м</w:t>
            </w:r>
          </w:p>
        </w:tc>
        <w:tc>
          <w:tcPr>
            <w:tcW w:w="1753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1775D8" w14:textId="77777777" w:rsidR="005B498A" w:rsidRPr="0027458C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</w:tr>
      <w:tr w:rsidR="005B498A" w:rsidRPr="0027458C" w14:paraId="3A3C13FF" w14:textId="77777777" w:rsidTr="00FC1B37">
        <w:tblPrEx>
          <w:shd w:val="clear" w:color="auto" w:fill="auto"/>
        </w:tblPrEx>
        <w:trPr>
          <w:trHeight w:val="273"/>
        </w:trPr>
        <w:tc>
          <w:tcPr>
            <w:tcW w:w="2055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70FF92" w14:textId="77777777" w:rsidR="005B498A" w:rsidRPr="0027458C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27458C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Предельное количество надземных этажей</w:t>
            </w:r>
          </w:p>
        </w:tc>
        <w:tc>
          <w:tcPr>
            <w:tcW w:w="1192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0956C2" w14:textId="77777777" w:rsidR="005B498A" w:rsidRPr="0027458C" w:rsidRDefault="005B498A" w:rsidP="003925B1">
            <w:pPr>
              <w:pStyle w:val="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27458C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3</w:t>
            </w:r>
          </w:p>
        </w:tc>
        <w:tc>
          <w:tcPr>
            <w:tcW w:w="1753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523EB2" w14:textId="77777777" w:rsidR="005B498A" w:rsidRPr="0027458C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</w:tr>
      <w:tr w:rsidR="005B498A" w:rsidRPr="0027458C" w14:paraId="53D68BEA" w14:textId="77777777" w:rsidTr="00FC1B37">
        <w:tblPrEx>
          <w:shd w:val="clear" w:color="auto" w:fill="auto"/>
        </w:tblPrEx>
        <w:trPr>
          <w:trHeight w:val="273"/>
        </w:trPr>
        <w:tc>
          <w:tcPr>
            <w:tcW w:w="2055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D7F59B" w14:textId="77777777" w:rsidR="005B498A" w:rsidRPr="0027458C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27458C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Предельная высота зданий</w:t>
            </w:r>
          </w:p>
        </w:tc>
        <w:tc>
          <w:tcPr>
            <w:tcW w:w="1192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F5F839" w14:textId="77777777" w:rsidR="005B498A" w:rsidRPr="0027458C" w:rsidRDefault="005B498A" w:rsidP="003925B1">
            <w:pPr>
              <w:pStyle w:val="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27458C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10 м</w:t>
            </w:r>
          </w:p>
        </w:tc>
        <w:tc>
          <w:tcPr>
            <w:tcW w:w="1753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409666" w14:textId="77777777" w:rsidR="005B498A" w:rsidRPr="0027458C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</w:tr>
      <w:tr w:rsidR="005B498A" w:rsidRPr="0027458C" w14:paraId="347E3D56" w14:textId="77777777" w:rsidTr="00FC1B37">
        <w:tblPrEx>
          <w:shd w:val="clear" w:color="auto" w:fill="auto"/>
        </w:tblPrEx>
        <w:trPr>
          <w:trHeight w:val="273"/>
        </w:trPr>
        <w:tc>
          <w:tcPr>
            <w:tcW w:w="2055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C26713" w14:textId="77777777" w:rsidR="005B498A" w:rsidRPr="0027458C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27458C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192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F9204B" w14:textId="77777777" w:rsidR="005B498A" w:rsidRPr="0027458C" w:rsidRDefault="005B498A" w:rsidP="003925B1">
            <w:pPr>
              <w:pStyle w:val="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27458C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70%</w:t>
            </w:r>
          </w:p>
        </w:tc>
        <w:tc>
          <w:tcPr>
            <w:tcW w:w="1753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588F4C" w14:textId="77777777" w:rsidR="005B498A" w:rsidRPr="0027458C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</w:tr>
      <w:tr w:rsidR="005B498A" w:rsidRPr="0027458C" w14:paraId="44C8D50D" w14:textId="77777777" w:rsidTr="00FC1B37">
        <w:tblPrEx>
          <w:shd w:val="clear" w:color="auto" w:fill="auto"/>
        </w:tblPrEx>
        <w:trPr>
          <w:trHeight w:val="273"/>
        </w:trPr>
        <w:tc>
          <w:tcPr>
            <w:tcW w:w="2055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03E734" w14:textId="77777777" w:rsidR="005B498A" w:rsidRPr="0027458C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27458C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Согласование архитектурно-градостроительного облика объекта капитального строительства</w:t>
            </w:r>
          </w:p>
        </w:tc>
        <w:tc>
          <w:tcPr>
            <w:tcW w:w="1192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C9A35D" w14:textId="77777777" w:rsidR="005B498A" w:rsidRPr="0027458C" w:rsidRDefault="005B498A" w:rsidP="003925B1">
            <w:pPr>
              <w:pStyle w:val="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</w:p>
        </w:tc>
        <w:tc>
          <w:tcPr>
            <w:tcW w:w="1753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8CE8B8" w14:textId="6B6C6687" w:rsidR="005B498A" w:rsidRPr="0027458C" w:rsidRDefault="00551984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н</w:t>
            </w:r>
            <w:r w:rsidR="005B498A" w:rsidRPr="0027458C">
              <w:rPr>
                <w:rFonts w:ascii="Arial" w:hAnsi="Arial" w:cs="Arial"/>
                <w:color w:val="auto"/>
                <w:sz w:val="16"/>
                <w:szCs w:val="16"/>
              </w:rPr>
              <w:t>е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5B498A" w:rsidRPr="0027458C">
              <w:rPr>
                <w:rFonts w:ascii="Arial" w:hAnsi="Arial" w:cs="Arial"/>
                <w:color w:val="auto"/>
                <w:sz w:val="16"/>
                <w:szCs w:val="16"/>
              </w:rPr>
              <w:t>требуется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5B498A" w:rsidRPr="0027458C">
              <w:rPr>
                <w:rFonts w:ascii="Arial" w:hAnsi="Arial" w:cs="Arial"/>
                <w:color w:val="auto"/>
                <w:sz w:val="16"/>
                <w:szCs w:val="16"/>
              </w:rPr>
              <w:t>в соответствии с Градостроительным кодексом Российской Федерации</w:t>
            </w:r>
          </w:p>
        </w:tc>
      </w:tr>
    </w:tbl>
    <w:p w14:paraId="5413E562" w14:textId="77777777" w:rsidR="0027458C" w:rsidRDefault="0027458C" w:rsidP="0039628F">
      <w:pPr>
        <w:pStyle w:val="Standard"/>
        <w:suppressAutoHyphens w:val="0"/>
        <w:jc w:val="both"/>
        <w:rPr>
          <w:rFonts w:ascii="Arial" w:hAnsi="Arial" w:cs="Arial"/>
          <w:lang w:val="ru-RU" w:eastAsia="ru-RU" w:bidi="ar-SA"/>
        </w:rPr>
      </w:pPr>
    </w:p>
    <w:p w14:paraId="67A23773" w14:textId="34A90AE6" w:rsidR="005B498A" w:rsidRDefault="005B498A" w:rsidP="003925B1">
      <w:pPr>
        <w:pStyle w:val="Standard"/>
        <w:suppressAutoHyphens w:val="0"/>
        <w:ind w:firstLine="567"/>
        <w:jc w:val="both"/>
        <w:rPr>
          <w:rFonts w:ascii="Arial" w:hAnsi="Arial" w:cs="Arial"/>
          <w:lang w:val="ru-RU"/>
        </w:rPr>
      </w:pPr>
      <w:r w:rsidRPr="00B37FCA">
        <w:rPr>
          <w:rFonts w:ascii="Arial" w:hAnsi="Arial" w:cs="Arial"/>
          <w:lang w:val="ru-RU" w:eastAsia="ru-RU" w:bidi="ar-SA"/>
        </w:rPr>
        <w:t xml:space="preserve">15. </w:t>
      </w:r>
      <w:r w:rsidRPr="00B37FCA">
        <w:rPr>
          <w:rFonts w:ascii="Arial" w:hAnsi="Arial" w:cs="Arial"/>
          <w:lang w:val="ru-RU"/>
        </w:rPr>
        <w:t>Т</w:t>
      </w:r>
      <w:proofErr w:type="spellStart"/>
      <w:r w:rsidRPr="00B37FCA">
        <w:rPr>
          <w:rFonts w:ascii="Arial" w:hAnsi="Arial" w:cs="Arial"/>
        </w:rPr>
        <w:t>аблицу</w:t>
      </w:r>
      <w:proofErr w:type="spellEnd"/>
      <w:r w:rsidRPr="00B37FCA">
        <w:rPr>
          <w:rFonts w:ascii="Arial" w:hAnsi="Arial" w:cs="Arial"/>
        </w:rPr>
        <w:t xml:space="preserve"> «</w:t>
      </w:r>
      <w:proofErr w:type="spellStart"/>
      <w:r w:rsidRPr="00B37FCA">
        <w:rPr>
          <w:rFonts w:ascii="Arial" w:hAnsi="Arial" w:cs="Arial"/>
        </w:rPr>
        <w:t>Предельные</w:t>
      </w:r>
      <w:proofErr w:type="spellEnd"/>
      <w:r w:rsidRPr="00B37FCA">
        <w:rPr>
          <w:rFonts w:ascii="Arial" w:hAnsi="Arial" w:cs="Arial"/>
        </w:rPr>
        <w:t xml:space="preserve"> (</w:t>
      </w:r>
      <w:proofErr w:type="spellStart"/>
      <w:r w:rsidRPr="00B37FCA">
        <w:rPr>
          <w:rFonts w:ascii="Arial" w:hAnsi="Arial" w:cs="Arial"/>
        </w:rPr>
        <w:t>минимальные</w:t>
      </w:r>
      <w:proofErr w:type="spellEnd"/>
      <w:r w:rsidRPr="00B37FCA">
        <w:rPr>
          <w:rFonts w:ascii="Arial" w:hAnsi="Arial" w:cs="Arial"/>
        </w:rPr>
        <w:t xml:space="preserve"> и (</w:t>
      </w:r>
      <w:proofErr w:type="spellStart"/>
      <w:r w:rsidRPr="00B37FCA">
        <w:rPr>
          <w:rFonts w:ascii="Arial" w:hAnsi="Arial" w:cs="Arial"/>
        </w:rPr>
        <w:t>или</w:t>
      </w:r>
      <w:proofErr w:type="spellEnd"/>
      <w:r w:rsidRPr="00B37FCA">
        <w:rPr>
          <w:rFonts w:ascii="Arial" w:hAnsi="Arial" w:cs="Arial"/>
        </w:rPr>
        <w:t xml:space="preserve">) </w:t>
      </w:r>
      <w:proofErr w:type="spellStart"/>
      <w:r w:rsidRPr="00B37FCA">
        <w:rPr>
          <w:rFonts w:ascii="Arial" w:hAnsi="Arial" w:cs="Arial"/>
        </w:rPr>
        <w:t>максимальные</w:t>
      </w:r>
      <w:proofErr w:type="spellEnd"/>
      <w:r w:rsidRPr="00B37FCA">
        <w:rPr>
          <w:rFonts w:ascii="Arial" w:hAnsi="Arial" w:cs="Arial"/>
        </w:rPr>
        <w:t xml:space="preserve">) </w:t>
      </w:r>
      <w:proofErr w:type="spellStart"/>
      <w:r w:rsidRPr="00B37FCA">
        <w:rPr>
          <w:rFonts w:ascii="Arial" w:hAnsi="Arial" w:cs="Arial"/>
        </w:rPr>
        <w:t>размеры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земельных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участков</w:t>
      </w:r>
      <w:proofErr w:type="spellEnd"/>
      <w:r w:rsidRPr="00B37FCA">
        <w:rPr>
          <w:rFonts w:ascii="Arial" w:hAnsi="Arial" w:cs="Arial"/>
        </w:rPr>
        <w:t xml:space="preserve"> и </w:t>
      </w:r>
      <w:proofErr w:type="spellStart"/>
      <w:r w:rsidRPr="00B37FCA">
        <w:rPr>
          <w:rFonts w:ascii="Arial" w:hAnsi="Arial" w:cs="Arial"/>
        </w:rPr>
        <w:t>предельные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параметры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разрешённого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строительства</w:t>
      </w:r>
      <w:proofErr w:type="spellEnd"/>
      <w:r w:rsidRPr="00B37FCA">
        <w:rPr>
          <w:rFonts w:ascii="Arial" w:hAnsi="Arial" w:cs="Arial"/>
        </w:rPr>
        <w:t xml:space="preserve">, </w:t>
      </w:r>
      <w:proofErr w:type="spellStart"/>
      <w:r w:rsidRPr="00B37FCA">
        <w:rPr>
          <w:rFonts w:ascii="Arial" w:hAnsi="Arial" w:cs="Arial"/>
        </w:rPr>
        <w:t>реконструкции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объектов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капитального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строительства</w:t>
      </w:r>
      <w:proofErr w:type="spellEnd"/>
      <w:r w:rsidRPr="00B37FCA">
        <w:rPr>
          <w:rFonts w:ascii="Arial" w:hAnsi="Arial" w:cs="Arial"/>
        </w:rPr>
        <w:t xml:space="preserve">» </w:t>
      </w:r>
      <w:proofErr w:type="spellStart"/>
      <w:r w:rsidRPr="00B37FCA">
        <w:rPr>
          <w:rFonts w:ascii="Arial" w:hAnsi="Arial" w:cs="Arial"/>
        </w:rPr>
        <w:t>статьи</w:t>
      </w:r>
      <w:proofErr w:type="spellEnd"/>
      <w:r w:rsidRPr="00B37FCA">
        <w:rPr>
          <w:rFonts w:ascii="Arial" w:hAnsi="Arial" w:cs="Arial"/>
        </w:rPr>
        <w:t xml:space="preserve"> 32.14 «СХ-2. </w:t>
      </w:r>
      <w:proofErr w:type="spellStart"/>
      <w:r w:rsidRPr="00B37FCA">
        <w:rPr>
          <w:rFonts w:ascii="Arial" w:hAnsi="Arial" w:cs="Arial"/>
        </w:rPr>
        <w:t>Зона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объектов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сельскохозяйственного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использования</w:t>
      </w:r>
      <w:proofErr w:type="spellEnd"/>
      <w:r w:rsidRPr="00B37FCA">
        <w:rPr>
          <w:rFonts w:ascii="Arial" w:hAnsi="Arial" w:cs="Arial"/>
        </w:rPr>
        <w:t xml:space="preserve">» </w:t>
      </w:r>
      <w:proofErr w:type="spellStart"/>
      <w:r w:rsidRPr="00B37FCA">
        <w:rPr>
          <w:rFonts w:ascii="Arial" w:hAnsi="Arial" w:cs="Arial"/>
        </w:rPr>
        <w:t>главы</w:t>
      </w:r>
      <w:proofErr w:type="spellEnd"/>
      <w:r w:rsidRPr="00B37FCA">
        <w:rPr>
          <w:rFonts w:ascii="Arial" w:hAnsi="Arial" w:cs="Arial"/>
        </w:rPr>
        <w:t xml:space="preserve"> 10 «</w:t>
      </w:r>
      <w:proofErr w:type="spellStart"/>
      <w:r w:rsidRPr="00B37FCA">
        <w:rPr>
          <w:rFonts w:ascii="Arial" w:hAnsi="Arial" w:cs="Arial"/>
        </w:rPr>
        <w:t>Градостроительные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регламенты</w:t>
      </w:r>
      <w:proofErr w:type="spellEnd"/>
      <w:r w:rsidRPr="00B37FCA">
        <w:rPr>
          <w:rFonts w:ascii="Arial" w:hAnsi="Arial" w:cs="Arial"/>
        </w:rPr>
        <w:t xml:space="preserve"> и </w:t>
      </w:r>
      <w:proofErr w:type="spellStart"/>
      <w:r w:rsidRPr="00B37FCA">
        <w:rPr>
          <w:rFonts w:ascii="Arial" w:hAnsi="Arial" w:cs="Arial"/>
        </w:rPr>
        <w:t>ограничения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использования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территории</w:t>
      </w:r>
      <w:proofErr w:type="spellEnd"/>
      <w:r w:rsidRPr="00B37FCA">
        <w:rPr>
          <w:rFonts w:ascii="Arial" w:hAnsi="Arial" w:cs="Arial"/>
        </w:rPr>
        <w:t xml:space="preserve"> Грачевского </w:t>
      </w:r>
      <w:proofErr w:type="spellStart"/>
      <w:r w:rsidRPr="00B37FCA">
        <w:rPr>
          <w:rFonts w:ascii="Arial" w:hAnsi="Arial" w:cs="Arial"/>
        </w:rPr>
        <w:t>муниципального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округа</w:t>
      </w:r>
      <w:proofErr w:type="spellEnd"/>
      <w:r w:rsidRPr="00B37FCA">
        <w:rPr>
          <w:rFonts w:ascii="Arial" w:hAnsi="Arial" w:cs="Arial"/>
        </w:rPr>
        <w:t xml:space="preserve">» </w:t>
      </w:r>
      <w:proofErr w:type="spellStart"/>
      <w:r w:rsidRPr="00B37FCA">
        <w:rPr>
          <w:rFonts w:ascii="Arial" w:hAnsi="Arial" w:cs="Arial"/>
        </w:rPr>
        <w:t>раздела</w:t>
      </w:r>
      <w:proofErr w:type="spellEnd"/>
      <w:r w:rsidRPr="00B37FCA">
        <w:rPr>
          <w:rFonts w:ascii="Arial" w:hAnsi="Arial" w:cs="Arial"/>
        </w:rPr>
        <w:t xml:space="preserve"> </w:t>
      </w:r>
      <w:r w:rsidRPr="00B37FCA">
        <w:rPr>
          <w:rFonts w:ascii="Arial" w:hAnsi="Arial" w:cs="Arial"/>
          <w:lang w:val="en-US"/>
        </w:rPr>
        <w:t>III</w:t>
      </w:r>
      <w:r w:rsidRPr="00B37FCA">
        <w:rPr>
          <w:rFonts w:ascii="Arial" w:hAnsi="Arial" w:cs="Arial"/>
        </w:rPr>
        <w:t xml:space="preserve"> «</w:t>
      </w:r>
      <w:proofErr w:type="spellStart"/>
      <w:r w:rsidRPr="00B37FCA">
        <w:rPr>
          <w:rFonts w:ascii="Arial" w:hAnsi="Arial" w:cs="Arial"/>
        </w:rPr>
        <w:t>Градостроительные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регламенты</w:t>
      </w:r>
      <w:proofErr w:type="spellEnd"/>
      <w:r w:rsidRPr="00B37FCA">
        <w:rPr>
          <w:rFonts w:ascii="Arial" w:hAnsi="Arial" w:cs="Arial"/>
        </w:rPr>
        <w:t xml:space="preserve">» </w:t>
      </w:r>
      <w:proofErr w:type="spellStart"/>
      <w:r w:rsidRPr="00B37FCA">
        <w:rPr>
          <w:rFonts w:ascii="Arial" w:hAnsi="Arial" w:cs="Arial"/>
        </w:rPr>
        <w:t>Правил</w:t>
      </w:r>
      <w:proofErr w:type="spellEnd"/>
      <w:r w:rsidRPr="00B37FCA">
        <w:rPr>
          <w:rFonts w:ascii="Arial" w:hAnsi="Arial" w:cs="Arial"/>
        </w:rPr>
        <w:t xml:space="preserve"> </w:t>
      </w:r>
      <w:proofErr w:type="spellStart"/>
      <w:r w:rsidRPr="00B37FCA">
        <w:rPr>
          <w:rFonts w:ascii="Arial" w:hAnsi="Arial" w:cs="Arial"/>
        </w:rPr>
        <w:t>землепользования</w:t>
      </w:r>
      <w:proofErr w:type="spellEnd"/>
      <w:r w:rsidRPr="00B37FCA">
        <w:rPr>
          <w:rFonts w:ascii="Arial" w:hAnsi="Arial" w:cs="Arial"/>
        </w:rPr>
        <w:t xml:space="preserve"> и </w:t>
      </w:r>
      <w:proofErr w:type="spellStart"/>
      <w:r w:rsidRPr="00B37FCA">
        <w:rPr>
          <w:rFonts w:ascii="Arial" w:hAnsi="Arial" w:cs="Arial"/>
        </w:rPr>
        <w:t>застройки</w:t>
      </w:r>
      <w:proofErr w:type="spellEnd"/>
      <w:r w:rsidRPr="00B37FCA">
        <w:rPr>
          <w:rFonts w:ascii="Arial" w:hAnsi="Arial" w:cs="Arial"/>
        </w:rPr>
        <w:t xml:space="preserve"> </w:t>
      </w:r>
      <w:r w:rsidRPr="00B37FCA">
        <w:rPr>
          <w:rFonts w:ascii="Arial" w:hAnsi="Arial" w:cs="Arial"/>
          <w:lang w:val="ru-RU"/>
        </w:rPr>
        <w:t>изложить в новой редакции:</w:t>
      </w:r>
    </w:p>
    <w:p w14:paraId="0B2E5528" w14:textId="77777777" w:rsidR="0027458C" w:rsidRPr="00B37FCA" w:rsidRDefault="0027458C" w:rsidP="0039628F">
      <w:pPr>
        <w:pStyle w:val="Standard"/>
        <w:suppressAutoHyphens w:val="0"/>
        <w:jc w:val="both"/>
        <w:rPr>
          <w:rFonts w:ascii="Arial" w:hAnsi="Arial" w:cs="Arial"/>
          <w:lang w:val="ru-RU"/>
        </w:rPr>
      </w:pPr>
    </w:p>
    <w:tbl>
      <w:tblPr>
        <w:tblW w:w="4983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3"/>
        <w:gridCol w:w="2467"/>
        <w:gridCol w:w="3322"/>
      </w:tblGrid>
      <w:tr w:rsidR="005B498A" w:rsidRPr="0027458C" w14:paraId="10F9FA2E" w14:textId="77777777" w:rsidTr="00FC1B37">
        <w:trPr>
          <w:trHeight w:val="327"/>
        </w:trPr>
        <w:tc>
          <w:tcPr>
            <w:tcW w:w="3248" w:type="pct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62DEA" w14:textId="38A63E4E" w:rsidR="005B498A" w:rsidRPr="0027458C" w:rsidRDefault="005B498A" w:rsidP="003925B1">
            <w:pPr>
              <w:pStyle w:val="1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27458C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</w:t>
            </w:r>
          </w:p>
        </w:tc>
        <w:tc>
          <w:tcPr>
            <w:tcW w:w="1752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C3C82" w14:textId="77777777" w:rsidR="005B498A" w:rsidRPr="0027458C" w:rsidRDefault="005B498A" w:rsidP="003925B1">
            <w:pPr>
              <w:pStyle w:val="1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27458C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Примечания</w:t>
            </w:r>
          </w:p>
        </w:tc>
      </w:tr>
      <w:tr w:rsidR="005B498A" w:rsidRPr="0027458C" w14:paraId="72628411" w14:textId="77777777" w:rsidTr="00FC1B37">
        <w:tblPrEx>
          <w:shd w:val="clear" w:color="auto" w:fill="auto"/>
        </w:tblPrEx>
        <w:trPr>
          <w:trHeight w:val="273"/>
        </w:trPr>
        <w:tc>
          <w:tcPr>
            <w:tcW w:w="1947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FF7DF7" w14:textId="77777777" w:rsidR="005B498A" w:rsidRPr="0027458C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27458C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301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9062F8" w14:textId="77777777" w:rsidR="005B498A" w:rsidRPr="0027458C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27458C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1752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318FB2" w14:textId="77777777" w:rsidR="005B498A" w:rsidRPr="0027458C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5B498A" w:rsidRPr="0027458C" w14:paraId="3F1970EF" w14:textId="77777777" w:rsidTr="00FC1B37">
        <w:tblPrEx>
          <w:shd w:val="clear" w:color="auto" w:fill="auto"/>
        </w:tblPrEx>
        <w:trPr>
          <w:trHeight w:val="273"/>
        </w:trPr>
        <w:tc>
          <w:tcPr>
            <w:tcW w:w="1947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71694D" w14:textId="77777777" w:rsidR="005B498A" w:rsidRPr="0027458C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27458C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301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E182D1" w14:textId="77777777" w:rsidR="005B498A" w:rsidRPr="0027458C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27458C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1 м</w:t>
            </w:r>
          </w:p>
        </w:tc>
        <w:tc>
          <w:tcPr>
            <w:tcW w:w="1752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646F96" w14:textId="77777777" w:rsidR="005B498A" w:rsidRPr="0027458C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</w:tr>
      <w:tr w:rsidR="005B498A" w:rsidRPr="0027458C" w14:paraId="37965834" w14:textId="77777777" w:rsidTr="00FC1B37">
        <w:tblPrEx>
          <w:shd w:val="clear" w:color="auto" w:fill="auto"/>
        </w:tblPrEx>
        <w:trPr>
          <w:trHeight w:val="273"/>
        </w:trPr>
        <w:tc>
          <w:tcPr>
            <w:tcW w:w="1947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0E5771" w14:textId="77777777" w:rsidR="005B498A" w:rsidRPr="0027458C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27458C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Предельное количество надземных этажей</w:t>
            </w:r>
          </w:p>
        </w:tc>
        <w:tc>
          <w:tcPr>
            <w:tcW w:w="1301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3D62FE" w14:textId="77777777" w:rsidR="005B498A" w:rsidRPr="0027458C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27458C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не подлежит установлению</w:t>
            </w:r>
          </w:p>
        </w:tc>
        <w:tc>
          <w:tcPr>
            <w:tcW w:w="1752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0B750E" w14:textId="77777777" w:rsidR="005B498A" w:rsidRPr="0027458C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</w:tr>
      <w:tr w:rsidR="005B498A" w:rsidRPr="0027458C" w14:paraId="227607A9" w14:textId="77777777" w:rsidTr="00FC1B37">
        <w:tblPrEx>
          <w:shd w:val="clear" w:color="auto" w:fill="auto"/>
        </w:tblPrEx>
        <w:trPr>
          <w:trHeight w:val="273"/>
        </w:trPr>
        <w:tc>
          <w:tcPr>
            <w:tcW w:w="1947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C28C9F" w14:textId="77777777" w:rsidR="005B498A" w:rsidRPr="0027458C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27458C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Предельная высота зданий</w:t>
            </w:r>
          </w:p>
        </w:tc>
        <w:tc>
          <w:tcPr>
            <w:tcW w:w="1301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997F69" w14:textId="77777777" w:rsidR="005B498A" w:rsidRPr="0027458C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27458C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не подлежит установлению</w:t>
            </w:r>
          </w:p>
        </w:tc>
        <w:tc>
          <w:tcPr>
            <w:tcW w:w="1752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B9BC34" w14:textId="77777777" w:rsidR="005B498A" w:rsidRPr="0027458C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</w:tr>
      <w:tr w:rsidR="005B498A" w:rsidRPr="0027458C" w14:paraId="1F9A8348" w14:textId="77777777" w:rsidTr="00FC1B37">
        <w:tblPrEx>
          <w:shd w:val="clear" w:color="auto" w:fill="auto"/>
        </w:tblPrEx>
        <w:trPr>
          <w:trHeight w:val="947"/>
        </w:trPr>
        <w:tc>
          <w:tcPr>
            <w:tcW w:w="1947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10A009" w14:textId="77777777" w:rsidR="005B498A" w:rsidRPr="0027458C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27458C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301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D8313F" w14:textId="77777777" w:rsidR="005B498A" w:rsidRPr="0027458C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27458C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не подлежит установлению</w:t>
            </w:r>
          </w:p>
        </w:tc>
        <w:tc>
          <w:tcPr>
            <w:tcW w:w="1752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E5E54D" w14:textId="77777777" w:rsidR="005B498A" w:rsidRPr="0027458C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</w:tr>
      <w:tr w:rsidR="005B498A" w:rsidRPr="0027458C" w14:paraId="1262A02B" w14:textId="77777777" w:rsidTr="00551984">
        <w:tblPrEx>
          <w:shd w:val="clear" w:color="auto" w:fill="auto"/>
        </w:tblPrEx>
        <w:trPr>
          <w:trHeight w:val="466"/>
        </w:trPr>
        <w:tc>
          <w:tcPr>
            <w:tcW w:w="1947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AB1F80" w14:textId="77777777" w:rsidR="005B498A" w:rsidRPr="0027458C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27458C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Согласование архитектурно-градостроительного облика объекта капитального строительства</w:t>
            </w:r>
          </w:p>
        </w:tc>
        <w:tc>
          <w:tcPr>
            <w:tcW w:w="1301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E429C6" w14:textId="77777777" w:rsidR="005B498A" w:rsidRPr="0027458C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</w:p>
        </w:tc>
        <w:tc>
          <w:tcPr>
            <w:tcW w:w="1752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235438" w14:textId="5A679B7C" w:rsidR="005B498A" w:rsidRPr="0027458C" w:rsidRDefault="00551984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н</w:t>
            </w:r>
            <w:r w:rsidR="005B498A" w:rsidRPr="0027458C">
              <w:rPr>
                <w:rFonts w:ascii="Arial" w:hAnsi="Arial" w:cs="Arial"/>
                <w:color w:val="auto"/>
                <w:sz w:val="16"/>
                <w:szCs w:val="16"/>
              </w:rPr>
              <w:t>е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5B498A" w:rsidRPr="0027458C">
              <w:rPr>
                <w:rFonts w:ascii="Arial" w:hAnsi="Arial" w:cs="Arial"/>
                <w:color w:val="auto"/>
                <w:sz w:val="16"/>
                <w:szCs w:val="16"/>
              </w:rPr>
              <w:t>требуется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5B498A" w:rsidRPr="0027458C">
              <w:rPr>
                <w:rFonts w:ascii="Arial" w:hAnsi="Arial" w:cs="Arial"/>
                <w:color w:val="auto"/>
                <w:sz w:val="16"/>
                <w:szCs w:val="16"/>
              </w:rPr>
              <w:t>в соответствии с Градостроительным кодексом Российской Федерации</w:t>
            </w:r>
          </w:p>
        </w:tc>
      </w:tr>
    </w:tbl>
    <w:p w14:paraId="70FE9D58" w14:textId="77777777" w:rsidR="0027458C" w:rsidRDefault="0027458C" w:rsidP="0039628F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6CA75175" w14:textId="04EF723F" w:rsidR="005B498A" w:rsidRDefault="005B498A" w:rsidP="003925B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B37FCA">
        <w:rPr>
          <w:rFonts w:ascii="Arial" w:hAnsi="Arial" w:cs="Arial"/>
          <w:sz w:val="24"/>
          <w:szCs w:val="24"/>
        </w:rPr>
        <w:t xml:space="preserve">16. Таблицу «Предельные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строительства» статьи 32.16 «СХН-2. Земли сельскохозяйственного назначения (объектов сельскохозяйственного производства)» главы 10 «Градостроительные регламенты и ограничения использования территории Грачевского муниципального округа» раздела </w:t>
      </w:r>
      <w:r w:rsidRPr="00B37FCA">
        <w:rPr>
          <w:rFonts w:ascii="Arial" w:hAnsi="Arial" w:cs="Arial"/>
          <w:sz w:val="24"/>
          <w:szCs w:val="24"/>
          <w:lang w:val="en-US"/>
        </w:rPr>
        <w:t>III</w:t>
      </w:r>
      <w:r w:rsidRPr="00B37FCA">
        <w:rPr>
          <w:rFonts w:ascii="Arial" w:hAnsi="Arial" w:cs="Arial"/>
          <w:sz w:val="24"/>
          <w:szCs w:val="24"/>
        </w:rPr>
        <w:t xml:space="preserve"> «Градостроительные регламенты» Правил землепользования и застройки изложить в новой редакции:</w:t>
      </w:r>
    </w:p>
    <w:p w14:paraId="07C5E914" w14:textId="77777777" w:rsidR="0027458C" w:rsidRPr="00B37FCA" w:rsidRDefault="0027458C" w:rsidP="0039628F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tbl>
      <w:tblPr>
        <w:tblW w:w="4996" w:type="pct"/>
        <w:tblInd w:w="-20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4"/>
        <w:gridCol w:w="2473"/>
        <w:gridCol w:w="3329"/>
      </w:tblGrid>
      <w:tr w:rsidR="005B498A" w:rsidRPr="0027458C" w14:paraId="633AAE6A" w14:textId="77777777" w:rsidTr="00FC1B37">
        <w:trPr>
          <w:trHeight w:val="327"/>
        </w:trPr>
        <w:tc>
          <w:tcPr>
            <w:tcW w:w="3249" w:type="pct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CEC6A" w14:textId="19C11E20" w:rsidR="005B498A" w:rsidRPr="0027458C" w:rsidRDefault="005B498A" w:rsidP="003925B1">
            <w:pPr>
              <w:pStyle w:val="1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27458C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</w:t>
            </w:r>
          </w:p>
        </w:tc>
        <w:tc>
          <w:tcPr>
            <w:tcW w:w="1751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6828A" w14:textId="77777777" w:rsidR="005B498A" w:rsidRPr="0027458C" w:rsidRDefault="005B498A" w:rsidP="003925B1">
            <w:pPr>
              <w:pStyle w:val="1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27458C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Примечания</w:t>
            </w:r>
          </w:p>
        </w:tc>
      </w:tr>
      <w:tr w:rsidR="005B498A" w:rsidRPr="0027458C" w14:paraId="18FC46AE" w14:textId="77777777" w:rsidTr="00FC1B37">
        <w:tblPrEx>
          <w:shd w:val="clear" w:color="auto" w:fill="auto"/>
        </w:tblPrEx>
        <w:trPr>
          <w:trHeight w:val="273"/>
        </w:trPr>
        <w:tc>
          <w:tcPr>
            <w:tcW w:w="1948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4200E2" w14:textId="77777777" w:rsidR="005B498A" w:rsidRPr="0027458C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27458C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301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28B8EA" w14:textId="77777777" w:rsidR="005B498A" w:rsidRPr="0027458C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27458C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1751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4AC88A" w14:textId="77777777" w:rsidR="005B498A" w:rsidRPr="0027458C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5B498A" w:rsidRPr="0027458C" w14:paraId="298390CA" w14:textId="77777777" w:rsidTr="00FC1B37">
        <w:tblPrEx>
          <w:shd w:val="clear" w:color="auto" w:fill="auto"/>
        </w:tblPrEx>
        <w:trPr>
          <w:trHeight w:val="273"/>
        </w:trPr>
        <w:tc>
          <w:tcPr>
            <w:tcW w:w="1948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302DF2" w14:textId="77777777" w:rsidR="005B498A" w:rsidRPr="0039628F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39628F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</w:t>
            </w:r>
            <w:r w:rsidRPr="0039628F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lastRenderedPageBreak/>
              <w:t>пределами которых запрещено строительство зданий, строений, сооружений</w:t>
            </w:r>
          </w:p>
        </w:tc>
        <w:tc>
          <w:tcPr>
            <w:tcW w:w="1301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5F613F" w14:textId="77777777" w:rsidR="005B498A" w:rsidRPr="0039628F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39628F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lastRenderedPageBreak/>
              <w:t>1 м</w:t>
            </w:r>
          </w:p>
        </w:tc>
        <w:tc>
          <w:tcPr>
            <w:tcW w:w="1751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22A0E6" w14:textId="77777777" w:rsidR="005B498A" w:rsidRPr="0027458C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</w:tr>
      <w:tr w:rsidR="005B498A" w:rsidRPr="0027458C" w14:paraId="1E3CA52C" w14:textId="77777777" w:rsidTr="00FC1B37">
        <w:tblPrEx>
          <w:shd w:val="clear" w:color="auto" w:fill="auto"/>
        </w:tblPrEx>
        <w:trPr>
          <w:trHeight w:val="273"/>
        </w:trPr>
        <w:tc>
          <w:tcPr>
            <w:tcW w:w="1948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566B54" w14:textId="77777777" w:rsidR="005B498A" w:rsidRPr="0039628F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39628F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lastRenderedPageBreak/>
              <w:t>Предельное количество надземных этажей</w:t>
            </w:r>
          </w:p>
        </w:tc>
        <w:tc>
          <w:tcPr>
            <w:tcW w:w="1301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60361C" w14:textId="77777777" w:rsidR="005B498A" w:rsidRPr="0039628F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39628F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не подлежит установлению</w:t>
            </w:r>
          </w:p>
        </w:tc>
        <w:tc>
          <w:tcPr>
            <w:tcW w:w="1751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087350" w14:textId="77777777" w:rsidR="005B498A" w:rsidRPr="0027458C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</w:tr>
      <w:tr w:rsidR="005B498A" w:rsidRPr="0027458C" w14:paraId="0EAAC429" w14:textId="77777777" w:rsidTr="00FC1B37">
        <w:tblPrEx>
          <w:shd w:val="clear" w:color="auto" w:fill="auto"/>
        </w:tblPrEx>
        <w:trPr>
          <w:trHeight w:val="65"/>
        </w:trPr>
        <w:tc>
          <w:tcPr>
            <w:tcW w:w="1948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994C0C" w14:textId="77777777" w:rsidR="005B498A" w:rsidRPr="0039628F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39628F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301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0731A3" w14:textId="77777777" w:rsidR="005B498A" w:rsidRPr="0039628F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39628F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не подлежит установлению</w:t>
            </w:r>
          </w:p>
        </w:tc>
        <w:tc>
          <w:tcPr>
            <w:tcW w:w="1751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082CC9" w14:textId="77777777" w:rsidR="005B498A" w:rsidRPr="0027458C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</w:tr>
      <w:tr w:rsidR="005B498A" w:rsidRPr="0027458C" w14:paraId="75F8E0E4" w14:textId="77777777" w:rsidTr="00FC1B37">
        <w:tblPrEx>
          <w:shd w:val="clear" w:color="auto" w:fill="auto"/>
        </w:tblPrEx>
        <w:trPr>
          <w:trHeight w:val="65"/>
        </w:trPr>
        <w:tc>
          <w:tcPr>
            <w:tcW w:w="1948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3401A8" w14:textId="77777777" w:rsidR="005B498A" w:rsidRPr="0027458C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  <w:r w:rsidRPr="0027458C"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  <w:t>Согласование архитектурно-градостроительного облика объекта капитального строительства</w:t>
            </w:r>
          </w:p>
        </w:tc>
        <w:tc>
          <w:tcPr>
            <w:tcW w:w="1301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3073AF" w14:textId="77777777" w:rsidR="005B498A" w:rsidRPr="0027458C" w:rsidRDefault="005B498A" w:rsidP="003925B1">
            <w:pPr>
              <w:pStyle w:val="2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16"/>
                <w:szCs w:val="16"/>
              </w:rPr>
            </w:pPr>
          </w:p>
        </w:tc>
        <w:tc>
          <w:tcPr>
            <w:tcW w:w="1751" w:type="pct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D2B865" w14:textId="30FDF588" w:rsidR="005B498A" w:rsidRPr="0027458C" w:rsidRDefault="00551984" w:rsidP="003925B1">
            <w:pPr>
              <w:pStyle w:val="2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н</w:t>
            </w:r>
            <w:r w:rsidR="005B498A" w:rsidRPr="0027458C">
              <w:rPr>
                <w:rFonts w:ascii="Arial" w:hAnsi="Arial" w:cs="Arial"/>
                <w:color w:val="auto"/>
                <w:sz w:val="16"/>
                <w:szCs w:val="16"/>
              </w:rPr>
              <w:t>е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5B498A" w:rsidRPr="0027458C">
              <w:rPr>
                <w:rFonts w:ascii="Arial" w:hAnsi="Arial" w:cs="Arial"/>
                <w:color w:val="auto"/>
                <w:sz w:val="16"/>
                <w:szCs w:val="16"/>
              </w:rPr>
              <w:t>требуется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5B498A" w:rsidRPr="0027458C">
              <w:rPr>
                <w:rFonts w:ascii="Arial" w:hAnsi="Arial" w:cs="Arial"/>
                <w:color w:val="auto"/>
                <w:sz w:val="16"/>
                <w:szCs w:val="16"/>
              </w:rPr>
              <w:t>в соответствии с Градостроительным кодексом Российской Федерации</w:t>
            </w:r>
          </w:p>
        </w:tc>
      </w:tr>
    </w:tbl>
    <w:p w14:paraId="25F42D73" w14:textId="77777777" w:rsidR="00551984" w:rsidRPr="00B37FCA" w:rsidRDefault="00551984" w:rsidP="003925B1">
      <w:pPr>
        <w:widowControl w:val="0"/>
        <w:rPr>
          <w:rFonts w:ascii="Arial" w:hAnsi="Arial" w:cs="Arial"/>
          <w:sz w:val="24"/>
          <w:szCs w:val="24"/>
        </w:rPr>
      </w:pPr>
    </w:p>
    <w:sectPr w:rsidR="00551984" w:rsidRPr="00B37FCA" w:rsidSect="00B966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C7FDD" w14:textId="77777777" w:rsidR="000F0252" w:rsidRDefault="000F0252">
      <w:r>
        <w:separator/>
      </w:r>
    </w:p>
  </w:endnote>
  <w:endnote w:type="continuationSeparator" w:id="0">
    <w:p w14:paraId="0B69B096" w14:textId="77777777" w:rsidR="000F0252" w:rsidRDefault="000F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DAC72" w14:textId="77777777" w:rsidR="008C59FC" w:rsidRDefault="008C59F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F929B" w14:textId="77777777" w:rsidR="008C59FC" w:rsidRDefault="008C59F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C540C" w14:textId="77777777" w:rsidR="008C59FC" w:rsidRDefault="008C59F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40B8F" w14:textId="77777777" w:rsidR="000F0252" w:rsidRDefault="000F0252">
      <w:r>
        <w:separator/>
      </w:r>
    </w:p>
  </w:footnote>
  <w:footnote w:type="continuationSeparator" w:id="0">
    <w:p w14:paraId="2047F84F" w14:textId="77777777" w:rsidR="000F0252" w:rsidRDefault="000F0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50B54" w14:textId="77777777" w:rsidR="00706183" w:rsidRDefault="005B49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270617E" w14:textId="77777777" w:rsidR="00706183" w:rsidRDefault="007061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98ADD" w14:textId="77777777" w:rsidR="00706183" w:rsidRDefault="00706183" w:rsidP="008C59F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92756" w14:textId="77777777" w:rsidR="008C59FC" w:rsidRDefault="008C59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37355"/>
    <w:multiLevelType w:val="hybridMultilevel"/>
    <w:tmpl w:val="B328A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A5"/>
    <w:rsid w:val="000F0252"/>
    <w:rsid w:val="0027458C"/>
    <w:rsid w:val="00290AC6"/>
    <w:rsid w:val="003925B1"/>
    <w:rsid w:val="0039628F"/>
    <w:rsid w:val="003C1CDF"/>
    <w:rsid w:val="003F6B66"/>
    <w:rsid w:val="004C7609"/>
    <w:rsid w:val="00551984"/>
    <w:rsid w:val="005B498A"/>
    <w:rsid w:val="005D4ADC"/>
    <w:rsid w:val="006E7520"/>
    <w:rsid w:val="00706183"/>
    <w:rsid w:val="00796787"/>
    <w:rsid w:val="008C59FC"/>
    <w:rsid w:val="008E6322"/>
    <w:rsid w:val="0095789D"/>
    <w:rsid w:val="00990BBE"/>
    <w:rsid w:val="00AA0B66"/>
    <w:rsid w:val="00AC12A5"/>
    <w:rsid w:val="00AE4884"/>
    <w:rsid w:val="00B349FE"/>
    <w:rsid w:val="00B37FCA"/>
    <w:rsid w:val="00B966F8"/>
    <w:rsid w:val="00CB1F9C"/>
    <w:rsid w:val="00D76372"/>
    <w:rsid w:val="00DA018D"/>
    <w:rsid w:val="00DC69E3"/>
    <w:rsid w:val="00DE71D6"/>
    <w:rsid w:val="00F11B62"/>
    <w:rsid w:val="00F361EE"/>
    <w:rsid w:val="00FA1481"/>
    <w:rsid w:val="00FB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4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1C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1C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C1CDF"/>
  </w:style>
  <w:style w:type="paragraph" w:customStyle="1" w:styleId="ConsPlusTitle">
    <w:name w:val="ConsPlusTitle"/>
    <w:uiPriority w:val="99"/>
    <w:rsid w:val="003C1C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uiPriority w:val="99"/>
    <w:rsid w:val="005B49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next w:val="Standard"/>
    <w:link w:val="ConsPlusNormal0"/>
    <w:qFormat/>
    <w:rsid w:val="005B498A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ja-JP" w:bidi="fa-IR"/>
    </w:rPr>
  </w:style>
  <w:style w:type="character" w:customStyle="1" w:styleId="ConsPlusNormal0">
    <w:name w:val="ConsPlusNormal Знак"/>
    <w:basedOn w:val="a0"/>
    <w:link w:val="ConsPlusNormal"/>
    <w:rsid w:val="005B498A"/>
    <w:rPr>
      <w:rFonts w:ascii="Arial" w:eastAsia="Arial" w:hAnsi="Arial" w:cs="Arial"/>
      <w:kern w:val="3"/>
      <w:sz w:val="20"/>
      <w:szCs w:val="20"/>
      <w:lang w:eastAsia="ja-JP" w:bidi="fa-IR"/>
    </w:rPr>
  </w:style>
  <w:style w:type="paragraph" w:customStyle="1" w:styleId="1">
    <w:name w:val="Стиль таблицы 1"/>
    <w:rsid w:val="005B498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">
    <w:name w:val="Стиль таблицы 2"/>
    <w:rsid w:val="005B498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6">
    <w:name w:val="_Абзац ="/>
    <w:basedOn w:val="a"/>
    <w:link w:val="a7"/>
    <w:uiPriority w:val="99"/>
    <w:rsid w:val="005B498A"/>
    <w:pPr>
      <w:autoSpaceDE w:val="0"/>
      <w:autoSpaceDN w:val="0"/>
      <w:adjustRightInd w:val="0"/>
      <w:ind w:firstLine="709"/>
      <w:jc w:val="both"/>
    </w:pPr>
    <w:rPr>
      <w:rFonts w:eastAsia="MS Mincho"/>
      <w:sz w:val="28"/>
      <w:lang w:val="x-none" w:eastAsia="x-none"/>
    </w:rPr>
  </w:style>
  <w:style w:type="character" w:customStyle="1" w:styleId="a7">
    <w:name w:val="_Абзац = Знак"/>
    <w:link w:val="a6"/>
    <w:uiPriority w:val="99"/>
    <w:locked/>
    <w:rsid w:val="005B498A"/>
    <w:rPr>
      <w:rFonts w:ascii="Times New Roman" w:eastAsia="MS Mincho" w:hAnsi="Times New Roman" w:cs="Times New Roman"/>
      <w:sz w:val="28"/>
      <w:szCs w:val="20"/>
      <w:lang w:val="x-none" w:eastAsia="x-none"/>
    </w:rPr>
  </w:style>
  <w:style w:type="character" w:customStyle="1" w:styleId="a8">
    <w:name w:val="Стиль П Знак"/>
    <w:link w:val="a9"/>
    <w:locked/>
    <w:rsid w:val="005B498A"/>
    <w:rPr>
      <w:sz w:val="28"/>
      <w:szCs w:val="28"/>
    </w:rPr>
  </w:style>
  <w:style w:type="paragraph" w:customStyle="1" w:styleId="a9">
    <w:name w:val="Стиль П"/>
    <w:basedOn w:val="a"/>
    <w:link w:val="a8"/>
    <w:qFormat/>
    <w:rsid w:val="005B498A"/>
    <w:pPr>
      <w:spacing w:after="160" w:line="256" w:lineRule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a">
    <w:name w:val="Таблица"/>
    <w:basedOn w:val="a"/>
    <w:link w:val="ab"/>
    <w:uiPriority w:val="99"/>
    <w:qFormat/>
    <w:rsid w:val="005B498A"/>
    <w:pPr>
      <w:widowControl w:val="0"/>
      <w:spacing w:before="60" w:after="60" w:line="276" w:lineRule="auto"/>
      <w:jc w:val="both"/>
    </w:pPr>
    <w:rPr>
      <w:rFonts w:ascii="Arial" w:eastAsiaTheme="minorHAnsi" w:hAnsi="Arial" w:cstheme="minorBidi"/>
      <w:szCs w:val="22"/>
      <w:lang w:val="en-US" w:eastAsia="en-US"/>
    </w:rPr>
  </w:style>
  <w:style w:type="character" w:customStyle="1" w:styleId="ab">
    <w:name w:val="Таблица Знак"/>
    <w:basedOn w:val="a0"/>
    <w:link w:val="aa"/>
    <w:uiPriority w:val="99"/>
    <w:rsid w:val="005B498A"/>
    <w:rPr>
      <w:rFonts w:ascii="Arial" w:hAnsi="Arial"/>
      <w:sz w:val="20"/>
      <w:lang w:val="en-US"/>
    </w:rPr>
  </w:style>
  <w:style w:type="paragraph" w:styleId="ac">
    <w:name w:val="footer"/>
    <w:basedOn w:val="a"/>
    <w:link w:val="ad"/>
    <w:uiPriority w:val="99"/>
    <w:unhideWhenUsed/>
    <w:rsid w:val="00B37F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37F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6E7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1C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1C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C1CDF"/>
  </w:style>
  <w:style w:type="paragraph" w:customStyle="1" w:styleId="ConsPlusTitle">
    <w:name w:val="ConsPlusTitle"/>
    <w:uiPriority w:val="99"/>
    <w:rsid w:val="003C1C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uiPriority w:val="99"/>
    <w:rsid w:val="005B49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next w:val="Standard"/>
    <w:link w:val="ConsPlusNormal0"/>
    <w:qFormat/>
    <w:rsid w:val="005B498A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ja-JP" w:bidi="fa-IR"/>
    </w:rPr>
  </w:style>
  <w:style w:type="character" w:customStyle="1" w:styleId="ConsPlusNormal0">
    <w:name w:val="ConsPlusNormal Знак"/>
    <w:basedOn w:val="a0"/>
    <w:link w:val="ConsPlusNormal"/>
    <w:rsid w:val="005B498A"/>
    <w:rPr>
      <w:rFonts w:ascii="Arial" w:eastAsia="Arial" w:hAnsi="Arial" w:cs="Arial"/>
      <w:kern w:val="3"/>
      <w:sz w:val="20"/>
      <w:szCs w:val="20"/>
      <w:lang w:eastAsia="ja-JP" w:bidi="fa-IR"/>
    </w:rPr>
  </w:style>
  <w:style w:type="paragraph" w:customStyle="1" w:styleId="1">
    <w:name w:val="Стиль таблицы 1"/>
    <w:rsid w:val="005B498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">
    <w:name w:val="Стиль таблицы 2"/>
    <w:rsid w:val="005B498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6">
    <w:name w:val="_Абзац ="/>
    <w:basedOn w:val="a"/>
    <w:link w:val="a7"/>
    <w:uiPriority w:val="99"/>
    <w:rsid w:val="005B498A"/>
    <w:pPr>
      <w:autoSpaceDE w:val="0"/>
      <w:autoSpaceDN w:val="0"/>
      <w:adjustRightInd w:val="0"/>
      <w:ind w:firstLine="709"/>
      <w:jc w:val="both"/>
    </w:pPr>
    <w:rPr>
      <w:rFonts w:eastAsia="MS Mincho"/>
      <w:sz w:val="28"/>
      <w:lang w:val="x-none" w:eastAsia="x-none"/>
    </w:rPr>
  </w:style>
  <w:style w:type="character" w:customStyle="1" w:styleId="a7">
    <w:name w:val="_Абзац = Знак"/>
    <w:link w:val="a6"/>
    <w:uiPriority w:val="99"/>
    <w:locked/>
    <w:rsid w:val="005B498A"/>
    <w:rPr>
      <w:rFonts w:ascii="Times New Roman" w:eastAsia="MS Mincho" w:hAnsi="Times New Roman" w:cs="Times New Roman"/>
      <w:sz w:val="28"/>
      <w:szCs w:val="20"/>
      <w:lang w:val="x-none" w:eastAsia="x-none"/>
    </w:rPr>
  </w:style>
  <w:style w:type="character" w:customStyle="1" w:styleId="a8">
    <w:name w:val="Стиль П Знак"/>
    <w:link w:val="a9"/>
    <w:locked/>
    <w:rsid w:val="005B498A"/>
    <w:rPr>
      <w:sz w:val="28"/>
      <w:szCs w:val="28"/>
    </w:rPr>
  </w:style>
  <w:style w:type="paragraph" w:customStyle="1" w:styleId="a9">
    <w:name w:val="Стиль П"/>
    <w:basedOn w:val="a"/>
    <w:link w:val="a8"/>
    <w:qFormat/>
    <w:rsid w:val="005B498A"/>
    <w:pPr>
      <w:spacing w:after="160" w:line="256" w:lineRule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a">
    <w:name w:val="Таблица"/>
    <w:basedOn w:val="a"/>
    <w:link w:val="ab"/>
    <w:uiPriority w:val="99"/>
    <w:qFormat/>
    <w:rsid w:val="005B498A"/>
    <w:pPr>
      <w:widowControl w:val="0"/>
      <w:spacing w:before="60" w:after="60" w:line="276" w:lineRule="auto"/>
      <w:jc w:val="both"/>
    </w:pPr>
    <w:rPr>
      <w:rFonts w:ascii="Arial" w:eastAsiaTheme="minorHAnsi" w:hAnsi="Arial" w:cstheme="minorBidi"/>
      <w:szCs w:val="22"/>
      <w:lang w:val="en-US" w:eastAsia="en-US"/>
    </w:rPr>
  </w:style>
  <w:style w:type="character" w:customStyle="1" w:styleId="ab">
    <w:name w:val="Таблица Знак"/>
    <w:basedOn w:val="a0"/>
    <w:link w:val="aa"/>
    <w:uiPriority w:val="99"/>
    <w:rsid w:val="005B498A"/>
    <w:rPr>
      <w:rFonts w:ascii="Arial" w:hAnsi="Arial"/>
      <w:sz w:val="20"/>
      <w:lang w:val="en-US"/>
    </w:rPr>
  </w:style>
  <w:style w:type="paragraph" w:styleId="ac">
    <w:name w:val="footer"/>
    <w:basedOn w:val="a"/>
    <w:link w:val="ad"/>
    <w:uiPriority w:val="99"/>
    <w:unhideWhenUsed/>
    <w:rsid w:val="00B37F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37F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6E7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D425C6095465E41A1320FFE24BBC4FCF765C510F3616A77A441AA5044953FD94A4406D6B7F83BEF7EA8748EB6P5pD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3D425C6095465E41A1320FFE24BBC4FCF765C510F3616A77A441AA5044953FD958445EDFB6F722E42CE732DBB95FA454110958871AD7P7p2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425C6095465E41A1320FFE24BBC4FCF765C510F3616A77A441AA5044953FD94A4406D6B7F83BEF7EA8748EB6P5p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FCFC5-2F5E-4DEB-9ED2-4C4B98A4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4523</Words>
  <Characters>25782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12</cp:revision>
  <dcterms:created xsi:type="dcterms:W3CDTF">2023-09-04T07:57:00Z</dcterms:created>
  <dcterms:modified xsi:type="dcterms:W3CDTF">2023-09-07T08:50:00Z</dcterms:modified>
</cp:coreProperties>
</file>