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6D83" w14:textId="77777777" w:rsidR="00A3766C" w:rsidRPr="00A3766C" w:rsidRDefault="00A3766C" w:rsidP="002A4E7B">
      <w:pPr>
        <w:widowControl w:val="0"/>
        <w:tabs>
          <w:tab w:val="left" w:pos="567"/>
        </w:tabs>
        <w:spacing w:after="0" w:line="240" w:lineRule="auto"/>
        <w:jc w:val="center"/>
        <w:rPr>
          <w:rFonts w:ascii="Arial" w:eastAsia="Times New Roman" w:hAnsi="Arial" w:cs="Arial"/>
          <w:sz w:val="28"/>
          <w:szCs w:val="28"/>
          <w:lang w:eastAsia="ru-RU"/>
        </w:rPr>
      </w:pPr>
      <w:r w:rsidRPr="00A3766C">
        <w:rPr>
          <w:rFonts w:ascii="Arial" w:eastAsia="Times New Roman" w:hAnsi="Arial" w:cs="Arial"/>
          <w:sz w:val="28"/>
          <w:szCs w:val="28"/>
          <w:lang w:eastAsia="ru-RU"/>
        </w:rPr>
        <w:t>Обнародовано на информационном стенде 01 ноября 2023 года</w:t>
      </w:r>
    </w:p>
    <w:p w14:paraId="52F3F7BB" w14:textId="77777777" w:rsidR="00A3766C" w:rsidRPr="00A3766C" w:rsidRDefault="00A3766C" w:rsidP="002A4E7B">
      <w:pPr>
        <w:widowControl w:val="0"/>
        <w:spacing w:after="0" w:line="240" w:lineRule="auto"/>
        <w:jc w:val="center"/>
        <w:rPr>
          <w:rFonts w:ascii="Arial" w:eastAsia="Times New Roman" w:hAnsi="Arial" w:cs="Arial"/>
          <w:sz w:val="24"/>
          <w:szCs w:val="24"/>
          <w:lang w:eastAsia="ru-RU"/>
        </w:rPr>
      </w:pPr>
    </w:p>
    <w:p w14:paraId="7473A329" w14:textId="77777777" w:rsidR="00A3766C" w:rsidRPr="00A3766C" w:rsidRDefault="00A3766C" w:rsidP="002A4E7B">
      <w:pPr>
        <w:widowControl w:val="0"/>
        <w:spacing w:after="0" w:line="240" w:lineRule="auto"/>
        <w:jc w:val="center"/>
        <w:rPr>
          <w:rFonts w:ascii="Arial" w:eastAsia="Times New Roman" w:hAnsi="Arial" w:cs="Arial"/>
          <w:sz w:val="24"/>
          <w:szCs w:val="24"/>
          <w:lang w:eastAsia="ru-RU"/>
        </w:rPr>
      </w:pPr>
    </w:p>
    <w:p w14:paraId="1347611F" w14:textId="77777777" w:rsidR="00A3766C" w:rsidRPr="00A3766C" w:rsidRDefault="00A3766C" w:rsidP="002A4E7B">
      <w:pPr>
        <w:widowControl w:val="0"/>
        <w:spacing w:after="0" w:line="240" w:lineRule="auto"/>
        <w:jc w:val="center"/>
        <w:rPr>
          <w:rFonts w:ascii="Arial" w:eastAsia="Times New Roman" w:hAnsi="Arial" w:cs="Arial"/>
          <w:b/>
          <w:sz w:val="32"/>
          <w:szCs w:val="32"/>
          <w:lang w:eastAsia="ru-RU"/>
        </w:rPr>
      </w:pPr>
      <w:r w:rsidRPr="00A3766C">
        <w:rPr>
          <w:rFonts w:ascii="Arial" w:eastAsia="Times New Roman" w:hAnsi="Arial" w:cs="Arial"/>
          <w:b/>
          <w:sz w:val="32"/>
          <w:szCs w:val="32"/>
          <w:lang w:eastAsia="ru-RU"/>
        </w:rPr>
        <w:t>АДМИНИСТРАЦИЯ ГРАЧЕВСКОГО МУНИЦИПАЛЬНОГО ОКРУГА СТАВРОПОЛЬСКОГО КРАЯ</w:t>
      </w:r>
    </w:p>
    <w:p w14:paraId="3465943D" w14:textId="77777777" w:rsidR="00A3766C" w:rsidRPr="00A3766C" w:rsidRDefault="00A3766C" w:rsidP="002A4E7B">
      <w:pPr>
        <w:widowControl w:val="0"/>
        <w:tabs>
          <w:tab w:val="left" w:pos="567"/>
        </w:tabs>
        <w:spacing w:after="0" w:line="240" w:lineRule="auto"/>
        <w:jc w:val="center"/>
        <w:rPr>
          <w:rFonts w:ascii="Arial" w:eastAsia="Times New Roman" w:hAnsi="Arial" w:cs="Arial"/>
          <w:bCs/>
          <w:color w:val="00000A"/>
          <w:sz w:val="24"/>
          <w:szCs w:val="24"/>
          <w:lang w:eastAsia="ru-RU"/>
        </w:rPr>
      </w:pPr>
    </w:p>
    <w:p w14:paraId="37F4C7EB" w14:textId="77777777" w:rsidR="00A3766C" w:rsidRPr="00A3766C" w:rsidRDefault="00A3766C" w:rsidP="002A4E7B">
      <w:pPr>
        <w:widowControl w:val="0"/>
        <w:tabs>
          <w:tab w:val="left" w:pos="567"/>
        </w:tabs>
        <w:spacing w:after="0" w:line="240" w:lineRule="auto"/>
        <w:jc w:val="center"/>
        <w:rPr>
          <w:rFonts w:ascii="Arial" w:eastAsia="Times New Roman" w:hAnsi="Arial" w:cs="Arial"/>
          <w:b/>
          <w:color w:val="00000A"/>
          <w:sz w:val="32"/>
          <w:szCs w:val="32"/>
          <w:lang w:eastAsia="ru-RU"/>
        </w:rPr>
      </w:pPr>
      <w:r w:rsidRPr="00A3766C">
        <w:rPr>
          <w:rFonts w:ascii="Arial" w:eastAsia="Times New Roman" w:hAnsi="Arial" w:cs="Arial"/>
          <w:b/>
          <w:color w:val="00000A"/>
          <w:sz w:val="32"/>
          <w:szCs w:val="32"/>
          <w:lang w:eastAsia="ru-RU"/>
        </w:rPr>
        <w:t>ПОСТАНОВЛЕНИЕ</w:t>
      </w:r>
    </w:p>
    <w:p w14:paraId="44A66175" w14:textId="2BAA9C04" w:rsidR="00A3766C" w:rsidRPr="00A3766C" w:rsidRDefault="00A3766C" w:rsidP="002A4E7B">
      <w:pPr>
        <w:widowControl w:val="0"/>
        <w:spacing w:after="0" w:line="240" w:lineRule="auto"/>
        <w:jc w:val="center"/>
        <w:rPr>
          <w:rFonts w:ascii="Arial" w:eastAsia="Times New Roman" w:hAnsi="Arial" w:cs="Arial"/>
          <w:sz w:val="24"/>
          <w:szCs w:val="24"/>
          <w:lang w:eastAsia="ru-RU"/>
        </w:rPr>
      </w:pPr>
      <w:r w:rsidRPr="00A3766C">
        <w:rPr>
          <w:rFonts w:ascii="Arial" w:eastAsia="Times New Roman" w:hAnsi="Arial" w:cs="Arial"/>
          <w:b/>
          <w:color w:val="000000"/>
          <w:sz w:val="32"/>
          <w:szCs w:val="32"/>
          <w:lang w:eastAsia="ru-RU"/>
        </w:rPr>
        <w:t>от 01 ноября 2023 г № 96</w:t>
      </w:r>
      <w:r w:rsidR="00D8244A">
        <w:rPr>
          <w:rFonts w:ascii="Arial" w:eastAsia="Times New Roman" w:hAnsi="Arial" w:cs="Arial"/>
          <w:b/>
          <w:color w:val="000000"/>
          <w:sz w:val="32"/>
          <w:szCs w:val="32"/>
          <w:lang w:eastAsia="ru-RU"/>
        </w:rPr>
        <w:t>6</w:t>
      </w:r>
    </w:p>
    <w:p w14:paraId="4E0BF3F3" w14:textId="77777777" w:rsidR="00A3766C" w:rsidRDefault="00A3766C" w:rsidP="002B3899">
      <w:pPr>
        <w:widowControl w:val="0"/>
        <w:spacing w:after="0" w:line="240" w:lineRule="auto"/>
        <w:jc w:val="center"/>
        <w:rPr>
          <w:rFonts w:ascii="Arial" w:hAnsi="Arial" w:cs="Arial"/>
          <w:sz w:val="24"/>
          <w:szCs w:val="24"/>
        </w:rPr>
      </w:pPr>
    </w:p>
    <w:p w14:paraId="48CF4C22" w14:textId="77777777" w:rsidR="00A3766C" w:rsidRDefault="00A3766C" w:rsidP="002A4E7B">
      <w:pPr>
        <w:widowControl w:val="0"/>
        <w:spacing w:after="0" w:line="240" w:lineRule="auto"/>
        <w:jc w:val="center"/>
        <w:rPr>
          <w:rFonts w:ascii="Arial" w:hAnsi="Arial" w:cs="Arial"/>
          <w:b/>
          <w:bCs/>
          <w:sz w:val="32"/>
          <w:szCs w:val="32"/>
        </w:rPr>
      </w:pPr>
      <w:r w:rsidRPr="00A3766C">
        <w:rPr>
          <w:rFonts w:ascii="Arial" w:hAnsi="Arial" w:cs="Arial"/>
          <w:b/>
          <w:bCs/>
          <w:sz w:val="32"/>
          <w:szCs w:val="32"/>
        </w:rPr>
        <w:t xml:space="preserve">О НЕКОТОРЫХ МЕРАХ ПРАВОВОГО </w:t>
      </w:r>
    </w:p>
    <w:p w14:paraId="007A4F95" w14:textId="6F4BC4F1" w:rsidR="00A3766C" w:rsidRDefault="00A3766C" w:rsidP="002A4E7B">
      <w:pPr>
        <w:widowControl w:val="0"/>
        <w:spacing w:after="0" w:line="240" w:lineRule="auto"/>
        <w:jc w:val="center"/>
        <w:rPr>
          <w:rFonts w:ascii="Arial" w:hAnsi="Arial" w:cs="Arial"/>
          <w:b/>
          <w:bCs/>
          <w:sz w:val="32"/>
          <w:szCs w:val="32"/>
        </w:rPr>
      </w:pPr>
      <w:r w:rsidRPr="00A3766C">
        <w:rPr>
          <w:rFonts w:ascii="Arial" w:hAnsi="Arial" w:cs="Arial"/>
          <w:b/>
          <w:bCs/>
          <w:sz w:val="32"/>
          <w:szCs w:val="32"/>
        </w:rPr>
        <w:t>РЕГУЛИРОВАНИЯ ВОПРОСОВ, СВЯЗАННЫХ С ОКАЗАНИЕМ</w:t>
      </w:r>
      <w:r>
        <w:rPr>
          <w:rFonts w:ascii="Arial" w:hAnsi="Arial" w:cs="Arial"/>
          <w:b/>
          <w:bCs/>
          <w:sz w:val="32"/>
          <w:szCs w:val="32"/>
        </w:rPr>
        <w:t xml:space="preserve"> </w:t>
      </w:r>
      <w:r w:rsidRPr="00A3766C">
        <w:rPr>
          <w:rFonts w:ascii="Arial" w:hAnsi="Arial" w:cs="Arial"/>
          <w:b/>
          <w:bCs/>
          <w:sz w:val="32"/>
          <w:szCs w:val="32"/>
        </w:rPr>
        <w:t>МУНИЦИПАЛЬНОЙ УСЛУГИ «РЕАЛИЗАЦИЯ ДОПОЛНИТЕЛЬНЫХ ОБЩЕРАЗВИВАЮЩИХ</w:t>
      </w:r>
    </w:p>
    <w:p w14:paraId="5E995E23" w14:textId="3BE94EA1" w:rsidR="00085A15" w:rsidRPr="00A3766C" w:rsidRDefault="00A3766C" w:rsidP="002A4E7B">
      <w:pPr>
        <w:widowControl w:val="0"/>
        <w:spacing w:after="0" w:line="240" w:lineRule="auto"/>
        <w:jc w:val="center"/>
        <w:rPr>
          <w:rFonts w:ascii="Arial" w:hAnsi="Arial" w:cs="Arial"/>
          <w:b/>
          <w:bCs/>
          <w:sz w:val="32"/>
          <w:szCs w:val="32"/>
        </w:rPr>
      </w:pPr>
      <w:r w:rsidRPr="00A3766C">
        <w:rPr>
          <w:rFonts w:ascii="Arial" w:hAnsi="Arial" w:cs="Arial"/>
          <w:b/>
          <w:bCs/>
          <w:sz w:val="32"/>
          <w:szCs w:val="32"/>
        </w:rPr>
        <w:t xml:space="preserve"> ПРОГРАММ» В СООТВЕТСТВИИ С СОЦИАЛЬНЫМИ СЕРТИФИКАТАМИ</w:t>
      </w:r>
    </w:p>
    <w:p w14:paraId="3CBD4E37" w14:textId="77777777" w:rsidR="00085A15" w:rsidRPr="00A3766C" w:rsidRDefault="00085A15" w:rsidP="002A4E7B">
      <w:pPr>
        <w:widowControl w:val="0"/>
        <w:spacing w:after="0" w:line="240" w:lineRule="auto"/>
        <w:jc w:val="center"/>
        <w:rPr>
          <w:rFonts w:ascii="Arial" w:hAnsi="Arial" w:cs="Arial"/>
          <w:sz w:val="24"/>
          <w:szCs w:val="24"/>
        </w:rPr>
      </w:pPr>
    </w:p>
    <w:p w14:paraId="070FE0B2" w14:textId="77777777" w:rsidR="00A3766C" w:rsidRPr="00A3766C" w:rsidRDefault="00A3766C" w:rsidP="002A4E7B">
      <w:pPr>
        <w:widowControl w:val="0"/>
        <w:spacing w:after="0" w:line="240" w:lineRule="auto"/>
        <w:jc w:val="center"/>
        <w:rPr>
          <w:rFonts w:ascii="Arial" w:hAnsi="Arial" w:cs="Arial"/>
          <w:sz w:val="24"/>
          <w:szCs w:val="24"/>
        </w:rPr>
      </w:pPr>
    </w:p>
    <w:p w14:paraId="456E643B" w14:textId="154C9AFD" w:rsidR="00085A15" w:rsidRPr="00A3766C" w:rsidRDefault="00085A15" w:rsidP="002A4E7B">
      <w:pPr>
        <w:widowControl w:val="0"/>
        <w:spacing w:after="0" w:line="240" w:lineRule="auto"/>
        <w:ind w:firstLine="567"/>
        <w:jc w:val="both"/>
        <w:rPr>
          <w:rFonts w:ascii="Arial" w:hAnsi="Arial" w:cs="Arial"/>
          <w:sz w:val="24"/>
          <w:szCs w:val="24"/>
        </w:rPr>
      </w:pPr>
      <w:r w:rsidRPr="00A3766C">
        <w:rPr>
          <w:rFonts w:ascii="Arial" w:hAnsi="Arial" w:cs="Arial"/>
          <w:sz w:val="24"/>
          <w:szCs w:val="24"/>
        </w:rPr>
        <w:t xml:space="preserve">В соответствии с </w:t>
      </w:r>
      <w:r w:rsidRPr="00A3766C">
        <w:rPr>
          <w:rStyle w:val="a5"/>
          <w:rFonts w:ascii="Arial" w:hAnsi="Arial" w:cs="Arial"/>
          <w:color w:val="auto"/>
          <w:sz w:val="24"/>
          <w:szCs w:val="24"/>
        </w:rPr>
        <w:t>Федеральным законом</w:t>
      </w:r>
      <w:r w:rsidRPr="00A3766C">
        <w:rPr>
          <w:rFonts w:ascii="Arial" w:hAnsi="Arial" w:cs="Arial"/>
          <w:sz w:val="24"/>
          <w:szCs w:val="24"/>
        </w:rPr>
        <w:t xml:space="preserve"> от 13.07.2020 №</w:t>
      </w:r>
      <w:r w:rsidR="002A4E7B">
        <w:rPr>
          <w:rFonts w:ascii="Arial" w:hAnsi="Arial" w:cs="Arial"/>
          <w:sz w:val="24"/>
          <w:szCs w:val="24"/>
        </w:rPr>
        <w:t xml:space="preserve"> </w:t>
      </w:r>
      <w:r w:rsidRPr="00A3766C">
        <w:rPr>
          <w:rFonts w:ascii="Arial" w:hAnsi="Arial" w:cs="Arial"/>
          <w:sz w:val="24"/>
          <w:szCs w:val="24"/>
        </w:rPr>
        <w:t>189-ФЗ</w:t>
      </w:r>
      <w:r w:rsidR="00A3766C">
        <w:rPr>
          <w:rFonts w:ascii="Arial" w:hAnsi="Arial" w:cs="Arial"/>
          <w:sz w:val="24"/>
          <w:szCs w:val="24"/>
        </w:rPr>
        <w:t xml:space="preserve"> </w:t>
      </w:r>
      <w:r w:rsidRPr="00A3766C">
        <w:rPr>
          <w:rFonts w:ascii="Arial" w:hAnsi="Arial" w:cs="Arial"/>
          <w:sz w:val="24"/>
          <w:szCs w:val="24"/>
        </w:rPr>
        <w:t>«О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w:t>
      </w:r>
      <w:r w:rsidR="00A3766C">
        <w:rPr>
          <w:rFonts w:ascii="Arial" w:hAnsi="Arial" w:cs="Arial"/>
          <w:sz w:val="24"/>
          <w:szCs w:val="24"/>
        </w:rPr>
        <w:t xml:space="preserve"> </w:t>
      </w:r>
      <w:r w:rsidRPr="00A3766C">
        <w:rPr>
          <w:rFonts w:ascii="Arial" w:hAnsi="Arial" w:cs="Arial"/>
          <w:sz w:val="24"/>
          <w:szCs w:val="24"/>
        </w:rPr>
        <w:t>«Об образовании в Российской Федерации», постановлением администрации Грачевского муниципального округа Ставропольского края</w:t>
      </w:r>
      <w:r w:rsidR="00A3766C">
        <w:rPr>
          <w:rFonts w:ascii="Arial" w:hAnsi="Arial" w:cs="Arial"/>
          <w:sz w:val="24"/>
          <w:szCs w:val="24"/>
        </w:rPr>
        <w:t xml:space="preserve"> </w:t>
      </w:r>
      <w:r w:rsidRPr="00A3766C">
        <w:rPr>
          <w:rFonts w:ascii="Arial" w:hAnsi="Arial" w:cs="Arial"/>
          <w:sz w:val="24"/>
          <w:szCs w:val="24"/>
        </w:rPr>
        <w:t>от 27.02.2023 № 248 «</w:t>
      </w:r>
      <w:r w:rsidRPr="00A3766C">
        <w:rPr>
          <w:rFonts w:ascii="Arial" w:eastAsia="Times New Roman" w:hAnsi="Arial" w:cs="Arial"/>
          <w:sz w:val="24"/>
          <w:szCs w:val="24"/>
        </w:rPr>
        <w:t>Об организации оказания муниципальных услуг</w:t>
      </w:r>
      <w:r w:rsidR="00A3766C">
        <w:rPr>
          <w:rFonts w:ascii="Arial" w:eastAsia="Times New Roman" w:hAnsi="Arial" w:cs="Arial"/>
          <w:sz w:val="24"/>
          <w:szCs w:val="24"/>
        </w:rPr>
        <w:t xml:space="preserve"> </w:t>
      </w:r>
      <w:r w:rsidRPr="00A3766C">
        <w:rPr>
          <w:rFonts w:ascii="Arial" w:eastAsia="Times New Roman" w:hAnsi="Arial" w:cs="Arial"/>
          <w:sz w:val="24"/>
          <w:szCs w:val="24"/>
        </w:rPr>
        <w:t>в социальной сфере</w:t>
      </w:r>
      <w:r w:rsidR="00A3766C">
        <w:rPr>
          <w:rFonts w:ascii="Arial" w:eastAsia="Times New Roman" w:hAnsi="Arial" w:cs="Arial"/>
          <w:sz w:val="24"/>
          <w:szCs w:val="24"/>
        </w:rPr>
        <w:t xml:space="preserve"> </w:t>
      </w:r>
      <w:r w:rsidRPr="00A3766C">
        <w:rPr>
          <w:rFonts w:ascii="Arial" w:eastAsia="Times New Roman" w:hAnsi="Arial" w:cs="Arial"/>
          <w:sz w:val="24"/>
          <w:szCs w:val="24"/>
        </w:rPr>
        <w:t>при формировании муниципального социального заказа на оказание муниципальных услуг в социальной сфере на территории Грачевского муниципального округа Ставропольского края</w:t>
      </w:r>
      <w:r w:rsidRPr="00A3766C">
        <w:rPr>
          <w:rFonts w:ascii="Arial" w:hAnsi="Arial" w:cs="Arial"/>
          <w:sz w:val="24"/>
          <w:szCs w:val="24"/>
        </w:rPr>
        <w:t>» администрация Грачевского муниципального округа Ставропольского края</w:t>
      </w:r>
      <w:r w:rsidR="00A3766C">
        <w:rPr>
          <w:rFonts w:ascii="Arial" w:hAnsi="Arial" w:cs="Arial"/>
          <w:sz w:val="24"/>
          <w:szCs w:val="24"/>
        </w:rPr>
        <w:t xml:space="preserve"> </w:t>
      </w:r>
    </w:p>
    <w:p w14:paraId="3707F384" w14:textId="77777777" w:rsidR="00085A15" w:rsidRPr="00A3766C" w:rsidRDefault="00085A15" w:rsidP="002B3899">
      <w:pPr>
        <w:widowControl w:val="0"/>
        <w:spacing w:after="0" w:line="240" w:lineRule="auto"/>
        <w:ind w:firstLine="567"/>
        <w:jc w:val="both"/>
        <w:rPr>
          <w:rFonts w:ascii="Arial" w:hAnsi="Arial" w:cs="Arial"/>
          <w:sz w:val="24"/>
          <w:szCs w:val="24"/>
        </w:rPr>
      </w:pPr>
    </w:p>
    <w:p w14:paraId="4715DEC0" w14:textId="77777777" w:rsidR="00085A15" w:rsidRPr="00A3766C" w:rsidRDefault="00085A15" w:rsidP="002A4E7B">
      <w:pPr>
        <w:widowControl w:val="0"/>
        <w:spacing w:after="0" w:line="240" w:lineRule="auto"/>
        <w:jc w:val="both"/>
        <w:rPr>
          <w:rFonts w:ascii="Arial" w:hAnsi="Arial" w:cs="Arial"/>
          <w:sz w:val="24"/>
          <w:szCs w:val="24"/>
        </w:rPr>
      </w:pPr>
      <w:r w:rsidRPr="00A3766C">
        <w:rPr>
          <w:rFonts w:ascii="Arial" w:hAnsi="Arial" w:cs="Arial"/>
          <w:sz w:val="24"/>
          <w:szCs w:val="24"/>
        </w:rPr>
        <w:t>ПОСТАНОВЛЯЕТ:</w:t>
      </w:r>
    </w:p>
    <w:p w14:paraId="2D0F56C0" w14:textId="77777777" w:rsidR="00085A15" w:rsidRPr="00A3766C" w:rsidRDefault="00085A15" w:rsidP="002B3899">
      <w:pPr>
        <w:widowControl w:val="0"/>
        <w:spacing w:after="0" w:line="240" w:lineRule="auto"/>
        <w:ind w:firstLine="567"/>
        <w:jc w:val="both"/>
        <w:rPr>
          <w:rFonts w:ascii="Arial" w:hAnsi="Arial" w:cs="Arial"/>
          <w:sz w:val="24"/>
          <w:szCs w:val="24"/>
        </w:rPr>
      </w:pPr>
    </w:p>
    <w:p w14:paraId="407FC5E9" w14:textId="24919633" w:rsidR="00085A15" w:rsidRPr="00A3766C" w:rsidRDefault="00A3766C" w:rsidP="002A4E7B">
      <w:pPr>
        <w:pStyle w:val="a3"/>
        <w:widowControl w:val="0"/>
        <w:tabs>
          <w:tab w:val="left" w:pos="1134"/>
          <w:tab w:val="left" w:pos="1276"/>
        </w:tabs>
        <w:spacing w:after="0" w:line="240" w:lineRule="auto"/>
        <w:ind w:left="0" w:firstLine="567"/>
        <w:jc w:val="both"/>
        <w:rPr>
          <w:rFonts w:ascii="Arial" w:hAnsi="Arial" w:cs="Arial"/>
          <w:sz w:val="24"/>
          <w:szCs w:val="24"/>
        </w:rPr>
      </w:pPr>
      <w:r>
        <w:rPr>
          <w:rFonts w:ascii="Arial" w:hAnsi="Arial" w:cs="Arial"/>
          <w:sz w:val="24"/>
          <w:szCs w:val="24"/>
        </w:rPr>
        <w:t xml:space="preserve">1. </w:t>
      </w:r>
      <w:r w:rsidR="00085A15" w:rsidRPr="00A3766C">
        <w:rPr>
          <w:rFonts w:ascii="Arial" w:hAnsi="Arial" w:cs="Arial"/>
          <w:sz w:val="24"/>
          <w:szCs w:val="24"/>
        </w:rPr>
        <w:t>Утвердить:</w:t>
      </w:r>
    </w:p>
    <w:p w14:paraId="00D86466" w14:textId="53353EEE" w:rsidR="00085A15" w:rsidRPr="00A3766C" w:rsidRDefault="00A3766C" w:rsidP="002A4E7B">
      <w:pPr>
        <w:pStyle w:val="a3"/>
        <w:widowControl w:val="0"/>
        <w:tabs>
          <w:tab w:val="left" w:pos="1276"/>
        </w:tabs>
        <w:spacing w:after="0" w:line="240" w:lineRule="auto"/>
        <w:ind w:left="0" w:firstLine="567"/>
        <w:jc w:val="both"/>
        <w:rPr>
          <w:rFonts w:ascii="Arial" w:hAnsi="Arial" w:cs="Arial"/>
          <w:sz w:val="24"/>
          <w:szCs w:val="24"/>
        </w:rPr>
      </w:pPr>
      <w:r>
        <w:rPr>
          <w:rFonts w:ascii="Arial" w:hAnsi="Arial" w:cs="Arial"/>
          <w:sz w:val="24"/>
          <w:szCs w:val="24"/>
        </w:rPr>
        <w:t xml:space="preserve">1.1. </w:t>
      </w:r>
      <w:r w:rsidR="00085A15" w:rsidRPr="00A3766C">
        <w:rPr>
          <w:rFonts w:ascii="Arial" w:hAnsi="Arial" w:cs="Arial"/>
          <w:sz w:val="24"/>
          <w:szCs w:val="24"/>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1);</w:t>
      </w:r>
    </w:p>
    <w:p w14:paraId="08904DFD" w14:textId="7BEBA3D2" w:rsidR="00085A15" w:rsidRPr="00A3766C" w:rsidRDefault="00085A15" w:rsidP="002A4E7B">
      <w:pPr>
        <w:pStyle w:val="a3"/>
        <w:widowControl w:val="0"/>
        <w:tabs>
          <w:tab w:val="left" w:pos="1134"/>
          <w:tab w:val="left" w:pos="1276"/>
        </w:tabs>
        <w:spacing w:after="0" w:line="240" w:lineRule="auto"/>
        <w:ind w:left="0" w:firstLine="567"/>
        <w:jc w:val="both"/>
        <w:rPr>
          <w:rFonts w:ascii="Arial" w:hAnsi="Arial" w:cs="Arial"/>
          <w:sz w:val="24"/>
          <w:szCs w:val="24"/>
        </w:rPr>
      </w:pPr>
      <w:r w:rsidRPr="00A3766C">
        <w:rPr>
          <w:rFonts w:ascii="Arial" w:hAnsi="Arial" w:cs="Arial"/>
          <w:sz w:val="24"/>
          <w:szCs w:val="24"/>
        </w:rPr>
        <w:t>1.2.</w:t>
      </w:r>
      <w:r w:rsidR="00A3766C">
        <w:rPr>
          <w:rFonts w:ascii="Arial" w:hAnsi="Arial" w:cs="Arial"/>
          <w:sz w:val="24"/>
          <w:szCs w:val="24"/>
        </w:rPr>
        <w:t xml:space="preserve"> </w:t>
      </w:r>
      <w:r w:rsidRPr="00A3766C">
        <w:rPr>
          <w:rFonts w:ascii="Arial" w:hAnsi="Arial" w:cs="Arial"/>
          <w:sz w:val="24"/>
          <w:szCs w:val="24"/>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2).</w:t>
      </w:r>
    </w:p>
    <w:p w14:paraId="230C877A" w14:textId="77777777" w:rsidR="00085A15" w:rsidRPr="00A3766C" w:rsidRDefault="00085A15" w:rsidP="002A4E7B">
      <w:pPr>
        <w:pStyle w:val="a3"/>
        <w:widowControl w:val="0"/>
        <w:tabs>
          <w:tab w:val="left" w:pos="1134"/>
          <w:tab w:val="left" w:pos="1276"/>
        </w:tabs>
        <w:spacing w:after="0" w:line="240" w:lineRule="auto"/>
        <w:ind w:left="0"/>
        <w:jc w:val="both"/>
        <w:rPr>
          <w:rFonts w:ascii="Arial" w:hAnsi="Arial" w:cs="Arial"/>
          <w:sz w:val="24"/>
          <w:szCs w:val="24"/>
        </w:rPr>
      </w:pPr>
    </w:p>
    <w:p w14:paraId="32B62AE0" w14:textId="7226E0E6" w:rsidR="00085A15" w:rsidRPr="00A3766C" w:rsidRDefault="00085A15" w:rsidP="002A4E7B">
      <w:pPr>
        <w:widowControl w:val="0"/>
        <w:tabs>
          <w:tab w:val="left" w:pos="1276"/>
        </w:tabs>
        <w:spacing w:after="0" w:line="240" w:lineRule="auto"/>
        <w:ind w:firstLine="567"/>
        <w:jc w:val="both"/>
        <w:rPr>
          <w:rFonts w:ascii="Arial" w:hAnsi="Arial" w:cs="Arial"/>
          <w:sz w:val="24"/>
          <w:szCs w:val="24"/>
        </w:rPr>
      </w:pPr>
      <w:r w:rsidRPr="00A3766C">
        <w:rPr>
          <w:rFonts w:ascii="Arial" w:hAnsi="Arial" w:cs="Arial"/>
          <w:sz w:val="24"/>
          <w:szCs w:val="24"/>
        </w:rPr>
        <w:t>2.</w:t>
      </w:r>
      <w:r w:rsidR="00A3766C">
        <w:rPr>
          <w:rFonts w:ascii="Arial" w:hAnsi="Arial" w:cs="Arial"/>
          <w:sz w:val="24"/>
          <w:szCs w:val="24"/>
        </w:rPr>
        <w:t xml:space="preserve"> </w:t>
      </w:r>
      <w:r w:rsidRPr="00A3766C">
        <w:rPr>
          <w:rFonts w:ascii="Arial" w:hAnsi="Arial" w:cs="Arial"/>
          <w:sz w:val="24"/>
          <w:szCs w:val="24"/>
        </w:rPr>
        <w:t>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Грачевского муниципального округа Ставропольского края.</w:t>
      </w:r>
    </w:p>
    <w:p w14:paraId="1197A384" w14:textId="77777777" w:rsidR="00085A15" w:rsidRPr="00A3766C" w:rsidRDefault="00085A15" w:rsidP="002B3899">
      <w:pPr>
        <w:widowControl w:val="0"/>
        <w:tabs>
          <w:tab w:val="left" w:pos="1276"/>
        </w:tabs>
        <w:spacing w:after="0" w:line="240" w:lineRule="auto"/>
        <w:jc w:val="both"/>
        <w:rPr>
          <w:rFonts w:ascii="Arial" w:hAnsi="Arial" w:cs="Arial"/>
          <w:sz w:val="24"/>
          <w:szCs w:val="24"/>
          <w:highlight w:val="yellow"/>
        </w:rPr>
      </w:pPr>
    </w:p>
    <w:p w14:paraId="0168A967" w14:textId="3AE3EB1B" w:rsidR="00085A15" w:rsidRPr="00A3766C" w:rsidRDefault="00085A15" w:rsidP="002A4E7B">
      <w:pPr>
        <w:widowControl w:val="0"/>
        <w:tabs>
          <w:tab w:val="left" w:pos="1276"/>
        </w:tabs>
        <w:spacing w:after="0" w:line="240" w:lineRule="auto"/>
        <w:ind w:firstLine="567"/>
        <w:jc w:val="both"/>
        <w:rPr>
          <w:rFonts w:ascii="Arial" w:hAnsi="Arial" w:cs="Arial"/>
          <w:sz w:val="24"/>
          <w:szCs w:val="24"/>
        </w:rPr>
      </w:pPr>
      <w:r w:rsidRPr="00A3766C">
        <w:rPr>
          <w:rFonts w:ascii="Arial" w:hAnsi="Arial" w:cs="Arial"/>
          <w:sz w:val="24"/>
          <w:szCs w:val="24"/>
        </w:rPr>
        <w:t>3. Управлению</w:t>
      </w:r>
      <w:r w:rsidR="00A3766C">
        <w:rPr>
          <w:rFonts w:ascii="Arial" w:hAnsi="Arial" w:cs="Arial"/>
          <w:sz w:val="24"/>
          <w:szCs w:val="24"/>
        </w:rPr>
        <w:t xml:space="preserve"> </w:t>
      </w:r>
      <w:r w:rsidRPr="00A3766C">
        <w:rPr>
          <w:rFonts w:ascii="Arial" w:hAnsi="Arial" w:cs="Arial"/>
          <w:sz w:val="24"/>
          <w:szCs w:val="24"/>
        </w:rPr>
        <w:t>образования</w:t>
      </w:r>
      <w:r w:rsidR="00A3766C">
        <w:rPr>
          <w:rFonts w:ascii="Arial" w:hAnsi="Arial" w:cs="Arial"/>
          <w:sz w:val="24"/>
          <w:szCs w:val="24"/>
        </w:rPr>
        <w:t xml:space="preserve"> </w:t>
      </w:r>
      <w:r w:rsidRPr="00A3766C">
        <w:rPr>
          <w:rFonts w:ascii="Arial" w:hAnsi="Arial" w:cs="Arial"/>
          <w:sz w:val="24"/>
          <w:szCs w:val="24"/>
        </w:rPr>
        <w:t>администрации</w:t>
      </w:r>
      <w:r w:rsidR="00A3766C">
        <w:rPr>
          <w:rFonts w:ascii="Arial" w:hAnsi="Arial" w:cs="Arial"/>
          <w:sz w:val="24"/>
          <w:szCs w:val="24"/>
        </w:rPr>
        <w:t xml:space="preserve"> </w:t>
      </w:r>
      <w:r w:rsidRPr="00A3766C">
        <w:rPr>
          <w:rFonts w:ascii="Arial" w:hAnsi="Arial" w:cs="Arial"/>
          <w:sz w:val="24"/>
          <w:szCs w:val="24"/>
        </w:rPr>
        <w:t>Грачевского муниципального округа Ставропольского края (далее – уполномоченный орган):</w:t>
      </w:r>
    </w:p>
    <w:p w14:paraId="27379738" w14:textId="7A716388" w:rsidR="00085A15" w:rsidRPr="00A3766C" w:rsidRDefault="00085A15" w:rsidP="002A4E7B">
      <w:pPr>
        <w:widowControl w:val="0"/>
        <w:tabs>
          <w:tab w:val="left" w:pos="1276"/>
        </w:tabs>
        <w:spacing w:after="0" w:line="240" w:lineRule="auto"/>
        <w:ind w:firstLine="567"/>
        <w:jc w:val="both"/>
        <w:rPr>
          <w:rFonts w:ascii="Arial" w:hAnsi="Arial" w:cs="Arial"/>
          <w:sz w:val="24"/>
          <w:szCs w:val="24"/>
        </w:rPr>
      </w:pPr>
      <w:r w:rsidRPr="00A3766C">
        <w:rPr>
          <w:rFonts w:ascii="Arial" w:hAnsi="Arial" w:cs="Arial"/>
          <w:sz w:val="24"/>
          <w:szCs w:val="24"/>
        </w:rPr>
        <w:t>1)</w:t>
      </w:r>
      <w:r w:rsidR="00A3766C">
        <w:rPr>
          <w:rFonts w:ascii="Arial" w:hAnsi="Arial" w:cs="Arial"/>
          <w:sz w:val="24"/>
          <w:szCs w:val="24"/>
        </w:rPr>
        <w:t xml:space="preserve"> </w:t>
      </w:r>
      <w:r w:rsidRPr="00A3766C">
        <w:rPr>
          <w:rFonts w:ascii="Arial" w:hAnsi="Arial" w:cs="Arial"/>
          <w:sz w:val="24"/>
          <w:szCs w:val="24"/>
        </w:rPr>
        <w:t>утвердить</w:t>
      </w:r>
      <w:r w:rsidR="00A3766C">
        <w:rPr>
          <w:rFonts w:ascii="Arial" w:hAnsi="Arial" w:cs="Arial"/>
          <w:sz w:val="24"/>
          <w:szCs w:val="24"/>
        </w:rPr>
        <w:t xml:space="preserve"> </w:t>
      </w:r>
      <w:r w:rsidRPr="00A3766C">
        <w:rPr>
          <w:rFonts w:ascii="Arial" w:hAnsi="Arial" w:cs="Arial"/>
          <w:sz w:val="24"/>
          <w:szCs w:val="24"/>
        </w:rPr>
        <w:t>требования</w:t>
      </w:r>
      <w:r w:rsidR="00A3766C">
        <w:rPr>
          <w:rFonts w:ascii="Arial" w:hAnsi="Arial" w:cs="Arial"/>
          <w:sz w:val="24"/>
          <w:szCs w:val="24"/>
        </w:rPr>
        <w:t xml:space="preserve"> </w:t>
      </w:r>
      <w:r w:rsidRPr="00A3766C">
        <w:rPr>
          <w:rFonts w:ascii="Arial" w:hAnsi="Arial" w:cs="Arial"/>
          <w:sz w:val="24"/>
          <w:szCs w:val="24"/>
        </w:rPr>
        <w:t>к</w:t>
      </w:r>
      <w:r w:rsidR="00A3766C">
        <w:rPr>
          <w:rFonts w:ascii="Arial" w:hAnsi="Arial" w:cs="Arial"/>
          <w:sz w:val="24"/>
          <w:szCs w:val="24"/>
        </w:rPr>
        <w:t xml:space="preserve"> </w:t>
      </w:r>
      <w:r w:rsidRPr="00A3766C">
        <w:rPr>
          <w:rFonts w:ascii="Arial" w:hAnsi="Arial" w:cs="Arial"/>
          <w:sz w:val="24"/>
          <w:szCs w:val="24"/>
        </w:rPr>
        <w:t>условиям</w:t>
      </w:r>
      <w:r w:rsidR="00A3766C">
        <w:rPr>
          <w:rFonts w:ascii="Arial" w:hAnsi="Arial" w:cs="Arial"/>
          <w:sz w:val="24"/>
          <w:szCs w:val="24"/>
        </w:rPr>
        <w:t xml:space="preserve"> </w:t>
      </w:r>
      <w:r w:rsidRPr="00A3766C">
        <w:rPr>
          <w:rFonts w:ascii="Arial" w:hAnsi="Arial" w:cs="Arial"/>
          <w:sz w:val="24"/>
          <w:szCs w:val="24"/>
        </w:rPr>
        <w:t>и</w:t>
      </w:r>
      <w:r w:rsidR="00A3766C">
        <w:rPr>
          <w:rFonts w:ascii="Arial" w:hAnsi="Arial" w:cs="Arial"/>
          <w:sz w:val="24"/>
          <w:szCs w:val="24"/>
        </w:rPr>
        <w:t xml:space="preserve"> </w:t>
      </w:r>
      <w:r w:rsidRPr="00A3766C">
        <w:rPr>
          <w:rFonts w:ascii="Arial" w:hAnsi="Arial" w:cs="Arial"/>
          <w:sz w:val="24"/>
          <w:szCs w:val="24"/>
        </w:rPr>
        <w:t>порядку</w:t>
      </w:r>
      <w:r w:rsidR="00A3766C">
        <w:rPr>
          <w:rFonts w:ascii="Arial" w:hAnsi="Arial" w:cs="Arial"/>
          <w:sz w:val="24"/>
          <w:szCs w:val="24"/>
        </w:rPr>
        <w:t xml:space="preserve"> </w:t>
      </w:r>
      <w:r w:rsidRPr="00A3766C">
        <w:rPr>
          <w:rFonts w:ascii="Arial" w:hAnsi="Arial" w:cs="Arial"/>
          <w:sz w:val="24"/>
          <w:szCs w:val="24"/>
        </w:rPr>
        <w:t>оказания муниципальной</w:t>
      </w:r>
      <w:r w:rsidR="00A3766C">
        <w:rPr>
          <w:rFonts w:ascii="Arial" w:hAnsi="Arial" w:cs="Arial"/>
          <w:sz w:val="24"/>
          <w:szCs w:val="24"/>
        </w:rPr>
        <w:t xml:space="preserve"> </w:t>
      </w:r>
      <w:r w:rsidRPr="00A3766C">
        <w:rPr>
          <w:rFonts w:ascii="Arial" w:hAnsi="Arial" w:cs="Arial"/>
          <w:sz w:val="24"/>
          <w:szCs w:val="24"/>
        </w:rPr>
        <w:t>услуги в соответствии с социальным сертификатом в соответствии с пунктом 4 статьи 5 Федерального закона;</w:t>
      </w:r>
    </w:p>
    <w:p w14:paraId="1AB1036B" w14:textId="7264CCED" w:rsidR="00085A15" w:rsidRPr="00A3766C" w:rsidRDefault="00085A15" w:rsidP="002A4E7B">
      <w:pPr>
        <w:widowControl w:val="0"/>
        <w:tabs>
          <w:tab w:val="left" w:pos="1276"/>
        </w:tabs>
        <w:spacing w:after="0" w:line="240" w:lineRule="auto"/>
        <w:ind w:firstLine="567"/>
        <w:jc w:val="both"/>
        <w:rPr>
          <w:rFonts w:ascii="Arial" w:hAnsi="Arial" w:cs="Arial"/>
          <w:sz w:val="24"/>
          <w:szCs w:val="24"/>
        </w:rPr>
      </w:pPr>
      <w:r w:rsidRPr="00A3766C">
        <w:rPr>
          <w:rFonts w:ascii="Arial" w:hAnsi="Arial" w:cs="Arial"/>
          <w:sz w:val="24"/>
          <w:szCs w:val="24"/>
        </w:rPr>
        <w:lastRenderedPageBreak/>
        <w:t>2)</w:t>
      </w:r>
      <w:r w:rsidR="00A3766C">
        <w:rPr>
          <w:rFonts w:ascii="Arial" w:hAnsi="Arial" w:cs="Arial"/>
          <w:sz w:val="24"/>
          <w:szCs w:val="24"/>
        </w:rPr>
        <w:t xml:space="preserve"> </w:t>
      </w:r>
      <w:r w:rsidRPr="00A3766C">
        <w:rPr>
          <w:rFonts w:ascii="Arial" w:hAnsi="Arial" w:cs="Arial"/>
          <w:sz w:val="24"/>
          <w:szCs w:val="24"/>
        </w:rPr>
        <w:t>осуществить перевод механизмов функционирования ПФ ДОД</w:t>
      </w:r>
      <w:r w:rsidR="00A3766C">
        <w:rPr>
          <w:rFonts w:ascii="Arial" w:hAnsi="Arial" w:cs="Arial"/>
          <w:sz w:val="24"/>
          <w:szCs w:val="24"/>
        </w:rPr>
        <w:t xml:space="preserve"> </w:t>
      </w:r>
      <w:r w:rsidRPr="00A3766C">
        <w:rPr>
          <w:rFonts w:ascii="Arial" w:hAnsi="Arial" w:cs="Arial"/>
          <w:sz w:val="24"/>
          <w:szCs w:val="24"/>
        </w:rPr>
        <w:t>на механизмы, предусмотренные Федеральным законом;</w:t>
      </w:r>
    </w:p>
    <w:p w14:paraId="13DCF2D2" w14:textId="087C74D3" w:rsidR="00085A15" w:rsidRPr="00A3766C" w:rsidRDefault="00085A15" w:rsidP="002A4E7B">
      <w:pPr>
        <w:widowControl w:val="0"/>
        <w:tabs>
          <w:tab w:val="left" w:pos="1276"/>
        </w:tabs>
        <w:spacing w:after="0" w:line="240" w:lineRule="auto"/>
        <w:ind w:firstLine="567"/>
        <w:jc w:val="both"/>
        <w:rPr>
          <w:rFonts w:ascii="Arial" w:hAnsi="Arial" w:cs="Arial"/>
          <w:sz w:val="24"/>
          <w:szCs w:val="24"/>
        </w:rPr>
      </w:pPr>
      <w:r w:rsidRPr="00A3766C">
        <w:rPr>
          <w:rFonts w:ascii="Arial" w:hAnsi="Arial" w:cs="Arial"/>
          <w:sz w:val="24"/>
          <w:szCs w:val="24"/>
        </w:rPr>
        <w:t>3)</w:t>
      </w:r>
      <w:r w:rsidR="00A3766C">
        <w:rPr>
          <w:rFonts w:ascii="Arial" w:hAnsi="Arial" w:cs="Arial"/>
          <w:sz w:val="24"/>
          <w:szCs w:val="24"/>
        </w:rPr>
        <w:t xml:space="preserve"> </w:t>
      </w:r>
      <w:r w:rsidRPr="00A3766C">
        <w:rPr>
          <w:rFonts w:ascii="Arial" w:hAnsi="Arial" w:cs="Arial"/>
          <w:sz w:val="24"/>
          <w:szCs w:val="24"/>
        </w:rPr>
        <w:t>утвердить программу персонифицированного финансирования.</w:t>
      </w:r>
    </w:p>
    <w:p w14:paraId="1E5C18B0" w14:textId="77777777" w:rsidR="00085A15" w:rsidRPr="00A3766C" w:rsidRDefault="00085A15" w:rsidP="002A4E7B">
      <w:pPr>
        <w:widowControl w:val="0"/>
        <w:tabs>
          <w:tab w:val="left" w:pos="1276"/>
        </w:tabs>
        <w:spacing w:after="0" w:line="240" w:lineRule="auto"/>
        <w:ind w:firstLine="567"/>
        <w:jc w:val="both"/>
        <w:rPr>
          <w:rFonts w:ascii="Arial" w:hAnsi="Arial" w:cs="Arial"/>
          <w:sz w:val="24"/>
          <w:szCs w:val="24"/>
        </w:rPr>
      </w:pPr>
    </w:p>
    <w:p w14:paraId="4E2BECD5" w14:textId="77777777" w:rsidR="00085A15" w:rsidRPr="00A3766C" w:rsidRDefault="00085A15" w:rsidP="002A4E7B">
      <w:pPr>
        <w:widowControl w:val="0"/>
        <w:tabs>
          <w:tab w:val="left" w:pos="1276"/>
        </w:tabs>
        <w:spacing w:after="0" w:line="240" w:lineRule="auto"/>
        <w:ind w:firstLine="567"/>
        <w:jc w:val="both"/>
        <w:rPr>
          <w:rFonts w:ascii="Arial" w:hAnsi="Arial" w:cs="Arial"/>
          <w:sz w:val="24"/>
          <w:szCs w:val="24"/>
        </w:rPr>
      </w:pPr>
      <w:r w:rsidRPr="00A3766C">
        <w:rPr>
          <w:rFonts w:ascii="Arial" w:hAnsi="Arial" w:cs="Arial"/>
          <w:sz w:val="24"/>
          <w:szCs w:val="24"/>
        </w:rPr>
        <w:t xml:space="preserve">4. </w:t>
      </w:r>
      <w:r w:rsidRPr="00A3766C">
        <w:rPr>
          <w:rFonts w:ascii="Arial" w:eastAsia="Times New Roman" w:hAnsi="Arial" w:cs="Arial"/>
          <w:color w:val="000000"/>
          <w:sz w:val="24"/>
          <w:szCs w:val="24"/>
        </w:rPr>
        <w:t>Настоящее постановление вступает в силу со дня его обнародования и распространяется на правоотношения, возникшее с 1 марта 2023 года</w:t>
      </w:r>
      <w:r w:rsidRPr="00A3766C">
        <w:rPr>
          <w:rFonts w:ascii="Arial" w:hAnsi="Arial" w:cs="Arial"/>
          <w:sz w:val="24"/>
          <w:szCs w:val="24"/>
        </w:rPr>
        <w:t>.</w:t>
      </w:r>
    </w:p>
    <w:p w14:paraId="65788D89" w14:textId="77777777" w:rsidR="00F93190" w:rsidRPr="00A3766C" w:rsidRDefault="00F93190" w:rsidP="002A4E7B">
      <w:pPr>
        <w:widowControl w:val="0"/>
        <w:spacing w:after="0" w:line="240" w:lineRule="auto"/>
        <w:rPr>
          <w:rFonts w:ascii="Arial" w:hAnsi="Arial" w:cs="Arial"/>
          <w:sz w:val="24"/>
          <w:szCs w:val="24"/>
        </w:rPr>
      </w:pPr>
    </w:p>
    <w:p w14:paraId="358B3FBD" w14:textId="77777777" w:rsidR="00085A15" w:rsidRPr="00A3766C" w:rsidRDefault="00085A15" w:rsidP="002A4E7B">
      <w:pPr>
        <w:widowControl w:val="0"/>
        <w:spacing w:after="0" w:line="240" w:lineRule="auto"/>
        <w:rPr>
          <w:rFonts w:ascii="Arial" w:hAnsi="Arial" w:cs="Arial"/>
          <w:sz w:val="24"/>
          <w:szCs w:val="24"/>
        </w:rPr>
      </w:pPr>
    </w:p>
    <w:p w14:paraId="6B04DABE" w14:textId="77777777" w:rsidR="00085A15" w:rsidRDefault="00085A15" w:rsidP="002A4E7B">
      <w:pPr>
        <w:widowControl w:val="0"/>
        <w:spacing w:after="0" w:line="240" w:lineRule="auto"/>
        <w:rPr>
          <w:rFonts w:ascii="Arial" w:hAnsi="Arial" w:cs="Arial"/>
          <w:sz w:val="24"/>
          <w:szCs w:val="24"/>
        </w:rPr>
      </w:pPr>
    </w:p>
    <w:p w14:paraId="2904C889" w14:textId="77777777" w:rsidR="00A3766C" w:rsidRPr="00A3766C" w:rsidRDefault="00A3766C" w:rsidP="002A4E7B">
      <w:pPr>
        <w:widowControl w:val="0"/>
        <w:shd w:val="clear" w:color="auto" w:fill="FFFFFF"/>
        <w:spacing w:after="0" w:line="240" w:lineRule="auto"/>
        <w:ind w:firstLine="567"/>
        <w:jc w:val="right"/>
        <w:textAlignment w:val="baseline"/>
        <w:rPr>
          <w:rFonts w:ascii="Arial" w:eastAsia="Times New Roman" w:hAnsi="Arial" w:cs="Arial"/>
          <w:color w:val="000000"/>
          <w:sz w:val="24"/>
          <w:szCs w:val="24"/>
          <w:lang w:eastAsia="ru-RU"/>
        </w:rPr>
      </w:pPr>
      <w:r w:rsidRPr="00A3766C">
        <w:rPr>
          <w:rFonts w:ascii="Arial" w:eastAsia="Times New Roman" w:hAnsi="Arial" w:cs="Arial"/>
          <w:color w:val="000000"/>
          <w:sz w:val="24"/>
          <w:szCs w:val="24"/>
          <w:lang w:eastAsia="ru-RU"/>
        </w:rPr>
        <w:t>Глава Грачевского</w:t>
      </w:r>
    </w:p>
    <w:p w14:paraId="378DFA79" w14:textId="77777777" w:rsidR="00A3766C" w:rsidRPr="00A3766C" w:rsidRDefault="00A3766C" w:rsidP="002A4E7B">
      <w:pPr>
        <w:widowControl w:val="0"/>
        <w:shd w:val="clear" w:color="auto" w:fill="FFFFFF"/>
        <w:spacing w:after="0" w:line="240" w:lineRule="auto"/>
        <w:ind w:firstLine="567"/>
        <w:jc w:val="right"/>
        <w:textAlignment w:val="baseline"/>
        <w:rPr>
          <w:rFonts w:ascii="Arial" w:eastAsia="Times New Roman" w:hAnsi="Arial" w:cs="Arial"/>
          <w:color w:val="000000"/>
          <w:sz w:val="24"/>
          <w:szCs w:val="24"/>
          <w:lang w:eastAsia="ru-RU"/>
        </w:rPr>
      </w:pPr>
      <w:r w:rsidRPr="00A3766C">
        <w:rPr>
          <w:rFonts w:ascii="Arial" w:eastAsia="Times New Roman" w:hAnsi="Arial" w:cs="Arial"/>
          <w:color w:val="000000"/>
          <w:sz w:val="24"/>
          <w:szCs w:val="24"/>
          <w:lang w:eastAsia="ru-RU"/>
        </w:rPr>
        <w:t>муниципального округа</w:t>
      </w:r>
    </w:p>
    <w:p w14:paraId="5CCED177" w14:textId="77777777" w:rsidR="00A3766C" w:rsidRPr="00A3766C" w:rsidRDefault="00A3766C" w:rsidP="002A4E7B">
      <w:pPr>
        <w:widowControl w:val="0"/>
        <w:spacing w:after="0" w:line="240" w:lineRule="auto"/>
        <w:ind w:firstLine="567"/>
        <w:jc w:val="right"/>
        <w:rPr>
          <w:rFonts w:ascii="Arial" w:eastAsia="Times New Roman" w:hAnsi="Arial" w:cs="Arial"/>
          <w:color w:val="000000"/>
          <w:sz w:val="24"/>
          <w:szCs w:val="24"/>
          <w:lang w:eastAsia="ru-RU"/>
        </w:rPr>
      </w:pPr>
      <w:r w:rsidRPr="00A3766C">
        <w:rPr>
          <w:rFonts w:ascii="Arial" w:eastAsia="Times New Roman" w:hAnsi="Arial" w:cs="Arial"/>
          <w:color w:val="000000"/>
          <w:sz w:val="24"/>
          <w:szCs w:val="24"/>
          <w:lang w:eastAsia="ru-RU"/>
        </w:rPr>
        <w:t>Ставропольского края</w:t>
      </w:r>
    </w:p>
    <w:p w14:paraId="0546B673" w14:textId="77777777" w:rsidR="00A3766C" w:rsidRPr="00A3766C" w:rsidRDefault="00A3766C" w:rsidP="002A4E7B">
      <w:pPr>
        <w:widowControl w:val="0"/>
        <w:spacing w:after="0" w:line="240" w:lineRule="auto"/>
        <w:ind w:firstLine="567"/>
        <w:jc w:val="right"/>
        <w:rPr>
          <w:rFonts w:ascii="Arial" w:eastAsia="Times New Roman" w:hAnsi="Arial" w:cs="Arial"/>
          <w:color w:val="000000"/>
          <w:sz w:val="24"/>
          <w:szCs w:val="24"/>
          <w:lang w:eastAsia="ru-RU"/>
        </w:rPr>
      </w:pPr>
      <w:r w:rsidRPr="00A3766C">
        <w:rPr>
          <w:rFonts w:ascii="Arial" w:eastAsia="Times New Roman" w:hAnsi="Arial" w:cs="Arial"/>
          <w:color w:val="000000"/>
          <w:sz w:val="24"/>
          <w:szCs w:val="24"/>
          <w:lang w:eastAsia="ru-RU"/>
        </w:rPr>
        <w:t>С.Л.ФИЛИЧКИН</w:t>
      </w:r>
    </w:p>
    <w:p w14:paraId="69342D43" w14:textId="77777777" w:rsidR="00A3766C" w:rsidRDefault="00A3766C" w:rsidP="002A4E7B">
      <w:pPr>
        <w:widowControl w:val="0"/>
        <w:spacing w:after="0" w:line="240" w:lineRule="auto"/>
        <w:jc w:val="right"/>
        <w:rPr>
          <w:rFonts w:ascii="Arial" w:hAnsi="Arial" w:cs="Arial"/>
          <w:sz w:val="24"/>
          <w:szCs w:val="24"/>
        </w:rPr>
      </w:pPr>
    </w:p>
    <w:p w14:paraId="061DE441" w14:textId="77777777" w:rsidR="00A3766C" w:rsidRDefault="00A3766C" w:rsidP="002A4E7B">
      <w:pPr>
        <w:widowControl w:val="0"/>
        <w:spacing w:after="0" w:line="240" w:lineRule="auto"/>
        <w:jc w:val="right"/>
        <w:rPr>
          <w:rFonts w:ascii="Arial" w:hAnsi="Arial" w:cs="Arial"/>
          <w:sz w:val="24"/>
          <w:szCs w:val="24"/>
        </w:rPr>
      </w:pPr>
    </w:p>
    <w:p w14:paraId="3BF3410D" w14:textId="77777777" w:rsidR="00A3766C" w:rsidRPr="00A3766C" w:rsidRDefault="00A3766C" w:rsidP="002A4E7B">
      <w:pPr>
        <w:widowControl w:val="0"/>
        <w:tabs>
          <w:tab w:val="left" w:pos="1276"/>
        </w:tabs>
        <w:spacing w:after="0" w:line="240" w:lineRule="auto"/>
        <w:contextualSpacing/>
        <w:jc w:val="right"/>
        <w:rPr>
          <w:rFonts w:ascii="Arial" w:hAnsi="Arial" w:cs="Arial"/>
          <w:b/>
          <w:bCs/>
          <w:sz w:val="32"/>
          <w:szCs w:val="32"/>
        </w:rPr>
      </w:pPr>
      <w:r w:rsidRPr="00A3766C">
        <w:rPr>
          <w:rFonts w:ascii="Arial" w:hAnsi="Arial" w:cs="Arial"/>
          <w:b/>
          <w:bCs/>
          <w:sz w:val="32"/>
          <w:szCs w:val="32"/>
        </w:rPr>
        <w:t>Приложение 1</w:t>
      </w:r>
    </w:p>
    <w:p w14:paraId="3E20D1EC" w14:textId="77777777" w:rsidR="00A3766C" w:rsidRDefault="00A3766C" w:rsidP="002A4E7B">
      <w:pPr>
        <w:widowControl w:val="0"/>
        <w:spacing w:after="0" w:line="240" w:lineRule="auto"/>
        <w:jc w:val="right"/>
        <w:rPr>
          <w:rFonts w:ascii="Arial" w:hAnsi="Arial" w:cs="Arial"/>
          <w:b/>
          <w:bCs/>
          <w:sz w:val="32"/>
          <w:szCs w:val="32"/>
        </w:rPr>
      </w:pPr>
      <w:r w:rsidRPr="00A3766C">
        <w:rPr>
          <w:rFonts w:ascii="Arial" w:hAnsi="Arial" w:cs="Arial"/>
          <w:b/>
          <w:bCs/>
          <w:sz w:val="32"/>
          <w:szCs w:val="32"/>
        </w:rPr>
        <w:t>к постановлению администрации</w:t>
      </w:r>
    </w:p>
    <w:p w14:paraId="3A54BC51" w14:textId="77777777" w:rsidR="00A3766C" w:rsidRDefault="00A3766C" w:rsidP="002A4E7B">
      <w:pPr>
        <w:widowControl w:val="0"/>
        <w:spacing w:after="0" w:line="240" w:lineRule="auto"/>
        <w:jc w:val="right"/>
        <w:rPr>
          <w:rFonts w:ascii="Arial" w:hAnsi="Arial" w:cs="Arial"/>
          <w:b/>
          <w:bCs/>
          <w:sz w:val="32"/>
          <w:szCs w:val="32"/>
        </w:rPr>
      </w:pPr>
      <w:r w:rsidRPr="00A3766C">
        <w:rPr>
          <w:rFonts w:ascii="Arial" w:hAnsi="Arial" w:cs="Arial"/>
          <w:b/>
          <w:bCs/>
          <w:sz w:val="32"/>
          <w:szCs w:val="32"/>
        </w:rPr>
        <w:t>Грачевского муниципального</w:t>
      </w:r>
    </w:p>
    <w:p w14:paraId="44A6540D" w14:textId="5FC94D89" w:rsidR="00A3766C" w:rsidRPr="00A3766C" w:rsidRDefault="00A3766C" w:rsidP="002A4E7B">
      <w:pPr>
        <w:widowControl w:val="0"/>
        <w:spacing w:after="0" w:line="240" w:lineRule="auto"/>
        <w:jc w:val="right"/>
        <w:rPr>
          <w:rFonts w:ascii="Arial" w:hAnsi="Arial" w:cs="Arial"/>
          <w:b/>
          <w:bCs/>
          <w:sz w:val="32"/>
          <w:szCs w:val="32"/>
        </w:rPr>
      </w:pPr>
      <w:r w:rsidRPr="00A3766C">
        <w:rPr>
          <w:rFonts w:ascii="Arial" w:hAnsi="Arial" w:cs="Arial"/>
          <w:b/>
          <w:bCs/>
          <w:sz w:val="32"/>
          <w:szCs w:val="32"/>
        </w:rPr>
        <w:t>округа Ставропольского края</w:t>
      </w:r>
    </w:p>
    <w:p w14:paraId="67AB17CE" w14:textId="77777777" w:rsidR="00085A15" w:rsidRPr="00A3766C" w:rsidRDefault="00085A15" w:rsidP="002A4E7B">
      <w:pPr>
        <w:widowControl w:val="0"/>
        <w:spacing w:after="0" w:line="240" w:lineRule="auto"/>
        <w:jc w:val="center"/>
        <w:rPr>
          <w:rFonts w:ascii="Arial" w:hAnsi="Arial" w:cs="Arial"/>
          <w:caps/>
          <w:sz w:val="24"/>
          <w:szCs w:val="24"/>
        </w:rPr>
      </w:pPr>
    </w:p>
    <w:p w14:paraId="29BD18B2" w14:textId="77777777" w:rsidR="00085A15" w:rsidRPr="00A3766C" w:rsidRDefault="00085A15" w:rsidP="002A4E7B">
      <w:pPr>
        <w:widowControl w:val="0"/>
        <w:spacing w:after="0" w:line="240" w:lineRule="auto"/>
        <w:jc w:val="center"/>
        <w:rPr>
          <w:rFonts w:ascii="Arial" w:hAnsi="Arial" w:cs="Arial"/>
          <w:caps/>
          <w:sz w:val="24"/>
          <w:szCs w:val="24"/>
        </w:rPr>
      </w:pPr>
    </w:p>
    <w:p w14:paraId="56693CDB" w14:textId="315FDB09" w:rsidR="00085A15" w:rsidRPr="00A3766C" w:rsidRDefault="00A3766C" w:rsidP="002A4E7B">
      <w:pPr>
        <w:widowControl w:val="0"/>
        <w:spacing w:after="0" w:line="240" w:lineRule="auto"/>
        <w:jc w:val="center"/>
        <w:rPr>
          <w:rFonts w:ascii="Arial" w:hAnsi="Arial" w:cs="Arial"/>
          <w:b/>
          <w:bCs/>
          <w:caps/>
          <w:sz w:val="32"/>
          <w:szCs w:val="32"/>
        </w:rPr>
      </w:pPr>
      <w:r w:rsidRPr="00A3766C">
        <w:rPr>
          <w:rFonts w:ascii="Arial" w:hAnsi="Arial" w:cs="Arial"/>
          <w:b/>
          <w:bCs/>
          <w:sz w:val="32"/>
          <w:szCs w:val="32"/>
        </w:rPr>
        <w:t xml:space="preserve">ПРАВИЛА </w:t>
      </w:r>
      <w:bookmarkStart w:id="0" w:name="_Hlk109039373"/>
    </w:p>
    <w:p w14:paraId="5322EE71" w14:textId="77777777" w:rsidR="00A3766C" w:rsidRDefault="00A3766C" w:rsidP="002A4E7B">
      <w:pPr>
        <w:widowControl w:val="0"/>
        <w:spacing w:after="0" w:line="240" w:lineRule="auto"/>
        <w:jc w:val="center"/>
        <w:rPr>
          <w:rFonts w:ascii="Arial" w:hAnsi="Arial" w:cs="Arial"/>
          <w:b/>
          <w:bCs/>
          <w:sz w:val="32"/>
          <w:szCs w:val="32"/>
        </w:rPr>
      </w:pPr>
      <w:r w:rsidRPr="00A3766C">
        <w:rPr>
          <w:rFonts w:ascii="Arial" w:hAnsi="Arial" w:cs="Arial"/>
          <w:b/>
          <w:bCs/>
          <w:sz w:val="32"/>
          <w:szCs w:val="32"/>
        </w:rPr>
        <w:t>ФОРМИРОВАНИЯ В ЭЛЕКТРОННОМ ВИДЕ</w:t>
      </w:r>
    </w:p>
    <w:p w14:paraId="1E506F62" w14:textId="3F01810C" w:rsidR="00085A15" w:rsidRPr="00A3766C" w:rsidRDefault="00A3766C" w:rsidP="002B3899">
      <w:pPr>
        <w:widowControl w:val="0"/>
        <w:spacing w:after="0" w:line="240" w:lineRule="auto"/>
        <w:jc w:val="center"/>
        <w:rPr>
          <w:rFonts w:ascii="Arial" w:hAnsi="Arial" w:cs="Arial"/>
          <w:b/>
          <w:bCs/>
          <w:sz w:val="32"/>
          <w:szCs w:val="32"/>
        </w:rPr>
      </w:pPr>
      <w:r w:rsidRPr="00A3766C">
        <w:rPr>
          <w:rFonts w:ascii="Arial" w:hAnsi="Arial" w:cs="Arial"/>
          <w:b/>
          <w:bCs/>
          <w:sz w:val="32"/>
          <w:szCs w:val="32"/>
        </w:rPr>
        <w:t xml:space="preserve"> СОЦИАЛЬНЫХ СЕРТИФИКАТОВ НА ПОЛУЧЕНИЕ </w:t>
      </w:r>
      <w:bookmarkEnd w:id="0"/>
      <w:r w:rsidRPr="00A3766C">
        <w:rPr>
          <w:rFonts w:ascii="Arial" w:hAnsi="Arial" w:cs="Arial"/>
          <w:b/>
          <w:bCs/>
          <w:sz w:val="32"/>
          <w:szCs w:val="32"/>
        </w:rPr>
        <w:t>МУНИЦИПАЛЬНОЙ УСЛУГИ «РЕАЛИЗАЦИЯ</w:t>
      </w:r>
      <w:r w:rsidR="002B3899">
        <w:rPr>
          <w:rFonts w:ascii="Arial" w:hAnsi="Arial" w:cs="Arial"/>
          <w:b/>
          <w:bCs/>
          <w:sz w:val="32"/>
          <w:szCs w:val="32"/>
        </w:rPr>
        <w:t xml:space="preserve"> </w:t>
      </w:r>
      <w:r w:rsidRPr="00A3766C">
        <w:rPr>
          <w:rFonts w:ascii="Arial" w:hAnsi="Arial" w:cs="Arial"/>
          <w:b/>
          <w:bCs/>
          <w:sz w:val="32"/>
          <w:szCs w:val="32"/>
        </w:rPr>
        <w:t>ДОПОЛНИТЕЛЬНЫХ ОБЩЕРАЗВИВАЮЩИХ</w:t>
      </w:r>
      <w:r w:rsidR="002B3899">
        <w:rPr>
          <w:rFonts w:ascii="Arial" w:hAnsi="Arial" w:cs="Arial"/>
          <w:b/>
          <w:bCs/>
          <w:sz w:val="32"/>
          <w:szCs w:val="32"/>
        </w:rPr>
        <w:t xml:space="preserve"> </w:t>
      </w:r>
      <w:r w:rsidRPr="00A3766C">
        <w:rPr>
          <w:rFonts w:ascii="Arial" w:hAnsi="Arial" w:cs="Arial"/>
          <w:b/>
          <w:bCs/>
          <w:sz w:val="32"/>
          <w:szCs w:val="32"/>
        </w:rPr>
        <w:t>ПРОГРАММ» И РЕЕСТРА ИХ ПОЛУЧАТЕЛЕЙ</w:t>
      </w:r>
    </w:p>
    <w:p w14:paraId="0ECDC391" w14:textId="77777777" w:rsidR="00085A15" w:rsidRDefault="00085A15" w:rsidP="002A4E7B">
      <w:pPr>
        <w:widowControl w:val="0"/>
        <w:spacing w:after="0" w:line="240" w:lineRule="auto"/>
        <w:ind w:firstLine="709"/>
        <w:jc w:val="both"/>
        <w:rPr>
          <w:rFonts w:ascii="Arial" w:hAnsi="Arial" w:cs="Arial"/>
          <w:sz w:val="24"/>
          <w:szCs w:val="24"/>
        </w:rPr>
      </w:pPr>
    </w:p>
    <w:p w14:paraId="0CB07070" w14:textId="77777777" w:rsidR="00E64344" w:rsidRPr="00A3766C" w:rsidRDefault="00E64344" w:rsidP="002A4E7B">
      <w:pPr>
        <w:widowControl w:val="0"/>
        <w:spacing w:after="0" w:line="240" w:lineRule="auto"/>
        <w:ind w:firstLine="709"/>
        <w:jc w:val="both"/>
        <w:rPr>
          <w:rFonts w:ascii="Arial" w:hAnsi="Arial" w:cs="Arial"/>
          <w:sz w:val="24"/>
          <w:szCs w:val="24"/>
        </w:rPr>
      </w:pPr>
    </w:p>
    <w:p w14:paraId="06D457AA" w14:textId="77777777" w:rsidR="00085A15" w:rsidRPr="00A3766C" w:rsidRDefault="00085A15" w:rsidP="002A4E7B">
      <w:pPr>
        <w:widowControl w:val="0"/>
        <w:numPr>
          <w:ilvl w:val="0"/>
          <w:numId w:val="6"/>
        </w:numPr>
        <w:spacing w:after="0" w:line="240" w:lineRule="auto"/>
        <w:ind w:firstLine="709"/>
        <w:contextualSpacing/>
        <w:jc w:val="center"/>
        <w:rPr>
          <w:rFonts w:ascii="Arial" w:hAnsi="Arial" w:cs="Arial"/>
          <w:sz w:val="30"/>
          <w:szCs w:val="30"/>
        </w:rPr>
      </w:pPr>
      <w:r w:rsidRPr="00A3766C">
        <w:rPr>
          <w:rFonts w:ascii="Arial" w:hAnsi="Arial" w:cs="Arial"/>
          <w:sz w:val="30"/>
          <w:szCs w:val="30"/>
        </w:rPr>
        <w:t>Общие положения</w:t>
      </w:r>
    </w:p>
    <w:p w14:paraId="1B33BAE6" w14:textId="77777777" w:rsidR="00085A15" w:rsidRPr="00A3766C" w:rsidRDefault="00085A15" w:rsidP="002A4E7B">
      <w:pPr>
        <w:widowControl w:val="0"/>
        <w:spacing w:after="0" w:line="240" w:lineRule="auto"/>
        <w:ind w:left="709"/>
        <w:contextualSpacing/>
        <w:rPr>
          <w:rFonts w:ascii="Arial" w:hAnsi="Arial" w:cs="Arial"/>
          <w:sz w:val="24"/>
          <w:szCs w:val="24"/>
        </w:rPr>
      </w:pPr>
    </w:p>
    <w:p w14:paraId="2A95CE7E" w14:textId="61E10D99" w:rsidR="00085A15" w:rsidRDefault="00085A15" w:rsidP="002A4E7B">
      <w:pPr>
        <w:widowControl w:val="0"/>
        <w:numPr>
          <w:ilvl w:val="0"/>
          <w:numId w:val="3"/>
        </w:numPr>
        <w:tabs>
          <w:tab w:val="left" w:pos="993"/>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Настоящие Правила определяют порядок формирования</w:t>
      </w:r>
      <w:r w:rsidR="00A3766C">
        <w:rPr>
          <w:rFonts w:ascii="Arial" w:hAnsi="Arial" w:cs="Arial"/>
          <w:sz w:val="24"/>
          <w:szCs w:val="24"/>
        </w:rPr>
        <w:t xml:space="preserve"> </w:t>
      </w:r>
      <w:r w:rsidRPr="00A3766C">
        <w:rPr>
          <w:rFonts w:ascii="Arial" w:hAnsi="Arial" w:cs="Arial"/>
          <w:sz w:val="24"/>
          <w:szCs w:val="24"/>
        </w:rPr>
        <w:t>в электронном виде социального сертификата на получение муниципальной услуги «Реализация дополнительных общеразвивающих</w:t>
      </w:r>
      <w:r w:rsidRPr="00A3766C">
        <w:rPr>
          <w:rFonts w:ascii="Arial" w:hAnsi="Arial" w:cs="Arial"/>
          <w:b/>
          <w:bCs/>
          <w:sz w:val="24"/>
          <w:szCs w:val="24"/>
        </w:rPr>
        <w:t xml:space="preserve"> </w:t>
      </w:r>
      <w:r w:rsidRPr="00A3766C">
        <w:rPr>
          <w:rFonts w:ascii="Arial" w:hAnsi="Arial" w:cs="Arial"/>
          <w:sz w:val="24"/>
          <w:szCs w:val="24"/>
        </w:rPr>
        <w:t xml:space="preserve">программ» (далее </w:t>
      </w:r>
      <w:bookmarkStart w:id="1" w:name="_Hlk149571737"/>
      <w:r w:rsidRPr="00A3766C">
        <w:rPr>
          <w:rFonts w:ascii="Arial" w:hAnsi="Arial" w:cs="Arial"/>
          <w:sz w:val="24"/>
          <w:szCs w:val="24"/>
        </w:rPr>
        <w:t>–</w:t>
      </w:r>
      <w:bookmarkEnd w:id="1"/>
      <w:r w:rsidRPr="00A3766C">
        <w:rPr>
          <w:rFonts w:ascii="Arial" w:hAnsi="Arial" w:cs="Arial"/>
          <w:sz w:val="24"/>
          <w:szCs w:val="24"/>
        </w:rPr>
        <w:t xml:space="preserve"> социальный сертификат, муниципальная услуга) в соответствии</w:t>
      </w:r>
      <w:r w:rsidR="00A3766C">
        <w:rPr>
          <w:rFonts w:ascii="Arial" w:hAnsi="Arial" w:cs="Arial"/>
          <w:sz w:val="24"/>
          <w:szCs w:val="24"/>
        </w:rPr>
        <w:t xml:space="preserve"> </w:t>
      </w:r>
      <w:r w:rsidRPr="00A3766C">
        <w:rPr>
          <w:rFonts w:ascii="Arial" w:hAnsi="Arial" w:cs="Arial"/>
          <w:sz w:val="24"/>
          <w:szCs w:val="24"/>
        </w:rPr>
        <w:t>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w:t>
      </w:r>
      <w:r w:rsidR="00A3766C">
        <w:rPr>
          <w:rFonts w:ascii="Arial" w:hAnsi="Arial" w:cs="Arial"/>
          <w:sz w:val="24"/>
          <w:szCs w:val="24"/>
        </w:rPr>
        <w:t xml:space="preserve"> </w:t>
      </w:r>
      <w:r w:rsidRPr="00A3766C">
        <w:rPr>
          <w:rFonts w:ascii="Arial" w:hAnsi="Arial" w:cs="Arial"/>
          <w:sz w:val="24"/>
          <w:szCs w:val="24"/>
        </w:rPr>
        <w:t>от 29.12.2012 № 273-ФЗ «Об образовании в Российской Федерации».</w:t>
      </w:r>
    </w:p>
    <w:p w14:paraId="089CBBA7" w14:textId="77777777" w:rsidR="008064A4" w:rsidRPr="00A3766C" w:rsidRDefault="008064A4" w:rsidP="002A4E7B">
      <w:pPr>
        <w:widowControl w:val="0"/>
        <w:tabs>
          <w:tab w:val="left" w:pos="993"/>
        </w:tabs>
        <w:spacing w:after="0" w:line="240" w:lineRule="auto"/>
        <w:ind w:left="567"/>
        <w:contextualSpacing/>
        <w:jc w:val="both"/>
        <w:rPr>
          <w:rFonts w:ascii="Arial" w:hAnsi="Arial" w:cs="Arial"/>
          <w:sz w:val="24"/>
          <w:szCs w:val="24"/>
        </w:rPr>
      </w:pPr>
    </w:p>
    <w:p w14:paraId="501F6F72" w14:textId="77777777" w:rsidR="00085A15" w:rsidRPr="00A3766C" w:rsidRDefault="00085A15" w:rsidP="002A4E7B">
      <w:pPr>
        <w:widowControl w:val="0"/>
        <w:numPr>
          <w:ilvl w:val="0"/>
          <w:numId w:val="3"/>
        </w:numPr>
        <w:tabs>
          <w:tab w:val="left" w:pos="993"/>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Для целей настоящих Правил используются следующие понятия:</w:t>
      </w:r>
    </w:p>
    <w:p w14:paraId="610340AE" w14:textId="5B14C6F3" w:rsidR="00085A15" w:rsidRPr="00A3766C" w:rsidRDefault="00085A15" w:rsidP="002A4E7B">
      <w:pPr>
        <w:widowControl w:val="0"/>
        <w:numPr>
          <w:ilvl w:val="0"/>
          <w:numId w:val="2"/>
        </w:numPr>
        <w:tabs>
          <w:tab w:val="left" w:pos="993"/>
        </w:tabs>
        <w:spacing w:after="0" w:line="240" w:lineRule="auto"/>
        <w:ind w:left="0" w:firstLine="567"/>
        <w:jc w:val="both"/>
        <w:rPr>
          <w:rFonts w:ascii="Arial" w:hAnsi="Arial" w:cs="Arial"/>
          <w:sz w:val="24"/>
          <w:szCs w:val="24"/>
        </w:rPr>
      </w:pPr>
      <w:r w:rsidRPr="00A3766C">
        <w:rPr>
          <w:rFonts w:ascii="Arial" w:hAnsi="Arial" w:cs="Arial"/>
          <w:sz w:val="24"/>
          <w:szCs w:val="24"/>
        </w:rPr>
        <w:t>получатель социального сертификата – потребитель муниципальной услуги в возрасте от 5 до 18 лет, проживающий на территории Грачевского муниципального округа Ставропольского края и имеющий право на получение муниципальных услуг в соответствии с социальным сертификатом;</w:t>
      </w:r>
    </w:p>
    <w:p w14:paraId="54D52C00" w14:textId="47214287" w:rsidR="00085A15" w:rsidRPr="00A3766C" w:rsidRDefault="00085A15" w:rsidP="002A4E7B">
      <w:pPr>
        <w:widowControl w:val="0"/>
        <w:numPr>
          <w:ilvl w:val="0"/>
          <w:numId w:val="2"/>
        </w:numPr>
        <w:tabs>
          <w:tab w:val="left" w:pos="993"/>
        </w:tabs>
        <w:spacing w:after="0" w:line="240" w:lineRule="auto"/>
        <w:ind w:left="0" w:firstLine="567"/>
        <w:jc w:val="both"/>
        <w:rPr>
          <w:rFonts w:ascii="Arial" w:hAnsi="Arial" w:cs="Arial"/>
          <w:sz w:val="24"/>
          <w:szCs w:val="24"/>
        </w:rPr>
      </w:pPr>
      <w:r w:rsidRPr="00A3766C">
        <w:rPr>
          <w:rFonts w:ascii="Arial" w:hAnsi="Arial" w:cs="Arial"/>
          <w:sz w:val="24"/>
          <w:szCs w:val="24"/>
        </w:rPr>
        <w:t>уполномоченный орган – Управление образования администрации</w:t>
      </w:r>
      <w:r w:rsidR="00A3766C">
        <w:rPr>
          <w:rFonts w:ascii="Arial" w:hAnsi="Arial" w:cs="Arial"/>
          <w:sz w:val="24"/>
          <w:szCs w:val="24"/>
        </w:rPr>
        <w:t xml:space="preserve"> </w:t>
      </w:r>
      <w:r w:rsidRPr="00A3766C">
        <w:rPr>
          <w:rFonts w:ascii="Arial" w:hAnsi="Arial" w:cs="Arial"/>
          <w:sz w:val="24"/>
          <w:szCs w:val="24"/>
        </w:rPr>
        <w:t>Грачевского муниципального округа Ставропольского края, утверждающий муниципальный социальный заказ на оказание муниципальных услуг</w:t>
      </w:r>
      <w:r w:rsidR="00A3766C">
        <w:rPr>
          <w:rFonts w:ascii="Arial" w:hAnsi="Arial" w:cs="Arial"/>
          <w:sz w:val="24"/>
          <w:szCs w:val="24"/>
        </w:rPr>
        <w:t xml:space="preserve"> </w:t>
      </w:r>
      <w:r w:rsidRPr="00A3766C">
        <w:rPr>
          <w:rFonts w:ascii="Arial" w:hAnsi="Arial" w:cs="Arial"/>
          <w:sz w:val="24"/>
          <w:szCs w:val="24"/>
        </w:rPr>
        <w:t>по реализации дополнительных образовательных программ (за исключением дополнительных предпрофессиональных программ в области искусств)</w:t>
      </w:r>
      <w:r w:rsidR="00A3766C">
        <w:rPr>
          <w:rFonts w:ascii="Arial" w:hAnsi="Arial" w:cs="Arial"/>
          <w:sz w:val="24"/>
          <w:szCs w:val="24"/>
        </w:rPr>
        <w:t xml:space="preserve"> </w:t>
      </w:r>
      <w:r w:rsidRPr="00A3766C">
        <w:rPr>
          <w:rFonts w:ascii="Arial" w:hAnsi="Arial" w:cs="Arial"/>
          <w:sz w:val="24"/>
          <w:szCs w:val="24"/>
        </w:rPr>
        <w:t xml:space="preserve">(далее – </w:t>
      </w:r>
      <w:r w:rsidRPr="00A3766C">
        <w:rPr>
          <w:rFonts w:ascii="Arial" w:hAnsi="Arial" w:cs="Arial"/>
          <w:sz w:val="24"/>
          <w:szCs w:val="24"/>
        </w:rPr>
        <w:lastRenderedPageBreak/>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w:t>
      </w:r>
      <w:r w:rsidR="00A3766C">
        <w:rPr>
          <w:rFonts w:ascii="Arial" w:hAnsi="Arial" w:cs="Arial"/>
          <w:sz w:val="24"/>
          <w:szCs w:val="24"/>
        </w:rPr>
        <w:t xml:space="preserve"> </w:t>
      </w:r>
      <w:r w:rsidRPr="00A3766C">
        <w:rPr>
          <w:rFonts w:ascii="Arial" w:hAnsi="Arial" w:cs="Arial"/>
          <w:sz w:val="24"/>
          <w:szCs w:val="24"/>
        </w:rPr>
        <w:t>и установленным муниципальным социальным заказом;</w:t>
      </w:r>
    </w:p>
    <w:p w14:paraId="1105DF35" w14:textId="6201FE3F" w:rsidR="00085A15" w:rsidRPr="00A3766C" w:rsidRDefault="00085A15" w:rsidP="002A4E7B">
      <w:pPr>
        <w:widowControl w:val="0"/>
        <w:numPr>
          <w:ilvl w:val="0"/>
          <w:numId w:val="2"/>
        </w:numPr>
        <w:tabs>
          <w:tab w:val="left" w:pos="993"/>
        </w:tabs>
        <w:spacing w:after="0" w:line="240" w:lineRule="auto"/>
        <w:ind w:left="0" w:firstLine="567"/>
        <w:jc w:val="both"/>
        <w:rPr>
          <w:rFonts w:ascii="Arial" w:hAnsi="Arial" w:cs="Arial"/>
          <w:sz w:val="24"/>
          <w:szCs w:val="24"/>
        </w:rPr>
      </w:pPr>
      <w:r w:rsidRPr="00A3766C">
        <w:rPr>
          <w:rFonts w:ascii="Arial" w:hAnsi="Arial" w:cs="Arial"/>
          <w:sz w:val="24"/>
          <w:szCs w:val="24"/>
        </w:rPr>
        <w:t>исполнитель муниципальных услуг (далее – исполнитель</w:t>
      </w:r>
      <w:r w:rsidR="00A3766C">
        <w:rPr>
          <w:rFonts w:ascii="Arial" w:hAnsi="Arial" w:cs="Arial"/>
          <w:sz w:val="24"/>
          <w:szCs w:val="24"/>
        </w:rPr>
        <w:t xml:space="preserve"> </w:t>
      </w:r>
      <w:r w:rsidRPr="00A3766C">
        <w:rPr>
          <w:rFonts w:ascii="Arial" w:hAnsi="Arial" w:cs="Arial"/>
          <w:sz w:val="24"/>
          <w:szCs w:val="24"/>
        </w:rPr>
        <w:t>услуг) – юридическое лицо, в том числе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w:t>
      </w:r>
      <w:r w:rsidR="00A3766C">
        <w:rPr>
          <w:rFonts w:ascii="Arial" w:hAnsi="Arial" w:cs="Arial"/>
          <w:sz w:val="24"/>
          <w:szCs w:val="24"/>
        </w:rPr>
        <w:t xml:space="preserve"> </w:t>
      </w:r>
      <w:r w:rsidRPr="00A3766C">
        <w:rPr>
          <w:rFonts w:ascii="Arial" w:hAnsi="Arial" w:cs="Arial"/>
          <w:sz w:val="24"/>
          <w:szCs w:val="24"/>
        </w:rPr>
        <w:t>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w:t>
      </w:r>
      <w:r w:rsidR="00A3766C">
        <w:rPr>
          <w:rFonts w:ascii="Arial" w:hAnsi="Arial" w:cs="Arial"/>
          <w:sz w:val="24"/>
          <w:szCs w:val="24"/>
        </w:rPr>
        <w:t xml:space="preserve"> </w:t>
      </w:r>
      <w:r w:rsidRPr="00A3766C">
        <w:rPr>
          <w:rFonts w:ascii="Arial" w:hAnsi="Arial" w:cs="Arial"/>
          <w:sz w:val="24"/>
          <w:szCs w:val="24"/>
        </w:rPr>
        <w:t>в соответствии с социальным сертификатом на получение муниципальной услуги в социальной сфере, утвержденными постановлением администрации Грачевского муниципального округа Ставропольского края (далее – соглашение в соответствии с сертификатом);</w:t>
      </w:r>
    </w:p>
    <w:p w14:paraId="2950BA9D" w14:textId="0183A27D" w:rsidR="00085A15" w:rsidRPr="00A3766C" w:rsidRDefault="00085A15" w:rsidP="002A4E7B">
      <w:pPr>
        <w:widowControl w:val="0"/>
        <w:numPr>
          <w:ilvl w:val="0"/>
          <w:numId w:val="2"/>
        </w:numPr>
        <w:tabs>
          <w:tab w:val="left" w:pos="993"/>
        </w:tabs>
        <w:spacing w:after="0" w:line="240" w:lineRule="auto"/>
        <w:ind w:left="0" w:firstLine="567"/>
        <w:jc w:val="both"/>
        <w:rPr>
          <w:rFonts w:ascii="Arial" w:hAnsi="Arial" w:cs="Arial"/>
          <w:sz w:val="24"/>
          <w:szCs w:val="24"/>
        </w:rPr>
      </w:pPr>
      <w:r w:rsidRPr="00A3766C">
        <w:rPr>
          <w:rFonts w:ascii="Arial" w:hAnsi="Arial" w:cs="Arial"/>
          <w:sz w:val="24"/>
          <w:szCs w:val="24"/>
        </w:rPr>
        <w:t>информационная система «Навигатор дополнительного образования детей Ставропольского края» (далее – информационная система) – програм</w:t>
      </w:r>
      <w:r w:rsidR="00A3766C">
        <w:rPr>
          <w:rFonts w:ascii="Arial" w:hAnsi="Arial" w:cs="Arial"/>
          <w:sz w:val="24"/>
          <w:szCs w:val="24"/>
        </w:rPr>
        <w:t>м</w:t>
      </w:r>
      <w:r w:rsidRPr="00A3766C">
        <w:rPr>
          <w:rFonts w:ascii="Arial" w:hAnsi="Arial" w:cs="Arial"/>
          <w:sz w:val="24"/>
          <w:szCs w:val="24"/>
        </w:rPr>
        <w:t>но – 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1913E205" w14:textId="31FD4298" w:rsidR="00085A15" w:rsidRPr="00A3766C" w:rsidRDefault="00085A15" w:rsidP="002A4E7B">
      <w:pPr>
        <w:widowControl w:val="0"/>
        <w:numPr>
          <w:ilvl w:val="0"/>
          <w:numId w:val="2"/>
        </w:numPr>
        <w:tabs>
          <w:tab w:val="left" w:pos="993"/>
        </w:tabs>
        <w:spacing w:after="0" w:line="240" w:lineRule="auto"/>
        <w:ind w:left="0" w:firstLine="567"/>
        <w:jc w:val="both"/>
        <w:rPr>
          <w:rFonts w:ascii="Arial" w:hAnsi="Arial" w:cs="Arial"/>
          <w:sz w:val="24"/>
          <w:szCs w:val="24"/>
        </w:rPr>
      </w:pPr>
      <w:r w:rsidRPr="00A3766C">
        <w:rPr>
          <w:rFonts w:ascii="Arial" w:hAnsi="Arial" w:cs="Arial"/>
          <w:sz w:val="24"/>
          <w:szCs w:val="24"/>
        </w:rPr>
        <w:t>реестр получателей социального сертификата – перечень сведений</w:t>
      </w:r>
      <w:r w:rsidR="00A3766C">
        <w:rPr>
          <w:rFonts w:ascii="Arial" w:hAnsi="Arial" w:cs="Arial"/>
          <w:sz w:val="24"/>
          <w:szCs w:val="24"/>
        </w:rPr>
        <w:t xml:space="preserve"> </w:t>
      </w:r>
      <w:r w:rsidRPr="00A3766C">
        <w:rPr>
          <w:rFonts w:ascii="Arial" w:hAnsi="Arial" w:cs="Arial"/>
          <w:sz w:val="24"/>
          <w:szCs w:val="24"/>
        </w:rPr>
        <w:t>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w:t>
      </w:r>
      <w:r w:rsidR="00A3766C">
        <w:rPr>
          <w:rFonts w:ascii="Arial" w:hAnsi="Arial" w:cs="Arial"/>
          <w:sz w:val="24"/>
          <w:szCs w:val="24"/>
        </w:rPr>
        <w:t xml:space="preserve"> </w:t>
      </w:r>
      <w:r w:rsidRPr="00A3766C">
        <w:rPr>
          <w:rFonts w:ascii="Arial" w:hAnsi="Arial" w:cs="Arial"/>
          <w:sz w:val="24"/>
          <w:szCs w:val="24"/>
        </w:rPr>
        <w:t>в соответствии с настоящими Правилами;</w:t>
      </w:r>
    </w:p>
    <w:p w14:paraId="2AD28A26" w14:textId="5BF08900" w:rsidR="00085A15" w:rsidRPr="00A3766C" w:rsidRDefault="00085A15" w:rsidP="002A4E7B">
      <w:pPr>
        <w:widowControl w:val="0"/>
        <w:numPr>
          <w:ilvl w:val="0"/>
          <w:numId w:val="2"/>
        </w:numPr>
        <w:tabs>
          <w:tab w:val="left" w:pos="993"/>
        </w:tabs>
        <w:spacing w:after="0" w:line="240" w:lineRule="auto"/>
        <w:ind w:left="0" w:firstLine="567"/>
        <w:jc w:val="both"/>
        <w:rPr>
          <w:rFonts w:ascii="Arial" w:hAnsi="Arial" w:cs="Arial"/>
          <w:sz w:val="24"/>
          <w:szCs w:val="24"/>
        </w:rPr>
      </w:pPr>
      <w:r w:rsidRPr="00A3766C">
        <w:rPr>
          <w:rFonts w:ascii="Arial" w:hAnsi="Arial" w:cs="Arial"/>
          <w:sz w:val="24"/>
          <w:szCs w:val="24"/>
        </w:rPr>
        <w:t xml:space="preserve">оператор реестра получателей социального сертификата – </w:t>
      </w:r>
      <w:r w:rsidRPr="00A3766C">
        <w:rPr>
          <w:rFonts w:ascii="Arial" w:eastAsia="Calibri" w:hAnsi="Arial" w:cs="Arial"/>
          <w:sz w:val="24"/>
          <w:szCs w:val="24"/>
        </w:rPr>
        <w:t>муниципальный опорный центр дополнительного образования детей Грачевского муниципального округа Ставропольского края, созданный</w:t>
      </w:r>
      <w:r w:rsidR="00A3766C">
        <w:rPr>
          <w:rFonts w:ascii="Arial" w:eastAsia="Calibri" w:hAnsi="Arial" w:cs="Arial"/>
          <w:sz w:val="24"/>
          <w:szCs w:val="24"/>
        </w:rPr>
        <w:t xml:space="preserve"> </w:t>
      </w:r>
      <w:r w:rsidRPr="00A3766C">
        <w:rPr>
          <w:rFonts w:ascii="Arial" w:eastAsia="Calibri" w:hAnsi="Arial" w:cs="Arial"/>
          <w:sz w:val="24"/>
          <w:szCs w:val="24"/>
        </w:rPr>
        <w:t>на базе муниципального бюджетного учреждения дополнительного образования «Центр детского творчества» Грачевского муниципального округа Ставропольского края, которому распоряжением уполномоченного органа переданы функции по ведению реестра получателей социального сертификата.</w:t>
      </w:r>
    </w:p>
    <w:p w14:paraId="6A0A8D59" w14:textId="1049F910" w:rsidR="00085A15" w:rsidRDefault="00085A15" w:rsidP="002A4E7B">
      <w:pPr>
        <w:widowControl w:val="0"/>
        <w:tabs>
          <w:tab w:val="left" w:pos="993"/>
        </w:tabs>
        <w:spacing w:after="0" w:line="240" w:lineRule="auto"/>
        <w:ind w:firstLine="567"/>
        <w:jc w:val="both"/>
        <w:rPr>
          <w:rFonts w:ascii="Arial" w:hAnsi="Arial" w:cs="Arial"/>
          <w:sz w:val="24"/>
          <w:szCs w:val="24"/>
        </w:rPr>
      </w:pPr>
      <w:r w:rsidRPr="00A3766C">
        <w:rPr>
          <w:rFonts w:ascii="Arial" w:hAnsi="Arial" w:cs="Arial"/>
          <w:sz w:val="24"/>
          <w:szCs w:val="24"/>
        </w:rPr>
        <w:t>Иные понятия, применяемые в настоящих Правилах, используются</w:t>
      </w:r>
      <w:r w:rsidR="00A3766C">
        <w:rPr>
          <w:rFonts w:ascii="Arial" w:hAnsi="Arial" w:cs="Arial"/>
          <w:sz w:val="24"/>
          <w:szCs w:val="24"/>
        </w:rPr>
        <w:t xml:space="preserve"> </w:t>
      </w:r>
      <w:r w:rsidRPr="00A3766C">
        <w:rPr>
          <w:rFonts w:ascii="Arial" w:hAnsi="Arial" w:cs="Arial"/>
          <w:sz w:val="24"/>
          <w:szCs w:val="24"/>
        </w:rPr>
        <w:t>в значениях, указанных в Федеральном законе №</w:t>
      </w:r>
      <w:r w:rsidR="008064A4">
        <w:rPr>
          <w:rFonts w:ascii="Arial" w:hAnsi="Arial" w:cs="Arial"/>
          <w:sz w:val="24"/>
          <w:szCs w:val="24"/>
        </w:rPr>
        <w:t xml:space="preserve"> </w:t>
      </w:r>
      <w:r w:rsidRPr="00A3766C">
        <w:rPr>
          <w:rFonts w:ascii="Arial" w:hAnsi="Arial" w:cs="Arial"/>
          <w:sz w:val="24"/>
          <w:szCs w:val="24"/>
        </w:rPr>
        <w:t>189-ФЗ.</w:t>
      </w:r>
    </w:p>
    <w:p w14:paraId="5DE55F84" w14:textId="77777777" w:rsidR="008064A4" w:rsidRPr="00A3766C" w:rsidRDefault="008064A4" w:rsidP="002A4E7B">
      <w:pPr>
        <w:widowControl w:val="0"/>
        <w:tabs>
          <w:tab w:val="left" w:pos="993"/>
        </w:tabs>
        <w:spacing w:after="0" w:line="240" w:lineRule="auto"/>
        <w:ind w:firstLine="567"/>
        <w:jc w:val="both"/>
        <w:rPr>
          <w:rFonts w:ascii="Arial" w:hAnsi="Arial" w:cs="Arial"/>
          <w:sz w:val="24"/>
          <w:szCs w:val="24"/>
        </w:rPr>
      </w:pPr>
    </w:p>
    <w:p w14:paraId="31DD7C5B" w14:textId="35C4AACB" w:rsidR="00085A15" w:rsidRDefault="00085A15" w:rsidP="002A4E7B">
      <w:pPr>
        <w:widowControl w:val="0"/>
        <w:numPr>
          <w:ilvl w:val="0"/>
          <w:numId w:val="3"/>
        </w:numPr>
        <w:tabs>
          <w:tab w:val="left" w:pos="993"/>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Социальный сертификат в электронном виде представляет собой реестровую запись, созданную в информационной системе.</w:t>
      </w:r>
    </w:p>
    <w:p w14:paraId="40570F2C" w14:textId="77777777" w:rsidR="008064A4" w:rsidRPr="00A3766C" w:rsidRDefault="008064A4" w:rsidP="002A4E7B">
      <w:pPr>
        <w:widowControl w:val="0"/>
        <w:tabs>
          <w:tab w:val="left" w:pos="993"/>
        </w:tabs>
        <w:spacing w:after="0" w:line="240" w:lineRule="auto"/>
        <w:ind w:left="567"/>
        <w:contextualSpacing/>
        <w:jc w:val="both"/>
        <w:rPr>
          <w:rFonts w:ascii="Arial" w:hAnsi="Arial" w:cs="Arial"/>
          <w:sz w:val="24"/>
          <w:szCs w:val="24"/>
        </w:rPr>
      </w:pPr>
    </w:p>
    <w:p w14:paraId="18F86D8D" w14:textId="54D8EB30" w:rsidR="00085A15" w:rsidRPr="00A3766C" w:rsidRDefault="00085A15" w:rsidP="002A4E7B">
      <w:pPr>
        <w:widowControl w:val="0"/>
        <w:numPr>
          <w:ilvl w:val="0"/>
          <w:numId w:val="3"/>
        </w:numPr>
        <w:tabs>
          <w:tab w:val="left" w:pos="993"/>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Социальный сертификат формируется уполномоченным органом</w:t>
      </w:r>
      <w:r w:rsidR="00A3766C">
        <w:rPr>
          <w:rFonts w:ascii="Arial" w:hAnsi="Arial" w:cs="Arial"/>
          <w:sz w:val="24"/>
          <w:szCs w:val="24"/>
        </w:rPr>
        <w:t xml:space="preserve"> </w:t>
      </w:r>
      <w:r w:rsidRPr="00A3766C">
        <w:rPr>
          <w:rFonts w:ascii="Arial" w:hAnsi="Arial" w:cs="Arial"/>
          <w:sz w:val="24"/>
          <w:szCs w:val="24"/>
        </w:rPr>
        <w:t>в электронном виде в соответствии с общими требованиями к форме</w:t>
      </w:r>
      <w:r w:rsidR="00A3766C">
        <w:rPr>
          <w:rFonts w:ascii="Arial" w:hAnsi="Arial" w:cs="Arial"/>
          <w:sz w:val="24"/>
          <w:szCs w:val="24"/>
        </w:rPr>
        <w:t xml:space="preserve"> </w:t>
      </w:r>
      <w:r w:rsidRPr="00A3766C">
        <w:rPr>
          <w:rFonts w:ascii="Arial" w:hAnsi="Arial" w:cs="Arial"/>
          <w:sz w:val="24"/>
          <w:szCs w:val="24"/>
        </w:rPr>
        <w:t>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w:t>
      </w:r>
      <w:r w:rsidR="00A3766C">
        <w:rPr>
          <w:rFonts w:ascii="Arial" w:hAnsi="Arial" w:cs="Arial"/>
          <w:sz w:val="24"/>
          <w:szCs w:val="24"/>
        </w:rPr>
        <w:t xml:space="preserve"> </w:t>
      </w:r>
      <w:r w:rsidRPr="00A3766C">
        <w:rPr>
          <w:rFonts w:ascii="Arial" w:hAnsi="Arial" w:cs="Arial"/>
          <w:sz w:val="24"/>
          <w:szCs w:val="24"/>
        </w:rPr>
        <w:t>на получение государственной услуги» (далее – Общие требования).</w:t>
      </w:r>
    </w:p>
    <w:p w14:paraId="0D8F806F" w14:textId="16E72859" w:rsidR="00085A15" w:rsidRPr="00A3766C" w:rsidRDefault="00085A15" w:rsidP="002A4E7B">
      <w:pPr>
        <w:widowControl w:val="0"/>
        <w:tabs>
          <w:tab w:val="left" w:pos="993"/>
        </w:tabs>
        <w:spacing w:after="0" w:line="240" w:lineRule="auto"/>
        <w:ind w:firstLine="567"/>
        <w:contextualSpacing/>
        <w:jc w:val="both"/>
        <w:rPr>
          <w:rFonts w:ascii="Arial" w:hAnsi="Arial" w:cs="Arial"/>
          <w:sz w:val="24"/>
          <w:szCs w:val="24"/>
        </w:rPr>
      </w:pPr>
      <w:r w:rsidRPr="00A3766C">
        <w:rPr>
          <w:rFonts w:ascii="Arial" w:hAnsi="Arial" w:cs="Arial"/>
          <w:sz w:val="24"/>
          <w:szCs w:val="24"/>
        </w:rPr>
        <w:t>Состав сведений о социальном сертификате определяется</w:t>
      </w:r>
      <w:r w:rsidR="00A3766C">
        <w:rPr>
          <w:rFonts w:ascii="Arial" w:hAnsi="Arial" w:cs="Arial"/>
          <w:sz w:val="24"/>
          <w:szCs w:val="24"/>
        </w:rPr>
        <w:t xml:space="preserve"> </w:t>
      </w:r>
      <w:r w:rsidRPr="00A3766C">
        <w:rPr>
          <w:rFonts w:ascii="Arial" w:hAnsi="Arial" w:cs="Arial"/>
          <w:sz w:val="24"/>
          <w:szCs w:val="24"/>
        </w:rPr>
        <w:t>в соответствии с Общими требованиями.</w:t>
      </w:r>
    </w:p>
    <w:p w14:paraId="553EDD5E" w14:textId="39EFF82A" w:rsidR="00085A15" w:rsidRDefault="00085A15" w:rsidP="002A4E7B">
      <w:pPr>
        <w:widowControl w:val="0"/>
        <w:tabs>
          <w:tab w:val="left" w:pos="993"/>
        </w:tabs>
        <w:spacing w:after="0" w:line="240" w:lineRule="auto"/>
        <w:ind w:firstLine="567"/>
        <w:contextualSpacing/>
        <w:jc w:val="both"/>
        <w:rPr>
          <w:rFonts w:ascii="Arial" w:hAnsi="Arial" w:cs="Arial"/>
          <w:sz w:val="24"/>
          <w:szCs w:val="24"/>
        </w:rPr>
      </w:pPr>
      <w:r w:rsidRPr="00A3766C">
        <w:rPr>
          <w:rFonts w:ascii="Arial" w:hAnsi="Arial" w:cs="Arial"/>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w:t>
      </w:r>
      <w:r w:rsidRPr="00A3766C">
        <w:rPr>
          <w:rFonts w:ascii="Arial" w:hAnsi="Arial" w:cs="Arial"/>
          <w:sz w:val="24"/>
          <w:szCs w:val="24"/>
        </w:rPr>
        <w:lastRenderedPageBreak/>
        <w:t xml:space="preserve">категорий потребителей, </w:t>
      </w:r>
      <w:r w:rsidRPr="00A3766C">
        <w:rPr>
          <w:rFonts w:ascii="Arial" w:hAnsi="Arial" w:cs="Arial"/>
          <w:color w:val="000000"/>
          <w:sz w:val="24"/>
          <w:szCs w:val="24"/>
          <w:lang w:eastAsia="ru-RU" w:bidi="ru-RU"/>
        </w:rPr>
        <w:t>объем обеспечения социальных сертификатов</w:t>
      </w:r>
      <w:r w:rsidRPr="00A3766C">
        <w:rPr>
          <w:rFonts w:ascii="Arial" w:hAnsi="Arial" w:cs="Arial"/>
          <w:sz w:val="24"/>
          <w:szCs w:val="24"/>
        </w:rPr>
        <w:t>,</w:t>
      </w:r>
      <w:r w:rsidR="00A3766C">
        <w:rPr>
          <w:rFonts w:ascii="Arial" w:hAnsi="Arial" w:cs="Arial"/>
          <w:sz w:val="24"/>
          <w:szCs w:val="24"/>
        </w:rPr>
        <w:t xml:space="preserve"> </w:t>
      </w:r>
      <w:r w:rsidRPr="00A3766C">
        <w:rPr>
          <w:rFonts w:ascii="Arial" w:hAnsi="Arial" w:cs="Arial"/>
          <w:sz w:val="24"/>
          <w:szCs w:val="24"/>
        </w:rPr>
        <w:t>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51B20A54" w14:textId="77777777" w:rsidR="008064A4" w:rsidRPr="00A3766C" w:rsidRDefault="008064A4" w:rsidP="002A4E7B">
      <w:pPr>
        <w:widowControl w:val="0"/>
        <w:tabs>
          <w:tab w:val="left" w:pos="993"/>
        </w:tabs>
        <w:spacing w:after="0" w:line="240" w:lineRule="auto"/>
        <w:ind w:firstLine="567"/>
        <w:contextualSpacing/>
        <w:jc w:val="both"/>
        <w:rPr>
          <w:rFonts w:ascii="Arial" w:hAnsi="Arial" w:cs="Arial"/>
          <w:sz w:val="24"/>
          <w:szCs w:val="24"/>
        </w:rPr>
      </w:pPr>
    </w:p>
    <w:p w14:paraId="67BF3E15" w14:textId="20C3682E" w:rsidR="00085A15" w:rsidRPr="00A3766C" w:rsidRDefault="00085A15" w:rsidP="002A4E7B">
      <w:pPr>
        <w:widowControl w:val="0"/>
        <w:numPr>
          <w:ilvl w:val="0"/>
          <w:numId w:val="3"/>
        </w:numPr>
        <w:tabs>
          <w:tab w:val="left" w:pos="993"/>
        </w:tabs>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Уполномоченный орган при необходимости передает функции</w:t>
      </w:r>
      <w:r w:rsidR="00A3766C">
        <w:rPr>
          <w:rFonts w:ascii="Arial" w:hAnsi="Arial" w:cs="Arial"/>
          <w:sz w:val="24"/>
          <w:szCs w:val="24"/>
        </w:rPr>
        <w:t xml:space="preserve"> </w:t>
      </w:r>
      <w:r w:rsidRPr="00A3766C">
        <w:rPr>
          <w:rFonts w:ascii="Arial" w:hAnsi="Arial" w:cs="Arial"/>
          <w:sz w:val="24"/>
          <w:szCs w:val="24"/>
        </w:rPr>
        <w:t>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Грачевского муниципального округа Ставропольского края функциями</w:t>
      </w:r>
      <w:r w:rsidR="00A3766C">
        <w:rPr>
          <w:rFonts w:ascii="Arial" w:hAnsi="Arial" w:cs="Arial"/>
          <w:sz w:val="24"/>
          <w:szCs w:val="24"/>
        </w:rPr>
        <w:t xml:space="preserve"> </w:t>
      </w:r>
      <w:r w:rsidRPr="00A3766C">
        <w:rPr>
          <w:rFonts w:ascii="Arial" w:hAnsi="Arial" w:cs="Arial"/>
          <w:sz w:val="24"/>
          <w:szCs w:val="24"/>
        </w:rPr>
        <w:t>по организационному, методическому и аналитическому сопровождению</w:t>
      </w:r>
      <w:r w:rsidR="00A3766C">
        <w:rPr>
          <w:rFonts w:ascii="Arial" w:hAnsi="Arial" w:cs="Arial"/>
          <w:sz w:val="24"/>
          <w:szCs w:val="24"/>
        </w:rPr>
        <w:t xml:space="preserve"> </w:t>
      </w:r>
      <w:r w:rsidRPr="00A3766C">
        <w:rPr>
          <w:rFonts w:ascii="Arial" w:hAnsi="Arial" w:cs="Arial"/>
          <w:sz w:val="24"/>
          <w:szCs w:val="24"/>
        </w:rPr>
        <w:t>и мониторингу развития системы дополнительного образования детей</w:t>
      </w:r>
      <w:r w:rsidR="00A3766C">
        <w:rPr>
          <w:rFonts w:ascii="Arial" w:hAnsi="Arial" w:cs="Arial"/>
          <w:sz w:val="24"/>
          <w:szCs w:val="24"/>
        </w:rPr>
        <w:t xml:space="preserve"> </w:t>
      </w:r>
      <w:r w:rsidRPr="00A3766C">
        <w:rPr>
          <w:rFonts w:ascii="Arial" w:hAnsi="Arial" w:cs="Arial"/>
          <w:sz w:val="24"/>
          <w:szCs w:val="24"/>
        </w:rPr>
        <w:t>на территории Грачевского муниципального округа Ставропольского края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2EBD8ACA" w14:textId="77777777" w:rsidR="00085A15" w:rsidRPr="00A3766C" w:rsidRDefault="00085A15" w:rsidP="002A4E7B">
      <w:pPr>
        <w:widowControl w:val="0"/>
        <w:tabs>
          <w:tab w:val="left" w:pos="993"/>
        </w:tabs>
        <w:autoSpaceDE w:val="0"/>
        <w:autoSpaceDN w:val="0"/>
        <w:adjustRightInd w:val="0"/>
        <w:spacing w:after="0" w:line="240" w:lineRule="auto"/>
        <w:ind w:left="709"/>
        <w:contextualSpacing/>
        <w:jc w:val="both"/>
        <w:rPr>
          <w:rFonts w:ascii="Arial" w:hAnsi="Arial" w:cs="Arial"/>
          <w:sz w:val="24"/>
          <w:szCs w:val="24"/>
        </w:rPr>
      </w:pPr>
    </w:p>
    <w:p w14:paraId="38823516" w14:textId="77777777" w:rsidR="00085A15" w:rsidRPr="00A3766C" w:rsidRDefault="00085A15" w:rsidP="002A4E7B">
      <w:pPr>
        <w:widowControl w:val="0"/>
        <w:numPr>
          <w:ilvl w:val="0"/>
          <w:numId w:val="6"/>
        </w:numPr>
        <w:autoSpaceDE w:val="0"/>
        <w:autoSpaceDN w:val="0"/>
        <w:adjustRightInd w:val="0"/>
        <w:spacing w:after="0" w:line="240" w:lineRule="auto"/>
        <w:ind w:firstLine="709"/>
        <w:contextualSpacing/>
        <w:jc w:val="center"/>
        <w:rPr>
          <w:rFonts w:ascii="Arial" w:hAnsi="Arial" w:cs="Arial"/>
          <w:sz w:val="30"/>
          <w:szCs w:val="30"/>
        </w:rPr>
      </w:pPr>
      <w:r w:rsidRPr="00A3766C">
        <w:rPr>
          <w:rFonts w:ascii="Arial" w:hAnsi="Arial" w:cs="Arial"/>
          <w:sz w:val="30"/>
          <w:szCs w:val="30"/>
        </w:rPr>
        <w:t>Порядок выдачи социального сертификата</w:t>
      </w:r>
    </w:p>
    <w:p w14:paraId="763B4E54" w14:textId="77777777" w:rsidR="00085A15" w:rsidRPr="00A3766C" w:rsidRDefault="00085A15" w:rsidP="002A4E7B">
      <w:pPr>
        <w:widowControl w:val="0"/>
        <w:autoSpaceDE w:val="0"/>
        <w:autoSpaceDN w:val="0"/>
        <w:adjustRightInd w:val="0"/>
        <w:spacing w:after="0" w:line="240" w:lineRule="auto"/>
        <w:ind w:left="709"/>
        <w:contextualSpacing/>
        <w:rPr>
          <w:rFonts w:ascii="Arial" w:hAnsi="Arial" w:cs="Arial"/>
          <w:sz w:val="24"/>
          <w:szCs w:val="24"/>
        </w:rPr>
      </w:pPr>
    </w:p>
    <w:p w14:paraId="5C38D557" w14:textId="77777777" w:rsidR="00085A15" w:rsidRPr="00A3766C" w:rsidRDefault="00085A15" w:rsidP="002A4E7B">
      <w:pPr>
        <w:widowControl w:val="0"/>
        <w:numPr>
          <w:ilvl w:val="0"/>
          <w:numId w:val="3"/>
        </w:numPr>
        <w:autoSpaceDE w:val="0"/>
        <w:autoSpaceDN w:val="0"/>
        <w:adjustRightInd w:val="0"/>
        <w:spacing w:after="0" w:line="240" w:lineRule="auto"/>
        <w:ind w:left="0" w:firstLine="567"/>
        <w:contextualSpacing/>
        <w:jc w:val="both"/>
        <w:rPr>
          <w:rFonts w:ascii="Arial" w:hAnsi="Arial" w:cs="Arial"/>
          <w:sz w:val="24"/>
          <w:szCs w:val="24"/>
        </w:rPr>
      </w:pPr>
      <w:bookmarkStart w:id="2" w:name="_Ref113024720"/>
      <w:r w:rsidRPr="00A3766C">
        <w:rPr>
          <w:rFonts w:ascii="Arial" w:hAnsi="Arial" w:cs="Arial"/>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14:paraId="0B5D48F2" w14:textId="77777777" w:rsidR="00085A15" w:rsidRPr="00A3766C" w:rsidRDefault="00085A15" w:rsidP="002A4E7B">
      <w:pPr>
        <w:widowControl w:val="0"/>
        <w:numPr>
          <w:ilvl w:val="2"/>
          <w:numId w:val="4"/>
        </w:numPr>
        <w:tabs>
          <w:tab w:val="left" w:pos="0"/>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фамилия, имя, отчество (при наличии) получателя социального сертификата;</w:t>
      </w:r>
    </w:p>
    <w:p w14:paraId="14C41354" w14:textId="77777777" w:rsidR="00085A15" w:rsidRPr="00A3766C" w:rsidRDefault="00085A15" w:rsidP="002A4E7B">
      <w:pPr>
        <w:widowControl w:val="0"/>
        <w:numPr>
          <w:ilvl w:val="2"/>
          <w:numId w:val="4"/>
        </w:numPr>
        <w:tabs>
          <w:tab w:val="left" w:pos="0"/>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дата рождения получателя социального сертификата;</w:t>
      </w:r>
    </w:p>
    <w:p w14:paraId="412645D2" w14:textId="77777777" w:rsidR="00085A15" w:rsidRPr="00A3766C" w:rsidRDefault="00085A15" w:rsidP="002A4E7B">
      <w:pPr>
        <w:widowControl w:val="0"/>
        <w:numPr>
          <w:ilvl w:val="2"/>
          <w:numId w:val="4"/>
        </w:numPr>
        <w:tabs>
          <w:tab w:val="left" w:pos="0"/>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фамилия, имя, отчество (последнее – при наличии) законного представителя получателя социального сертификата услуги;</w:t>
      </w:r>
    </w:p>
    <w:p w14:paraId="74516DFD" w14:textId="77777777" w:rsidR="00085A15" w:rsidRPr="00A3766C" w:rsidRDefault="00085A15" w:rsidP="002A4E7B">
      <w:pPr>
        <w:widowControl w:val="0"/>
        <w:numPr>
          <w:ilvl w:val="2"/>
          <w:numId w:val="4"/>
        </w:numPr>
        <w:tabs>
          <w:tab w:val="left" w:pos="0"/>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контактная информация законного представителя получателя социального сертификата (адрес электронной почты, телефон);</w:t>
      </w:r>
    </w:p>
    <w:p w14:paraId="72F587E8" w14:textId="77777777" w:rsidR="00085A15" w:rsidRPr="00A3766C" w:rsidRDefault="00085A15" w:rsidP="002A4E7B">
      <w:pPr>
        <w:widowControl w:val="0"/>
        <w:numPr>
          <w:ilvl w:val="2"/>
          <w:numId w:val="4"/>
        </w:numPr>
        <w:tabs>
          <w:tab w:val="left" w:pos="0"/>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данные страхового номера индивидуального лицевого счета (СНИЛС) получателя социального сертификата;</w:t>
      </w:r>
    </w:p>
    <w:p w14:paraId="506BB901" w14:textId="77777777" w:rsidR="00085A15" w:rsidRPr="00A3766C" w:rsidRDefault="00085A15" w:rsidP="002A4E7B">
      <w:pPr>
        <w:widowControl w:val="0"/>
        <w:numPr>
          <w:ilvl w:val="2"/>
          <w:numId w:val="4"/>
        </w:numPr>
        <w:tabs>
          <w:tab w:val="left" w:pos="426"/>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4FA54097" w14:textId="77777777" w:rsidR="00085A15" w:rsidRPr="00A3766C" w:rsidRDefault="00085A15" w:rsidP="002A4E7B">
      <w:pPr>
        <w:widowControl w:val="0"/>
        <w:numPr>
          <w:ilvl w:val="2"/>
          <w:numId w:val="4"/>
        </w:numPr>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11ABC9E8" w14:textId="77777777" w:rsidR="00085A15" w:rsidRPr="00A3766C" w:rsidRDefault="00085A15" w:rsidP="002A4E7B">
      <w:pPr>
        <w:widowControl w:val="0"/>
        <w:numPr>
          <w:ilvl w:val="2"/>
          <w:numId w:val="4"/>
        </w:numPr>
        <w:tabs>
          <w:tab w:val="left" w:pos="426"/>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наименование исполнителя услуги.</w:t>
      </w:r>
    </w:p>
    <w:p w14:paraId="066D9616" w14:textId="703C0A38" w:rsidR="00085A15" w:rsidRPr="00A3766C" w:rsidRDefault="00085A15" w:rsidP="002A4E7B">
      <w:pPr>
        <w:widowControl w:val="0"/>
        <w:tabs>
          <w:tab w:val="left" w:pos="426"/>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Заявление о зачислении подается в адрес уполномоченного органа</w:t>
      </w:r>
      <w:r w:rsidR="00A3766C">
        <w:rPr>
          <w:rFonts w:ascii="Arial" w:hAnsi="Arial" w:cs="Arial"/>
          <w:sz w:val="24"/>
          <w:szCs w:val="24"/>
        </w:rPr>
        <w:t xml:space="preserve"> </w:t>
      </w:r>
      <w:r w:rsidRPr="00A3766C">
        <w:rPr>
          <w:rFonts w:ascii="Arial" w:hAnsi="Arial" w:cs="Arial"/>
          <w:sz w:val="24"/>
          <w:szCs w:val="24"/>
        </w:rPr>
        <w:t>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35238470" w14:textId="45372A30" w:rsidR="00085A15" w:rsidRDefault="00085A15" w:rsidP="002A4E7B">
      <w:pPr>
        <w:widowControl w:val="0"/>
        <w:tabs>
          <w:tab w:val="left" w:pos="426"/>
          <w:tab w:val="left" w:pos="1134"/>
          <w:tab w:val="left" w:pos="1418"/>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w:t>
      </w:r>
    </w:p>
    <w:p w14:paraId="554797F6" w14:textId="77777777" w:rsidR="00A3766C" w:rsidRPr="00A3766C" w:rsidRDefault="00A3766C" w:rsidP="002A4E7B">
      <w:pPr>
        <w:widowControl w:val="0"/>
        <w:tabs>
          <w:tab w:val="left" w:pos="426"/>
          <w:tab w:val="left" w:pos="1134"/>
          <w:tab w:val="left" w:pos="1418"/>
        </w:tabs>
        <w:autoSpaceDE w:val="0"/>
        <w:autoSpaceDN w:val="0"/>
        <w:adjustRightInd w:val="0"/>
        <w:spacing w:after="0" w:line="240" w:lineRule="auto"/>
        <w:ind w:firstLine="567"/>
        <w:jc w:val="both"/>
        <w:rPr>
          <w:rFonts w:ascii="Arial" w:hAnsi="Arial" w:cs="Arial"/>
          <w:sz w:val="24"/>
          <w:szCs w:val="24"/>
        </w:rPr>
      </w:pPr>
    </w:p>
    <w:p w14:paraId="2E9C8A3D" w14:textId="7D66A649" w:rsidR="00085A15" w:rsidRPr="00A3766C" w:rsidRDefault="00085A15" w:rsidP="002A4E7B">
      <w:pPr>
        <w:widowControl w:val="0"/>
        <w:numPr>
          <w:ilvl w:val="0"/>
          <w:numId w:val="3"/>
        </w:numPr>
        <w:autoSpaceDE w:val="0"/>
        <w:autoSpaceDN w:val="0"/>
        <w:adjustRightInd w:val="0"/>
        <w:spacing w:after="0" w:line="240" w:lineRule="auto"/>
        <w:ind w:left="0" w:firstLine="567"/>
        <w:contextualSpacing/>
        <w:jc w:val="both"/>
        <w:rPr>
          <w:rFonts w:ascii="Arial" w:hAnsi="Arial" w:cs="Arial"/>
          <w:sz w:val="24"/>
          <w:szCs w:val="24"/>
        </w:rPr>
      </w:pPr>
      <w:bookmarkStart w:id="3" w:name="_Ref120283741"/>
      <w:bookmarkStart w:id="4" w:name="_Ref114174702"/>
      <w:r w:rsidRPr="00A3766C">
        <w:rPr>
          <w:rFonts w:ascii="Arial" w:hAnsi="Arial" w:cs="Arial"/>
          <w:sz w:val="24"/>
          <w:szCs w:val="24"/>
        </w:rPr>
        <w:t>В случае, если потребитель, которому не был выдан социальный сертификат, обращается к исполнителю услуг с заявлением о зачислении</w:t>
      </w:r>
      <w:r w:rsidR="00A3766C">
        <w:rPr>
          <w:rFonts w:ascii="Arial" w:hAnsi="Arial" w:cs="Arial"/>
          <w:sz w:val="24"/>
          <w:szCs w:val="24"/>
        </w:rPr>
        <w:t xml:space="preserve"> </w:t>
      </w:r>
      <w:r w:rsidRPr="00A3766C">
        <w:rPr>
          <w:rFonts w:ascii="Arial" w:hAnsi="Arial" w:cs="Arial"/>
          <w:sz w:val="24"/>
          <w:szCs w:val="24"/>
        </w:rPr>
        <w:t xml:space="preserve">на дополнительную общеразвивающую программу, реализуемую в рамках </w:t>
      </w:r>
      <w:r w:rsidRPr="00A3766C">
        <w:rPr>
          <w:rFonts w:ascii="Arial" w:hAnsi="Arial" w:cs="Arial"/>
          <w:sz w:val="24"/>
          <w:szCs w:val="24"/>
        </w:rPr>
        <w:lastRenderedPageBreak/>
        <w:t>социального заказа, то такое заявление признается также заявлением</w:t>
      </w:r>
      <w:r w:rsidR="00A3766C">
        <w:rPr>
          <w:rFonts w:ascii="Arial" w:hAnsi="Arial" w:cs="Arial"/>
          <w:sz w:val="24"/>
          <w:szCs w:val="24"/>
        </w:rPr>
        <w:t xml:space="preserve"> </w:t>
      </w:r>
      <w:r w:rsidRPr="00A3766C">
        <w:rPr>
          <w:rFonts w:ascii="Arial" w:hAnsi="Arial" w:cs="Arial"/>
          <w:sz w:val="24"/>
          <w:szCs w:val="24"/>
        </w:rPr>
        <w:t>о зачислении, предусмотренным пунктом 6 настоящих Правил. Информация</w:t>
      </w:r>
      <w:r w:rsidR="00A3766C">
        <w:rPr>
          <w:rFonts w:ascii="Arial" w:hAnsi="Arial" w:cs="Arial"/>
          <w:sz w:val="24"/>
          <w:szCs w:val="24"/>
        </w:rPr>
        <w:t xml:space="preserve"> </w:t>
      </w:r>
      <w:r w:rsidRPr="00A3766C">
        <w:rPr>
          <w:rFonts w:ascii="Arial" w:hAnsi="Arial" w:cs="Arial"/>
          <w:sz w:val="24"/>
          <w:szCs w:val="24"/>
        </w:rPr>
        <w:t>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14:paraId="46701FED" w14:textId="77777777" w:rsidR="00085A15"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4"/>
    </w:p>
    <w:p w14:paraId="0A582347" w14:textId="77777777" w:rsidR="008064A4" w:rsidRPr="00A3766C" w:rsidRDefault="008064A4" w:rsidP="002A4E7B">
      <w:pPr>
        <w:widowControl w:val="0"/>
        <w:autoSpaceDE w:val="0"/>
        <w:autoSpaceDN w:val="0"/>
        <w:adjustRightInd w:val="0"/>
        <w:spacing w:after="0" w:line="240" w:lineRule="auto"/>
        <w:ind w:firstLine="567"/>
        <w:contextualSpacing/>
        <w:jc w:val="both"/>
        <w:rPr>
          <w:rFonts w:ascii="Arial" w:hAnsi="Arial" w:cs="Arial"/>
          <w:sz w:val="24"/>
          <w:szCs w:val="24"/>
        </w:rPr>
      </w:pPr>
    </w:p>
    <w:p w14:paraId="568591CD" w14:textId="2A964B19" w:rsidR="00085A15" w:rsidRDefault="00085A15" w:rsidP="002A4E7B">
      <w:pPr>
        <w:widowControl w:val="0"/>
        <w:numPr>
          <w:ilvl w:val="0"/>
          <w:numId w:val="3"/>
        </w:numPr>
        <w:spacing w:after="0" w:line="240" w:lineRule="auto"/>
        <w:ind w:left="0" w:firstLine="567"/>
        <w:contextualSpacing/>
        <w:jc w:val="both"/>
        <w:rPr>
          <w:rFonts w:ascii="Arial" w:eastAsia="Calibri" w:hAnsi="Arial" w:cs="Arial"/>
          <w:sz w:val="24"/>
          <w:szCs w:val="24"/>
        </w:rPr>
      </w:pPr>
      <w:bookmarkStart w:id="5" w:name="_Ref114175693"/>
      <w:r w:rsidRPr="00A3766C">
        <w:rPr>
          <w:rFonts w:ascii="Arial" w:hAnsi="Arial" w:cs="Arial"/>
          <w:sz w:val="24"/>
          <w:szCs w:val="24"/>
        </w:rPr>
        <w:t>Правовым</w:t>
      </w:r>
      <w:r w:rsidRPr="00A3766C">
        <w:rPr>
          <w:rFonts w:ascii="Arial" w:eastAsia="Calibri" w:hAnsi="Arial" w:cs="Arial"/>
          <w:sz w:val="24"/>
          <w:szCs w:val="24"/>
        </w:rPr>
        <w:t xml:space="preserve"> основанием для обработки персональных данных</w:t>
      </w:r>
      <w:r w:rsidR="00A3766C">
        <w:rPr>
          <w:rFonts w:ascii="Arial" w:eastAsia="Calibri" w:hAnsi="Arial" w:cs="Arial"/>
          <w:sz w:val="24"/>
          <w:szCs w:val="24"/>
        </w:rPr>
        <w:t xml:space="preserve"> </w:t>
      </w:r>
      <w:r w:rsidRPr="00A3766C">
        <w:rPr>
          <w:rFonts w:ascii="Arial" w:eastAsia="Calibri" w:hAnsi="Arial" w:cs="Arial"/>
          <w:sz w:val="24"/>
          <w:szCs w:val="24"/>
        </w:rPr>
        <w:t>в информационной системе в соответствии с пунктом 1 части 1 статьи</w:t>
      </w:r>
      <w:r w:rsidR="00A3766C">
        <w:rPr>
          <w:rFonts w:ascii="Arial" w:eastAsia="Calibri" w:hAnsi="Arial" w:cs="Arial"/>
          <w:sz w:val="24"/>
          <w:szCs w:val="24"/>
        </w:rPr>
        <w:t xml:space="preserve"> </w:t>
      </w:r>
      <w:r w:rsidRPr="00A3766C">
        <w:rPr>
          <w:rFonts w:ascii="Arial" w:eastAsia="Calibri" w:hAnsi="Arial" w:cs="Arial"/>
          <w:sz w:val="24"/>
          <w:szCs w:val="24"/>
        </w:rPr>
        <w:t>6 Федерального закона от 27.07.2006 № 152-ФЗ «О персональных данных» (далее – 152-ФЗ) является согласие субъектов персональных данных</w:t>
      </w:r>
      <w:r w:rsidR="00A3766C">
        <w:rPr>
          <w:rFonts w:ascii="Arial" w:eastAsia="Calibri" w:hAnsi="Arial" w:cs="Arial"/>
          <w:sz w:val="24"/>
          <w:szCs w:val="24"/>
        </w:rPr>
        <w:t xml:space="preserve"> </w:t>
      </w:r>
      <w:r w:rsidRPr="00A3766C">
        <w:rPr>
          <w:rFonts w:ascii="Arial" w:eastAsia="Calibri" w:hAnsi="Arial" w:cs="Arial"/>
          <w:sz w:val="24"/>
          <w:szCs w:val="24"/>
        </w:rPr>
        <w:t xml:space="preserve">на обработку персональных данных операторами персональных данных. Согласие подается одновременно с заявлениями, предусмотренными пунктами </w:t>
      </w:r>
      <w:r w:rsidRPr="00A3766C">
        <w:rPr>
          <w:rFonts w:ascii="Arial" w:hAnsi="Arial" w:cs="Arial"/>
          <w:sz w:val="24"/>
          <w:szCs w:val="24"/>
        </w:rPr>
        <w:t>6-7 настоящих Правил,</w:t>
      </w:r>
      <w:r w:rsidRPr="00A3766C">
        <w:rPr>
          <w:rFonts w:ascii="Arial" w:eastAsia="Calibri" w:hAnsi="Arial" w:cs="Arial"/>
          <w:sz w:val="24"/>
          <w:szCs w:val="24"/>
        </w:rPr>
        <w:t xml:space="preserve"> в адрес уполномоченного органа</w:t>
      </w:r>
      <w:r w:rsidR="00A3766C">
        <w:rPr>
          <w:rFonts w:ascii="Arial" w:eastAsia="Calibri" w:hAnsi="Arial" w:cs="Arial"/>
          <w:sz w:val="24"/>
          <w:szCs w:val="24"/>
        </w:rPr>
        <w:t xml:space="preserve"> </w:t>
      </w:r>
      <w:r w:rsidRPr="00A3766C">
        <w:rPr>
          <w:rFonts w:ascii="Arial" w:eastAsia="Calibri" w:hAnsi="Arial" w:cs="Arial"/>
          <w:sz w:val="24"/>
          <w:szCs w:val="24"/>
        </w:rPr>
        <w:t>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w:t>
      </w:r>
      <w:r w:rsidR="00A3766C">
        <w:rPr>
          <w:rFonts w:ascii="Arial" w:eastAsia="Calibri" w:hAnsi="Arial" w:cs="Arial"/>
          <w:sz w:val="24"/>
          <w:szCs w:val="24"/>
        </w:rPr>
        <w:t xml:space="preserve"> </w:t>
      </w:r>
      <w:r w:rsidRPr="00A3766C">
        <w:rPr>
          <w:rFonts w:ascii="Arial" w:eastAsia="Calibri" w:hAnsi="Arial" w:cs="Arial"/>
          <w:sz w:val="24"/>
          <w:szCs w:val="24"/>
        </w:rPr>
        <w:t>1 статьи</w:t>
      </w:r>
      <w:r w:rsidR="00A3766C">
        <w:rPr>
          <w:rFonts w:ascii="Arial" w:eastAsia="Calibri" w:hAnsi="Arial" w:cs="Arial"/>
          <w:sz w:val="24"/>
          <w:szCs w:val="24"/>
        </w:rPr>
        <w:t xml:space="preserve"> </w:t>
      </w:r>
      <w:r w:rsidRPr="00A3766C">
        <w:rPr>
          <w:rFonts w:ascii="Arial" w:eastAsia="Calibri" w:hAnsi="Arial" w:cs="Arial"/>
          <w:sz w:val="24"/>
          <w:szCs w:val="24"/>
        </w:rPr>
        <w:t>10 152-ФЗ, согласие на обработку персональных данных дается исключительно в бумажной форме.</w:t>
      </w:r>
      <w:bookmarkEnd w:id="5"/>
    </w:p>
    <w:p w14:paraId="05A50EAA" w14:textId="77777777" w:rsidR="008064A4" w:rsidRPr="00A3766C" w:rsidRDefault="008064A4" w:rsidP="002A4E7B">
      <w:pPr>
        <w:widowControl w:val="0"/>
        <w:spacing w:after="0" w:line="240" w:lineRule="auto"/>
        <w:ind w:left="567"/>
        <w:contextualSpacing/>
        <w:jc w:val="both"/>
        <w:rPr>
          <w:rFonts w:ascii="Arial" w:eastAsia="Calibri" w:hAnsi="Arial" w:cs="Arial"/>
          <w:sz w:val="24"/>
          <w:szCs w:val="24"/>
        </w:rPr>
      </w:pPr>
    </w:p>
    <w:p w14:paraId="5D3742FB" w14:textId="77777777" w:rsidR="00085A15" w:rsidRDefault="00085A15" w:rsidP="002A4E7B">
      <w:pPr>
        <w:widowControl w:val="0"/>
        <w:numPr>
          <w:ilvl w:val="0"/>
          <w:numId w:val="3"/>
        </w:numPr>
        <w:spacing w:after="0" w:line="240" w:lineRule="auto"/>
        <w:ind w:left="0" w:firstLine="567"/>
        <w:contextualSpacing/>
        <w:jc w:val="both"/>
        <w:rPr>
          <w:rFonts w:ascii="Arial" w:hAnsi="Arial" w:cs="Arial"/>
          <w:sz w:val="24"/>
          <w:szCs w:val="24"/>
        </w:rPr>
      </w:pPr>
      <w:bookmarkStart w:id="6" w:name="_Ref114175421"/>
      <w:r w:rsidRPr="00A3766C">
        <w:rPr>
          <w:rFonts w:ascii="Arial" w:hAnsi="Arial" w:cs="Arial"/>
          <w:sz w:val="24"/>
          <w:szCs w:val="24"/>
        </w:rPr>
        <w:t xml:space="preserve">Социальный сертификат после его формирования или изменения информации, </w:t>
      </w:r>
      <w:r w:rsidRPr="00A3766C">
        <w:rPr>
          <w:rFonts w:ascii="Arial" w:eastAsia="Calibri" w:hAnsi="Arial" w:cs="Arial"/>
          <w:sz w:val="24"/>
          <w:szCs w:val="24"/>
        </w:rPr>
        <w:t>содержащейся</w:t>
      </w:r>
      <w:r w:rsidRPr="00A3766C">
        <w:rPr>
          <w:rFonts w:ascii="Arial" w:hAnsi="Arial" w:cs="Arial"/>
          <w:sz w:val="24"/>
          <w:szCs w:val="24"/>
        </w:rPr>
        <w:t xml:space="preserve"> в нем, подписывается усиленной квалифицированной подписью лица, имеющего право действовать от имени уполномоченного органа.</w:t>
      </w:r>
      <w:bookmarkEnd w:id="6"/>
    </w:p>
    <w:p w14:paraId="62473D42" w14:textId="77777777" w:rsidR="008064A4" w:rsidRPr="00A3766C" w:rsidRDefault="008064A4" w:rsidP="002A4E7B">
      <w:pPr>
        <w:widowControl w:val="0"/>
        <w:spacing w:after="0" w:line="240" w:lineRule="auto"/>
        <w:ind w:left="567"/>
        <w:contextualSpacing/>
        <w:jc w:val="both"/>
        <w:rPr>
          <w:rFonts w:ascii="Arial" w:hAnsi="Arial" w:cs="Arial"/>
          <w:sz w:val="24"/>
          <w:szCs w:val="24"/>
        </w:rPr>
      </w:pPr>
    </w:p>
    <w:p w14:paraId="2C118B66" w14:textId="77777777" w:rsidR="00085A15" w:rsidRPr="00A3766C" w:rsidRDefault="00085A15" w:rsidP="002A4E7B">
      <w:pPr>
        <w:widowControl w:val="0"/>
        <w:numPr>
          <w:ilvl w:val="0"/>
          <w:numId w:val="3"/>
        </w:numPr>
        <w:spacing w:after="0" w:line="240" w:lineRule="auto"/>
        <w:ind w:left="0" w:firstLine="567"/>
        <w:contextualSpacing/>
        <w:jc w:val="both"/>
        <w:rPr>
          <w:rFonts w:ascii="Arial" w:eastAsia="Calibri" w:hAnsi="Arial" w:cs="Arial"/>
          <w:sz w:val="24"/>
          <w:szCs w:val="24"/>
        </w:rPr>
      </w:pPr>
      <w:bookmarkStart w:id="7" w:name="_Ref8569274"/>
      <w:r w:rsidRPr="00A3766C">
        <w:rPr>
          <w:rFonts w:ascii="Arial" w:eastAsia="Calibri" w:hAnsi="Arial" w:cs="Arial"/>
          <w:sz w:val="24"/>
          <w:szCs w:val="24"/>
        </w:rPr>
        <w:t xml:space="preserve">В целях осуществления персонифицированного учета получателей социального </w:t>
      </w:r>
      <w:r w:rsidRPr="00A3766C">
        <w:rPr>
          <w:rFonts w:ascii="Arial" w:hAnsi="Arial" w:cs="Arial"/>
          <w:sz w:val="24"/>
          <w:szCs w:val="24"/>
        </w:rPr>
        <w:t xml:space="preserve">сертификата </w:t>
      </w:r>
      <w:r w:rsidRPr="00A3766C">
        <w:rPr>
          <w:rFonts w:ascii="Arial" w:eastAsia="Calibri" w:hAnsi="Arial" w:cs="Arial"/>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A3766C">
        <w:rPr>
          <w:rFonts w:ascii="Arial" w:eastAsia="Calibri" w:hAnsi="Arial" w:cs="Arial"/>
          <w:sz w:val="24"/>
          <w:szCs w:val="24"/>
        </w:rPr>
        <w:t>содержащего следующие сведения:</w:t>
      </w:r>
      <w:bookmarkEnd w:id="7"/>
      <w:bookmarkEnd w:id="8"/>
    </w:p>
    <w:p w14:paraId="381D9754"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bookmarkStart w:id="9" w:name="_Ref8570040"/>
      <w:r w:rsidRPr="00A3766C">
        <w:rPr>
          <w:rFonts w:ascii="Arial" w:hAnsi="Arial" w:cs="Arial"/>
          <w:sz w:val="24"/>
          <w:szCs w:val="24"/>
        </w:rPr>
        <w:t>номер реестровой записи;</w:t>
      </w:r>
    </w:p>
    <w:p w14:paraId="62435219"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фамилия, имя, отчество (последнее – при наличии) потребителя услуги;</w:t>
      </w:r>
      <w:bookmarkEnd w:id="9"/>
    </w:p>
    <w:p w14:paraId="4BB16817"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hAnsi="Arial" w:cs="Arial"/>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6FF3207B"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hAnsi="Arial" w:cs="Arial"/>
          <w:sz w:val="24"/>
          <w:szCs w:val="24"/>
        </w:rPr>
        <w:t>пол потребителя услуги;</w:t>
      </w:r>
    </w:p>
    <w:p w14:paraId="5D31FEA0"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дата рождения потребителя услуги;</w:t>
      </w:r>
    </w:p>
    <w:p w14:paraId="62022859"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bookmarkStart w:id="10" w:name="_Ref8570041"/>
      <w:r w:rsidRPr="00A3766C">
        <w:rPr>
          <w:rFonts w:ascii="Arial" w:eastAsia="Calibri" w:hAnsi="Arial" w:cs="Arial"/>
          <w:sz w:val="24"/>
          <w:szCs w:val="24"/>
        </w:rPr>
        <w:t>место (адрес) проживания потребителя услуги;</w:t>
      </w:r>
      <w:bookmarkEnd w:id="10"/>
    </w:p>
    <w:p w14:paraId="07D2D193"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данные страхового номера индивидуального лицевого счета (СНИЛС) потребителя услуги;</w:t>
      </w:r>
    </w:p>
    <w:p w14:paraId="3DBEB5D1"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bookmarkStart w:id="11" w:name="_Ref17532171"/>
      <w:r w:rsidRPr="00A3766C">
        <w:rPr>
          <w:rFonts w:ascii="Arial" w:eastAsia="Calibri" w:hAnsi="Arial" w:cs="Arial"/>
          <w:sz w:val="24"/>
          <w:szCs w:val="24"/>
        </w:rPr>
        <w:t>фамилия, имя, отчество (последнее – при наличии) родителя (законного представителя) потребителя услуги;</w:t>
      </w:r>
      <w:bookmarkEnd w:id="11"/>
    </w:p>
    <w:p w14:paraId="5851DC5B"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hAnsi="Arial" w:cs="Arial"/>
          <w:sz w:val="24"/>
          <w:szCs w:val="24"/>
        </w:rPr>
        <w:t xml:space="preserve">вид документа, удостоверяющего личность </w:t>
      </w:r>
      <w:r w:rsidRPr="00A3766C">
        <w:rPr>
          <w:rFonts w:ascii="Arial" w:eastAsia="Calibri" w:hAnsi="Arial" w:cs="Arial"/>
          <w:sz w:val="24"/>
          <w:szCs w:val="24"/>
        </w:rPr>
        <w:t>родителя (законного представителя) потребителя</w:t>
      </w:r>
      <w:r w:rsidRPr="00A3766C">
        <w:rPr>
          <w:rFonts w:ascii="Arial" w:hAnsi="Arial" w:cs="Arial"/>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577F6932"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bookmarkStart w:id="12" w:name="_Ref21955484"/>
      <w:bookmarkStart w:id="13" w:name="_Ref17531899"/>
      <w:r w:rsidRPr="00A3766C">
        <w:rPr>
          <w:rFonts w:ascii="Arial" w:eastAsia="Calibri" w:hAnsi="Arial" w:cs="Arial"/>
          <w:sz w:val="24"/>
          <w:szCs w:val="24"/>
        </w:rPr>
        <w:t>контактная информация родителя (законного представителя) потребителя услуги (адрес электронной почты, телефон);</w:t>
      </w:r>
    </w:p>
    <w:p w14:paraId="4DF390B5"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данные страхового номера индивидуального лицевого счета (СНИЛС) родителя (законного представителя) потребителя услуги;</w:t>
      </w:r>
    </w:p>
    <w:p w14:paraId="14035F07" w14:textId="77777777" w:rsidR="00085A15" w:rsidRPr="00A3766C"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606138E7" w14:textId="77777777" w:rsidR="00085A15" w:rsidRDefault="00085A15" w:rsidP="002A4E7B">
      <w:pPr>
        <w:widowControl w:val="0"/>
        <w:numPr>
          <w:ilvl w:val="1"/>
          <w:numId w:val="5"/>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информация о социальном сертификате</w:t>
      </w:r>
      <w:bookmarkEnd w:id="12"/>
      <w:r w:rsidRPr="00A3766C">
        <w:rPr>
          <w:rFonts w:ascii="Arial" w:eastAsia="Calibri" w:hAnsi="Arial" w:cs="Arial"/>
          <w:sz w:val="24"/>
          <w:szCs w:val="24"/>
        </w:rPr>
        <w:t>.</w:t>
      </w:r>
      <w:bookmarkEnd w:id="13"/>
    </w:p>
    <w:p w14:paraId="75347D69" w14:textId="77777777" w:rsidR="008064A4" w:rsidRPr="00A3766C" w:rsidRDefault="008064A4" w:rsidP="002A4E7B">
      <w:pPr>
        <w:widowControl w:val="0"/>
        <w:tabs>
          <w:tab w:val="left" w:pos="0"/>
          <w:tab w:val="left" w:pos="993"/>
          <w:tab w:val="left" w:pos="1134"/>
        </w:tabs>
        <w:autoSpaceDE w:val="0"/>
        <w:autoSpaceDN w:val="0"/>
        <w:adjustRightInd w:val="0"/>
        <w:spacing w:after="0" w:line="240" w:lineRule="auto"/>
        <w:ind w:left="567"/>
        <w:jc w:val="both"/>
        <w:rPr>
          <w:rFonts w:ascii="Arial" w:eastAsia="Calibri" w:hAnsi="Arial" w:cs="Arial"/>
          <w:sz w:val="24"/>
          <w:szCs w:val="24"/>
        </w:rPr>
      </w:pPr>
    </w:p>
    <w:p w14:paraId="0CD0D9F3" w14:textId="77777777" w:rsidR="00085A15" w:rsidRPr="00A3766C" w:rsidRDefault="00085A15" w:rsidP="002A4E7B">
      <w:pPr>
        <w:widowControl w:val="0"/>
        <w:numPr>
          <w:ilvl w:val="0"/>
          <w:numId w:val="3"/>
        </w:numPr>
        <w:spacing w:after="0" w:line="240" w:lineRule="auto"/>
        <w:ind w:left="0" w:firstLine="567"/>
        <w:contextualSpacing/>
        <w:jc w:val="both"/>
        <w:rPr>
          <w:rFonts w:ascii="Arial" w:eastAsia="Calibri" w:hAnsi="Arial" w:cs="Arial"/>
          <w:sz w:val="24"/>
          <w:szCs w:val="24"/>
        </w:rPr>
      </w:pPr>
      <w:bookmarkStart w:id="14" w:name="_Ref17540954"/>
      <w:r w:rsidRPr="00A3766C">
        <w:rPr>
          <w:rFonts w:ascii="Arial" w:eastAsia="Calibri" w:hAnsi="Arial" w:cs="Arial"/>
          <w:sz w:val="24"/>
          <w:szCs w:val="24"/>
        </w:rPr>
        <w:t>Сведения, указанные в подпункте «а» пункта 10 настоящих Правил, формируется автоматически в информационной системе.</w:t>
      </w:r>
    </w:p>
    <w:p w14:paraId="4346058F" w14:textId="36432191" w:rsidR="00085A15" w:rsidRDefault="00085A15" w:rsidP="002A4E7B">
      <w:pPr>
        <w:widowControl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w:t>
      </w:r>
      <w:r w:rsidR="00A3766C">
        <w:rPr>
          <w:rFonts w:ascii="Arial" w:eastAsia="Calibri" w:hAnsi="Arial" w:cs="Arial"/>
          <w:sz w:val="24"/>
          <w:szCs w:val="24"/>
        </w:rPr>
        <w:t xml:space="preserve"> </w:t>
      </w:r>
      <w:r w:rsidRPr="00A3766C">
        <w:rPr>
          <w:rFonts w:ascii="Arial" w:eastAsia="Calibri" w:hAnsi="Arial" w:cs="Arial"/>
          <w:sz w:val="24"/>
          <w:szCs w:val="24"/>
        </w:rPr>
        <w:t>6-7 настоящих Правил.</w:t>
      </w:r>
      <w:bookmarkStart w:id="15" w:name="_Ref17532039"/>
      <w:bookmarkEnd w:id="14"/>
    </w:p>
    <w:p w14:paraId="5FC61D20" w14:textId="77777777" w:rsidR="008064A4" w:rsidRPr="00A3766C" w:rsidRDefault="008064A4" w:rsidP="002A4E7B">
      <w:pPr>
        <w:widowControl w:val="0"/>
        <w:spacing w:after="0" w:line="240" w:lineRule="auto"/>
        <w:ind w:firstLine="567"/>
        <w:jc w:val="both"/>
        <w:rPr>
          <w:rFonts w:ascii="Arial" w:eastAsia="Calibri" w:hAnsi="Arial" w:cs="Arial"/>
          <w:sz w:val="24"/>
          <w:szCs w:val="24"/>
        </w:rPr>
      </w:pPr>
    </w:p>
    <w:p w14:paraId="70502752" w14:textId="77777777" w:rsidR="00085A15" w:rsidRDefault="00085A15" w:rsidP="002A4E7B">
      <w:pPr>
        <w:widowControl w:val="0"/>
        <w:numPr>
          <w:ilvl w:val="0"/>
          <w:numId w:val="3"/>
        </w:numPr>
        <w:spacing w:after="0" w:line="240" w:lineRule="auto"/>
        <w:ind w:left="0" w:firstLine="567"/>
        <w:contextualSpacing/>
        <w:jc w:val="both"/>
        <w:rPr>
          <w:rFonts w:ascii="Arial" w:eastAsia="Calibri" w:hAnsi="Arial" w:cs="Arial"/>
          <w:sz w:val="24"/>
          <w:szCs w:val="24"/>
        </w:rPr>
      </w:pPr>
      <w:r w:rsidRPr="00A3766C">
        <w:rPr>
          <w:rFonts w:ascii="Arial" w:eastAsia="Calibri" w:hAnsi="Arial" w:cs="Arial"/>
          <w:sz w:val="24"/>
          <w:szCs w:val="24"/>
        </w:rPr>
        <w:t>Сведения, указанные в подпункте «н» пункта 10 настоящих Правил, формируются в соответствии с Общими требованиями.</w:t>
      </w:r>
    </w:p>
    <w:p w14:paraId="5993ED44" w14:textId="77777777" w:rsidR="008064A4" w:rsidRPr="00A3766C" w:rsidRDefault="008064A4" w:rsidP="002A4E7B">
      <w:pPr>
        <w:widowControl w:val="0"/>
        <w:spacing w:after="0" w:line="240" w:lineRule="auto"/>
        <w:ind w:left="567"/>
        <w:contextualSpacing/>
        <w:jc w:val="both"/>
        <w:rPr>
          <w:rFonts w:ascii="Arial" w:eastAsia="Calibri" w:hAnsi="Arial" w:cs="Arial"/>
          <w:sz w:val="24"/>
          <w:szCs w:val="24"/>
        </w:rPr>
      </w:pPr>
    </w:p>
    <w:p w14:paraId="4E0175F7" w14:textId="6693411F" w:rsidR="00085A15" w:rsidRPr="008064A4" w:rsidRDefault="00085A15" w:rsidP="002A4E7B">
      <w:pPr>
        <w:widowControl w:val="0"/>
        <w:numPr>
          <w:ilvl w:val="0"/>
          <w:numId w:val="3"/>
        </w:numPr>
        <w:spacing w:after="0" w:line="240" w:lineRule="auto"/>
        <w:ind w:left="0" w:firstLine="567"/>
        <w:contextualSpacing/>
        <w:jc w:val="both"/>
        <w:rPr>
          <w:rFonts w:ascii="Arial" w:hAnsi="Arial" w:cs="Arial"/>
          <w:sz w:val="24"/>
          <w:szCs w:val="24"/>
        </w:rPr>
      </w:pPr>
      <w:bookmarkStart w:id="16" w:name="_Ref114234408"/>
      <w:bookmarkStart w:id="17" w:name="_Ref21597482"/>
      <w:r w:rsidRPr="00A3766C">
        <w:rPr>
          <w:rFonts w:ascii="Arial" w:eastAsia="Calibri" w:hAnsi="Arial" w:cs="Arial"/>
          <w:sz w:val="24"/>
          <w:szCs w:val="24"/>
        </w:rPr>
        <w:t>В случае, если получатель социального</w:t>
      </w:r>
      <w:r w:rsidR="00A3766C">
        <w:rPr>
          <w:rFonts w:ascii="Arial" w:eastAsia="Calibri" w:hAnsi="Arial" w:cs="Arial"/>
          <w:sz w:val="24"/>
          <w:szCs w:val="24"/>
        </w:rPr>
        <w:t xml:space="preserve"> </w:t>
      </w:r>
      <w:r w:rsidRPr="00A3766C">
        <w:rPr>
          <w:rFonts w:ascii="Arial" w:eastAsia="Calibri" w:hAnsi="Arial" w:cs="Arial"/>
          <w:sz w:val="24"/>
          <w:szCs w:val="24"/>
        </w:rPr>
        <w:t>сертификата, его</w:t>
      </w:r>
      <w:r w:rsidRPr="00A3766C" w:rsidDel="00C73DFB">
        <w:rPr>
          <w:rFonts w:ascii="Arial" w:eastAsia="Calibri" w:hAnsi="Arial" w:cs="Arial"/>
          <w:sz w:val="24"/>
          <w:szCs w:val="24"/>
        </w:rPr>
        <w:t xml:space="preserve"> </w:t>
      </w:r>
      <w:r w:rsidRPr="00A3766C">
        <w:rPr>
          <w:rFonts w:ascii="Arial" w:eastAsia="Calibri" w:hAnsi="Arial" w:cs="Arial"/>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w:t>
      </w:r>
      <w:r w:rsidR="00A3766C">
        <w:rPr>
          <w:rFonts w:ascii="Arial" w:eastAsia="Calibri" w:hAnsi="Arial" w:cs="Arial"/>
          <w:sz w:val="24"/>
          <w:szCs w:val="24"/>
        </w:rPr>
        <w:t xml:space="preserve"> </w:t>
      </w:r>
      <w:r w:rsidRPr="00A3766C">
        <w:rPr>
          <w:rFonts w:ascii="Arial" w:eastAsia="Calibri" w:hAnsi="Arial" w:cs="Arial"/>
          <w:sz w:val="24"/>
          <w:szCs w:val="24"/>
        </w:rPr>
        <w:t>сертификата</w:t>
      </w:r>
      <w:r w:rsidRPr="00A3766C" w:rsidDel="00C73DFB">
        <w:rPr>
          <w:rFonts w:ascii="Arial" w:eastAsia="Calibri" w:hAnsi="Arial" w:cs="Arial"/>
          <w:sz w:val="24"/>
          <w:szCs w:val="24"/>
        </w:rPr>
        <w:t xml:space="preserve"> </w:t>
      </w:r>
      <w:r w:rsidRPr="00A3766C">
        <w:rPr>
          <w:rFonts w:ascii="Arial" w:eastAsia="Calibri" w:hAnsi="Arial" w:cs="Arial"/>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6"/>
    </w:p>
    <w:p w14:paraId="4CB23725" w14:textId="77777777" w:rsidR="008064A4" w:rsidRPr="00A3766C" w:rsidRDefault="008064A4" w:rsidP="002A4E7B">
      <w:pPr>
        <w:widowControl w:val="0"/>
        <w:spacing w:after="0" w:line="240" w:lineRule="auto"/>
        <w:ind w:left="567"/>
        <w:contextualSpacing/>
        <w:jc w:val="both"/>
        <w:rPr>
          <w:rFonts w:ascii="Arial" w:hAnsi="Arial" w:cs="Arial"/>
          <w:sz w:val="24"/>
          <w:szCs w:val="24"/>
        </w:rPr>
      </w:pPr>
    </w:p>
    <w:p w14:paraId="29176444" w14:textId="77777777" w:rsidR="00085A15" w:rsidRPr="00A3766C"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eastAsia="Calibri" w:hAnsi="Arial" w:cs="Arial"/>
          <w:sz w:val="24"/>
          <w:szCs w:val="24"/>
        </w:rPr>
      </w:pPr>
      <w:bookmarkStart w:id="18" w:name="_Ref114175468"/>
      <w:bookmarkStart w:id="19" w:name="_Ref25505937"/>
      <w:bookmarkEnd w:id="15"/>
      <w:bookmarkEnd w:id="17"/>
      <w:r w:rsidRPr="00A3766C">
        <w:rPr>
          <w:rFonts w:ascii="Arial" w:eastAsia="Calibri" w:hAnsi="Arial" w:cs="Arial"/>
          <w:sz w:val="24"/>
          <w:szCs w:val="24"/>
        </w:rPr>
        <w:t>Уполномоченный орган:</w:t>
      </w:r>
      <w:bookmarkEnd w:id="18"/>
    </w:p>
    <w:p w14:paraId="016E4EE3" w14:textId="3EF72849" w:rsidR="00085A15" w:rsidRPr="00A3766C" w:rsidRDefault="00085A15" w:rsidP="002A4E7B">
      <w:pPr>
        <w:widowControl w:val="0"/>
        <w:tabs>
          <w:tab w:val="left" w:pos="709"/>
        </w:tabs>
        <w:spacing w:after="0" w:line="240" w:lineRule="auto"/>
        <w:ind w:firstLine="567"/>
        <w:jc w:val="both"/>
        <w:rPr>
          <w:rFonts w:ascii="Arial" w:hAnsi="Arial" w:cs="Arial"/>
          <w:sz w:val="24"/>
          <w:szCs w:val="24"/>
        </w:rPr>
      </w:pPr>
      <w:r w:rsidRPr="00A3766C">
        <w:rPr>
          <w:rFonts w:ascii="Arial" w:hAnsi="Arial" w:cs="Arial"/>
          <w:sz w:val="24"/>
          <w:szCs w:val="24"/>
        </w:rPr>
        <w:t xml:space="preserve">в течение пяти рабочих дней с даты получения </w:t>
      </w:r>
      <w:r w:rsidRPr="00A3766C">
        <w:rPr>
          <w:rFonts w:ascii="Arial" w:eastAsia="Calibri" w:hAnsi="Arial" w:cs="Arial"/>
          <w:sz w:val="24"/>
          <w:szCs w:val="24"/>
        </w:rPr>
        <w:t>одного из заявлений, предусмотренных пунктами 6-7 настоящих Правил</w:t>
      </w:r>
      <w:r w:rsidRPr="00A3766C">
        <w:rPr>
          <w:rFonts w:ascii="Arial" w:hAnsi="Arial" w:cs="Arial"/>
          <w:sz w:val="24"/>
          <w:szCs w:val="24"/>
        </w:rPr>
        <w:t>,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w:t>
      </w:r>
      <w:r w:rsidR="00A3766C">
        <w:rPr>
          <w:rFonts w:ascii="Arial" w:hAnsi="Arial" w:cs="Arial"/>
          <w:sz w:val="24"/>
          <w:szCs w:val="24"/>
        </w:rPr>
        <w:t xml:space="preserve"> </w:t>
      </w:r>
      <w:r w:rsidRPr="00A3766C">
        <w:rPr>
          <w:rFonts w:ascii="Arial" w:hAnsi="Arial" w:cs="Arial"/>
          <w:sz w:val="24"/>
          <w:szCs w:val="24"/>
        </w:rPr>
        <w:t>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7FD50732" w14:textId="3D4B4E55" w:rsidR="00085A15" w:rsidRDefault="00085A15" w:rsidP="002A4E7B">
      <w:pPr>
        <w:widowControl w:val="0"/>
        <w:tabs>
          <w:tab w:val="left" w:pos="0"/>
          <w:tab w:val="left" w:pos="709"/>
          <w:tab w:val="left" w:pos="1134"/>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w:t>
      </w:r>
      <w:r w:rsidR="00A3766C">
        <w:rPr>
          <w:rFonts w:ascii="Arial" w:hAnsi="Arial" w:cs="Arial"/>
          <w:sz w:val="24"/>
          <w:szCs w:val="24"/>
        </w:rPr>
        <w:t xml:space="preserve"> </w:t>
      </w:r>
      <w:r w:rsidRPr="00A3766C">
        <w:rPr>
          <w:rFonts w:ascii="Arial" w:hAnsi="Arial" w:cs="Arial"/>
          <w:sz w:val="24"/>
          <w:szCs w:val="24"/>
        </w:rPr>
        <w:t>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2DE6F192" w14:textId="77777777" w:rsidR="008064A4" w:rsidRPr="00A3766C" w:rsidRDefault="008064A4" w:rsidP="002A4E7B">
      <w:pPr>
        <w:widowControl w:val="0"/>
        <w:tabs>
          <w:tab w:val="left" w:pos="0"/>
          <w:tab w:val="left" w:pos="709"/>
          <w:tab w:val="left" w:pos="1134"/>
        </w:tabs>
        <w:autoSpaceDE w:val="0"/>
        <w:autoSpaceDN w:val="0"/>
        <w:adjustRightInd w:val="0"/>
        <w:spacing w:after="0" w:line="240" w:lineRule="auto"/>
        <w:ind w:firstLine="567"/>
        <w:jc w:val="both"/>
        <w:rPr>
          <w:rFonts w:ascii="Arial" w:eastAsia="Calibri" w:hAnsi="Arial" w:cs="Arial"/>
          <w:sz w:val="24"/>
          <w:szCs w:val="24"/>
        </w:rPr>
      </w:pPr>
    </w:p>
    <w:p w14:paraId="2A81F3DD" w14:textId="77777777" w:rsidR="00085A15" w:rsidRPr="00A3766C"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eastAsia="Calibri" w:hAnsi="Arial" w:cs="Arial"/>
          <w:sz w:val="24"/>
          <w:szCs w:val="24"/>
        </w:rPr>
      </w:pPr>
      <w:bookmarkStart w:id="20" w:name="_Ref25505939"/>
      <w:bookmarkStart w:id="21" w:name="_Ref36817919"/>
      <w:bookmarkEnd w:id="19"/>
      <w:r w:rsidRPr="00A3766C">
        <w:rPr>
          <w:rFonts w:ascii="Arial" w:eastAsia="Calibri" w:hAnsi="Arial" w:cs="Arial"/>
          <w:sz w:val="24"/>
          <w:szCs w:val="24"/>
        </w:rPr>
        <w:t xml:space="preserve">Основаниями для отказа в </w:t>
      </w:r>
      <w:r w:rsidRPr="00A3766C">
        <w:rPr>
          <w:rFonts w:ascii="Arial" w:hAnsi="Arial" w:cs="Arial"/>
          <w:sz w:val="24"/>
          <w:szCs w:val="24"/>
        </w:rPr>
        <w:t xml:space="preserve">формировании соответствующей информации, </w:t>
      </w:r>
      <w:r w:rsidRPr="00A3766C">
        <w:rPr>
          <w:rFonts w:ascii="Arial" w:eastAsia="Calibri" w:hAnsi="Arial" w:cs="Arial"/>
          <w:sz w:val="24"/>
          <w:szCs w:val="24"/>
        </w:rPr>
        <w:t>включаемой</w:t>
      </w:r>
      <w:r w:rsidRPr="00A3766C">
        <w:rPr>
          <w:rFonts w:ascii="Arial" w:hAnsi="Arial" w:cs="Arial"/>
          <w:sz w:val="24"/>
          <w:szCs w:val="24"/>
        </w:rPr>
        <w:t xml:space="preserve"> в реестр получателей социального сертификата</w:t>
      </w:r>
      <w:r w:rsidRPr="00A3766C">
        <w:rPr>
          <w:rFonts w:ascii="Arial" w:eastAsia="Calibri" w:hAnsi="Arial" w:cs="Arial"/>
          <w:sz w:val="24"/>
          <w:szCs w:val="24"/>
        </w:rPr>
        <w:t>, являются:</w:t>
      </w:r>
      <w:bookmarkEnd w:id="20"/>
      <w:bookmarkEnd w:id="21"/>
    </w:p>
    <w:p w14:paraId="56753D7A" w14:textId="77777777" w:rsidR="00085A15" w:rsidRPr="00A3766C" w:rsidRDefault="00085A15" w:rsidP="002A4E7B">
      <w:pPr>
        <w:widowControl w:val="0"/>
        <w:numPr>
          <w:ilvl w:val="0"/>
          <w:numId w:val="12"/>
        </w:numPr>
        <w:tabs>
          <w:tab w:val="left" w:pos="851"/>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 xml:space="preserve">ранее осуществленное включение сведений о получателе социального сертификата </w:t>
      </w:r>
      <w:r w:rsidRPr="00A3766C">
        <w:rPr>
          <w:rFonts w:ascii="Arial" w:hAnsi="Arial" w:cs="Arial"/>
          <w:sz w:val="24"/>
          <w:szCs w:val="24"/>
        </w:rPr>
        <w:t>в реестр получателей социального сертификата</w:t>
      </w:r>
      <w:r w:rsidRPr="00A3766C">
        <w:rPr>
          <w:rFonts w:ascii="Arial" w:eastAsia="Calibri" w:hAnsi="Arial" w:cs="Arial"/>
          <w:sz w:val="24"/>
          <w:szCs w:val="24"/>
        </w:rPr>
        <w:t>;</w:t>
      </w:r>
    </w:p>
    <w:p w14:paraId="6AC44324" w14:textId="529610B4" w:rsidR="00085A15" w:rsidRPr="00A3766C" w:rsidRDefault="00085A15" w:rsidP="002A4E7B">
      <w:pPr>
        <w:widowControl w:val="0"/>
        <w:numPr>
          <w:ilvl w:val="0"/>
          <w:numId w:val="12"/>
        </w:numPr>
        <w:tabs>
          <w:tab w:val="left" w:pos="851"/>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 xml:space="preserve">предоставление </w:t>
      </w:r>
      <w:r w:rsidRPr="00A3766C">
        <w:rPr>
          <w:rFonts w:ascii="Arial" w:hAnsi="Arial" w:cs="Arial"/>
          <w:sz w:val="24"/>
          <w:szCs w:val="24"/>
        </w:rPr>
        <w:t xml:space="preserve">получателем социального сертификата, его законным представителем </w:t>
      </w:r>
      <w:r w:rsidRPr="00A3766C">
        <w:rPr>
          <w:rFonts w:ascii="Arial" w:eastAsia="Calibri" w:hAnsi="Arial" w:cs="Arial"/>
          <w:sz w:val="24"/>
          <w:szCs w:val="24"/>
        </w:rPr>
        <w:t>неполных (недостоверных) сведений, указанных</w:t>
      </w:r>
      <w:r w:rsidR="00A3766C">
        <w:rPr>
          <w:rFonts w:ascii="Arial" w:eastAsia="Calibri" w:hAnsi="Arial" w:cs="Arial"/>
          <w:sz w:val="24"/>
          <w:szCs w:val="24"/>
        </w:rPr>
        <w:t xml:space="preserve"> </w:t>
      </w:r>
      <w:r w:rsidRPr="00A3766C">
        <w:rPr>
          <w:rFonts w:ascii="Arial" w:eastAsia="Calibri" w:hAnsi="Arial" w:cs="Arial"/>
          <w:sz w:val="24"/>
          <w:szCs w:val="24"/>
        </w:rPr>
        <w:t>в заявлениях, предусмотренных пунктами 6-7 настоящих Правил;</w:t>
      </w:r>
    </w:p>
    <w:p w14:paraId="0650A368" w14:textId="7206712C" w:rsidR="00085A15" w:rsidRPr="00A3766C" w:rsidRDefault="00085A15" w:rsidP="002A4E7B">
      <w:pPr>
        <w:widowControl w:val="0"/>
        <w:numPr>
          <w:ilvl w:val="0"/>
          <w:numId w:val="12"/>
        </w:numPr>
        <w:tabs>
          <w:tab w:val="left" w:pos="851"/>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отсутствие согласия получателя социального сертификата</w:t>
      </w:r>
      <w:r w:rsidR="00A3766C">
        <w:rPr>
          <w:rFonts w:ascii="Arial" w:eastAsia="Calibri" w:hAnsi="Arial" w:cs="Arial"/>
          <w:sz w:val="24"/>
          <w:szCs w:val="24"/>
        </w:rPr>
        <w:t xml:space="preserve"> </w:t>
      </w:r>
      <w:r w:rsidRPr="00A3766C">
        <w:rPr>
          <w:rFonts w:ascii="Arial" w:eastAsia="Calibri" w:hAnsi="Arial" w:cs="Arial"/>
          <w:sz w:val="24"/>
          <w:szCs w:val="24"/>
        </w:rPr>
        <w:t>на обработку персональных данных;</w:t>
      </w:r>
    </w:p>
    <w:p w14:paraId="5E9992D6" w14:textId="77777777" w:rsidR="00085A15" w:rsidRDefault="00085A15" w:rsidP="002A4E7B">
      <w:pPr>
        <w:widowControl w:val="0"/>
        <w:numPr>
          <w:ilvl w:val="0"/>
          <w:numId w:val="12"/>
        </w:numPr>
        <w:tabs>
          <w:tab w:val="left" w:pos="851"/>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hAnsi="Arial" w:cs="Arial"/>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A3766C">
        <w:rPr>
          <w:rFonts w:ascii="Arial" w:eastAsia="Calibri" w:hAnsi="Arial" w:cs="Arial"/>
          <w:sz w:val="24"/>
          <w:szCs w:val="24"/>
        </w:rPr>
        <w:t>.</w:t>
      </w:r>
    </w:p>
    <w:p w14:paraId="2BE3AFE6" w14:textId="77777777" w:rsidR="008064A4" w:rsidRPr="00A3766C" w:rsidRDefault="008064A4" w:rsidP="002A4E7B">
      <w:pPr>
        <w:widowControl w:val="0"/>
        <w:tabs>
          <w:tab w:val="left" w:pos="851"/>
          <w:tab w:val="left" w:pos="993"/>
          <w:tab w:val="left" w:pos="1134"/>
        </w:tabs>
        <w:autoSpaceDE w:val="0"/>
        <w:autoSpaceDN w:val="0"/>
        <w:adjustRightInd w:val="0"/>
        <w:spacing w:after="0" w:line="240" w:lineRule="auto"/>
        <w:ind w:left="567"/>
        <w:jc w:val="both"/>
        <w:rPr>
          <w:rFonts w:ascii="Arial" w:eastAsia="Calibri" w:hAnsi="Arial" w:cs="Arial"/>
          <w:sz w:val="24"/>
          <w:szCs w:val="24"/>
        </w:rPr>
      </w:pPr>
    </w:p>
    <w:p w14:paraId="44A31593" w14:textId="4D2C1D8B" w:rsidR="00085A15" w:rsidRPr="00A3766C"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eastAsia="Calibri" w:hAnsi="Arial" w:cs="Arial"/>
          <w:sz w:val="24"/>
          <w:szCs w:val="24"/>
        </w:rPr>
      </w:pPr>
      <w:bookmarkStart w:id="22" w:name="_Ref36817382"/>
      <w:r w:rsidRPr="00A3766C">
        <w:rPr>
          <w:rFonts w:ascii="Arial" w:hAnsi="Arial" w:cs="Arial"/>
          <w:sz w:val="24"/>
          <w:szCs w:val="24"/>
        </w:rPr>
        <w:t>Получатель социального сертификата, его законный представитель</w:t>
      </w:r>
      <w:r w:rsidRPr="00A3766C" w:rsidDel="00426434">
        <w:rPr>
          <w:rFonts w:ascii="Arial" w:eastAsia="Calibri" w:hAnsi="Arial" w:cs="Arial"/>
          <w:sz w:val="24"/>
          <w:szCs w:val="24"/>
        </w:rPr>
        <w:t xml:space="preserve"> </w:t>
      </w:r>
      <w:r w:rsidRPr="00A3766C">
        <w:rPr>
          <w:rFonts w:ascii="Arial" w:eastAsia="Calibri" w:hAnsi="Arial" w:cs="Arial"/>
          <w:sz w:val="24"/>
          <w:szCs w:val="24"/>
        </w:rPr>
        <w:t>вправе изменить сведения, указанные в подпунктах «б»-«в», «з»-«к» пункта</w:t>
      </w:r>
      <w:r w:rsidR="00A3766C">
        <w:rPr>
          <w:rFonts w:ascii="Arial" w:eastAsia="Calibri" w:hAnsi="Arial" w:cs="Arial"/>
          <w:sz w:val="24"/>
          <w:szCs w:val="24"/>
        </w:rPr>
        <w:t xml:space="preserve"> </w:t>
      </w:r>
      <w:r w:rsidRPr="00A3766C">
        <w:rPr>
          <w:rFonts w:ascii="Arial" w:eastAsia="Calibri" w:hAnsi="Arial" w:cs="Arial"/>
          <w:sz w:val="24"/>
          <w:szCs w:val="24"/>
        </w:rPr>
        <w:t>10 настоящих Правил, посредством подачи</w:t>
      </w:r>
      <w:r w:rsidRPr="00A3766C">
        <w:rPr>
          <w:rFonts w:ascii="Arial" w:hAnsi="Arial" w:cs="Arial"/>
          <w:sz w:val="24"/>
          <w:szCs w:val="24"/>
        </w:rPr>
        <w:t xml:space="preserve"> </w:t>
      </w:r>
      <w:r w:rsidRPr="00A3766C">
        <w:rPr>
          <w:rFonts w:ascii="Arial" w:eastAsia="Calibri" w:hAnsi="Arial" w:cs="Arial"/>
          <w:sz w:val="24"/>
          <w:szCs w:val="24"/>
        </w:rPr>
        <w:t>заявления об изменении сведений о потребителе, содержащим:</w:t>
      </w:r>
      <w:bookmarkEnd w:id="22"/>
    </w:p>
    <w:p w14:paraId="3F7F8F94" w14:textId="77777777" w:rsidR="00085A15" w:rsidRPr="00A3766C" w:rsidRDefault="00085A15" w:rsidP="002A4E7B">
      <w:pPr>
        <w:widowControl w:val="0"/>
        <w:numPr>
          <w:ilvl w:val="1"/>
          <w:numId w:val="7"/>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перечень сведений, подлежащих изменению;</w:t>
      </w:r>
    </w:p>
    <w:p w14:paraId="1BB3FF2E" w14:textId="77777777" w:rsidR="00085A15" w:rsidRPr="00A3766C" w:rsidRDefault="00085A15" w:rsidP="002A4E7B">
      <w:pPr>
        <w:widowControl w:val="0"/>
        <w:numPr>
          <w:ilvl w:val="1"/>
          <w:numId w:val="7"/>
        </w:numPr>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причину либо причины изменения сведений.</w:t>
      </w:r>
    </w:p>
    <w:p w14:paraId="63513617" w14:textId="77777777" w:rsidR="00085A15" w:rsidRDefault="00085A15" w:rsidP="002A4E7B">
      <w:pPr>
        <w:widowControl w:val="0"/>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r w:rsidRPr="00A3766C">
        <w:rPr>
          <w:rFonts w:ascii="Arial" w:eastAsia="Calibri" w:hAnsi="Arial" w:cs="Arial"/>
          <w:sz w:val="24"/>
          <w:szCs w:val="24"/>
        </w:rPr>
        <w:t>Заявление может быть подано на бумажном носителе либо посредством информационной системы.</w:t>
      </w:r>
    </w:p>
    <w:p w14:paraId="78082966" w14:textId="77777777" w:rsidR="008064A4" w:rsidRPr="00A3766C" w:rsidRDefault="008064A4" w:rsidP="002A4E7B">
      <w:pPr>
        <w:widowControl w:val="0"/>
        <w:tabs>
          <w:tab w:val="left" w:pos="0"/>
          <w:tab w:val="left" w:pos="993"/>
          <w:tab w:val="left" w:pos="1134"/>
        </w:tabs>
        <w:autoSpaceDE w:val="0"/>
        <w:autoSpaceDN w:val="0"/>
        <w:adjustRightInd w:val="0"/>
        <w:spacing w:after="0" w:line="240" w:lineRule="auto"/>
        <w:ind w:firstLine="567"/>
        <w:jc w:val="both"/>
        <w:rPr>
          <w:rFonts w:ascii="Arial" w:eastAsia="Calibri" w:hAnsi="Arial" w:cs="Arial"/>
          <w:sz w:val="24"/>
          <w:szCs w:val="24"/>
        </w:rPr>
      </w:pPr>
    </w:p>
    <w:p w14:paraId="3D94FAE7" w14:textId="6711A630" w:rsidR="00085A15"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eastAsia="Calibri" w:hAnsi="Arial" w:cs="Arial"/>
          <w:sz w:val="24"/>
          <w:szCs w:val="24"/>
        </w:rPr>
      </w:pPr>
      <w:bookmarkStart w:id="23" w:name="_Ref21611687"/>
      <w:bookmarkStart w:id="24" w:name="_Ref114233772"/>
      <w:r w:rsidRPr="00A3766C">
        <w:rPr>
          <w:rFonts w:ascii="Arial" w:hAnsi="Arial" w:cs="Arial"/>
          <w:sz w:val="24"/>
          <w:szCs w:val="24"/>
        </w:rPr>
        <w:t>Исключение сведений о получателе социального сертификата</w:t>
      </w:r>
      <w:r w:rsidR="00A3766C">
        <w:rPr>
          <w:rFonts w:ascii="Arial" w:hAnsi="Arial" w:cs="Arial"/>
          <w:sz w:val="24"/>
          <w:szCs w:val="24"/>
        </w:rPr>
        <w:t xml:space="preserve"> </w:t>
      </w:r>
      <w:r w:rsidRPr="00A3766C">
        <w:rPr>
          <w:rFonts w:ascii="Arial" w:hAnsi="Arial" w:cs="Arial"/>
          <w:sz w:val="24"/>
          <w:szCs w:val="24"/>
        </w:rPr>
        <w:t xml:space="preserve">из реестра получателей социального </w:t>
      </w:r>
      <w:r w:rsidRPr="00A3766C">
        <w:rPr>
          <w:rFonts w:ascii="Arial" w:eastAsia="Calibri" w:hAnsi="Arial" w:cs="Arial"/>
          <w:sz w:val="24"/>
          <w:szCs w:val="24"/>
        </w:rPr>
        <w:t>сертификата</w:t>
      </w:r>
      <w:r w:rsidRPr="00A3766C">
        <w:rPr>
          <w:rFonts w:ascii="Arial" w:hAnsi="Arial" w:cs="Arial"/>
          <w:sz w:val="24"/>
          <w:szCs w:val="24"/>
        </w:rPr>
        <w:t xml:space="preserve"> осуществляется оператором реестра получателей </w:t>
      </w:r>
      <w:r w:rsidRPr="00A3766C">
        <w:rPr>
          <w:rFonts w:ascii="Arial" w:eastAsia="Calibri" w:hAnsi="Arial" w:cs="Arial"/>
          <w:sz w:val="24"/>
          <w:szCs w:val="24"/>
        </w:rPr>
        <w:t>социального</w:t>
      </w:r>
      <w:r w:rsidRPr="00A3766C">
        <w:rPr>
          <w:rFonts w:ascii="Arial" w:hAnsi="Arial" w:cs="Arial"/>
          <w:sz w:val="24"/>
          <w:szCs w:val="24"/>
        </w:rPr>
        <w:t xml:space="preserve"> сертификата в течение 2-х рабочих дней</w:t>
      </w:r>
      <w:r w:rsidR="00A3766C">
        <w:rPr>
          <w:rFonts w:ascii="Arial" w:hAnsi="Arial" w:cs="Arial"/>
          <w:sz w:val="24"/>
          <w:szCs w:val="24"/>
        </w:rPr>
        <w:t xml:space="preserve"> </w:t>
      </w:r>
      <w:r w:rsidRPr="00A3766C">
        <w:rPr>
          <w:rFonts w:ascii="Arial" w:hAnsi="Arial" w:cs="Arial"/>
          <w:sz w:val="24"/>
          <w:szCs w:val="24"/>
        </w:rPr>
        <w:t>с даты</w:t>
      </w:r>
      <w:bookmarkStart w:id="25" w:name="_Ref21458283"/>
      <w:bookmarkEnd w:id="23"/>
      <w:r w:rsidRPr="00A3766C">
        <w:rPr>
          <w:rFonts w:ascii="Arial" w:hAnsi="Arial" w:cs="Arial"/>
          <w:sz w:val="24"/>
          <w:szCs w:val="24"/>
        </w:rPr>
        <w:t xml:space="preserve"> </w:t>
      </w:r>
      <w:r w:rsidRPr="00A3766C">
        <w:rPr>
          <w:rFonts w:ascii="Arial" w:eastAsia="Calibri" w:hAnsi="Arial" w:cs="Arial"/>
          <w:sz w:val="24"/>
          <w:szCs w:val="24"/>
        </w:rPr>
        <w:t xml:space="preserve">поступления заявления </w:t>
      </w:r>
      <w:r w:rsidRPr="00A3766C">
        <w:rPr>
          <w:rFonts w:ascii="Arial" w:hAnsi="Arial" w:cs="Arial"/>
          <w:sz w:val="24"/>
          <w:szCs w:val="24"/>
        </w:rPr>
        <w:t>получателя социального сертификата, его законного представителя</w:t>
      </w:r>
      <w:r w:rsidRPr="00A3766C" w:rsidDel="0064037A">
        <w:rPr>
          <w:rFonts w:ascii="Arial" w:eastAsia="Calibri" w:hAnsi="Arial" w:cs="Arial"/>
          <w:sz w:val="24"/>
          <w:szCs w:val="24"/>
        </w:rPr>
        <w:t xml:space="preserve"> </w:t>
      </w:r>
      <w:r w:rsidRPr="00A3766C">
        <w:rPr>
          <w:rFonts w:ascii="Arial" w:eastAsia="Calibri" w:hAnsi="Arial" w:cs="Arial"/>
          <w:sz w:val="24"/>
          <w:szCs w:val="24"/>
        </w:rPr>
        <w:t xml:space="preserve">об отказе от включения сведений о нем в реестр получателей </w:t>
      </w:r>
      <w:r w:rsidRPr="00A3766C">
        <w:rPr>
          <w:rFonts w:ascii="Arial" w:hAnsi="Arial" w:cs="Arial"/>
          <w:sz w:val="24"/>
          <w:szCs w:val="24"/>
        </w:rPr>
        <w:t>социального сертификата</w:t>
      </w:r>
      <w:r w:rsidRPr="00A3766C">
        <w:rPr>
          <w:rFonts w:ascii="Arial" w:eastAsia="Calibri" w:hAnsi="Arial" w:cs="Arial"/>
          <w:sz w:val="24"/>
          <w:szCs w:val="24"/>
        </w:rPr>
        <w:t>, поданное на бумажном носителе либо в электронном виде посредством информационной системы.</w:t>
      </w:r>
      <w:bookmarkEnd w:id="24"/>
    </w:p>
    <w:p w14:paraId="7D80EBE0" w14:textId="77777777" w:rsidR="008064A4" w:rsidRPr="00A3766C" w:rsidRDefault="008064A4" w:rsidP="002A4E7B">
      <w:pPr>
        <w:widowControl w:val="0"/>
        <w:tabs>
          <w:tab w:val="left" w:pos="0"/>
          <w:tab w:val="left" w:pos="993"/>
          <w:tab w:val="left" w:pos="1134"/>
        </w:tabs>
        <w:autoSpaceDE w:val="0"/>
        <w:autoSpaceDN w:val="0"/>
        <w:adjustRightInd w:val="0"/>
        <w:spacing w:after="0" w:line="240" w:lineRule="auto"/>
        <w:ind w:left="567"/>
        <w:jc w:val="both"/>
        <w:rPr>
          <w:rFonts w:ascii="Arial" w:eastAsia="Calibri" w:hAnsi="Arial" w:cs="Arial"/>
          <w:sz w:val="24"/>
          <w:szCs w:val="24"/>
        </w:rPr>
      </w:pPr>
    </w:p>
    <w:p w14:paraId="176A5500" w14:textId="77777777" w:rsidR="00085A15"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eastAsia="Calibri" w:hAnsi="Arial" w:cs="Arial"/>
          <w:sz w:val="24"/>
          <w:szCs w:val="24"/>
        </w:rPr>
      </w:pPr>
      <w:bookmarkStart w:id="26" w:name="_Ref25505947"/>
      <w:r w:rsidRPr="00A3766C">
        <w:rPr>
          <w:rFonts w:ascii="Arial" w:eastAsia="Calibri" w:hAnsi="Arial" w:cs="Arial"/>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A3766C">
        <w:rPr>
          <w:rFonts w:ascii="Arial" w:hAnsi="Arial" w:cs="Arial"/>
          <w:sz w:val="24"/>
          <w:szCs w:val="24"/>
        </w:rPr>
        <w:t>социального сертификата</w:t>
      </w:r>
      <w:r w:rsidRPr="00A3766C">
        <w:rPr>
          <w:rFonts w:ascii="Arial" w:eastAsia="Calibri" w:hAnsi="Arial" w:cs="Arial"/>
          <w:sz w:val="24"/>
          <w:szCs w:val="24"/>
        </w:rPr>
        <w:t xml:space="preserve"> в день исключения сведений в соответствии с пунктом 17 настоящих Правил, </w:t>
      </w:r>
      <w:r w:rsidRPr="00A3766C">
        <w:rPr>
          <w:rFonts w:ascii="Arial" w:hAnsi="Arial" w:cs="Arial"/>
          <w:sz w:val="24"/>
          <w:szCs w:val="24"/>
        </w:rPr>
        <w:t>посредством информационной системы</w:t>
      </w:r>
      <w:r w:rsidRPr="00A3766C">
        <w:rPr>
          <w:rFonts w:ascii="Arial" w:eastAsia="Calibri" w:hAnsi="Arial" w:cs="Arial"/>
          <w:sz w:val="24"/>
          <w:szCs w:val="24"/>
        </w:rPr>
        <w:t>.</w:t>
      </w:r>
    </w:p>
    <w:p w14:paraId="3DCFF214" w14:textId="77777777" w:rsidR="008064A4" w:rsidRPr="00A3766C" w:rsidRDefault="008064A4" w:rsidP="002A4E7B">
      <w:pPr>
        <w:widowControl w:val="0"/>
        <w:tabs>
          <w:tab w:val="left" w:pos="0"/>
          <w:tab w:val="left" w:pos="993"/>
          <w:tab w:val="left" w:pos="1134"/>
        </w:tabs>
        <w:autoSpaceDE w:val="0"/>
        <w:autoSpaceDN w:val="0"/>
        <w:adjustRightInd w:val="0"/>
        <w:spacing w:after="0" w:line="240" w:lineRule="auto"/>
        <w:jc w:val="both"/>
        <w:rPr>
          <w:rFonts w:ascii="Arial" w:eastAsia="Calibri" w:hAnsi="Arial" w:cs="Arial"/>
          <w:sz w:val="24"/>
          <w:szCs w:val="24"/>
        </w:rPr>
      </w:pPr>
    </w:p>
    <w:bookmarkEnd w:id="25"/>
    <w:bookmarkEnd w:id="26"/>
    <w:p w14:paraId="654B95BF" w14:textId="77777777" w:rsidR="00085A15" w:rsidRPr="00A3766C"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hAnsi="Arial" w:cs="Arial"/>
          <w:sz w:val="24"/>
          <w:szCs w:val="24"/>
        </w:rPr>
      </w:pPr>
      <w:r w:rsidRPr="00A3766C">
        <w:rPr>
          <w:rFonts w:ascii="Arial" w:eastAsia="Calibri" w:hAnsi="Arial" w:cs="Arial"/>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1FBCBBCC" w14:textId="77777777" w:rsidR="00085A15" w:rsidRPr="00A3766C" w:rsidRDefault="00085A15" w:rsidP="002A4E7B">
      <w:pPr>
        <w:widowControl w:val="0"/>
        <w:tabs>
          <w:tab w:val="left" w:pos="0"/>
          <w:tab w:val="left" w:pos="993"/>
          <w:tab w:val="left" w:pos="1134"/>
        </w:tabs>
        <w:autoSpaceDE w:val="0"/>
        <w:autoSpaceDN w:val="0"/>
        <w:adjustRightInd w:val="0"/>
        <w:spacing w:after="0" w:line="240" w:lineRule="auto"/>
        <w:jc w:val="both"/>
        <w:rPr>
          <w:rFonts w:ascii="Arial" w:eastAsia="Calibri" w:hAnsi="Arial" w:cs="Arial"/>
          <w:sz w:val="24"/>
          <w:szCs w:val="24"/>
        </w:rPr>
      </w:pPr>
    </w:p>
    <w:p w14:paraId="267D3ACE" w14:textId="77777777" w:rsidR="00085A15" w:rsidRPr="008064A4" w:rsidRDefault="00085A15" w:rsidP="002A4E7B">
      <w:pPr>
        <w:widowControl w:val="0"/>
        <w:numPr>
          <w:ilvl w:val="0"/>
          <w:numId w:val="6"/>
        </w:numPr>
        <w:tabs>
          <w:tab w:val="left" w:pos="0"/>
          <w:tab w:val="left" w:pos="993"/>
          <w:tab w:val="left" w:pos="1134"/>
        </w:tabs>
        <w:autoSpaceDE w:val="0"/>
        <w:autoSpaceDN w:val="0"/>
        <w:adjustRightInd w:val="0"/>
        <w:spacing w:after="0" w:line="240" w:lineRule="auto"/>
        <w:ind w:firstLine="709"/>
        <w:contextualSpacing/>
        <w:jc w:val="center"/>
        <w:rPr>
          <w:rFonts w:ascii="Arial" w:hAnsi="Arial" w:cs="Arial"/>
          <w:sz w:val="30"/>
          <w:szCs w:val="30"/>
        </w:rPr>
      </w:pPr>
      <w:r w:rsidRPr="008064A4">
        <w:rPr>
          <w:rFonts w:ascii="Arial" w:eastAsia="Calibri" w:hAnsi="Arial" w:cs="Arial"/>
          <w:sz w:val="30"/>
          <w:szCs w:val="30"/>
        </w:rPr>
        <w:t>Порядок заключения, изменения и расторжения договоров об образовании с использованием социального сертификата</w:t>
      </w:r>
    </w:p>
    <w:p w14:paraId="2D45C56E" w14:textId="77777777" w:rsidR="00085A15" w:rsidRPr="0036330D" w:rsidRDefault="00085A15" w:rsidP="002A4E7B">
      <w:pPr>
        <w:widowControl w:val="0"/>
        <w:tabs>
          <w:tab w:val="left" w:pos="0"/>
          <w:tab w:val="left" w:pos="993"/>
          <w:tab w:val="left" w:pos="1134"/>
        </w:tabs>
        <w:autoSpaceDE w:val="0"/>
        <w:autoSpaceDN w:val="0"/>
        <w:adjustRightInd w:val="0"/>
        <w:spacing w:after="0" w:line="240" w:lineRule="auto"/>
        <w:ind w:left="709"/>
        <w:contextualSpacing/>
        <w:rPr>
          <w:rFonts w:ascii="Arial" w:hAnsi="Arial" w:cs="Arial"/>
          <w:sz w:val="24"/>
          <w:szCs w:val="24"/>
        </w:rPr>
      </w:pPr>
    </w:p>
    <w:p w14:paraId="68B3E992" w14:textId="7235290F" w:rsidR="00085A15" w:rsidRPr="00A3766C"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27" w:name="_Ref114235157"/>
      <w:bookmarkStart w:id="28" w:name="_Ref113026726"/>
      <w:r w:rsidRPr="00A3766C">
        <w:rPr>
          <w:rFonts w:ascii="Arial" w:hAnsi="Arial" w:cs="Arial"/>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w:t>
      </w:r>
      <w:r w:rsidR="00A3766C">
        <w:rPr>
          <w:rFonts w:ascii="Arial" w:hAnsi="Arial" w:cs="Arial"/>
          <w:sz w:val="24"/>
          <w:szCs w:val="24"/>
        </w:rPr>
        <w:t xml:space="preserve"> </w:t>
      </w:r>
      <w:r w:rsidRPr="00A3766C">
        <w:rPr>
          <w:rFonts w:ascii="Arial" w:hAnsi="Arial" w:cs="Arial"/>
          <w:sz w:val="24"/>
          <w:szCs w:val="24"/>
        </w:rPr>
        <w:t>и дополнительной общеобразовательной программы следующих условий:</w:t>
      </w:r>
      <w:bookmarkEnd w:id="27"/>
    </w:p>
    <w:p w14:paraId="5914735C" w14:textId="77777777" w:rsidR="00085A15" w:rsidRPr="00A3766C" w:rsidRDefault="00085A15" w:rsidP="002A4E7B">
      <w:pPr>
        <w:widowControl w:val="0"/>
        <w:numPr>
          <w:ilvl w:val="0"/>
          <w:numId w:val="8"/>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009A6ACA" w14:textId="77777777" w:rsidR="00085A15" w:rsidRPr="00A3766C" w:rsidRDefault="00085A15" w:rsidP="002A4E7B">
      <w:pPr>
        <w:widowControl w:val="0"/>
        <w:numPr>
          <w:ilvl w:val="0"/>
          <w:numId w:val="8"/>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3EFF7D1B" w14:textId="34AA30D0" w:rsidR="00085A15" w:rsidRDefault="00085A15" w:rsidP="002A4E7B">
      <w:pPr>
        <w:widowControl w:val="0"/>
        <w:numPr>
          <w:ilvl w:val="0"/>
          <w:numId w:val="8"/>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w:t>
      </w:r>
      <w:r w:rsidR="00A3766C">
        <w:rPr>
          <w:rFonts w:ascii="Arial" w:hAnsi="Arial" w:cs="Arial"/>
          <w:sz w:val="24"/>
          <w:szCs w:val="24"/>
        </w:rPr>
        <w:t xml:space="preserve"> </w:t>
      </w:r>
      <w:r w:rsidRPr="00A3766C">
        <w:rPr>
          <w:rFonts w:ascii="Arial" w:hAnsi="Arial" w:cs="Arial"/>
          <w:sz w:val="24"/>
          <w:szCs w:val="24"/>
        </w:rPr>
        <w:t>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w:t>
      </w:r>
      <w:r w:rsidR="00A3766C">
        <w:rPr>
          <w:rFonts w:ascii="Arial" w:hAnsi="Arial" w:cs="Arial"/>
          <w:sz w:val="24"/>
          <w:szCs w:val="24"/>
        </w:rPr>
        <w:t xml:space="preserve"> </w:t>
      </w:r>
      <w:r w:rsidRPr="00A3766C">
        <w:rPr>
          <w:rFonts w:ascii="Arial" w:hAnsi="Arial" w:cs="Arial"/>
          <w:sz w:val="24"/>
          <w:szCs w:val="24"/>
        </w:rPr>
        <w:t>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2BF911E9" w14:textId="77777777" w:rsidR="008064A4" w:rsidRPr="00A3766C" w:rsidRDefault="008064A4" w:rsidP="002A4E7B">
      <w:pPr>
        <w:widowControl w:val="0"/>
        <w:tabs>
          <w:tab w:val="left" w:pos="0"/>
          <w:tab w:val="left" w:pos="993"/>
          <w:tab w:val="left" w:pos="1134"/>
        </w:tabs>
        <w:spacing w:after="0" w:line="240" w:lineRule="auto"/>
        <w:ind w:left="567"/>
        <w:contextualSpacing/>
        <w:jc w:val="both"/>
        <w:rPr>
          <w:rFonts w:ascii="Arial" w:hAnsi="Arial" w:cs="Arial"/>
          <w:sz w:val="24"/>
          <w:szCs w:val="24"/>
        </w:rPr>
      </w:pPr>
    </w:p>
    <w:p w14:paraId="6A6F57B6" w14:textId="07F9A8A2" w:rsidR="00085A15" w:rsidRPr="008064A4"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0"/>
        <w:jc w:val="both"/>
        <w:rPr>
          <w:rFonts w:ascii="Arial" w:hAnsi="Arial" w:cs="Arial"/>
          <w:sz w:val="24"/>
          <w:szCs w:val="24"/>
        </w:rPr>
      </w:pPr>
      <w:r w:rsidRPr="00A3766C">
        <w:rPr>
          <w:rFonts w:ascii="Arial" w:eastAsia="Calibri" w:hAnsi="Arial" w:cs="Arial"/>
          <w:sz w:val="24"/>
          <w:szCs w:val="24"/>
        </w:rPr>
        <w:lastRenderedPageBreak/>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A3766C">
        <w:rPr>
          <w:rFonts w:ascii="Arial" w:hAnsi="Arial" w:cs="Arial"/>
          <w:sz w:val="24"/>
          <w:szCs w:val="24"/>
        </w:rPr>
        <w:t xml:space="preserve">информации, включаемой в реестр получателей социального сертификата, </w:t>
      </w:r>
      <w:r w:rsidRPr="00A3766C">
        <w:rPr>
          <w:rFonts w:ascii="Arial" w:eastAsia="Calibri" w:hAnsi="Arial" w:cs="Arial"/>
          <w:sz w:val="24"/>
          <w:szCs w:val="24"/>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w:t>
      </w:r>
      <w:r w:rsidR="00A3766C">
        <w:rPr>
          <w:rFonts w:ascii="Arial" w:eastAsia="Calibri" w:hAnsi="Arial" w:cs="Arial"/>
          <w:sz w:val="24"/>
          <w:szCs w:val="24"/>
        </w:rPr>
        <w:t xml:space="preserve"> </w:t>
      </w:r>
      <w:r w:rsidRPr="00A3766C">
        <w:rPr>
          <w:rFonts w:ascii="Arial" w:eastAsia="Calibri" w:hAnsi="Arial" w:cs="Arial"/>
          <w:sz w:val="24"/>
          <w:szCs w:val="24"/>
        </w:rPr>
        <w:t>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14:paraId="254066AD" w14:textId="77777777" w:rsidR="008064A4" w:rsidRPr="00A3766C" w:rsidRDefault="008064A4" w:rsidP="002A4E7B">
      <w:pPr>
        <w:widowControl w:val="0"/>
        <w:tabs>
          <w:tab w:val="left" w:pos="0"/>
          <w:tab w:val="left" w:pos="993"/>
          <w:tab w:val="left" w:pos="1134"/>
        </w:tabs>
        <w:autoSpaceDE w:val="0"/>
        <w:autoSpaceDN w:val="0"/>
        <w:adjustRightInd w:val="0"/>
        <w:spacing w:after="0" w:line="240" w:lineRule="auto"/>
        <w:jc w:val="both"/>
        <w:rPr>
          <w:rFonts w:ascii="Arial" w:hAnsi="Arial" w:cs="Arial"/>
          <w:sz w:val="24"/>
          <w:szCs w:val="24"/>
        </w:rPr>
      </w:pPr>
    </w:p>
    <w:p w14:paraId="4C84E3CB" w14:textId="77777777" w:rsidR="00085A15"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hAnsi="Arial" w:cs="Arial"/>
          <w:sz w:val="24"/>
          <w:szCs w:val="24"/>
        </w:rPr>
      </w:pPr>
      <w:bookmarkStart w:id="29" w:name="_Ref21458824"/>
      <w:r w:rsidRPr="00A3766C">
        <w:rPr>
          <w:rFonts w:ascii="Arial" w:hAnsi="Arial" w:cs="Arial"/>
          <w:sz w:val="24"/>
          <w:szCs w:val="24"/>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A3766C">
        <w:rPr>
          <w:rFonts w:ascii="Arial" w:eastAsia="Calibri" w:hAnsi="Arial" w:cs="Arial"/>
          <w:sz w:val="24"/>
          <w:szCs w:val="24"/>
        </w:rPr>
        <w:t>ближайшего занятия по программе согласно установленному исполнителем услуг расписанию</w:t>
      </w:r>
      <w:r w:rsidRPr="00A3766C">
        <w:rPr>
          <w:rFonts w:ascii="Arial" w:hAnsi="Arial" w:cs="Arial"/>
          <w:sz w:val="24"/>
          <w:szCs w:val="24"/>
        </w:rPr>
        <w:t>.</w:t>
      </w:r>
    </w:p>
    <w:p w14:paraId="1A8B6322" w14:textId="77777777" w:rsidR="008064A4" w:rsidRPr="00A3766C" w:rsidRDefault="008064A4" w:rsidP="002A4E7B">
      <w:pPr>
        <w:widowControl w:val="0"/>
        <w:tabs>
          <w:tab w:val="left" w:pos="0"/>
          <w:tab w:val="left" w:pos="993"/>
          <w:tab w:val="left" w:pos="1134"/>
        </w:tabs>
        <w:autoSpaceDE w:val="0"/>
        <w:autoSpaceDN w:val="0"/>
        <w:adjustRightInd w:val="0"/>
        <w:spacing w:after="0" w:line="240" w:lineRule="auto"/>
        <w:jc w:val="both"/>
        <w:rPr>
          <w:rFonts w:ascii="Arial" w:hAnsi="Arial" w:cs="Arial"/>
          <w:sz w:val="24"/>
          <w:szCs w:val="24"/>
        </w:rPr>
      </w:pPr>
    </w:p>
    <w:p w14:paraId="2123B432" w14:textId="3CDF9BDE" w:rsidR="00085A15" w:rsidRPr="00A3766C"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jc w:val="both"/>
        <w:rPr>
          <w:rFonts w:ascii="Arial" w:hAnsi="Arial" w:cs="Arial"/>
          <w:sz w:val="24"/>
          <w:szCs w:val="24"/>
        </w:rPr>
      </w:pPr>
      <w:bookmarkStart w:id="30" w:name="_Ref114234579"/>
      <w:r w:rsidRPr="00A3766C">
        <w:rPr>
          <w:rFonts w:ascii="Arial" w:hAnsi="Arial" w:cs="Arial"/>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w:t>
      </w:r>
      <w:r w:rsidR="00A3766C">
        <w:rPr>
          <w:rFonts w:ascii="Arial" w:hAnsi="Arial" w:cs="Arial"/>
          <w:sz w:val="24"/>
          <w:szCs w:val="24"/>
        </w:rPr>
        <w:t xml:space="preserve"> </w:t>
      </w:r>
      <w:r w:rsidRPr="00A3766C">
        <w:rPr>
          <w:rFonts w:ascii="Arial" w:hAnsi="Arial" w:cs="Arial"/>
          <w:sz w:val="24"/>
          <w:szCs w:val="24"/>
        </w:rPr>
        <w:t>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9"/>
      <w:bookmarkEnd w:id="30"/>
    </w:p>
    <w:p w14:paraId="71C4A6A5" w14:textId="77777777" w:rsidR="00085A15" w:rsidRPr="00A3766C" w:rsidRDefault="00085A15" w:rsidP="002A4E7B">
      <w:pPr>
        <w:widowControl w:val="0"/>
        <w:numPr>
          <w:ilvl w:val="1"/>
          <w:numId w:val="9"/>
        </w:numPr>
        <w:tabs>
          <w:tab w:val="left" w:pos="0"/>
          <w:tab w:val="left" w:pos="993"/>
          <w:tab w:val="left" w:pos="1134"/>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 xml:space="preserve">идентификатор (номер) реестровой записи о </w:t>
      </w:r>
      <w:r w:rsidRPr="00A3766C">
        <w:rPr>
          <w:rFonts w:ascii="Arial" w:eastAsia="Calibri" w:hAnsi="Arial" w:cs="Arial"/>
          <w:sz w:val="24"/>
          <w:szCs w:val="24"/>
        </w:rPr>
        <w:t>получателе социального сертификата</w:t>
      </w:r>
      <w:r w:rsidRPr="00A3766C">
        <w:rPr>
          <w:rFonts w:ascii="Arial" w:hAnsi="Arial" w:cs="Arial"/>
          <w:sz w:val="24"/>
          <w:szCs w:val="24"/>
        </w:rPr>
        <w:t xml:space="preserve"> в реестре </w:t>
      </w:r>
      <w:r w:rsidRPr="00A3766C">
        <w:rPr>
          <w:rFonts w:ascii="Arial" w:eastAsia="Calibri" w:hAnsi="Arial" w:cs="Arial"/>
          <w:sz w:val="24"/>
          <w:szCs w:val="24"/>
        </w:rPr>
        <w:t>получателей социального сертификата</w:t>
      </w:r>
      <w:r w:rsidRPr="00A3766C">
        <w:rPr>
          <w:rFonts w:ascii="Arial" w:hAnsi="Arial" w:cs="Arial"/>
          <w:sz w:val="24"/>
          <w:szCs w:val="24"/>
        </w:rPr>
        <w:t>;</w:t>
      </w:r>
    </w:p>
    <w:p w14:paraId="203A08E5" w14:textId="77777777" w:rsidR="00085A15" w:rsidRPr="00A3766C" w:rsidRDefault="00085A15" w:rsidP="002A4E7B">
      <w:pPr>
        <w:widowControl w:val="0"/>
        <w:numPr>
          <w:ilvl w:val="1"/>
          <w:numId w:val="9"/>
        </w:numPr>
        <w:tabs>
          <w:tab w:val="left" w:pos="0"/>
          <w:tab w:val="left" w:pos="993"/>
          <w:tab w:val="left" w:pos="1134"/>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идентификатор (номер) социального сертификата;</w:t>
      </w:r>
    </w:p>
    <w:p w14:paraId="6D7403E4" w14:textId="77777777" w:rsidR="00085A15" w:rsidRPr="00A3766C" w:rsidRDefault="00085A15" w:rsidP="002A4E7B">
      <w:pPr>
        <w:widowControl w:val="0"/>
        <w:numPr>
          <w:ilvl w:val="1"/>
          <w:numId w:val="9"/>
        </w:numPr>
        <w:tabs>
          <w:tab w:val="left" w:pos="0"/>
          <w:tab w:val="left" w:pos="993"/>
          <w:tab w:val="left" w:pos="1134"/>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идентификатор (номер) дополнительной общеобразовательной программы;</w:t>
      </w:r>
    </w:p>
    <w:p w14:paraId="16C645B4" w14:textId="77777777" w:rsidR="00085A15" w:rsidRDefault="00085A15" w:rsidP="002A4E7B">
      <w:pPr>
        <w:widowControl w:val="0"/>
        <w:numPr>
          <w:ilvl w:val="1"/>
          <w:numId w:val="9"/>
        </w:numPr>
        <w:tabs>
          <w:tab w:val="left" w:pos="0"/>
          <w:tab w:val="left" w:pos="993"/>
          <w:tab w:val="left" w:pos="1134"/>
        </w:tabs>
        <w:autoSpaceDE w:val="0"/>
        <w:autoSpaceDN w:val="0"/>
        <w:adjustRightInd w:val="0"/>
        <w:spacing w:after="0" w:line="240" w:lineRule="auto"/>
        <w:ind w:firstLine="567"/>
        <w:jc w:val="both"/>
        <w:rPr>
          <w:rFonts w:ascii="Arial" w:hAnsi="Arial" w:cs="Arial"/>
          <w:sz w:val="24"/>
          <w:szCs w:val="24"/>
        </w:rPr>
      </w:pPr>
      <w:r w:rsidRPr="00A3766C">
        <w:rPr>
          <w:rFonts w:ascii="Arial" w:hAnsi="Arial" w:cs="Arial"/>
          <w:sz w:val="24"/>
          <w:szCs w:val="24"/>
        </w:rPr>
        <w:t xml:space="preserve">дату планируемого начала освоения </w:t>
      </w:r>
      <w:r w:rsidRPr="00A3766C">
        <w:rPr>
          <w:rFonts w:ascii="Arial" w:eastAsia="Calibri" w:hAnsi="Arial" w:cs="Arial"/>
          <w:sz w:val="24"/>
          <w:szCs w:val="24"/>
        </w:rPr>
        <w:t>получателем социального сертификата</w:t>
      </w:r>
      <w:r w:rsidRPr="00A3766C">
        <w:rPr>
          <w:rFonts w:ascii="Arial" w:hAnsi="Arial" w:cs="Arial"/>
          <w:sz w:val="24"/>
          <w:szCs w:val="24"/>
        </w:rPr>
        <w:t xml:space="preserve"> дополнительной общеобразовательной программы.</w:t>
      </w:r>
    </w:p>
    <w:p w14:paraId="4DCD7411" w14:textId="77777777" w:rsidR="008064A4" w:rsidRPr="00A3766C" w:rsidRDefault="008064A4" w:rsidP="002A4E7B">
      <w:pPr>
        <w:widowControl w:val="0"/>
        <w:tabs>
          <w:tab w:val="left" w:pos="0"/>
          <w:tab w:val="left" w:pos="993"/>
          <w:tab w:val="left" w:pos="1134"/>
        </w:tabs>
        <w:autoSpaceDE w:val="0"/>
        <w:autoSpaceDN w:val="0"/>
        <w:adjustRightInd w:val="0"/>
        <w:spacing w:after="0" w:line="240" w:lineRule="auto"/>
        <w:ind w:left="567"/>
        <w:jc w:val="both"/>
        <w:rPr>
          <w:rFonts w:ascii="Arial" w:hAnsi="Arial" w:cs="Arial"/>
          <w:sz w:val="24"/>
          <w:szCs w:val="24"/>
        </w:rPr>
      </w:pPr>
    </w:p>
    <w:p w14:paraId="4F6CD83E" w14:textId="77777777"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31" w:name="_Ref113028493"/>
      <w:r w:rsidRPr="00A3766C">
        <w:rPr>
          <w:rFonts w:ascii="Arial" w:hAnsi="Arial" w:cs="Arial"/>
          <w:sz w:val="24"/>
          <w:szCs w:val="24"/>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A3766C">
        <w:rPr>
          <w:rFonts w:ascii="Arial" w:eastAsia="Calibri" w:hAnsi="Arial" w:cs="Arial"/>
          <w:sz w:val="24"/>
          <w:szCs w:val="24"/>
        </w:rPr>
        <w:t>получателе социального сертификата</w:t>
      </w:r>
      <w:r w:rsidRPr="00A3766C">
        <w:rPr>
          <w:rFonts w:ascii="Arial" w:hAnsi="Arial" w:cs="Arial"/>
          <w:sz w:val="24"/>
          <w:szCs w:val="24"/>
        </w:rPr>
        <w:t xml:space="preserve"> в реестре </w:t>
      </w:r>
      <w:r w:rsidRPr="00A3766C">
        <w:rPr>
          <w:rFonts w:ascii="Arial" w:eastAsia="Calibri" w:hAnsi="Arial" w:cs="Arial"/>
          <w:sz w:val="24"/>
          <w:szCs w:val="24"/>
        </w:rPr>
        <w:t>получателей социального сертификата</w:t>
      </w:r>
      <w:r w:rsidRPr="00A3766C">
        <w:rPr>
          <w:rFonts w:ascii="Arial" w:hAnsi="Arial" w:cs="Arial"/>
          <w:sz w:val="24"/>
          <w:szCs w:val="24"/>
        </w:rPr>
        <w:t>,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14:paraId="0847DDF1" w14:textId="77777777" w:rsidR="008064A4" w:rsidRPr="00A3766C" w:rsidRDefault="008064A4" w:rsidP="002A4E7B">
      <w:pPr>
        <w:widowControl w:val="0"/>
        <w:tabs>
          <w:tab w:val="left" w:pos="0"/>
          <w:tab w:val="left" w:pos="993"/>
          <w:tab w:val="left" w:pos="1134"/>
        </w:tabs>
        <w:spacing w:after="0" w:line="240" w:lineRule="auto"/>
        <w:ind w:left="567"/>
        <w:contextualSpacing/>
        <w:jc w:val="both"/>
        <w:rPr>
          <w:rFonts w:ascii="Arial" w:hAnsi="Arial" w:cs="Arial"/>
          <w:sz w:val="24"/>
          <w:szCs w:val="24"/>
        </w:rPr>
      </w:pPr>
    </w:p>
    <w:p w14:paraId="1DB091CD" w14:textId="77777777"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33" w:name="_Ref21458834"/>
      <w:r w:rsidRPr="00A3766C">
        <w:rPr>
          <w:rFonts w:ascii="Arial" w:hAnsi="Arial" w:cs="Arial"/>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14:paraId="2C205352" w14:textId="77777777" w:rsidR="008064A4" w:rsidRPr="00A3766C" w:rsidRDefault="008064A4" w:rsidP="002A4E7B">
      <w:pPr>
        <w:widowControl w:val="0"/>
        <w:tabs>
          <w:tab w:val="left" w:pos="0"/>
          <w:tab w:val="left" w:pos="993"/>
          <w:tab w:val="left" w:pos="1134"/>
        </w:tabs>
        <w:spacing w:after="0" w:line="240" w:lineRule="auto"/>
        <w:contextualSpacing/>
        <w:jc w:val="both"/>
        <w:rPr>
          <w:rFonts w:ascii="Arial" w:hAnsi="Arial" w:cs="Arial"/>
          <w:sz w:val="24"/>
          <w:szCs w:val="24"/>
        </w:rPr>
      </w:pPr>
    </w:p>
    <w:p w14:paraId="19D61FB2" w14:textId="5993DABF"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34" w:name="_Ref14618636"/>
      <w:bookmarkStart w:id="35" w:name="_Ref21458847"/>
      <w:r w:rsidRPr="00A3766C">
        <w:rPr>
          <w:rFonts w:ascii="Arial" w:hAnsi="Arial" w:cs="Arial"/>
          <w:sz w:val="24"/>
          <w:szCs w:val="24"/>
        </w:rPr>
        <w:t>В случае выполнения всех условий, указанных в пункте</w:t>
      </w:r>
      <w:r w:rsidR="00A3766C">
        <w:rPr>
          <w:rFonts w:ascii="Arial" w:hAnsi="Arial" w:cs="Arial"/>
          <w:sz w:val="24"/>
          <w:szCs w:val="24"/>
        </w:rPr>
        <w:t xml:space="preserve"> </w:t>
      </w:r>
      <w:r w:rsidRPr="00A3766C">
        <w:rPr>
          <w:rFonts w:ascii="Arial" w:hAnsi="Arial" w:cs="Arial"/>
          <w:sz w:val="24"/>
          <w:szCs w:val="24"/>
        </w:rPr>
        <w:t>20 настоящих Правил, уполномоченный орган формирует и направляет посредством информационной системы исполнителю услуг договор</w:t>
      </w:r>
      <w:r w:rsidR="00A3766C">
        <w:rPr>
          <w:rFonts w:ascii="Arial" w:hAnsi="Arial" w:cs="Arial"/>
          <w:sz w:val="24"/>
          <w:szCs w:val="24"/>
        </w:rPr>
        <w:t xml:space="preserve"> </w:t>
      </w:r>
      <w:r w:rsidRPr="00A3766C">
        <w:rPr>
          <w:rFonts w:ascii="Arial" w:hAnsi="Arial" w:cs="Arial"/>
          <w:sz w:val="24"/>
          <w:szCs w:val="24"/>
        </w:rPr>
        <w:t xml:space="preserve">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6" w:name="_Ref8587360"/>
      <w:r w:rsidRPr="00A3766C">
        <w:rPr>
          <w:rFonts w:ascii="Arial" w:hAnsi="Arial" w:cs="Arial"/>
          <w:sz w:val="24"/>
          <w:szCs w:val="24"/>
        </w:rPr>
        <w:t xml:space="preserve">объеме оказания муниципальной услуги для социального сертификата, направляемом на оплату </w:t>
      </w:r>
      <w:r w:rsidRPr="00A3766C">
        <w:rPr>
          <w:rFonts w:ascii="Arial" w:hAnsi="Arial" w:cs="Arial"/>
          <w:sz w:val="24"/>
          <w:szCs w:val="24"/>
        </w:rPr>
        <w:lastRenderedPageBreak/>
        <w:t>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14:paraId="7B363F38" w14:textId="77777777" w:rsidR="008064A4" w:rsidRPr="00A3766C" w:rsidRDefault="008064A4" w:rsidP="002A4E7B">
      <w:pPr>
        <w:widowControl w:val="0"/>
        <w:tabs>
          <w:tab w:val="left" w:pos="0"/>
          <w:tab w:val="left" w:pos="993"/>
          <w:tab w:val="left" w:pos="1134"/>
        </w:tabs>
        <w:spacing w:after="0" w:line="240" w:lineRule="auto"/>
        <w:contextualSpacing/>
        <w:jc w:val="both"/>
        <w:rPr>
          <w:rFonts w:ascii="Arial" w:hAnsi="Arial" w:cs="Arial"/>
          <w:sz w:val="24"/>
          <w:szCs w:val="24"/>
        </w:rPr>
      </w:pPr>
    </w:p>
    <w:p w14:paraId="468AA84F" w14:textId="77777777" w:rsidR="00085A15" w:rsidRPr="00A3766C"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38" w:name="_Ref113030093"/>
      <w:bookmarkStart w:id="39" w:name="_Ref64285873"/>
      <w:bookmarkEnd w:id="37"/>
      <w:r w:rsidRPr="00A3766C">
        <w:rPr>
          <w:rFonts w:ascii="Arial" w:hAnsi="Arial" w:cs="Arial"/>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14:paraId="5067C4D3" w14:textId="77777777" w:rsidR="00085A15" w:rsidRPr="00A3766C" w:rsidRDefault="00085A15" w:rsidP="002A4E7B">
      <w:pPr>
        <w:widowControl w:val="0"/>
        <w:numPr>
          <w:ilvl w:val="0"/>
          <w:numId w:val="10"/>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37F6C299" w14:textId="2D396EA4" w:rsidR="00085A15" w:rsidRDefault="00085A15" w:rsidP="002A4E7B">
      <w:pPr>
        <w:widowControl w:val="0"/>
        <w:numPr>
          <w:ilvl w:val="0"/>
          <w:numId w:val="10"/>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r w:rsidR="008064A4">
        <w:rPr>
          <w:rFonts w:ascii="Arial" w:hAnsi="Arial" w:cs="Arial"/>
          <w:sz w:val="24"/>
          <w:szCs w:val="24"/>
        </w:rPr>
        <w:t>.</w:t>
      </w:r>
    </w:p>
    <w:p w14:paraId="002B11CE" w14:textId="77777777" w:rsidR="008064A4" w:rsidRPr="00A3766C" w:rsidRDefault="008064A4" w:rsidP="002A4E7B">
      <w:pPr>
        <w:widowControl w:val="0"/>
        <w:tabs>
          <w:tab w:val="left" w:pos="0"/>
          <w:tab w:val="left" w:pos="993"/>
          <w:tab w:val="left" w:pos="1134"/>
        </w:tabs>
        <w:spacing w:after="0" w:line="240" w:lineRule="auto"/>
        <w:ind w:left="567"/>
        <w:contextualSpacing/>
        <w:jc w:val="both"/>
        <w:rPr>
          <w:rFonts w:ascii="Arial" w:hAnsi="Arial" w:cs="Arial"/>
          <w:sz w:val="24"/>
          <w:szCs w:val="24"/>
        </w:rPr>
      </w:pPr>
    </w:p>
    <w:p w14:paraId="1094294C" w14:textId="69E044C2" w:rsidR="00085A15" w:rsidRPr="00A3766C"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40" w:name="_Ref8586178"/>
      <w:bookmarkStart w:id="41" w:name="_Ref21458760"/>
      <w:r w:rsidRPr="00A3766C">
        <w:rPr>
          <w:rFonts w:ascii="Arial" w:hAnsi="Arial" w:cs="Arial"/>
          <w:sz w:val="24"/>
          <w:szCs w:val="24"/>
        </w:rPr>
        <w:t>Договор об образовании может быть заключен (акцептирован)</w:t>
      </w:r>
      <w:r w:rsidR="00A3766C">
        <w:rPr>
          <w:rFonts w:ascii="Arial" w:hAnsi="Arial" w:cs="Arial"/>
          <w:sz w:val="24"/>
          <w:szCs w:val="24"/>
        </w:rPr>
        <w:t xml:space="preserve"> </w:t>
      </w:r>
      <w:r w:rsidRPr="00A3766C">
        <w:rPr>
          <w:rFonts w:ascii="Arial" w:hAnsi="Arial" w:cs="Arial"/>
          <w:sz w:val="24"/>
          <w:szCs w:val="24"/>
        </w:rPr>
        <w:t>в бумажной форме или в электронной форме посредством информационной системы и содержит следующие условия:</w:t>
      </w:r>
      <w:bookmarkEnd w:id="40"/>
      <w:bookmarkEnd w:id="41"/>
    </w:p>
    <w:p w14:paraId="1F01078D" w14:textId="5EFF137C" w:rsidR="00085A15" w:rsidRPr="00A3766C" w:rsidRDefault="00085A15" w:rsidP="002A4E7B">
      <w:pPr>
        <w:widowControl w:val="0"/>
        <w:numPr>
          <w:ilvl w:val="0"/>
          <w:numId w:val="11"/>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оплата образовательных услуг, оказываемых получателю социального сертификата в соответствии с социальным сертификатом, производится</w:t>
      </w:r>
      <w:r w:rsidR="00A3766C">
        <w:rPr>
          <w:rFonts w:ascii="Arial" w:hAnsi="Arial" w:cs="Arial"/>
          <w:sz w:val="24"/>
          <w:szCs w:val="24"/>
        </w:rPr>
        <w:t xml:space="preserve"> </w:t>
      </w:r>
      <w:r w:rsidRPr="00A3766C">
        <w:rPr>
          <w:rFonts w:ascii="Arial" w:hAnsi="Arial" w:cs="Arial"/>
          <w:sz w:val="24"/>
          <w:szCs w:val="24"/>
        </w:rPr>
        <w:t>за счет средств местного бюджета Грачевского муниципального округа Ставропольского края, осуществляющего финансовое обеспечение социального сертификата;</w:t>
      </w:r>
    </w:p>
    <w:p w14:paraId="058B75E2" w14:textId="383A0919" w:rsidR="00085A15" w:rsidRPr="00A3766C" w:rsidRDefault="00085A15" w:rsidP="002A4E7B">
      <w:pPr>
        <w:widowControl w:val="0"/>
        <w:numPr>
          <w:ilvl w:val="0"/>
          <w:numId w:val="11"/>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образовательная услуга признается оказанной в полном объеме</w:t>
      </w:r>
      <w:r w:rsidR="00A3766C">
        <w:rPr>
          <w:rFonts w:ascii="Arial" w:hAnsi="Arial" w:cs="Arial"/>
          <w:sz w:val="24"/>
          <w:szCs w:val="24"/>
        </w:rPr>
        <w:t xml:space="preserve"> </w:t>
      </w:r>
      <w:r w:rsidRPr="00A3766C">
        <w:rPr>
          <w:rFonts w:ascii="Arial" w:hAnsi="Arial" w:cs="Arial"/>
          <w:sz w:val="24"/>
          <w:szCs w:val="24"/>
        </w:rPr>
        <w:t xml:space="preserve">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5236016B" w14:textId="1A8D88F6" w:rsidR="00085A15" w:rsidRPr="00A3766C" w:rsidRDefault="00085A15" w:rsidP="002A4E7B">
      <w:pPr>
        <w:widowControl w:val="0"/>
        <w:numPr>
          <w:ilvl w:val="0"/>
          <w:numId w:val="11"/>
        </w:numPr>
        <w:tabs>
          <w:tab w:val="left" w:pos="0"/>
          <w:tab w:val="left" w:pos="993"/>
          <w:tab w:val="left" w:pos="1134"/>
        </w:tabs>
        <w:spacing w:after="0" w:line="240" w:lineRule="auto"/>
        <w:ind w:firstLine="567"/>
        <w:contextualSpacing/>
        <w:jc w:val="both"/>
        <w:rPr>
          <w:rFonts w:ascii="Arial" w:hAnsi="Arial" w:cs="Arial"/>
          <w:sz w:val="24"/>
          <w:szCs w:val="24"/>
        </w:rPr>
      </w:pPr>
      <w:bookmarkStart w:id="42" w:name="_Hlk25571309"/>
      <w:r w:rsidRPr="00A3766C">
        <w:rPr>
          <w:rFonts w:ascii="Arial" w:hAnsi="Arial" w:cs="Arial"/>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w:t>
      </w:r>
      <w:r w:rsidR="00A3766C">
        <w:rPr>
          <w:rFonts w:ascii="Arial" w:hAnsi="Arial" w:cs="Arial"/>
          <w:sz w:val="24"/>
          <w:szCs w:val="24"/>
        </w:rPr>
        <w:t xml:space="preserve"> </w:t>
      </w:r>
      <w:r w:rsidRPr="00A3766C">
        <w:rPr>
          <w:rFonts w:ascii="Arial" w:hAnsi="Arial" w:cs="Arial"/>
          <w:sz w:val="24"/>
          <w:szCs w:val="24"/>
        </w:rPr>
        <w:t>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2"/>
      <w:r w:rsidRPr="00A3766C">
        <w:rPr>
          <w:rFonts w:ascii="Arial" w:hAnsi="Arial" w:cs="Arial"/>
          <w:sz w:val="24"/>
          <w:szCs w:val="24"/>
        </w:rPr>
        <w:t xml:space="preserve"> при условии продолжения реализации дополнительной общеобразовательной программы;</w:t>
      </w:r>
    </w:p>
    <w:p w14:paraId="7CE1470D" w14:textId="17484478" w:rsidR="00085A15" w:rsidRPr="00A3766C" w:rsidRDefault="00085A15" w:rsidP="002A4E7B">
      <w:pPr>
        <w:widowControl w:val="0"/>
        <w:numPr>
          <w:ilvl w:val="0"/>
          <w:numId w:val="11"/>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срок, установленный исполнителем услуг для акцепта договора</w:t>
      </w:r>
      <w:r w:rsidR="00A3766C">
        <w:rPr>
          <w:rFonts w:ascii="Arial" w:hAnsi="Arial" w:cs="Arial"/>
          <w:sz w:val="24"/>
          <w:szCs w:val="24"/>
        </w:rPr>
        <w:t xml:space="preserve"> </w:t>
      </w:r>
      <w:r w:rsidRPr="00A3766C">
        <w:rPr>
          <w:rFonts w:ascii="Arial" w:hAnsi="Arial" w:cs="Arial"/>
          <w:sz w:val="24"/>
          <w:szCs w:val="24"/>
        </w:rPr>
        <w:t>об образовании;</w:t>
      </w:r>
    </w:p>
    <w:p w14:paraId="696FAE1D" w14:textId="77777777" w:rsidR="00085A15" w:rsidRDefault="00085A15" w:rsidP="002A4E7B">
      <w:pPr>
        <w:widowControl w:val="0"/>
        <w:numPr>
          <w:ilvl w:val="0"/>
          <w:numId w:val="11"/>
        </w:numPr>
        <w:tabs>
          <w:tab w:val="left" w:pos="0"/>
          <w:tab w:val="left" w:pos="993"/>
          <w:tab w:val="left" w:pos="1134"/>
        </w:tabs>
        <w:spacing w:after="0" w:line="240" w:lineRule="auto"/>
        <w:ind w:firstLine="567"/>
        <w:contextualSpacing/>
        <w:jc w:val="both"/>
        <w:rPr>
          <w:rFonts w:ascii="Arial" w:hAnsi="Arial" w:cs="Arial"/>
          <w:sz w:val="24"/>
          <w:szCs w:val="24"/>
        </w:rPr>
      </w:pPr>
      <w:r w:rsidRPr="00A3766C">
        <w:rPr>
          <w:rFonts w:ascii="Arial" w:hAnsi="Arial" w:cs="Arial"/>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6B70421C" w14:textId="77777777" w:rsidR="00D807CE" w:rsidRPr="00A3766C" w:rsidRDefault="00D807CE" w:rsidP="002A4E7B">
      <w:pPr>
        <w:widowControl w:val="0"/>
        <w:tabs>
          <w:tab w:val="left" w:pos="0"/>
          <w:tab w:val="left" w:pos="993"/>
          <w:tab w:val="left" w:pos="1134"/>
        </w:tabs>
        <w:spacing w:after="0" w:line="240" w:lineRule="auto"/>
        <w:ind w:left="567"/>
        <w:contextualSpacing/>
        <w:jc w:val="both"/>
        <w:rPr>
          <w:rFonts w:ascii="Arial" w:hAnsi="Arial" w:cs="Arial"/>
          <w:sz w:val="24"/>
          <w:szCs w:val="24"/>
        </w:rPr>
      </w:pPr>
    </w:p>
    <w:p w14:paraId="7C777A0E" w14:textId="4DE26DD7"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Договор об образовании считается заключенным (акцептованным)</w:t>
      </w:r>
      <w:r w:rsidR="00A3766C">
        <w:rPr>
          <w:rFonts w:ascii="Arial" w:hAnsi="Arial" w:cs="Arial"/>
          <w:sz w:val="24"/>
          <w:szCs w:val="24"/>
        </w:rPr>
        <w:t xml:space="preserve"> </w:t>
      </w:r>
      <w:r w:rsidRPr="00A3766C">
        <w:rPr>
          <w:rFonts w:ascii="Arial" w:hAnsi="Arial" w:cs="Arial"/>
          <w:sz w:val="24"/>
          <w:szCs w:val="24"/>
        </w:rPr>
        <w:t>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w:t>
      </w:r>
      <w:r w:rsidR="00A3766C">
        <w:rPr>
          <w:rFonts w:ascii="Arial" w:hAnsi="Arial" w:cs="Arial"/>
          <w:sz w:val="24"/>
          <w:szCs w:val="24"/>
        </w:rPr>
        <w:t xml:space="preserve"> </w:t>
      </w:r>
      <w:r w:rsidRPr="00A3766C">
        <w:rPr>
          <w:rFonts w:ascii="Arial" w:hAnsi="Arial" w:cs="Arial"/>
          <w:sz w:val="24"/>
          <w:szCs w:val="24"/>
        </w:rPr>
        <w:t>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w:t>
      </w:r>
      <w:r w:rsidR="00A3766C">
        <w:rPr>
          <w:rFonts w:ascii="Arial" w:hAnsi="Arial" w:cs="Arial"/>
          <w:sz w:val="24"/>
          <w:szCs w:val="24"/>
        </w:rPr>
        <w:t xml:space="preserve"> </w:t>
      </w:r>
      <w:r w:rsidRPr="00A3766C">
        <w:rPr>
          <w:rFonts w:ascii="Arial" w:hAnsi="Arial" w:cs="Arial"/>
          <w:sz w:val="24"/>
          <w:szCs w:val="24"/>
        </w:rPr>
        <w:t xml:space="preserve">в бумажной форме не позднее 14 календарных дней после подачи получателем социального сертификата, его законным </w:t>
      </w:r>
      <w:r w:rsidRPr="00A3766C">
        <w:rPr>
          <w:rFonts w:ascii="Arial" w:hAnsi="Arial" w:cs="Arial"/>
          <w:sz w:val="24"/>
          <w:szCs w:val="24"/>
          <w:shd w:val="clear" w:color="auto" w:fill="FFFFFF" w:themeFill="background1"/>
        </w:rPr>
        <w:lastRenderedPageBreak/>
        <w:t>представителем одного из заявлений, предусмотренных пунктами 6-7 настоящих Правил, в</w:t>
      </w:r>
      <w:r w:rsidRPr="00A3766C">
        <w:rPr>
          <w:rFonts w:ascii="Arial" w:hAnsi="Arial" w:cs="Arial"/>
          <w:sz w:val="24"/>
          <w:szCs w:val="24"/>
        </w:rPr>
        <w:t xml:space="preserve"> бумажной форме.</w:t>
      </w:r>
      <w:bookmarkStart w:id="43" w:name="_Ref8572330"/>
    </w:p>
    <w:p w14:paraId="4F065B35" w14:textId="77777777" w:rsidR="00D807CE" w:rsidRPr="00A3766C" w:rsidRDefault="00D807CE" w:rsidP="002A4E7B">
      <w:pPr>
        <w:widowControl w:val="0"/>
        <w:tabs>
          <w:tab w:val="left" w:pos="0"/>
          <w:tab w:val="left" w:pos="993"/>
          <w:tab w:val="left" w:pos="1134"/>
        </w:tabs>
        <w:spacing w:after="0" w:line="240" w:lineRule="auto"/>
        <w:ind w:left="567"/>
        <w:contextualSpacing/>
        <w:jc w:val="both"/>
        <w:rPr>
          <w:rFonts w:ascii="Arial" w:hAnsi="Arial" w:cs="Arial"/>
          <w:sz w:val="24"/>
          <w:szCs w:val="24"/>
        </w:rPr>
      </w:pPr>
    </w:p>
    <w:p w14:paraId="0E925E07" w14:textId="3B513C4D"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w:t>
      </w:r>
      <w:r w:rsidR="00A3766C">
        <w:rPr>
          <w:rFonts w:ascii="Arial" w:hAnsi="Arial" w:cs="Arial"/>
          <w:sz w:val="24"/>
          <w:szCs w:val="24"/>
        </w:rPr>
        <w:t xml:space="preserve"> </w:t>
      </w:r>
      <w:r w:rsidRPr="00A3766C">
        <w:rPr>
          <w:rFonts w:ascii="Arial" w:hAnsi="Arial" w:cs="Arial"/>
          <w:sz w:val="24"/>
          <w:szCs w:val="24"/>
        </w:rPr>
        <w:t>для заключения таких договоров (минимальный размер группы).</w:t>
      </w:r>
      <w:r w:rsidR="00A3766C">
        <w:rPr>
          <w:rFonts w:ascii="Arial" w:hAnsi="Arial" w:cs="Arial"/>
          <w:sz w:val="24"/>
          <w:szCs w:val="24"/>
        </w:rPr>
        <w:t xml:space="preserve"> </w:t>
      </w:r>
      <w:r w:rsidRPr="00A3766C">
        <w:rPr>
          <w:rFonts w:ascii="Arial" w:hAnsi="Arial" w:cs="Arial"/>
          <w:sz w:val="24"/>
          <w:szCs w:val="24"/>
        </w:rPr>
        <w:t>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4" w:name="_Ref8586590"/>
      <w:bookmarkEnd w:id="43"/>
    </w:p>
    <w:p w14:paraId="4BAD9A19" w14:textId="77777777" w:rsidR="00D807CE" w:rsidRPr="00A3766C" w:rsidRDefault="00D807CE" w:rsidP="002A4E7B">
      <w:pPr>
        <w:widowControl w:val="0"/>
        <w:tabs>
          <w:tab w:val="left" w:pos="0"/>
          <w:tab w:val="left" w:pos="993"/>
          <w:tab w:val="left" w:pos="1134"/>
        </w:tabs>
        <w:spacing w:after="0" w:line="240" w:lineRule="auto"/>
        <w:contextualSpacing/>
        <w:jc w:val="both"/>
        <w:rPr>
          <w:rFonts w:ascii="Arial" w:hAnsi="Arial" w:cs="Arial"/>
          <w:sz w:val="24"/>
          <w:szCs w:val="24"/>
        </w:rPr>
      </w:pPr>
    </w:p>
    <w:p w14:paraId="202DFE99" w14:textId="61FC0E2A"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45" w:name="_Ref31625823"/>
      <w:r w:rsidRPr="00A3766C">
        <w:rPr>
          <w:rFonts w:ascii="Arial" w:hAnsi="Arial" w:cs="Arial"/>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w:t>
      </w:r>
      <w:r w:rsidR="00A3766C">
        <w:rPr>
          <w:rFonts w:ascii="Arial" w:hAnsi="Arial" w:cs="Arial"/>
          <w:sz w:val="24"/>
          <w:szCs w:val="24"/>
        </w:rPr>
        <w:t xml:space="preserve"> </w:t>
      </w:r>
      <w:r w:rsidRPr="00A3766C">
        <w:rPr>
          <w:rFonts w:ascii="Arial" w:hAnsi="Arial" w:cs="Arial"/>
          <w:sz w:val="24"/>
          <w:szCs w:val="24"/>
        </w:rPr>
        <w:t>с указанием срока предоставления соответствующих документов.</w:t>
      </w:r>
      <w:bookmarkEnd w:id="45"/>
    </w:p>
    <w:p w14:paraId="2769908F" w14:textId="77777777" w:rsidR="00D807CE" w:rsidRPr="00A3766C" w:rsidRDefault="00D807CE" w:rsidP="002A4E7B">
      <w:pPr>
        <w:widowControl w:val="0"/>
        <w:tabs>
          <w:tab w:val="left" w:pos="0"/>
          <w:tab w:val="left" w:pos="993"/>
          <w:tab w:val="left" w:pos="1134"/>
        </w:tabs>
        <w:spacing w:after="0" w:line="240" w:lineRule="auto"/>
        <w:contextualSpacing/>
        <w:jc w:val="both"/>
        <w:rPr>
          <w:rFonts w:ascii="Arial" w:hAnsi="Arial" w:cs="Arial"/>
          <w:sz w:val="24"/>
          <w:szCs w:val="24"/>
        </w:rPr>
      </w:pPr>
    </w:p>
    <w:p w14:paraId="1F8CF512" w14:textId="37F390A7"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В случае, если в срок, указанный в соответствии с пунктом</w:t>
      </w:r>
      <w:r w:rsidR="00A3766C">
        <w:rPr>
          <w:rFonts w:ascii="Arial" w:hAnsi="Arial" w:cs="Arial"/>
          <w:sz w:val="24"/>
          <w:szCs w:val="24"/>
        </w:rPr>
        <w:t xml:space="preserve"> </w:t>
      </w:r>
      <w:r w:rsidRPr="00A3766C">
        <w:rPr>
          <w:rFonts w:ascii="Arial" w:hAnsi="Arial" w:cs="Arial"/>
          <w:sz w:val="24"/>
          <w:szCs w:val="24"/>
        </w:rPr>
        <w:t>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w:t>
      </w:r>
      <w:r w:rsidR="00A3766C">
        <w:rPr>
          <w:rFonts w:ascii="Arial" w:hAnsi="Arial" w:cs="Arial"/>
          <w:sz w:val="24"/>
          <w:szCs w:val="24"/>
        </w:rPr>
        <w:t xml:space="preserve"> </w:t>
      </w:r>
      <w:r w:rsidRPr="00A3766C">
        <w:rPr>
          <w:rFonts w:ascii="Arial" w:hAnsi="Arial" w:cs="Arial"/>
          <w:sz w:val="24"/>
          <w:szCs w:val="24"/>
        </w:rPr>
        <w:t>об образовании. В случае состоявшегося акцепта договора об образовании,</w:t>
      </w:r>
      <w:r w:rsidR="00A3766C">
        <w:rPr>
          <w:rFonts w:ascii="Arial" w:hAnsi="Arial" w:cs="Arial"/>
          <w:sz w:val="24"/>
          <w:szCs w:val="24"/>
        </w:rPr>
        <w:t xml:space="preserve"> </w:t>
      </w:r>
      <w:r w:rsidRPr="00A3766C">
        <w:rPr>
          <w:rFonts w:ascii="Arial" w:hAnsi="Arial" w:cs="Arial"/>
          <w:sz w:val="24"/>
          <w:szCs w:val="24"/>
        </w:rPr>
        <w:t>он расторгается в одностороннем порядке на основании уведомления исполнителя услуг, направленного в уполномоченный орган.</w:t>
      </w:r>
    </w:p>
    <w:p w14:paraId="0D900D61" w14:textId="77777777" w:rsidR="00D807CE" w:rsidRPr="00A3766C" w:rsidRDefault="00D807CE" w:rsidP="002A4E7B">
      <w:pPr>
        <w:widowControl w:val="0"/>
        <w:tabs>
          <w:tab w:val="left" w:pos="0"/>
          <w:tab w:val="left" w:pos="993"/>
          <w:tab w:val="left" w:pos="1134"/>
        </w:tabs>
        <w:spacing w:after="0" w:line="240" w:lineRule="auto"/>
        <w:contextualSpacing/>
        <w:jc w:val="both"/>
        <w:rPr>
          <w:rFonts w:ascii="Arial" w:hAnsi="Arial" w:cs="Arial"/>
          <w:sz w:val="24"/>
          <w:szCs w:val="24"/>
        </w:rPr>
      </w:pPr>
    </w:p>
    <w:p w14:paraId="7DA283EF" w14:textId="4AFD6FBD" w:rsidR="00085A15" w:rsidRDefault="00085A15" w:rsidP="002A4E7B">
      <w:pPr>
        <w:widowControl w:val="0"/>
        <w:numPr>
          <w:ilvl w:val="0"/>
          <w:numId w:val="3"/>
        </w:numPr>
        <w:tabs>
          <w:tab w:val="left" w:pos="0"/>
          <w:tab w:val="left" w:pos="993"/>
          <w:tab w:val="left" w:pos="1134"/>
        </w:tabs>
        <w:spacing w:after="0" w:line="240" w:lineRule="auto"/>
        <w:ind w:left="0" w:firstLine="567"/>
        <w:contextualSpacing/>
        <w:jc w:val="both"/>
        <w:rPr>
          <w:rFonts w:ascii="Arial" w:hAnsi="Arial" w:cs="Arial"/>
          <w:sz w:val="24"/>
          <w:szCs w:val="24"/>
        </w:rPr>
      </w:pPr>
      <w:bookmarkStart w:id="46" w:name="_Ref25499742"/>
      <w:bookmarkEnd w:id="44"/>
      <w:r w:rsidRPr="00A3766C">
        <w:rPr>
          <w:rFonts w:ascii="Arial" w:hAnsi="Arial" w:cs="Arial"/>
          <w:sz w:val="24"/>
          <w:szCs w:val="24"/>
        </w:rPr>
        <w:t>Договор об образовании может быть расторгнут в соответствии</w:t>
      </w:r>
      <w:r w:rsidR="00A3766C">
        <w:rPr>
          <w:rFonts w:ascii="Arial" w:hAnsi="Arial" w:cs="Arial"/>
          <w:sz w:val="24"/>
          <w:szCs w:val="24"/>
        </w:rPr>
        <w:t xml:space="preserve"> </w:t>
      </w:r>
      <w:r w:rsidRPr="00A3766C">
        <w:rPr>
          <w:rFonts w:ascii="Arial" w:hAnsi="Arial" w:cs="Arial"/>
          <w:sz w:val="24"/>
          <w:szCs w:val="24"/>
        </w:rPr>
        <w:t>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A3766C">
        <w:rPr>
          <w:rFonts w:ascii="Arial" w:hAnsi="Arial" w:cs="Arial"/>
          <w:sz w:val="24"/>
          <w:szCs w:val="24"/>
        </w:rPr>
        <w:t xml:space="preserve"> Получатель социального сертификата может направить уведомление о расторжении договора</w:t>
      </w:r>
      <w:r w:rsidR="00A3766C">
        <w:rPr>
          <w:rFonts w:ascii="Arial" w:hAnsi="Arial" w:cs="Arial"/>
          <w:sz w:val="24"/>
          <w:szCs w:val="24"/>
        </w:rPr>
        <w:t xml:space="preserve"> </w:t>
      </w:r>
      <w:r w:rsidRPr="00A3766C">
        <w:rPr>
          <w:rFonts w:ascii="Arial" w:hAnsi="Arial" w:cs="Arial"/>
          <w:sz w:val="24"/>
          <w:szCs w:val="24"/>
        </w:rPr>
        <w:t>об образовании посредством информационной системы.</w:t>
      </w:r>
      <w:bookmarkStart w:id="48" w:name="_Ref21458807"/>
    </w:p>
    <w:p w14:paraId="0B0E43F8" w14:textId="77777777" w:rsidR="00D807CE" w:rsidRPr="00A3766C" w:rsidRDefault="00D807CE" w:rsidP="002A4E7B">
      <w:pPr>
        <w:widowControl w:val="0"/>
        <w:tabs>
          <w:tab w:val="left" w:pos="0"/>
          <w:tab w:val="left" w:pos="993"/>
          <w:tab w:val="left" w:pos="1134"/>
        </w:tabs>
        <w:spacing w:after="0" w:line="240" w:lineRule="auto"/>
        <w:ind w:left="567"/>
        <w:contextualSpacing/>
        <w:jc w:val="both"/>
        <w:rPr>
          <w:rFonts w:ascii="Arial" w:hAnsi="Arial" w:cs="Arial"/>
          <w:sz w:val="24"/>
          <w:szCs w:val="24"/>
        </w:rPr>
      </w:pPr>
    </w:p>
    <w:p w14:paraId="5EAC6434" w14:textId="042D0A60" w:rsidR="00085A15" w:rsidRDefault="00085A15" w:rsidP="002A4E7B">
      <w:pPr>
        <w:widowControl w:val="0"/>
        <w:numPr>
          <w:ilvl w:val="0"/>
          <w:numId w:val="3"/>
        </w:numPr>
        <w:tabs>
          <w:tab w:val="left" w:pos="0"/>
          <w:tab w:val="left" w:pos="1134"/>
        </w:tabs>
        <w:spacing w:after="0" w:line="240" w:lineRule="auto"/>
        <w:ind w:left="0" w:firstLine="567"/>
        <w:contextualSpacing/>
        <w:jc w:val="both"/>
        <w:rPr>
          <w:rFonts w:ascii="Arial" w:hAnsi="Arial" w:cs="Arial"/>
          <w:sz w:val="24"/>
          <w:szCs w:val="24"/>
        </w:rPr>
      </w:pPr>
      <w:r w:rsidRPr="00A3766C">
        <w:rPr>
          <w:rFonts w:ascii="Arial" w:hAnsi="Arial" w:cs="Arial"/>
          <w:sz w:val="24"/>
          <w:szCs w:val="24"/>
        </w:rPr>
        <w:t>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w:t>
      </w:r>
      <w:r w:rsidR="00A3766C">
        <w:rPr>
          <w:rFonts w:ascii="Arial" w:hAnsi="Arial" w:cs="Arial"/>
          <w:sz w:val="24"/>
          <w:szCs w:val="24"/>
        </w:rPr>
        <w:t xml:space="preserve"> </w:t>
      </w:r>
      <w:r w:rsidRPr="00A3766C">
        <w:rPr>
          <w:rFonts w:ascii="Arial" w:hAnsi="Arial" w:cs="Arial"/>
          <w:sz w:val="24"/>
          <w:szCs w:val="24"/>
        </w:rPr>
        <w:t>в сведения о социальном сертификате, формируемые в соответствии</w:t>
      </w:r>
      <w:r w:rsidR="00A3766C">
        <w:rPr>
          <w:rFonts w:ascii="Arial" w:hAnsi="Arial" w:cs="Arial"/>
          <w:sz w:val="24"/>
          <w:szCs w:val="24"/>
        </w:rPr>
        <w:t xml:space="preserve"> </w:t>
      </w:r>
      <w:r w:rsidRPr="00A3766C">
        <w:rPr>
          <w:rFonts w:ascii="Arial" w:hAnsi="Arial" w:cs="Arial"/>
          <w:sz w:val="24"/>
          <w:szCs w:val="24"/>
        </w:rPr>
        <w:t xml:space="preserve">с Общими требованиями. </w:t>
      </w:r>
      <w:bookmarkEnd w:id="47"/>
      <w:bookmarkEnd w:id="48"/>
      <w:r w:rsidRPr="00A3766C">
        <w:rPr>
          <w:rFonts w:ascii="Arial" w:hAnsi="Arial" w:cs="Arial"/>
          <w:sz w:val="24"/>
          <w:szCs w:val="24"/>
        </w:rPr>
        <w:t>По окончании срока действия договора</w:t>
      </w:r>
      <w:r w:rsidR="00A3766C">
        <w:rPr>
          <w:rFonts w:ascii="Arial" w:hAnsi="Arial" w:cs="Arial"/>
          <w:sz w:val="24"/>
          <w:szCs w:val="24"/>
        </w:rPr>
        <w:t xml:space="preserve"> </w:t>
      </w:r>
      <w:r w:rsidRPr="00A3766C">
        <w:rPr>
          <w:rFonts w:ascii="Arial" w:hAnsi="Arial" w:cs="Arial"/>
          <w:sz w:val="24"/>
          <w:szCs w:val="24"/>
        </w:rPr>
        <w:t>об образовании действие такого договора продлевается до момента окончания периода обучения по дополнительной общеразвивающей программе,</w:t>
      </w:r>
      <w:r w:rsidR="00A3766C">
        <w:rPr>
          <w:rFonts w:ascii="Arial" w:hAnsi="Arial" w:cs="Arial"/>
          <w:sz w:val="24"/>
          <w:szCs w:val="24"/>
        </w:rPr>
        <w:t xml:space="preserve"> </w:t>
      </w:r>
      <w:r w:rsidRPr="00A3766C">
        <w:rPr>
          <w:rFonts w:ascii="Arial" w:hAnsi="Arial" w:cs="Arial"/>
          <w:sz w:val="24"/>
          <w:szCs w:val="24"/>
        </w:rPr>
        <w:t>но не более чем до окончания периода действия социального заказа,</w:t>
      </w:r>
      <w:r w:rsidR="00A3766C">
        <w:rPr>
          <w:rFonts w:ascii="Arial" w:hAnsi="Arial" w:cs="Arial"/>
          <w:sz w:val="24"/>
          <w:szCs w:val="24"/>
        </w:rPr>
        <w:t xml:space="preserve"> </w:t>
      </w:r>
      <w:r w:rsidRPr="00A3766C">
        <w:rPr>
          <w:rFonts w:ascii="Arial" w:hAnsi="Arial" w:cs="Arial"/>
          <w:sz w:val="24"/>
          <w:szCs w:val="24"/>
        </w:rPr>
        <w:t>в соответствии с которой определен номинал социального сертификата,</w:t>
      </w:r>
      <w:r w:rsidR="00A3766C">
        <w:rPr>
          <w:rFonts w:ascii="Arial" w:hAnsi="Arial" w:cs="Arial"/>
          <w:sz w:val="24"/>
          <w:szCs w:val="24"/>
        </w:rPr>
        <w:t xml:space="preserve"> </w:t>
      </w:r>
      <w:r w:rsidRPr="00A3766C">
        <w:rPr>
          <w:rFonts w:ascii="Arial" w:hAnsi="Arial" w:cs="Arial"/>
          <w:sz w:val="24"/>
          <w:szCs w:val="24"/>
        </w:rPr>
        <w:t>и одновременно не более чем до достижения получателем социального сертификата возраста 18 лет, в случае, если договор об образовании</w:t>
      </w:r>
      <w:r w:rsidR="00A3766C">
        <w:rPr>
          <w:rFonts w:ascii="Arial" w:hAnsi="Arial" w:cs="Arial"/>
          <w:sz w:val="24"/>
          <w:szCs w:val="24"/>
        </w:rPr>
        <w:t xml:space="preserve"> </w:t>
      </w:r>
      <w:r w:rsidRPr="00A3766C">
        <w:rPr>
          <w:rFonts w:ascii="Arial" w:hAnsi="Arial" w:cs="Arial"/>
          <w:sz w:val="24"/>
          <w:szCs w:val="24"/>
        </w:rPr>
        <w:t>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138CCFAD" w14:textId="77777777" w:rsidR="00D807CE" w:rsidRPr="00A3766C" w:rsidRDefault="00D807CE" w:rsidP="002A4E7B">
      <w:pPr>
        <w:widowControl w:val="0"/>
        <w:tabs>
          <w:tab w:val="left" w:pos="0"/>
          <w:tab w:val="left" w:pos="1134"/>
        </w:tabs>
        <w:spacing w:after="0" w:line="240" w:lineRule="auto"/>
        <w:contextualSpacing/>
        <w:jc w:val="both"/>
        <w:rPr>
          <w:rFonts w:ascii="Arial" w:hAnsi="Arial" w:cs="Arial"/>
          <w:sz w:val="24"/>
          <w:szCs w:val="24"/>
        </w:rPr>
      </w:pPr>
    </w:p>
    <w:p w14:paraId="168D0CD0" w14:textId="77F11AFC" w:rsidR="00085A15" w:rsidRPr="00A3766C" w:rsidRDefault="00085A15" w:rsidP="002A4E7B">
      <w:pPr>
        <w:widowControl w:val="0"/>
        <w:numPr>
          <w:ilvl w:val="0"/>
          <w:numId w:val="3"/>
        </w:numPr>
        <w:tabs>
          <w:tab w:val="left" w:pos="0"/>
          <w:tab w:val="left" w:pos="993"/>
          <w:tab w:val="left" w:pos="1134"/>
        </w:tabs>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 xml:space="preserve">Типовая форма договора об образовании, формы и порядок направления </w:t>
      </w:r>
      <w:r w:rsidRPr="00A3766C">
        <w:rPr>
          <w:rFonts w:ascii="Arial" w:hAnsi="Arial" w:cs="Arial"/>
          <w:sz w:val="24"/>
          <w:szCs w:val="24"/>
        </w:rPr>
        <w:lastRenderedPageBreak/>
        <w:t>запросов и уведомлений, указанных в пунктах</w:t>
      </w:r>
      <w:r w:rsidR="00A3766C">
        <w:rPr>
          <w:rFonts w:ascii="Arial" w:hAnsi="Arial" w:cs="Arial"/>
          <w:sz w:val="24"/>
          <w:szCs w:val="24"/>
        </w:rPr>
        <w:t xml:space="preserve"> </w:t>
      </w:r>
      <w:r w:rsidRPr="00A3766C">
        <w:rPr>
          <w:rFonts w:ascii="Arial" w:hAnsi="Arial" w:cs="Arial"/>
          <w:sz w:val="24"/>
          <w:szCs w:val="24"/>
        </w:rPr>
        <w:t>23, 25-26, настоящих Правил, устанавливаются Уполномоченным органом.</w:t>
      </w:r>
    </w:p>
    <w:p w14:paraId="73D945FC" w14:textId="77777777" w:rsidR="00085A15" w:rsidRPr="00A3766C" w:rsidRDefault="00085A15" w:rsidP="002A4E7B">
      <w:pPr>
        <w:widowControl w:val="0"/>
        <w:tabs>
          <w:tab w:val="left" w:pos="0"/>
          <w:tab w:val="left" w:pos="993"/>
          <w:tab w:val="left" w:pos="1134"/>
        </w:tabs>
        <w:autoSpaceDE w:val="0"/>
        <w:autoSpaceDN w:val="0"/>
        <w:adjustRightInd w:val="0"/>
        <w:spacing w:after="0" w:line="240" w:lineRule="auto"/>
        <w:contextualSpacing/>
        <w:jc w:val="both"/>
        <w:rPr>
          <w:rFonts w:ascii="Arial" w:hAnsi="Arial" w:cs="Arial"/>
          <w:sz w:val="24"/>
          <w:szCs w:val="24"/>
        </w:rPr>
      </w:pPr>
    </w:p>
    <w:p w14:paraId="5B237D61" w14:textId="77777777" w:rsidR="00085A15" w:rsidRDefault="00085A15" w:rsidP="002A4E7B">
      <w:pPr>
        <w:widowControl w:val="0"/>
        <w:tabs>
          <w:tab w:val="left" w:pos="0"/>
          <w:tab w:val="left" w:pos="993"/>
          <w:tab w:val="left" w:pos="1134"/>
        </w:tabs>
        <w:autoSpaceDE w:val="0"/>
        <w:autoSpaceDN w:val="0"/>
        <w:adjustRightInd w:val="0"/>
        <w:spacing w:after="0" w:line="240" w:lineRule="auto"/>
        <w:contextualSpacing/>
        <w:jc w:val="both"/>
        <w:rPr>
          <w:rFonts w:ascii="Arial" w:hAnsi="Arial" w:cs="Arial"/>
          <w:sz w:val="24"/>
          <w:szCs w:val="24"/>
        </w:rPr>
      </w:pPr>
    </w:p>
    <w:p w14:paraId="6F9F36CB" w14:textId="77777777" w:rsidR="00D807CE" w:rsidRPr="00D807CE" w:rsidRDefault="00D807CE" w:rsidP="002A4E7B">
      <w:pPr>
        <w:widowControl w:val="0"/>
        <w:tabs>
          <w:tab w:val="left" w:pos="1276"/>
        </w:tabs>
        <w:spacing w:after="0" w:line="240" w:lineRule="auto"/>
        <w:jc w:val="right"/>
        <w:rPr>
          <w:rFonts w:ascii="Arial" w:hAnsi="Arial" w:cs="Arial"/>
          <w:b/>
          <w:bCs/>
          <w:sz w:val="32"/>
          <w:szCs w:val="32"/>
        </w:rPr>
      </w:pPr>
      <w:r w:rsidRPr="00D807CE">
        <w:rPr>
          <w:rFonts w:ascii="Arial" w:hAnsi="Arial" w:cs="Arial"/>
          <w:b/>
          <w:bCs/>
          <w:sz w:val="32"/>
          <w:szCs w:val="32"/>
        </w:rPr>
        <w:t>Приложение 2</w:t>
      </w:r>
    </w:p>
    <w:p w14:paraId="4A060AFF" w14:textId="77777777" w:rsidR="00D807CE" w:rsidRDefault="00D807CE" w:rsidP="002A4E7B">
      <w:pPr>
        <w:widowControl w:val="0"/>
        <w:tabs>
          <w:tab w:val="left" w:pos="1276"/>
        </w:tabs>
        <w:spacing w:after="0" w:line="240" w:lineRule="auto"/>
        <w:jc w:val="right"/>
        <w:rPr>
          <w:rFonts w:ascii="Arial" w:hAnsi="Arial" w:cs="Arial"/>
          <w:b/>
          <w:bCs/>
          <w:sz w:val="32"/>
          <w:szCs w:val="32"/>
        </w:rPr>
      </w:pPr>
      <w:r w:rsidRPr="00D807CE">
        <w:rPr>
          <w:rFonts w:ascii="Arial" w:hAnsi="Arial" w:cs="Arial"/>
          <w:b/>
          <w:bCs/>
          <w:sz w:val="32"/>
          <w:szCs w:val="32"/>
        </w:rPr>
        <w:t>к постановлению</w:t>
      </w:r>
      <w:r>
        <w:rPr>
          <w:rFonts w:ascii="Arial" w:hAnsi="Arial" w:cs="Arial"/>
          <w:b/>
          <w:bCs/>
          <w:sz w:val="32"/>
          <w:szCs w:val="32"/>
        </w:rPr>
        <w:t xml:space="preserve"> </w:t>
      </w:r>
      <w:r w:rsidRPr="00D807CE">
        <w:rPr>
          <w:rFonts w:ascii="Arial" w:hAnsi="Arial" w:cs="Arial"/>
          <w:b/>
          <w:bCs/>
          <w:sz w:val="32"/>
          <w:szCs w:val="32"/>
        </w:rPr>
        <w:t>администрации</w:t>
      </w:r>
    </w:p>
    <w:p w14:paraId="64E0BF36" w14:textId="77777777" w:rsidR="00D807CE" w:rsidRDefault="00D807CE" w:rsidP="002A4E7B">
      <w:pPr>
        <w:widowControl w:val="0"/>
        <w:tabs>
          <w:tab w:val="left" w:pos="1276"/>
        </w:tabs>
        <w:spacing w:after="0" w:line="240" w:lineRule="auto"/>
        <w:jc w:val="right"/>
        <w:rPr>
          <w:rFonts w:ascii="Arial" w:hAnsi="Arial" w:cs="Arial"/>
          <w:b/>
          <w:bCs/>
          <w:sz w:val="32"/>
          <w:szCs w:val="32"/>
        </w:rPr>
      </w:pPr>
      <w:r w:rsidRPr="00D807CE">
        <w:rPr>
          <w:rFonts w:ascii="Arial" w:hAnsi="Arial" w:cs="Arial"/>
          <w:b/>
          <w:bCs/>
          <w:sz w:val="32"/>
          <w:szCs w:val="32"/>
        </w:rPr>
        <w:t>Грачевского муниципального</w:t>
      </w:r>
    </w:p>
    <w:p w14:paraId="1D146E02" w14:textId="77777777" w:rsidR="00D807CE" w:rsidRPr="00D807CE" w:rsidRDefault="00D807CE" w:rsidP="002A4E7B">
      <w:pPr>
        <w:widowControl w:val="0"/>
        <w:tabs>
          <w:tab w:val="left" w:pos="1276"/>
        </w:tabs>
        <w:spacing w:after="0" w:line="240" w:lineRule="auto"/>
        <w:jc w:val="right"/>
        <w:rPr>
          <w:rFonts w:ascii="Arial" w:hAnsi="Arial" w:cs="Arial"/>
          <w:b/>
          <w:bCs/>
          <w:sz w:val="32"/>
          <w:szCs w:val="32"/>
        </w:rPr>
      </w:pPr>
      <w:r w:rsidRPr="00D807CE">
        <w:rPr>
          <w:rFonts w:ascii="Arial" w:hAnsi="Arial" w:cs="Arial"/>
          <w:b/>
          <w:bCs/>
          <w:sz w:val="32"/>
          <w:szCs w:val="32"/>
        </w:rPr>
        <w:t>округа Ставропольского края</w:t>
      </w:r>
    </w:p>
    <w:p w14:paraId="51CE3A4B" w14:textId="77777777" w:rsidR="00D807CE" w:rsidRPr="00A3766C" w:rsidRDefault="00D807CE" w:rsidP="002A4E7B">
      <w:pPr>
        <w:widowControl w:val="0"/>
        <w:tabs>
          <w:tab w:val="left" w:pos="0"/>
          <w:tab w:val="left" w:pos="993"/>
          <w:tab w:val="left" w:pos="1134"/>
        </w:tabs>
        <w:autoSpaceDE w:val="0"/>
        <w:autoSpaceDN w:val="0"/>
        <w:adjustRightInd w:val="0"/>
        <w:spacing w:after="0" w:line="240" w:lineRule="auto"/>
        <w:contextualSpacing/>
        <w:jc w:val="both"/>
        <w:rPr>
          <w:rFonts w:ascii="Arial" w:hAnsi="Arial" w:cs="Arial"/>
          <w:sz w:val="24"/>
          <w:szCs w:val="24"/>
        </w:rPr>
      </w:pPr>
    </w:p>
    <w:p w14:paraId="7BD4AA1A" w14:textId="77777777" w:rsidR="00085A15" w:rsidRPr="00D807CE" w:rsidRDefault="00085A15" w:rsidP="002A4E7B">
      <w:pPr>
        <w:widowControl w:val="0"/>
        <w:autoSpaceDE w:val="0"/>
        <w:autoSpaceDN w:val="0"/>
        <w:adjustRightInd w:val="0"/>
        <w:spacing w:after="0" w:line="240" w:lineRule="auto"/>
        <w:outlineLvl w:val="0"/>
        <w:rPr>
          <w:rFonts w:ascii="Arial" w:eastAsiaTheme="minorEastAsia" w:hAnsi="Arial" w:cs="Arial"/>
          <w:caps/>
          <w:sz w:val="24"/>
          <w:szCs w:val="24"/>
          <w:lang w:eastAsia="ru-RU"/>
        </w:rPr>
      </w:pPr>
    </w:p>
    <w:p w14:paraId="0BD32008" w14:textId="427BF2B2" w:rsidR="00D807CE" w:rsidRPr="00D807CE" w:rsidRDefault="00D807CE" w:rsidP="002A4E7B">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r w:rsidRPr="00D807CE">
        <w:rPr>
          <w:rFonts w:ascii="Arial" w:eastAsiaTheme="minorEastAsia" w:hAnsi="Arial" w:cs="Arial"/>
          <w:b/>
          <w:bCs/>
          <w:sz w:val="32"/>
          <w:szCs w:val="32"/>
          <w:lang w:eastAsia="ru-RU"/>
        </w:rPr>
        <w:t xml:space="preserve">ПОРЯДОК </w:t>
      </w:r>
    </w:p>
    <w:p w14:paraId="288EA301" w14:textId="655573AF" w:rsidR="00085A15" w:rsidRPr="00D807CE" w:rsidRDefault="00D807CE" w:rsidP="002A4E7B">
      <w:pPr>
        <w:widowControl w:val="0"/>
        <w:autoSpaceDE w:val="0"/>
        <w:autoSpaceDN w:val="0"/>
        <w:adjustRightInd w:val="0"/>
        <w:spacing w:after="0" w:line="240" w:lineRule="auto"/>
        <w:jc w:val="center"/>
        <w:outlineLvl w:val="0"/>
        <w:rPr>
          <w:rFonts w:ascii="Arial" w:eastAsiaTheme="minorEastAsia" w:hAnsi="Arial" w:cs="Arial"/>
          <w:b/>
          <w:bCs/>
          <w:sz w:val="32"/>
          <w:szCs w:val="32"/>
          <w:lang w:eastAsia="ru-RU"/>
        </w:rPr>
      </w:pPr>
      <w:r w:rsidRPr="00D807CE">
        <w:rPr>
          <w:rFonts w:ascii="Arial" w:eastAsiaTheme="minorEastAsia" w:hAnsi="Arial" w:cs="Arial"/>
          <w:b/>
          <w:bCs/>
          <w:sz w:val="32"/>
          <w:szCs w:val="32"/>
          <w:lang w:eastAsia="ru-RU"/>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14:paraId="03102513" w14:textId="77777777" w:rsidR="00085A15" w:rsidRPr="00D807CE" w:rsidRDefault="00085A15" w:rsidP="002A4E7B">
      <w:pPr>
        <w:widowControl w:val="0"/>
        <w:spacing w:after="0" w:line="240" w:lineRule="auto"/>
        <w:rPr>
          <w:rFonts w:ascii="Arial" w:hAnsi="Arial" w:cs="Arial"/>
          <w:sz w:val="24"/>
          <w:szCs w:val="24"/>
        </w:rPr>
      </w:pPr>
    </w:p>
    <w:p w14:paraId="3C57B58E" w14:textId="77777777" w:rsidR="00D807CE" w:rsidRPr="00D807CE" w:rsidRDefault="00D807CE" w:rsidP="002A4E7B">
      <w:pPr>
        <w:widowControl w:val="0"/>
        <w:spacing w:after="0" w:line="240" w:lineRule="auto"/>
        <w:rPr>
          <w:rFonts w:ascii="Arial" w:hAnsi="Arial" w:cs="Arial"/>
          <w:sz w:val="24"/>
          <w:szCs w:val="24"/>
        </w:rPr>
      </w:pPr>
    </w:p>
    <w:p w14:paraId="1D6AF6DD" w14:textId="77777777" w:rsidR="00085A15" w:rsidRPr="00D807CE" w:rsidRDefault="00085A15" w:rsidP="002A4E7B">
      <w:pPr>
        <w:widowControl w:val="0"/>
        <w:autoSpaceDE w:val="0"/>
        <w:autoSpaceDN w:val="0"/>
        <w:adjustRightInd w:val="0"/>
        <w:spacing w:after="0" w:line="240" w:lineRule="auto"/>
        <w:jc w:val="center"/>
        <w:outlineLvl w:val="0"/>
        <w:rPr>
          <w:rFonts w:ascii="Arial" w:eastAsiaTheme="minorEastAsia" w:hAnsi="Arial" w:cs="Arial"/>
          <w:sz w:val="30"/>
          <w:szCs w:val="30"/>
          <w:lang w:eastAsia="ru-RU"/>
        </w:rPr>
      </w:pPr>
      <w:bookmarkStart w:id="49" w:name="sub_1004"/>
      <w:r w:rsidRPr="00D807CE">
        <w:rPr>
          <w:rFonts w:ascii="Arial" w:eastAsiaTheme="minorEastAsia" w:hAnsi="Arial" w:cs="Arial"/>
          <w:sz w:val="30"/>
          <w:szCs w:val="30"/>
          <w:lang w:eastAsia="ru-RU"/>
        </w:rPr>
        <w:t>1. Общие положения</w:t>
      </w:r>
    </w:p>
    <w:p w14:paraId="2B8D2F2A" w14:textId="77777777" w:rsidR="00085A15" w:rsidRPr="00A3766C" w:rsidRDefault="00085A15" w:rsidP="002A4E7B">
      <w:pPr>
        <w:widowControl w:val="0"/>
        <w:spacing w:line="240" w:lineRule="auto"/>
        <w:rPr>
          <w:rFonts w:ascii="Arial" w:hAnsi="Arial" w:cs="Arial"/>
          <w:sz w:val="24"/>
          <w:szCs w:val="24"/>
          <w:lang w:eastAsia="ru-RU"/>
        </w:rPr>
      </w:pPr>
    </w:p>
    <w:p w14:paraId="18FF9AB7" w14:textId="0935EDAD" w:rsidR="0036330D" w:rsidRPr="0036330D" w:rsidRDefault="0036330D" w:rsidP="002A4E7B">
      <w:pPr>
        <w:pStyle w:val="a3"/>
        <w:widowControl w:val="0"/>
        <w:numPr>
          <w:ilvl w:val="1"/>
          <w:numId w:val="19"/>
        </w:numPr>
        <w:autoSpaceDE w:val="0"/>
        <w:autoSpaceDN w:val="0"/>
        <w:adjustRightInd w:val="0"/>
        <w:spacing w:after="0" w:line="240" w:lineRule="auto"/>
        <w:ind w:left="0" w:firstLine="567"/>
        <w:jc w:val="both"/>
        <w:rPr>
          <w:rFonts w:ascii="Arial" w:hAnsi="Arial" w:cs="Arial"/>
          <w:sz w:val="24"/>
          <w:szCs w:val="24"/>
        </w:rPr>
      </w:pPr>
      <w:bookmarkStart w:id="50" w:name="sub_1011"/>
      <w:bookmarkEnd w:id="49"/>
      <w:r>
        <w:rPr>
          <w:rFonts w:ascii="Arial" w:hAnsi="Arial" w:cs="Arial"/>
          <w:sz w:val="24"/>
          <w:szCs w:val="24"/>
        </w:rPr>
        <w:t xml:space="preserve"> </w:t>
      </w:r>
      <w:r w:rsidR="00085A15" w:rsidRPr="00D807CE">
        <w:rPr>
          <w:rFonts w:ascii="Arial" w:hAnsi="Arial" w:cs="Arial"/>
          <w:sz w:val="24"/>
          <w:szCs w:val="24"/>
        </w:rPr>
        <w:t>Настоящий Порядок определяет процедуру формирования Реестра исполнителей муниципальной услуги «</w:t>
      </w:r>
      <w:r w:rsidR="00085A15" w:rsidRPr="00D807CE">
        <w:rPr>
          <w:rFonts w:ascii="Arial" w:hAnsi="Arial" w:cs="Arial"/>
          <w:bCs/>
          <w:sz w:val="24"/>
          <w:szCs w:val="24"/>
        </w:rPr>
        <w:t>Реализация дополнительных общеразвивающих программ</w:t>
      </w:r>
      <w:r w:rsidR="00085A15" w:rsidRPr="00D807CE">
        <w:rPr>
          <w:rFonts w:ascii="Arial" w:hAnsi="Arial" w:cs="Arial"/>
          <w:sz w:val="24"/>
          <w:szCs w:val="24"/>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bookmarkStart w:id="51" w:name="sub_1012"/>
      <w:bookmarkEnd w:id="50"/>
    </w:p>
    <w:p w14:paraId="1CFDEDC2" w14:textId="77777777" w:rsidR="0036330D" w:rsidRDefault="00085A15" w:rsidP="002A4E7B">
      <w:pPr>
        <w:pStyle w:val="a3"/>
        <w:widowControl w:val="0"/>
        <w:numPr>
          <w:ilvl w:val="1"/>
          <w:numId w:val="19"/>
        </w:numPr>
        <w:autoSpaceDE w:val="0"/>
        <w:autoSpaceDN w:val="0"/>
        <w:adjustRightInd w:val="0"/>
        <w:spacing w:after="0" w:line="240" w:lineRule="auto"/>
        <w:ind w:left="0" w:firstLine="567"/>
        <w:jc w:val="both"/>
        <w:rPr>
          <w:rFonts w:ascii="Arial" w:hAnsi="Arial" w:cs="Arial"/>
          <w:sz w:val="24"/>
          <w:szCs w:val="24"/>
        </w:rPr>
      </w:pPr>
      <w:r w:rsidRPr="00D807CE">
        <w:rPr>
          <w:rFonts w:ascii="Arial" w:hAnsi="Arial" w:cs="Arial"/>
          <w:sz w:val="24"/>
          <w:szCs w:val="24"/>
        </w:rPr>
        <w:t>Понятия, применяемые в настоящем Порядке, используются</w:t>
      </w:r>
      <w:r w:rsidR="00A3766C" w:rsidRPr="00D807CE">
        <w:rPr>
          <w:rFonts w:ascii="Arial" w:hAnsi="Arial" w:cs="Arial"/>
          <w:sz w:val="24"/>
          <w:szCs w:val="24"/>
        </w:rPr>
        <w:t xml:space="preserve"> </w:t>
      </w:r>
      <w:r w:rsidRPr="00D807CE">
        <w:rPr>
          <w:rFonts w:ascii="Arial" w:hAnsi="Arial" w:cs="Arial"/>
          <w:sz w:val="24"/>
          <w:szCs w:val="24"/>
        </w:rPr>
        <w:t>в значениях, указанных в Федеральном законе от 13.07.2020 № 189-ФЗ</w:t>
      </w:r>
      <w:r w:rsidR="00A3766C" w:rsidRPr="00D807CE">
        <w:rPr>
          <w:rFonts w:ascii="Arial" w:hAnsi="Arial" w:cs="Arial"/>
          <w:sz w:val="24"/>
          <w:szCs w:val="24"/>
        </w:rPr>
        <w:t xml:space="preserve"> </w:t>
      </w:r>
      <w:r w:rsidRPr="00D807CE">
        <w:rPr>
          <w:rFonts w:ascii="Arial" w:hAnsi="Arial" w:cs="Arial"/>
          <w:sz w:val="24"/>
          <w:szCs w:val="24"/>
        </w:rPr>
        <w:t>«О государственном (муниципальном) социальном заказе на оказание государственных (муниципальных) услуг в социальной сфере».</w:t>
      </w:r>
      <w:bookmarkStart w:id="52" w:name="sub_1013"/>
      <w:bookmarkEnd w:id="51"/>
    </w:p>
    <w:p w14:paraId="3CAC1962" w14:textId="77777777" w:rsidR="0036330D" w:rsidRDefault="00085A15" w:rsidP="002A4E7B">
      <w:pPr>
        <w:pStyle w:val="a3"/>
        <w:widowControl w:val="0"/>
        <w:numPr>
          <w:ilvl w:val="1"/>
          <w:numId w:val="19"/>
        </w:numPr>
        <w:autoSpaceDE w:val="0"/>
        <w:autoSpaceDN w:val="0"/>
        <w:adjustRightInd w:val="0"/>
        <w:spacing w:after="0" w:line="240" w:lineRule="auto"/>
        <w:ind w:left="0" w:firstLine="567"/>
        <w:jc w:val="both"/>
        <w:rPr>
          <w:rFonts w:ascii="Arial" w:hAnsi="Arial" w:cs="Arial"/>
          <w:sz w:val="24"/>
          <w:szCs w:val="24"/>
        </w:rPr>
      </w:pPr>
      <w:r w:rsidRPr="0036330D">
        <w:rPr>
          <w:rFonts w:ascii="Arial" w:hAnsi="Arial" w:cs="Arial"/>
          <w:sz w:val="24"/>
          <w:szCs w:val="24"/>
        </w:rPr>
        <w:t>Реестр исполнителей услуги формируется в соответствии</w:t>
      </w:r>
      <w:r w:rsidR="00A3766C" w:rsidRPr="0036330D">
        <w:rPr>
          <w:rFonts w:ascii="Arial" w:hAnsi="Arial" w:cs="Arial"/>
          <w:sz w:val="24"/>
          <w:szCs w:val="24"/>
        </w:rPr>
        <w:t xml:space="preserve"> </w:t>
      </w:r>
      <w:r w:rsidRPr="0036330D">
        <w:rPr>
          <w:rFonts w:ascii="Arial" w:hAnsi="Arial" w:cs="Arial"/>
          <w:sz w:val="24"/>
          <w:szCs w:val="24"/>
        </w:rPr>
        <w:t>с постановлением Правительства Российской Федерации</w:t>
      </w:r>
      <w:r w:rsidR="00A3766C" w:rsidRPr="0036330D">
        <w:rPr>
          <w:rFonts w:ascii="Arial" w:hAnsi="Arial" w:cs="Arial"/>
          <w:sz w:val="24"/>
          <w:szCs w:val="24"/>
        </w:rPr>
        <w:t xml:space="preserve"> </w:t>
      </w:r>
      <w:r w:rsidRPr="0036330D">
        <w:rPr>
          <w:rFonts w:ascii="Arial" w:hAnsi="Arial" w:cs="Arial"/>
          <w:sz w:val="24"/>
          <w:szCs w:val="24"/>
        </w:rPr>
        <w:t>от 13.02.2021 № 183 «Об утверждении Положения о структуре реестра исполнителей государственных (муниципальных) услуг в социальной сфере</w:t>
      </w:r>
      <w:r w:rsidR="00A3766C" w:rsidRPr="0036330D">
        <w:rPr>
          <w:rFonts w:ascii="Arial" w:hAnsi="Arial" w:cs="Arial"/>
          <w:sz w:val="24"/>
          <w:szCs w:val="24"/>
        </w:rPr>
        <w:t xml:space="preserve"> </w:t>
      </w:r>
      <w:r w:rsidRPr="0036330D">
        <w:rPr>
          <w:rFonts w:ascii="Arial" w:hAnsi="Arial" w:cs="Arial"/>
          <w:sz w:val="24"/>
          <w:szCs w:val="24"/>
        </w:rPr>
        <w:t>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w:t>
      </w:r>
      <w:r w:rsidR="00A3766C" w:rsidRPr="0036330D">
        <w:rPr>
          <w:rFonts w:ascii="Arial" w:hAnsi="Arial" w:cs="Arial"/>
          <w:sz w:val="24"/>
          <w:szCs w:val="24"/>
        </w:rPr>
        <w:t xml:space="preserve"> </w:t>
      </w:r>
      <w:r w:rsidRPr="0036330D">
        <w:rPr>
          <w:rFonts w:ascii="Arial" w:hAnsi="Arial" w:cs="Arial"/>
          <w:sz w:val="24"/>
          <w:szCs w:val="24"/>
        </w:rPr>
        <w:t>из реестра исполнителей государственных (муниципальных) услуг</w:t>
      </w:r>
      <w:r w:rsidR="00A3766C" w:rsidRPr="0036330D">
        <w:rPr>
          <w:rFonts w:ascii="Arial" w:hAnsi="Arial" w:cs="Arial"/>
          <w:sz w:val="24"/>
          <w:szCs w:val="24"/>
        </w:rPr>
        <w:t xml:space="preserve"> </w:t>
      </w:r>
      <w:r w:rsidRPr="0036330D">
        <w:rPr>
          <w:rFonts w:ascii="Arial" w:hAnsi="Arial" w:cs="Arial"/>
          <w:sz w:val="24"/>
          <w:szCs w:val="24"/>
        </w:rPr>
        <w:t>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bookmarkStart w:id="53" w:name="sub_1014"/>
      <w:bookmarkEnd w:id="52"/>
    </w:p>
    <w:p w14:paraId="2FFD6BAE" w14:textId="77777777" w:rsidR="0036330D" w:rsidRDefault="00085A15" w:rsidP="002A4E7B">
      <w:pPr>
        <w:pStyle w:val="a3"/>
        <w:widowControl w:val="0"/>
        <w:numPr>
          <w:ilvl w:val="1"/>
          <w:numId w:val="19"/>
        </w:numPr>
        <w:autoSpaceDE w:val="0"/>
        <w:autoSpaceDN w:val="0"/>
        <w:adjustRightInd w:val="0"/>
        <w:spacing w:after="0" w:line="240" w:lineRule="auto"/>
        <w:ind w:left="0" w:firstLine="567"/>
        <w:jc w:val="both"/>
        <w:rPr>
          <w:rFonts w:ascii="Arial" w:hAnsi="Arial" w:cs="Arial"/>
          <w:sz w:val="24"/>
          <w:szCs w:val="24"/>
        </w:rPr>
      </w:pPr>
      <w:r w:rsidRPr="0036330D">
        <w:rPr>
          <w:rFonts w:ascii="Arial" w:hAnsi="Arial" w:cs="Arial"/>
          <w:sz w:val="24"/>
          <w:szCs w:val="24"/>
        </w:rPr>
        <w:t>Уполномоченным органом на формирование Реестра исполнителей услуги является Управление образования администрации Грачевского муниципального округа Ставропольского края (далее – Уполномоченный орган).</w:t>
      </w:r>
    </w:p>
    <w:p w14:paraId="49472915" w14:textId="77777777" w:rsidR="0036330D" w:rsidRDefault="00085A15" w:rsidP="002A4E7B">
      <w:pPr>
        <w:pStyle w:val="a3"/>
        <w:widowControl w:val="0"/>
        <w:numPr>
          <w:ilvl w:val="1"/>
          <w:numId w:val="19"/>
        </w:numPr>
        <w:autoSpaceDE w:val="0"/>
        <w:autoSpaceDN w:val="0"/>
        <w:adjustRightInd w:val="0"/>
        <w:spacing w:after="0" w:line="240" w:lineRule="auto"/>
        <w:ind w:left="0" w:firstLine="567"/>
        <w:jc w:val="both"/>
        <w:rPr>
          <w:rFonts w:ascii="Arial" w:hAnsi="Arial" w:cs="Arial"/>
          <w:sz w:val="24"/>
          <w:szCs w:val="24"/>
        </w:rPr>
      </w:pPr>
      <w:r w:rsidRPr="0036330D">
        <w:rPr>
          <w:rFonts w:ascii="Arial" w:hAnsi="Arial" w:cs="Arial"/>
          <w:sz w:val="24"/>
          <w:szCs w:val="24"/>
        </w:rPr>
        <w:t xml:space="preserve">Оператором Реестра исполнителей услуги является </w:t>
      </w:r>
      <w:r w:rsidRPr="0036330D">
        <w:rPr>
          <w:rFonts w:ascii="Arial" w:eastAsia="Calibri" w:hAnsi="Arial" w:cs="Arial"/>
          <w:sz w:val="24"/>
          <w:szCs w:val="24"/>
        </w:rPr>
        <w:t xml:space="preserve">муниципальный опорный центр дополнительного образования детей Грачевского муниципального </w:t>
      </w:r>
      <w:r w:rsidRPr="0036330D">
        <w:rPr>
          <w:rFonts w:ascii="Arial" w:eastAsia="Calibri" w:hAnsi="Arial" w:cs="Arial"/>
          <w:sz w:val="24"/>
          <w:szCs w:val="24"/>
        </w:rPr>
        <w:lastRenderedPageBreak/>
        <w:t>округа Ставропольского края, созданный</w:t>
      </w:r>
      <w:r w:rsidR="00A3766C" w:rsidRPr="0036330D">
        <w:rPr>
          <w:rFonts w:ascii="Arial" w:eastAsia="Calibri" w:hAnsi="Arial" w:cs="Arial"/>
          <w:sz w:val="24"/>
          <w:szCs w:val="24"/>
        </w:rPr>
        <w:t xml:space="preserve"> </w:t>
      </w:r>
      <w:r w:rsidRPr="0036330D">
        <w:rPr>
          <w:rFonts w:ascii="Arial" w:eastAsia="Calibri" w:hAnsi="Arial" w:cs="Arial"/>
          <w:sz w:val="24"/>
          <w:szCs w:val="24"/>
        </w:rPr>
        <w:t xml:space="preserve">на базе </w:t>
      </w:r>
      <w:r w:rsidRPr="0036330D">
        <w:rPr>
          <w:rFonts w:ascii="Arial" w:eastAsia="Calibri" w:hAnsi="Arial" w:cs="Arial"/>
          <w:kern w:val="2"/>
          <w:sz w:val="24"/>
          <w:szCs w:val="24"/>
          <w14:ligatures w14:val="standardContextual"/>
        </w:rPr>
        <w:t>муниципального бюджетного учреждения дополнительного образования «Центр детского творчества» Грачевского муниципального округа Ставропольского края</w:t>
      </w:r>
      <w:r w:rsidRPr="0036330D">
        <w:rPr>
          <w:rFonts w:ascii="Arial" w:eastAsia="Calibri" w:hAnsi="Arial" w:cs="Arial"/>
          <w:sz w:val="24"/>
          <w:szCs w:val="24"/>
        </w:rPr>
        <w:t xml:space="preserve">, которому распоряжением уполномоченного органа переданы функции по ведению </w:t>
      </w:r>
      <w:r w:rsidRPr="0036330D">
        <w:rPr>
          <w:rFonts w:ascii="Arial" w:hAnsi="Arial" w:cs="Arial"/>
          <w:sz w:val="24"/>
          <w:szCs w:val="24"/>
        </w:rPr>
        <w:t>Реестра исполнителей услуги.</w:t>
      </w:r>
      <w:bookmarkStart w:id="54" w:name="sub_1015"/>
      <w:bookmarkEnd w:id="53"/>
    </w:p>
    <w:p w14:paraId="51B65D54" w14:textId="6E763E76" w:rsidR="00085A15" w:rsidRPr="0036330D" w:rsidRDefault="00085A15" w:rsidP="002A4E7B">
      <w:pPr>
        <w:pStyle w:val="a3"/>
        <w:widowControl w:val="0"/>
        <w:numPr>
          <w:ilvl w:val="1"/>
          <w:numId w:val="19"/>
        </w:numPr>
        <w:autoSpaceDE w:val="0"/>
        <w:autoSpaceDN w:val="0"/>
        <w:adjustRightInd w:val="0"/>
        <w:spacing w:after="0" w:line="240" w:lineRule="auto"/>
        <w:ind w:left="0" w:firstLine="567"/>
        <w:jc w:val="both"/>
        <w:rPr>
          <w:rFonts w:ascii="Arial" w:hAnsi="Arial" w:cs="Arial"/>
          <w:sz w:val="24"/>
          <w:szCs w:val="24"/>
        </w:rPr>
      </w:pPr>
      <w:r w:rsidRPr="0036330D">
        <w:rPr>
          <w:rFonts w:ascii="Arial" w:hAnsi="Arial" w:cs="Arial"/>
          <w:sz w:val="24"/>
          <w:szCs w:val="24"/>
        </w:rPr>
        <w:t>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Ставропольского края» (далее – информационная система).</w:t>
      </w:r>
    </w:p>
    <w:bookmarkEnd w:id="54"/>
    <w:p w14:paraId="5C274D6F" w14:textId="77777777" w:rsidR="00085A15" w:rsidRPr="00A3766C" w:rsidRDefault="00085A15" w:rsidP="002A4E7B">
      <w:pPr>
        <w:widowControl w:val="0"/>
        <w:spacing w:after="0" w:line="240" w:lineRule="auto"/>
        <w:ind w:right="-1"/>
        <w:rPr>
          <w:rFonts w:ascii="Arial" w:hAnsi="Arial" w:cs="Arial"/>
          <w:kern w:val="2"/>
          <w:sz w:val="24"/>
          <w:szCs w:val="24"/>
          <w14:ligatures w14:val="standardContextual"/>
        </w:rPr>
      </w:pPr>
    </w:p>
    <w:p w14:paraId="6AD28712" w14:textId="6932AE87" w:rsidR="00085A15" w:rsidRPr="0036330D" w:rsidRDefault="00085A15" w:rsidP="002A4E7B">
      <w:pPr>
        <w:pStyle w:val="a3"/>
        <w:widowControl w:val="0"/>
        <w:numPr>
          <w:ilvl w:val="0"/>
          <w:numId w:val="19"/>
        </w:numPr>
        <w:spacing w:after="0" w:line="240" w:lineRule="auto"/>
        <w:ind w:right="-1" w:firstLine="567"/>
        <w:rPr>
          <w:rFonts w:ascii="Arial" w:hAnsi="Arial" w:cs="Arial"/>
          <w:kern w:val="2"/>
          <w:sz w:val="24"/>
          <w:szCs w:val="24"/>
          <w14:ligatures w14:val="standardContextual"/>
        </w:rPr>
      </w:pPr>
      <w:r w:rsidRPr="0036330D">
        <w:rPr>
          <w:rFonts w:ascii="Arial" w:hAnsi="Arial" w:cs="Arial"/>
          <w:kern w:val="2"/>
          <w:sz w:val="24"/>
          <w:szCs w:val="24"/>
          <w14:ligatures w14:val="standardContextual"/>
        </w:rPr>
        <w:t>Включение исполнителей услуги в Реестр исполнителей услуги</w:t>
      </w:r>
    </w:p>
    <w:p w14:paraId="29949F06" w14:textId="77777777" w:rsidR="00085A15" w:rsidRPr="00A3766C" w:rsidRDefault="00085A15" w:rsidP="002A4E7B">
      <w:pPr>
        <w:widowControl w:val="0"/>
        <w:numPr>
          <w:ilvl w:val="1"/>
          <w:numId w:val="19"/>
        </w:numPr>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A3766C">
        <w:rPr>
          <w:rFonts w:ascii="Arial" w:hAnsi="Arial" w:cs="Arial"/>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45A568CB" w14:textId="77777777"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55" w:name="sub_1022"/>
      <w:r w:rsidRPr="00A3766C">
        <w:rPr>
          <w:rFonts w:ascii="Arial" w:hAnsi="Arial" w:cs="Arial"/>
          <w:sz w:val="24"/>
          <w:szCs w:val="24"/>
        </w:rPr>
        <w:t xml:space="preserve">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w:t>
      </w:r>
      <w:bookmarkStart w:id="56" w:name="_Hlk149569913"/>
      <w:r w:rsidRPr="00A3766C">
        <w:rPr>
          <w:rFonts w:ascii="Arial" w:hAnsi="Arial" w:cs="Arial"/>
          <w:sz w:val="24"/>
          <w:szCs w:val="24"/>
        </w:rPr>
        <w:t>–</w:t>
      </w:r>
      <w:bookmarkEnd w:id="56"/>
      <w:r w:rsidRPr="00A3766C">
        <w:rPr>
          <w:rFonts w:ascii="Arial" w:hAnsi="Arial" w:cs="Arial"/>
          <w:sz w:val="24"/>
          <w:szCs w:val="24"/>
        </w:rPr>
        <w:t xml:space="preserve"> заявка).</w:t>
      </w:r>
      <w:bookmarkStart w:id="57" w:name="sub_1027"/>
      <w:bookmarkEnd w:id="55"/>
    </w:p>
    <w:p w14:paraId="75B215C0" w14:textId="77777777"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58" w:name="_Ref114234500"/>
      <w:bookmarkStart w:id="59" w:name="sub_1028"/>
      <w:bookmarkEnd w:id="57"/>
      <w:r w:rsidRPr="00A3766C">
        <w:rPr>
          <w:rFonts w:ascii="Arial" w:hAnsi="Arial" w:cs="Arial"/>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14:paraId="4BF95711" w14:textId="11CAF06D" w:rsidR="00085A15" w:rsidRPr="00A3766C" w:rsidRDefault="00085A15" w:rsidP="002A4E7B">
      <w:pPr>
        <w:widowControl w:val="0"/>
        <w:numPr>
          <w:ilvl w:val="0"/>
          <w:numId w:val="14"/>
        </w:numPr>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полное наименование юридического лица в соответствии</w:t>
      </w:r>
      <w:r w:rsidR="00A3766C">
        <w:rPr>
          <w:rFonts w:ascii="Arial" w:hAnsi="Arial" w:cs="Arial"/>
          <w:sz w:val="24"/>
          <w:szCs w:val="24"/>
        </w:rPr>
        <w:t xml:space="preserve"> </w:t>
      </w:r>
      <w:r w:rsidRPr="00A3766C">
        <w:rPr>
          <w:rFonts w:ascii="Arial" w:hAnsi="Arial" w:cs="Arial"/>
          <w:sz w:val="24"/>
          <w:szCs w:val="24"/>
        </w:rPr>
        <w:t>со сведениями ЕГРЮЛ (для юридических лиц), фамилия, имя, отчество</w:t>
      </w:r>
      <w:r w:rsidR="00A3766C">
        <w:rPr>
          <w:rFonts w:ascii="Arial" w:hAnsi="Arial" w:cs="Arial"/>
          <w:sz w:val="24"/>
          <w:szCs w:val="24"/>
        </w:rPr>
        <w:t xml:space="preserve"> </w:t>
      </w:r>
      <w:r w:rsidRPr="00A3766C">
        <w:rPr>
          <w:rFonts w:ascii="Arial" w:hAnsi="Arial" w:cs="Arial"/>
          <w:sz w:val="24"/>
          <w:szCs w:val="24"/>
        </w:rPr>
        <w:t>(при наличии) индивидуального предпринимателя, осуществляющего образовательную деятельность, в соответствии со сведениями ЕГРИП</w:t>
      </w:r>
      <w:r w:rsidR="00A3766C">
        <w:rPr>
          <w:rFonts w:ascii="Arial" w:hAnsi="Arial" w:cs="Arial"/>
          <w:sz w:val="24"/>
          <w:szCs w:val="24"/>
        </w:rPr>
        <w:t xml:space="preserve"> </w:t>
      </w:r>
      <w:r w:rsidRPr="00A3766C">
        <w:rPr>
          <w:rFonts w:ascii="Arial" w:hAnsi="Arial" w:cs="Arial"/>
          <w:sz w:val="24"/>
          <w:szCs w:val="24"/>
        </w:rPr>
        <w:t>(для индивидуальных предпринимателей);</w:t>
      </w:r>
    </w:p>
    <w:p w14:paraId="378E0BCE" w14:textId="77777777" w:rsidR="00085A15" w:rsidRPr="00A3766C" w:rsidRDefault="00085A15" w:rsidP="002A4E7B">
      <w:pPr>
        <w:widowControl w:val="0"/>
        <w:numPr>
          <w:ilvl w:val="0"/>
          <w:numId w:val="14"/>
        </w:numPr>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5F67B580" w14:textId="77777777" w:rsidR="00085A15" w:rsidRPr="00A3766C" w:rsidRDefault="00085A15" w:rsidP="002A4E7B">
      <w:pPr>
        <w:widowControl w:val="0"/>
        <w:numPr>
          <w:ilvl w:val="0"/>
          <w:numId w:val="14"/>
        </w:numPr>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идентификационный номер налогоплательщика;</w:t>
      </w:r>
    </w:p>
    <w:p w14:paraId="28AADD46" w14:textId="1ED766D2" w:rsidR="00085A15" w:rsidRPr="00A3766C" w:rsidRDefault="00085A15" w:rsidP="002A4E7B">
      <w:pPr>
        <w:widowControl w:val="0"/>
        <w:numPr>
          <w:ilvl w:val="0"/>
          <w:numId w:val="14"/>
        </w:numPr>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наименование и код организационно-правовой формы юридического лица по Общероссийскому классификатору</w:t>
      </w:r>
      <w:r w:rsidR="00A3766C">
        <w:rPr>
          <w:rFonts w:ascii="Arial" w:hAnsi="Arial" w:cs="Arial"/>
          <w:sz w:val="24"/>
          <w:szCs w:val="24"/>
        </w:rPr>
        <w:t xml:space="preserve"> </w:t>
      </w:r>
      <w:r w:rsidRPr="00A3766C">
        <w:rPr>
          <w:rFonts w:ascii="Arial" w:hAnsi="Arial" w:cs="Arial"/>
          <w:sz w:val="24"/>
          <w:szCs w:val="24"/>
        </w:rPr>
        <w:t>организационно – правовых форм в соответствии со сведениями ЕГРЮЛ (для юридических лиц);</w:t>
      </w:r>
    </w:p>
    <w:p w14:paraId="3DF77DE1" w14:textId="600AA59D" w:rsidR="00085A15" w:rsidRPr="00A3766C" w:rsidRDefault="00085A15" w:rsidP="002A4E7B">
      <w:pPr>
        <w:widowControl w:val="0"/>
        <w:numPr>
          <w:ilvl w:val="0"/>
          <w:numId w:val="14"/>
        </w:numPr>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адрес (место нахождения) юридического лица в соответствии</w:t>
      </w:r>
      <w:r w:rsidR="00A3766C">
        <w:rPr>
          <w:rFonts w:ascii="Arial" w:hAnsi="Arial" w:cs="Arial"/>
          <w:sz w:val="24"/>
          <w:szCs w:val="24"/>
        </w:rPr>
        <w:t xml:space="preserve"> </w:t>
      </w:r>
      <w:r w:rsidRPr="00A3766C">
        <w:rPr>
          <w:rFonts w:ascii="Arial" w:hAnsi="Arial" w:cs="Arial"/>
          <w:sz w:val="24"/>
          <w:szCs w:val="24"/>
        </w:rPr>
        <w:t>со сведениями ЕГРЮЛ (для юридических лиц), адрес места жительства индивидуального предпринимателя в соответствии со сведениями ЕГРИП;</w:t>
      </w:r>
    </w:p>
    <w:p w14:paraId="5AA4E419" w14:textId="77777777" w:rsidR="00085A15" w:rsidRPr="00A3766C" w:rsidRDefault="00085A15" w:rsidP="002A4E7B">
      <w:pPr>
        <w:widowControl w:val="0"/>
        <w:numPr>
          <w:ilvl w:val="0"/>
          <w:numId w:val="14"/>
        </w:numPr>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контактный номер телефона руководителя исполнителя (индивидуального предпринимателя);</w:t>
      </w:r>
    </w:p>
    <w:p w14:paraId="02CF783D" w14:textId="77777777" w:rsidR="00085A15" w:rsidRPr="00A3766C" w:rsidRDefault="00085A15" w:rsidP="002A4E7B">
      <w:pPr>
        <w:widowControl w:val="0"/>
        <w:numPr>
          <w:ilvl w:val="0"/>
          <w:numId w:val="14"/>
        </w:numPr>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 xml:space="preserve">адрес электронной почты (при наличии); </w:t>
      </w:r>
    </w:p>
    <w:p w14:paraId="6C4477E0" w14:textId="3A5914C2" w:rsidR="00085A15" w:rsidRPr="00A3766C" w:rsidRDefault="00085A15" w:rsidP="002A4E7B">
      <w:pPr>
        <w:widowControl w:val="0"/>
        <w:numPr>
          <w:ilvl w:val="0"/>
          <w:numId w:val="14"/>
        </w:numPr>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номер и дата выдачи лицензии, дающей право в соответствии</w:t>
      </w:r>
      <w:r w:rsidR="00A3766C">
        <w:rPr>
          <w:rFonts w:ascii="Arial" w:hAnsi="Arial" w:cs="Arial"/>
          <w:sz w:val="24"/>
          <w:szCs w:val="24"/>
        </w:rPr>
        <w:t xml:space="preserve"> </w:t>
      </w:r>
      <w:r w:rsidRPr="00A3766C">
        <w:rPr>
          <w:rFonts w:ascii="Arial" w:hAnsi="Arial" w:cs="Arial"/>
          <w:sz w:val="24"/>
          <w:szCs w:val="24"/>
        </w:rPr>
        <w:t>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19B7C3AA" w14:textId="77777777" w:rsidR="00085A15" w:rsidRPr="00A3766C" w:rsidRDefault="00085A15" w:rsidP="002A4E7B">
      <w:pPr>
        <w:widowControl w:val="0"/>
        <w:numPr>
          <w:ilvl w:val="0"/>
          <w:numId w:val="14"/>
        </w:numPr>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 xml:space="preserve">контактные данные руководителя исполнителя (индивидуального </w:t>
      </w:r>
      <w:r w:rsidRPr="00A3766C">
        <w:rPr>
          <w:rFonts w:ascii="Arial" w:hAnsi="Arial" w:cs="Arial"/>
          <w:sz w:val="24"/>
          <w:szCs w:val="24"/>
        </w:rPr>
        <w:lastRenderedPageBreak/>
        <w:t>предпринимателя);</w:t>
      </w:r>
    </w:p>
    <w:p w14:paraId="39DA21E8" w14:textId="41441CD6" w:rsidR="00085A15" w:rsidRPr="00A3766C" w:rsidRDefault="00085A15" w:rsidP="002A4E7B">
      <w:pPr>
        <w:widowControl w:val="0"/>
        <w:numPr>
          <w:ilvl w:val="1"/>
          <w:numId w:val="19"/>
        </w:numPr>
        <w:autoSpaceDE w:val="0"/>
        <w:autoSpaceDN w:val="0"/>
        <w:adjustRightInd w:val="0"/>
        <w:spacing w:after="0" w:line="240" w:lineRule="auto"/>
        <w:ind w:left="0" w:firstLine="567"/>
        <w:contextualSpacing/>
        <w:jc w:val="both"/>
        <w:rPr>
          <w:rFonts w:ascii="Arial" w:hAnsi="Arial" w:cs="Arial"/>
          <w:sz w:val="24"/>
          <w:szCs w:val="24"/>
        </w:rPr>
      </w:pPr>
      <w:bookmarkStart w:id="60" w:name="sub_1031"/>
      <w:bookmarkEnd w:id="59"/>
      <w:r w:rsidRPr="00A3766C">
        <w:rPr>
          <w:rFonts w:ascii="Arial" w:hAnsi="Arial" w:cs="Arial"/>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w:t>
      </w:r>
      <w:r w:rsidR="00A3766C">
        <w:rPr>
          <w:rFonts w:ascii="Arial" w:hAnsi="Arial" w:cs="Arial"/>
          <w:sz w:val="24"/>
          <w:szCs w:val="24"/>
        </w:rPr>
        <w:t xml:space="preserve"> </w:t>
      </w:r>
      <w:r w:rsidRPr="00A3766C">
        <w:rPr>
          <w:rFonts w:ascii="Arial" w:hAnsi="Arial" w:cs="Arial"/>
          <w:sz w:val="24"/>
          <w:szCs w:val="24"/>
        </w:rPr>
        <w:t>и подписью руководителя (уполномоченного представителя) исполнителя.</w:t>
      </w:r>
    </w:p>
    <w:p w14:paraId="00539043" w14:textId="77777777" w:rsidR="00085A15" w:rsidRPr="00A3766C" w:rsidRDefault="00085A15" w:rsidP="002A4E7B">
      <w:pPr>
        <w:widowControl w:val="0"/>
        <w:numPr>
          <w:ilvl w:val="1"/>
          <w:numId w:val="19"/>
        </w:numPr>
        <w:autoSpaceDE w:val="0"/>
        <w:autoSpaceDN w:val="0"/>
        <w:adjustRightInd w:val="0"/>
        <w:spacing w:after="0" w:line="240" w:lineRule="auto"/>
        <w:ind w:left="0" w:firstLine="567"/>
        <w:contextualSpacing/>
        <w:jc w:val="both"/>
        <w:rPr>
          <w:rFonts w:ascii="Arial" w:hAnsi="Arial" w:cs="Arial"/>
          <w:sz w:val="24"/>
          <w:szCs w:val="24"/>
        </w:rPr>
      </w:pPr>
      <w:bookmarkStart w:id="61" w:name="_Ref114234412"/>
      <w:r w:rsidRPr="00A3766C">
        <w:rPr>
          <w:rFonts w:ascii="Arial" w:hAnsi="Arial" w:cs="Arial"/>
          <w:sz w:val="24"/>
          <w:szCs w:val="24"/>
        </w:rPr>
        <w:t>Уполномоченный орган дополнительно запрашивает в рамках межведомственного информационного взаимодействия:</w:t>
      </w:r>
      <w:bookmarkEnd w:id="61"/>
    </w:p>
    <w:p w14:paraId="20D1F8B0" w14:textId="77777777" w:rsidR="00085A15" w:rsidRPr="00A3766C" w:rsidRDefault="00085A15" w:rsidP="002A4E7B">
      <w:pPr>
        <w:widowControl w:val="0"/>
        <w:numPr>
          <w:ilvl w:val="0"/>
          <w:numId w:val="15"/>
        </w:numPr>
        <w:autoSpaceDE w:val="0"/>
        <w:autoSpaceDN w:val="0"/>
        <w:adjustRightInd w:val="0"/>
        <w:spacing w:after="0" w:line="240" w:lineRule="auto"/>
        <w:ind w:firstLine="567"/>
        <w:contextualSpacing/>
        <w:jc w:val="both"/>
        <w:rPr>
          <w:rFonts w:ascii="Arial" w:hAnsi="Arial" w:cs="Arial"/>
          <w:sz w:val="24"/>
          <w:szCs w:val="24"/>
        </w:rPr>
      </w:pPr>
      <w:bookmarkStart w:id="62" w:name="_Ref114234386"/>
      <w:r w:rsidRPr="00A3766C">
        <w:rPr>
          <w:rFonts w:ascii="Arial" w:hAnsi="Arial" w:cs="Arial"/>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2"/>
    </w:p>
    <w:p w14:paraId="323E4112" w14:textId="77777777" w:rsidR="00085A15" w:rsidRPr="00A3766C" w:rsidRDefault="00085A15" w:rsidP="002A4E7B">
      <w:pPr>
        <w:widowControl w:val="0"/>
        <w:numPr>
          <w:ilvl w:val="0"/>
          <w:numId w:val="15"/>
        </w:numPr>
        <w:autoSpaceDE w:val="0"/>
        <w:autoSpaceDN w:val="0"/>
        <w:adjustRightInd w:val="0"/>
        <w:spacing w:after="0" w:line="240" w:lineRule="auto"/>
        <w:ind w:firstLine="567"/>
        <w:contextualSpacing/>
        <w:jc w:val="both"/>
        <w:rPr>
          <w:rFonts w:ascii="Arial" w:hAnsi="Arial" w:cs="Arial"/>
          <w:sz w:val="24"/>
          <w:szCs w:val="24"/>
        </w:rPr>
      </w:pPr>
      <w:bookmarkStart w:id="63" w:name="_Ref114234395"/>
      <w:r w:rsidRPr="00A3766C">
        <w:rPr>
          <w:rFonts w:ascii="Arial" w:hAnsi="Arial" w:cs="Arial"/>
          <w:sz w:val="24"/>
          <w:szCs w:val="24"/>
        </w:rPr>
        <w:t>сведения о лицензии на осуществление образовательной деятельности.</w:t>
      </w:r>
      <w:bookmarkEnd w:id="63"/>
    </w:p>
    <w:p w14:paraId="19531C32" w14:textId="77777777" w:rsidR="00085A15" w:rsidRPr="00A3766C" w:rsidRDefault="00085A15" w:rsidP="002A4E7B">
      <w:pPr>
        <w:widowControl w:val="0"/>
        <w:spacing w:after="0" w:line="240" w:lineRule="auto"/>
        <w:ind w:firstLine="567"/>
        <w:contextualSpacing/>
        <w:jc w:val="both"/>
        <w:rPr>
          <w:rFonts w:ascii="Arial" w:hAnsi="Arial" w:cs="Arial"/>
          <w:sz w:val="24"/>
          <w:szCs w:val="24"/>
        </w:rPr>
      </w:pPr>
      <w:r w:rsidRPr="00A3766C">
        <w:rPr>
          <w:rFonts w:ascii="Arial" w:hAnsi="Arial" w:cs="Arial"/>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14:paraId="246D56AC" w14:textId="77777777" w:rsidR="00085A15" w:rsidRPr="00A3766C" w:rsidRDefault="00085A15" w:rsidP="002A4E7B">
      <w:pPr>
        <w:widowControl w:val="0"/>
        <w:numPr>
          <w:ilvl w:val="1"/>
          <w:numId w:val="19"/>
        </w:numPr>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11A2DA48" w14:textId="77777777" w:rsidR="00085A15" w:rsidRPr="00A3766C" w:rsidRDefault="00085A15" w:rsidP="002A4E7B">
      <w:pPr>
        <w:widowControl w:val="0"/>
        <w:numPr>
          <w:ilvl w:val="1"/>
          <w:numId w:val="19"/>
        </w:numPr>
        <w:autoSpaceDE w:val="0"/>
        <w:autoSpaceDN w:val="0"/>
        <w:adjustRightInd w:val="0"/>
        <w:spacing w:after="0" w:line="240" w:lineRule="auto"/>
        <w:ind w:left="0" w:firstLine="567"/>
        <w:contextualSpacing/>
        <w:jc w:val="both"/>
        <w:rPr>
          <w:rFonts w:ascii="Arial" w:hAnsi="Arial" w:cs="Arial"/>
          <w:sz w:val="24"/>
          <w:szCs w:val="24"/>
        </w:rPr>
      </w:pPr>
      <w:bookmarkStart w:id="65" w:name="sub_1265"/>
      <w:bookmarkEnd w:id="64"/>
      <w:r w:rsidRPr="00A3766C">
        <w:rPr>
          <w:rFonts w:ascii="Arial" w:hAnsi="Arial" w:cs="Arial"/>
          <w:sz w:val="24"/>
          <w:szCs w:val="24"/>
        </w:rPr>
        <w:t xml:space="preserve">Уполномоченный </w:t>
      </w:r>
      <w:bookmarkStart w:id="66" w:name="_Hlk109772206"/>
      <w:bookmarkEnd w:id="65"/>
      <w:r w:rsidRPr="00A3766C">
        <w:rPr>
          <w:rFonts w:ascii="Arial" w:hAnsi="Arial" w:cs="Arial"/>
          <w:sz w:val="24"/>
          <w:szCs w:val="24"/>
        </w:rPr>
        <w:t>орган в течение пяти рабочих дней с даты получения заявки, указанной в пункте 2.3 настоящего Порядка:</w:t>
      </w:r>
    </w:p>
    <w:p w14:paraId="2F9CAECF" w14:textId="2BB7C055" w:rsidR="00085A15" w:rsidRPr="00A3766C" w:rsidRDefault="00085A15" w:rsidP="002A4E7B">
      <w:pPr>
        <w:widowControl w:val="0"/>
        <w:spacing w:after="0" w:line="240" w:lineRule="auto"/>
        <w:ind w:firstLine="567"/>
        <w:jc w:val="both"/>
        <w:rPr>
          <w:rFonts w:ascii="Arial" w:hAnsi="Arial" w:cs="Arial"/>
          <w:sz w:val="24"/>
          <w:szCs w:val="24"/>
        </w:rPr>
      </w:pPr>
      <w:r w:rsidRPr="00A3766C">
        <w:rPr>
          <w:rFonts w:ascii="Arial" w:hAnsi="Arial" w:cs="Arial"/>
          <w:sz w:val="24"/>
          <w:szCs w:val="24"/>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w:t>
      </w:r>
      <w:r w:rsidR="00A3766C">
        <w:rPr>
          <w:rFonts w:ascii="Arial" w:hAnsi="Arial" w:cs="Arial"/>
          <w:sz w:val="24"/>
          <w:szCs w:val="24"/>
        </w:rPr>
        <w:t xml:space="preserve"> </w:t>
      </w:r>
      <w:r w:rsidRPr="00A3766C">
        <w:rPr>
          <w:rFonts w:ascii="Arial" w:hAnsi="Arial" w:cs="Arial"/>
          <w:sz w:val="24"/>
          <w:szCs w:val="24"/>
        </w:rPr>
        <w:t>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w:t>
      </w:r>
      <w:r w:rsidR="00A3766C">
        <w:rPr>
          <w:rFonts w:ascii="Arial" w:hAnsi="Arial" w:cs="Arial"/>
          <w:sz w:val="24"/>
          <w:szCs w:val="24"/>
        </w:rPr>
        <w:t xml:space="preserve"> </w:t>
      </w:r>
      <w:r w:rsidRPr="00A3766C">
        <w:rPr>
          <w:rFonts w:ascii="Arial" w:hAnsi="Arial" w:cs="Arial"/>
          <w:sz w:val="24"/>
          <w:szCs w:val="24"/>
        </w:rPr>
        <w:t>в Реестр исполнителей услуги, решение оформляется распоряжением Уполномоченного органа (далее – распоряжение);</w:t>
      </w:r>
    </w:p>
    <w:p w14:paraId="28EB0CF3" w14:textId="78FA8254" w:rsidR="00085A15" w:rsidRPr="00A3766C" w:rsidRDefault="00085A15" w:rsidP="002A4E7B">
      <w:pPr>
        <w:widowControl w:val="0"/>
        <w:tabs>
          <w:tab w:val="left" w:pos="1276"/>
        </w:tabs>
        <w:spacing w:after="0" w:line="240" w:lineRule="auto"/>
        <w:ind w:firstLine="567"/>
        <w:contextualSpacing/>
        <w:jc w:val="both"/>
        <w:rPr>
          <w:rFonts w:ascii="Arial" w:hAnsi="Arial" w:cs="Arial"/>
          <w:sz w:val="24"/>
          <w:szCs w:val="24"/>
        </w:rPr>
      </w:pPr>
      <w:r w:rsidRPr="00A3766C">
        <w:rPr>
          <w:rFonts w:ascii="Arial" w:hAnsi="Arial" w:cs="Arial"/>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w:t>
      </w:r>
      <w:r w:rsidR="00A3766C">
        <w:rPr>
          <w:rFonts w:ascii="Arial" w:hAnsi="Arial" w:cs="Arial"/>
          <w:sz w:val="24"/>
          <w:szCs w:val="24"/>
        </w:rPr>
        <w:t xml:space="preserve"> </w:t>
      </w:r>
      <w:r w:rsidRPr="00A3766C">
        <w:rPr>
          <w:rFonts w:ascii="Arial" w:hAnsi="Arial" w:cs="Arial"/>
          <w:sz w:val="24"/>
          <w:szCs w:val="24"/>
        </w:rPr>
        <w:t>о финансовом обеспечении (возмещении) затрат, связанных с оказанием услуги (далее – соглашение),</w:t>
      </w:r>
      <w:r w:rsidR="00A3766C">
        <w:rPr>
          <w:rFonts w:ascii="Arial" w:hAnsi="Arial" w:cs="Arial"/>
          <w:sz w:val="24"/>
          <w:szCs w:val="24"/>
        </w:rPr>
        <w:t xml:space="preserve"> </w:t>
      </w:r>
      <w:r w:rsidRPr="00A3766C">
        <w:rPr>
          <w:rFonts w:ascii="Arial" w:hAnsi="Arial" w:cs="Arial"/>
          <w:sz w:val="24"/>
          <w:szCs w:val="24"/>
        </w:rPr>
        <w:t>в</w:t>
      </w:r>
      <w:r w:rsidR="00A3766C">
        <w:rPr>
          <w:rFonts w:ascii="Arial" w:hAnsi="Arial" w:cs="Arial"/>
          <w:sz w:val="24"/>
          <w:szCs w:val="24"/>
        </w:rPr>
        <w:t xml:space="preserve"> </w:t>
      </w:r>
      <w:r w:rsidRPr="00A3766C">
        <w:rPr>
          <w:rFonts w:ascii="Arial" w:hAnsi="Arial" w:cs="Arial"/>
          <w:sz w:val="24"/>
          <w:szCs w:val="24"/>
        </w:rPr>
        <w:t>случае</w:t>
      </w:r>
      <w:r w:rsidR="00A3766C">
        <w:rPr>
          <w:rFonts w:ascii="Arial" w:hAnsi="Arial" w:cs="Arial"/>
          <w:sz w:val="24"/>
          <w:szCs w:val="24"/>
        </w:rPr>
        <w:t xml:space="preserve"> </w:t>
      </w:r>
      <w:r w:rsidRPr="00A3766C">
        <w:rPr>
          <w:rFonts w:ascii="Arial" w:hAnsi="Arial" w:cs="Arial"/>
          <w:sz w:val="24"/>
          <w:szCs w:val="24"/>
        </w:rPr>
        <w:t>принятия</w:t>
      </w:r>
      <w:r w:rsidR="00A3766C">
        <w:rPr>
          <w:rFonts w:ascii="Arial" w:hAnsi="Arial" w:cs="Arial"/>
          <w:sz w:val="24"/>
          <w:szCs w:val="24"/>
        </w:rPr>
        <w:t xml:space="preserve"> </w:t>
      </w:r>
      <w:r w:rsidRPr="00A3766C">
        <w:rPr>
          <w:rFonts w:ascii="Arial" w:hAnsi="Arial" w:cs="Arial"/>
          <w:sz w:val="24"/>
          <w:szCs w:val="24"/>
        </w:rPr>
        <w:t>решения о формировании соответствующей информации, включаемой в Реестр исполнителей услуги.</w:t>
      </w:r>
      <w:r w:rsidR="00A3766C">
        <w:rPr>
          <w:rFonts w:ascii="Arial" w:hAnsi="Arial" w:cs="Arial"/>
          <w:sz w:val="24"/>
          <w:szCs w:val="24"/>
        </w:rPr>
        <w:t xml:space="preserve"> </w:t>
      </w:r>
      <w:r w:rsidRPr="00A3766C">
        <w:rPr>
          <w:rFonts w:ascii="Arial" w:hAnsi="Arial" w:cs="Arial"/>
          <w:sz w:val="24"/>
          <w:szCs w:val="24"/>
        </w:rPr>
        <w:t>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14:paraId="5C5C8045" w14:textId="14BF7C42"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67" w:name="sub_1272"/>
      <w:r w:rsidRPr="00A3766C">
        <w:rPr>
          <w:rFonts w:ascii="Arial" w:hAnsi="Arial" w:cs="Arial"/>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w:t>
      </w:r>
      <w:r w:rsidR="00A3766C">
        <w:rPr>
          <w:rFonts w:ascii="Arial" w:hAnsi="Arial" w:cs="Arial"/>
          <w:sz w:val="24"/>
          <w:szCs w:val="24"/>
        </w:rPr>
        <w:t xml:space="preserve"> </w:t>
      </w:r>
      <w:r w:rsidRPr="00A3766C">
        <w:rPr>
          <w:rFonts w:ascii="Arial" w:hAnsi="Arial" w:cs="Arial"/>
          <w:sz w:val="24"/>
          <w:szCs w:val="24"/>
        </w:rPr>
        <w:t>в Реестр исполнителей услуги в информационной системе.</w:t>
      </w:r>
    </w:p>
    <w:p w14:paraId="63B1C788" w14:textId="2DF635EB"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68" w:name="_Ref114234561"/>
      <w:bookmarkStart w:id="69" w:name="sub_1273"/>
      <w:bookmarkEnd w:id="67"/>
      <w:r w:rsidRPr="00A3766C">
        <w:rPr>
          <w:rFonts w:ascii="Arial" w:hAnsi="Arial" w:cs="Arial"/>
          <w:sz w:val="24"/>
          <w:szCs w:val="24"/>
        </w:rPr>
        <w:t>Основаниями для принятия Уполномоченным органом решения</w:t>
      </w:r>
      <w:r w:rsidR="00A3766C">
        <w:rPr>
          <w:rFonts w:ascii="Arial" w:hAnsi="Arial" w:cs="Arial"/>
          <w:sz w:val="24"/>
          <w:szCs w:val="24"/>
        </w:rPr>
        <w:t xml:space="preserve"> </w:t>
      </w:r>
      <w:r w:rsidRPr="00A3766C">
        <w:rPr>
          <w:rFonts w:ascii="Arial" w:hAnsi="Arial" w:cs="Arial"/>
          <w:sz w:val="24"/>
          <w:szCs w:val="24"/>
        </w:rPr>
        <w:t>об отказе во включении информации об исполнителе услуги в Реестр исполнителей услуги являются:</w:t>
      </w:r>
      <w:bookmarkEnd w:id="68"/>
    </w:p>
    <w:p w14:paraId="36409EE6" w14:textId="40FC1598" w:rsidR="00085A15" w:rsidRPr="00A3766C" w:rsidRDefault="00085A15" w:rsidP="002A4E7B">
      <w:pPr>
        <w:widowControl w:val="0"/>
        <w:numPr>
          <w:ilvl w:val="0"/>
          <w:numId w:val="16"/>
        </w:numPr>
        <w:tabs>
          <w:tab w:val="left" w:pos="1276"/>
        </w:tabs>
        <w:autoSpaceDE w:val="0"/>
        <w:autoSpaceDN w:val="0"/>
        <w:adjustRightInd w:val="0"/>
        <w:spacing w:after="0" w:line="240" w:lineRule="auto"/>
        <w:ind w:firstLine="567"/>
        <w:contextualSpacing/>
        <w:jc w:val="both"/>
        <w:rPr>
          <w:rFonts w:ascii="Arial" w:hAnsi="Arial" w:cs="Arial"/>
          <w:sz w:val="24"/>
          <w:szCs w:val="24"/>
        </w:rPr>
      </w:pPr>
      <w:bookmarkStart w:id="70" w:name="sub_1274"/>
      <w:bookmarkEnd w:id="69"/>
      <w:r w:rsidRPr="00A3766C">
        <w:rPr>
          <w:rFonts w:ascii="Arial" w:hAnsi="Arial" w:cs="Arial"/>
          <w:sz w:val="24"/>
          <w:szCs w:val="24"/>
        </w:rPr>
        <w:t>наличие в Реестре исполнителей услуги информации</w:t>
      </w:r>
      <w:r w:rsidR="00A3766C">
        <w:rPr>
          <w:rFonts w:ascii="Arial" w:hAnsi="Arial" w:cs="Arial"/>
          <w:sz w:val="24"/>
          <w:szCs w:val="24"/>
        </w:rPr>
        <w:t xml:space="preserve"> </w:t>
      </w:r>
      <w:r w:rsidRPr="00A3766C">
        <w:rPr>
          <w:rFonts w:ascii="Arial" w:hAnsi="Arial" w:cs="Arial"/>
          <w:sz w:val="24"/>
          <w:szCs w:val="24"/>
        </w:rPr>
        <w:t>об исполнителе услуги в соответствии с ранее поданной заявкой;</w:t>
      </w:r>
    </w:p>
    <w:p w14:paraId="681CA602" w14:textId="77777777" w:rsidR="00085A15" w:rsidRPr="00A3766C" w:rsidRDefault="00085A15" w:rsidP="002A4E7B">
      <w:pPr>
        <w:widowControl w:val="0"/>
        <w:numPr>
          <w:ilvl w:val="0"/>
          <w:numId w:val="16"/>
        </w:numPr>
        <w:tabs>
          <w:tab w:val="left" w:pos="1276"/>
        </w:tabs>
        <w:autoSpaceDE w:val="0"/>
        <w:autoSpaceDN w:val="0"/>
        <w:adjustRightInd w:val="0"/>
        <w:spacing w:after="0" w:line="240" w:lineRule="auto"/>
        <w:ind w:firstLine="567"/>
        <w:contextualSpacing/>
        <w:jc w:val="both"/>
        <w:rPr>
          <w:rFonts w:ascii="Arial" w:hAnsi="Arial" w:cs="Arial"/>
          <w:sz w:val="24"/>
          <w:szCs w:val="24"/>
        </w:rPr>
      </w:pPr>
      <w:bookmarkStart w:id="71" w:name="sub_1278"/>
      <w:bookmarkEnd w:id="70"/>
      <w:r w:rsidRPr="00A3766C">
        <w:rPr>
          <w:rFonts w:ascii="Arial" w:hAnsi="Arial" w:cs="Arial"/>
          <w:sz w:val="24"/>
          <w:szCs w:val="24"/>
        </w:rPr>
        <w:t>установление факта недостоверности представленной исполнителем услуги информации.</w:t>
      </w:r>
    </w:p>
    <w:p w14:paraId="2E198D5E" w14:textId="23899462"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72" w:name="sub_1279"/>
      <w:bookmarkEnd w:id="71"/>
      <w:r w:rsidRPr="00A3766C">
        <w:rPr>
          <w:rFonts w:ascii="Arial" w:hAnsi="Arial" w:cs="Arial"/>
          <w:sz w:val="24"/>
          <w:szCs w:val="24"/>
        </w:rPr>
        <w:t>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w:t>
      </w:r>
      <w:r w:rsidR="00A3766C">
        <w:rPr>
          <w:rFonts w:ascii="Arial" w:hAnsi="Arial" w:cs="Arial"/>
          <w:sz w:val="24"/>
          <w:szCs w:val="24"/>
        </w:rPr>
        <w:t xml:space="preserve"> </w:t>
      </w:r>
      <w:r w:rsidRPr="00A3766C">
        <w:rPr>
          <w:rFonts w:ascii="Arial" w:hAnsi="Arial" w:cs="Arial"/>
          <w:sz w:val="24"/>
          <w:szCs w:val="24"/>
        </w:rPr>
        <w:t>в Уполномоченный орган после устранения обстоятельств, послуживших основанием для отказа.</w:t>
      </w:r>
    </w:p>
    <w:p w14:paraId="2551258B" w14:textId="152FBB72"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73" w:name="sub_1210"/>
      <w:bookmarkEnd w:id="72"/>
      <w:r w:rsidRPr="00A3766C">
        <w:rPr>
          <w:rFonts w:ascii="Arial" w:hAnsi="Arial" w:cs="Arial"/>
          <w:sz w:val="24"/>
          <w:szCs w:val="24"/>
        </w:rPr>
        <w:t>В случае изменения информации, указанной в пункте</w:t>
      </w:r>
      <w:r w:rsidR="00A3766C">
        <w:rPr>
          <w:rFonts w:ascii="Arial" w:hAnsi="Arial" w:cs="Arial"/>
          <w:sz w:val="24"/>
          <w:szCs w:val="24"/>
        </w:rPr>
        <w:t xml:space="preserve"> </w:t>
      </w:r>
      <w:r w:rsidRPr="00A3766C">
        <w:rPr>
          <w:rFonts w:ascii="Arial" w:hAnsi="Arial" w:cs="Arial"/>
          <w:sz w:val="24"/>
          <w:szCs w:val="24"/>
        </w:rPr>
        <w:t xml:space="preserve">4 и подпункте «л» </w:t>
      </w:r>
      <w:r w:rsidRPr="00A3766C">
        <w:rPr>
          <w:rFonts w:ascii="Arial" w:hAnsi="Arial" w:cs="Arial"/>
          <w:sz w:val="24"/>
          <w:szCs w:val="24"/>
        </w:rPr>
        <w:lastRenderedPageBreak/>
        <w:t>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w:t>
      </w:r>
      <w:r w:rsidR="00A3766C">
        <w:rPr>
          <w:rFonts w:ascii="Arial" w:hAnsi="Arial" w:cs="Arial"/>
          <w:sz w:val="24"/>
          <w:szCs w:val="24"/>
        </w:rPr>
        <w:t xml:space="preserve"> </w:t>
      </w:r>
      <w:r w:rsidRPr="00A3766C">
        <w:rPr>
          <w:rFonts w:ascii="Arial" w:hAnsi="Arial" w:cs="Arial"/>
          <w:sz w:val="24"/>
          <w:szCs w:val="24"/>
        </w:rPr>
        <w:t>об изменении соответствующих сведений от исполнителя услуги</w:t>
      </w:r>
      <w:r w:rsidR="00A3766C">
        <w:rPr>
          <w:rFonts w:ascii="Arial" w:hAnsi="Arial" w:cs="Arial"/>
          <w:sz w:val="24"/>
          <w:szCs w:val="24"/>
        </w:rPr>
        <w:t xml:space="preserve"> </w:t>
      </w:r>
      <w:r w:rsidRPr="00A3766C">
        <w:rPr>
          <w:rFonts w:ascii="Arial" w:hAnsi="Arial" w:cs="Arial"/>
          <w:sz w:val="24"/>
          <w:szCs w:val="24"/>
        </w:rPr>
        <w:t>в соответствии с требованиями Положения о структуре реестра исполнителей услуг, установленными для первоначального формирования таких сведений.</w:t>
      </w:r>
      <w:bookmarkEnd w:id="73"/>
    </w:p>
    <w:p w14:paraId="351A0988" w14:textId="77777777" w:rsidR="00085A15" w:rsidRPr="00A3766C" w:rsidRDefault="00085A15" w:rsidP="002A4E7B">
      <w:pPr>
        <w:widowControl w:val="0"/>
        <w:tabs>
          <w:tab w:val="left" w:pos="1276"/>
        </w:tabs>
        <w:autoSpaceDE w:val="0"/>
        <w:autoSpaceDN w:val="0"/>
        <w:adjustRightInd w:val="0"/>
        <w:spacing w:after="0" w:line="240" w:lineRule="auto"/>
        <w:ind w:left="851"/>
        <w:contextualSpacing/>
        <w:jc w:val="both"/>
        <w:rPr>
          <w:rFonts w:ascii="Arial" w:hAnsi="Arial" w:cs="Arial"/>
          <w:sz w:val="24"/>
          <w:szCs w:val="24"/>
        </w:rPr>
      </w:pPr>
    </w:p>
    <w:p w14:paraId="698220A5" w14:textId="77777777" w:rsidR="00E64344" w:rsidRDefault="00085A15" w:rsidP="00E64344">
      <w:pPr>
        <w:widowControl w:val="0"/>
        <w:numPr>
          <w:ilvl w:val="0"/>
          <w:numId w:val="19"/>
        </w:numPr>
        <w:tabs>
          <w:tab w:val="left" w:pos="1276"/>
        </w:tabs>
        <w:autoSpaceDE w:val="0"/>
        <w:autoSpaceDN w:val="0"/>
        <w:adjustRightInd w:val="0"/>
        <w:spacing w:after="0" w:line="240" w:lineRule="auto"/>
        <w:contextualSpacing/>
        <w:jc w:val="center"/>
        <w:rPr>
          <w:rFonts w:ascii="Arial" w:hAnsi="Arial" w:cs="Arial"/>
          <w:sz w:val="30"/>
          <w:szCs w:val="30"/>
        </w:rPr>
      </w:pPr>
      <w:r w:rsidRPr="0036330D">
        <w:rPr>
          <w:rFonts w:ascii="Arial" w:hAnsi="Arial" w:cs="Arial"/>
          <w:sz w:val="30"/>
          <w:szCs w:val="30"/>
        </w:rPr>
        <w:t>Правила формирования сведений об услуге и условиях</w:t>
      </w:r>
    </w:p>
    <w:p w14:paraId="42EC7D8C" w14:textId="402B4C95" w:rsidR="00085A15" w:rsidRPr="0036330D" w:rsidRDefault="00085A15" w:rsidP="00E64344">
      <w:pPr>
        <w:widowControl w:val="0"/>
        <w:tabs>
          <w:tab w:val="left" w:pos="1276"/>
        </w:tabs>
        <w:autoSpaceDE w:val="0"/>
        <w:autoSpaceDN w:val="0"/>
        <w:adjustRightInd w:val="0"/>
        <w:spacing w:after="0" w:line="240" w:lineRule="auto"/>
        <w:contextualSpacing/>
        <w:jc w:val="center"/>
        <w:rPr>
          <w:rFonts w:ascii="Arial" w:hAnsi="Arial" w:cs="Arial"/>
          <w:sz w:val="30"/>
          <w:szCs w:val="30"/>
        </w:rPr>
      </w:pPr>
      <w:r w:rsidRPr="0036330D">
        <w:rPr>
          <w:rFonts w:ascii="Arial" w:hAnsi="Arial" w:cs="Arial"/>
          <w:sz w:val="30"/>
          <w:szCs w:val="30"/>
        </w:rPr>
        <w:t>ее оказания</w:t>
      </w:r>
      <w:r w:rsidR="00A3766C" w:rsidRPr="0036330D">
        <w:rPr>
          <w:rFonts w:ascii="Arial" w:hAnsi="Arial" w:cs="Arial"/>
          <w:sz w:val="30"/>
          <w:szCs w:val="30"/>
        </w:rPr>
        <w:t xml:space="preserve"> </w:t>
      </w:r>
      <w:r w:rsidRPr="0036330D">
        <w:rPr>
          <w:rFonts w:ascii="Arial" w:hAnsi="Arial" w:cs="Arial"/>
          <w:sz w:val="30"/>
          <w:szCs w:val="30"/>
        </w:rPr>
        <w:t>в информационной системе</w:t>
      </w:r>
    </w:p>
    <w:p w14:paraId="05994738" w14:textId="77777777" w:rsidR="00085A15" w:rsidRPr="00E64344" w:rsidRDefault="00085A15" w:rsidP="002A4E7B">
      <w:pPr>
        <w:widowControl w:val="0"/>
        <w:tabs>
          <w:tab w:val="left" w:pos="1276"/>
        </w:tabs>
        <w:autoSpaceDE w:val="0"/>
        <w:autoSpaceDN w:val="0"/>
        <w:adjustRightInd w:val="0"/>
        <w:spacing w:after="0" w:line="240" w:lineRule="auto"/>
        <w:ind w:left="851"/>
        <w:contextualSpacing/>
        <w:jc w:val="both"/>
        <w:rPr>
          <w:rFonts w:ascii="Arial" w:hAnsi="Arial" w:cs="Arial"/>
          <w:sz w:val="24"/>
          <w:szCs w:val="24"/>
        </w:rPr>
      </w:pPr>
    </w:p>
    <w:p w14:paraId="644DDD46" w14:textId="6F644D43" w:rsidR="00085A15" w:rsidRPr="00A3766C" w:rsidRDefault="00085A15" w:rsidP="002A4E7B">
      <w:pPr>
        <w:widowControl w:val="0"/>
        <w:tabs>
          <w:tab w:val="left" w:pos="0"/>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3.1.</w:t>
      </w:r>
      <w:r w:rsidR="0036330D">
        <w:rPr>
          <w:rFonts w:ascii="Arial" w:hAnsi="Arial" w:cs="Arial"/>
          <w:sz w:val="24"/>
          <w:szCs w:val="24"/>
        </w:rPr>
        <w:t xml:space="preserve"> </w:t>
      </w:r>
      <w:r w:rsidRPr="00A3766C">
        <w:rPr>
          <w:rFonts w:ascii="Arial" w:hAnsi="Arial" w:cs="Arial"/>
          <w:sz w:val="24"/>
          <w:szCs w:val="24"/>
        </w:rPr>
        <w:t>Оператор Реестра исполнителей услуги обеспечивает формирование информации, подлежащей включению в раздел III «Сведения</w:t>
      </w:r>
      <w:r w:rsidR="00A3766C">
        <w:rPr>
          <w:rFonts w:ascii="Arial" w:hAnsi="Arial" w:cs="Arial"/>
          <w:sz w:val="24"/>
          <w:szCs w:val="24"/>
        </w:rPr>
        <w:t xml:space="preserve"> </w:t>
      </w:r>
      <w:r w:rsidRPr="00A3766C">
        <w:rPr>
          <w:rFonts w:ascii="Arial" w:hAnsi="Arial" w:cs="Arial"/>
          <w:sz w:val="24"/>
          <w:szCs w:val="24"/>
        </w:rPr>
        <w:t>о государственной (муниципальной) услуге в социальной сфере и условиях</w:t>
      </w:r>
      <w:r w:rsidR="00A3766C">
        <w:rPr>
          <w:rFonts w:ascii="Arial" w:hAnsi="Arial" w:cs="Arial"/>
          <w:sz w:val="24"/>
          <w:szCs w:val="24"/>
        </w:rPr>
        <w:t xml:space="preserve"> </w:t>
      </w:r>
      <w:r w:rsidRPr="00A3766C">
        <w:rPr>
          <w:rFonts w:ascii="Arial" w:hAnsi="Arial" w:cs="Arial"/>
          <w:sz w:val="24"/>
          <w:szCs w:val="24"/>
        </w:rPr>
        <w:t>ее оказания» Реестра исполнителей услуги (далее – раздел III), включающей</w:t>
      </w:r>
      <w:r w:rsidR="00A3766C">
        <w:rPr>
          <w:rFonts w:ascii="Arial" w:hAnsi="Arial" w:cs="Arial"/>
          <w:sz w:val="24"/>
          <w:szCs w:val="24"/>
        </w:rPr>
        <w:t xml:space="preserve"> </w:t>
      </w:r>
      <w:r w:rsidRPr="00A3766C">
        <w:rPr>
          <w:rFonts w:ascii="Arial" w:hAnsi="Arial" w:cs="Arial"/>
          <w:sz w:val="24"/>
          <w:szCs w:val="24"/>
        </w:rPr>
        <w:t>в себя в соответствии с подпунктом «л» пункта 5 Положения о структуре реестра исполнителей услуг в том числе следующие сведения</w:t>
      </w:r>
      <w:r w:rsidR="00A3766C">
        <w:rPr>
          <w:rFonts w:ascii="Arial" w:hAnsi="Arial" w:cs="Arial"/>
          <w:sz w:val="24"/>
          <w:szCs w:val="24"/>
        </w:rPr>
        <w:t xml:space="preserve"> </w:t>
      </w:r>
      <w:r w:rsidRPr="00A3766C">
        <w:rPr>
          <w:rFonts w:ascii="Arial" w:hAnsi="Arial" w:cs="Arial"/>
          <w:sz w:val="24"/>
          <w:szCs w:val="24"/>
        </w:rPr>
        <w:t>о дополнительных общеразвивающих программах, реализуемых исполнителем услуги в рамках предоставления услуги в соответствии</w:t>
      </w:r>
      <w:r w:rsidR="00A3766C">
        <w:rPr>
          <w:rFonts w:ascii="Arial" w:hAnsi="Arial" w:cs="Arial"/>
          <w:sz w:val="24"/>
          <w:szCs w:val="24"/>
        </w:rPr>
        <w:t xml:space="preserve"> </w:t>
      </w:r>
      <w:r w:rsidRPr="00A3766C">
        <w:rPr>
          <w:rFonts w:ascii="Arial" w:hAnsi="Arial" w:cs="Arial"/>
          <w:sz w:val="24"/>
          <w:szCs w:val="24"/>
        </w:rPr>
        <w:t xml:space="preserve">с социальным сертификатом: </w:t>
      </w:r>
    </w:p>
    <w:p w14:paraId="1A2EAD89" w14:textId="40E75262" w:rsidR="00085A15" w:rsidRPr="00A3766C" w:rsidRDefault="00085A15" w:rsidP="002A4E7B">
      <w:pPr>
        <w:widowControl w:val="0"/>
        <w:tabs>
          <w:tab w:val="left" w:pos="0"/>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w:t>
      </w:r>
      <w:r w:rsidR="0036330D">
        <w:rPr>
          <w:rFonts w:ascii="Arial" w:hAnsi="Arial" w:cs="Arial"/>
          <w:sz w:val="24"/>
          <w:szCs w:val="24"/>
        </w:rPr>
        <w:t xml:space="preserve"> </w:t>
      </w:r>
      <w:r w:rsidRPr="00A3766C">
        <w:rPr>
          <w:rFonts w:ascii="Arial" w:hAnsi="Arial" w:cs="Arial"/>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p>
    <w:p w14:paraId="0BC411DA" w14:textId="51C9D1EF"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2)</w:t>
      </w:r>
      <w:r w:rsidR="00A3766C">
        <w:rPr>
          <w:rFonts w:ascii="Arial" w:hAnsi="Arial" w:cs="Arial"/>
          <w:sz w:val="24"/>
          <w:szCs w:val="24"/>
        </w:rPr>
        <w:t xml:space="preserve"> </w:t>
      </w:r>
      <w:r w:rsidRPr="00A3766C">
        <w:rPr>
          <w:rFonts w:ascii="Arial" w:hAnsi="Arial" w:cs="Arial"/>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w:t>
      </w:r>
      <w:r w:rsidR="00A3766C">
        <w:rPr>
          <w:rFonts w:ascii="Arial" w:hAnsi="Arial" w:cs="Arial"/>
          <w:sz w:val="24"/>
          <w:szCs w:val="24"/>
        </w:rPr>
        <w:t xml:space="preserve"> </w:t>
      </w:r>
      <w:r w:rsidRPr="00A3766C">
        <w:rPr>
          <w:rFonts w:ascii="Arial" w:hAnsi="Arial" w:cs="Arial"/>
          <w:sz w:val="24"/>
          <w:szCs w:val="24"/>
        </w:rPr>
        <w:t>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p>
    <w:p w14:paraId="7BED8AB2" w14:textId="125306B5"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w:t>
      </w:r>
      <w:r w:rsidR="0036330D">
        <w:rPr>
          <w:rFonts w:ascii="Arial" w:hAnsi="Arial" w:cs="Arial"/>
          <w:sz w:val="24"/>
          <w:szCs w:val="24"/>
        </w:rPr>
        <w:t xml:space="preserve"> </w:t>
      </w:r>
      <w:r w:rsidRPr="00A3766C">
        <w:rPr>
          <w:rFonts w:ascii="Arial" w:hAnsi="Arial" w:cs="Arial"/>
          <w:sz w:val="24"/>
          <w:szCs w:val="24"/>
        </w:rPr>
        <w:t>наименование дополнительной общеразвивающей программы;</w:t>
      </w:r>
    </w:p>
    <w:p w14:paraId="62EEB8D6" w14:textId="16351BE8"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4)</w:t>
      </w:r>
      <w:r w:rsidR="0036330D">
        <w:rPr>
          <w:rFonts w:ascii="Arial" w:hAnsi="Arial" w:cs="Arial"/>
          <w:sz w:val="24"/>
          <w:szCs w:val="24"/>
        </w:rPr>
        <w:t xml:space="preserve"> </w:t>
      </w:r>
      <w:r w:rsidRPr="00A3766C">
        <w:rPr>
          <w:rFonts w:ascii="Arial" w:hAnsi="Arial" w:cs="Arial"/>
          <w:sz w:val="24"/>
          <w:szCs w:val="24"/>
        </w:rPr>
        <w:t>направленность дополнительной общеразвивающей программы;</w:t>
      </w:r>
    </w:p>
    <w:p w14:paraId="7B35D26A" w14:textId="0E7C5812"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5)</w:t>
      </w:r>
      <w:r w:rsidR="0036330D">
        <w:rPr>
          <w:rFonts w:ascii="Arial" w:hAnsi="Arial" w:cs="Arial"/>
          <w:sz w:val="24"/>
          <w:szCs w:val="24"/>
        </w:rPr>
        <w:t xml:space="preserve"> </w:t>
      </w:r>
      <w:r w:rsidRPr="00A3766C">
        <w:rPr>
          <w:rFonts w:ascii="Arial" w:hAnsi="Arial" w:cs="Arial"/>
          <w:sz w:val="24"/>
          <w:szCs w:val="24"/>
        </w:rPr>
        <w:t>место реализации дополнительной общеразвивающей программы на территории Грачевского муниципального округа Ставропольского края</w:t>
      </w:r>
      <w:r w:rsidR="00A3766C">
        <w:rPr>
          <w:rFonts w:ascii="Arial" w:hAnsi="Arial" w:cs="Arial"/>
          <w:sz w:val="24"/>
          <w:szCs w:val="24"/>
        </w:rPr>
        <w:t xml:space="preserve"> </w:t>
      </w:r>
      <w:r w:rsidRPr="00A3766C">
        <w:rPr>
          <w:rFonts w:ascii="Arial" w:hAnsi="Arial" w:cs="Arial"/>
          <w:sz w:val="24"/>
          <w:szCs w:val="24"/>
        </w:rPr>
        <w:t>(за исключением программ, реализуемых в дистанционной форме);</w:t>
      </w:r>
    </w:p>
    <w:p w14:paraId="5AD62331" w14:textId="534B5446"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6)</w:t>
      </w:r>
      <w:r w:rsidR="0036330D">
        <w:rPr>
          <w:rFonts w:ascii="Arial" w:hAnsi="Arial" w:cs="Arial"/>
          <w:sz w:val="24"/>
          <w:szCs w:val="24"/>
        </w:rPr>
        <w:t xml:space="preserve"> </w:t>
      </w:r>
      <w:r w:rsidRPr="00A3766C">
        <w:rPr>
          <w:rFonts w:ascii="Arial" w:hAnsi="Arial" w:cs="Arial"/>
          <w:sz w:val="24"/>
          <w:szCs w:val="24"/>
        </w:rPr>
        <w:t>цели, задачи и ожидаемые результаты реализации дополнительной общеразвивающей программы;</w:t>
      </w:r>
    </w:p>
    <w:p w14:paraId="64110436" w14:textId="0BECE1F1"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7)</w:t>
      </w:r>
      <w:r w:rsidR="0036330D">
        <w:rPr>
          <w:rFonts w:ascii="Arial" w:hAnsi="Arial" w:cs="Arial"/>
          <w:sz w:val="24"/>
          <w:szCs w:val="24"/>
        </w:rPr>
        <w:t xml:space="preserve"> </w:t>
      </w:r>
      <w:r w:rsidRPr="00A3766C">
        <w:rPr>
          <w:rFonts w:ascii="Arial" w:hAnsi="Arial" w:cs="Arial"/>
          <w:sz w:val="24"/>
          <w:szCs w:val="24"/>
        </w:rPr>
        <w:t>форма обучения по дополнительной общеразвивающей программе и используемые образовательные технологии;</w:t>
      </w:r>
    </w:p>
    <w:p w14:paraId="7BDB7DA8" w14:textId="19A48C3B"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8)</w:t>
      </w:r>
      <w:r w:rsidR="0036330D">
        <w:rPr>
          <w:rFonts w:ascii="Arial" w:hAnsi="Arial" w:cs="Arial"/>
          <w:sz w:val="24"/>
          <w:szCs w:val="24"/>
        </w:rPr>
        <w:t xml:space="preserve"> </w:t>
      </w:r>
      <w:r w:rsidRPr="00A3766C">
        <w:rPr>
          <w:rFonts w:ascii="Arial" w:hAnsi="Arial" w:cs="Arial"/>
          <w:sz w:val="24"/>
          <w:szCs w:val="24"/>
        </w:rPr>
        <w:t>описание дополнительной общеразвивающей программы;</w:t>
      </w:r>
    </w:p>
    <w:p w14:paraId="2E708168" w14:textId="58A47751"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9)</w:t>
      </w:r>
      <w:r w:rsidR="0036330D">
        <w:rPr>
          <w:rFonts w:ascii="Arial" w:hAnsi="Arial" w:cs="Arial"/>
          <w:sz w:val="24"/>
          <w:szCs w:val="24"/>
        </w:rPr>
        <w:t xml:space="preserve"> </w:t>
      </w:r>
      <w:r w:rsidRPr="00A3766C">
        <w:rPr>
          <w:rFonts w:ascii="Arial" w:hAnsi="Arial" w:cs="Arial"/>
          <w:sz w:val="24"/>
          <w:szCs w:val="24"/>
        </w:rPr>
        <w:t>возрастная категория обучающихся;</w:t>
      </w:r>
    </w:p>
    <w:p w14:paraId="2D21317F" w14:textId="38824DFF"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10)</w:t>
      </w:r>
      <w:r w:rsidR="0036330D">
        <w:rPr>
          <w:rFonts w:ascii="Arial" w:hAnsi="Arial" w:cs="Arial"/>
          <w:sz w:val="24"/>
          <w:szCs w:val="24"/>
        </w:rPr>
        <w:t xml:space="preserve"> </w:t>
      </w:r>
      <w:r w:rsidRPr="00A3766C">
        <w:rPr>
          <w:rFonts w:ascii="Arial" w:hAnsi="Arial" w:cs="Arial"/>
          <w:sz w:val="24"/>
          <w:szCs w:val="24"/>
        </w:rPr>
        <w:t>категория(-и) состояния здоровья обучающихся (включая указание на наличие ограниченных возможностей здоровья);</w:t>
      </w:r>
    </w:p>
    <w:p w14:paraId="6D74B03F" w14:textId="79F6F4DE"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11)</w:t>
      </w:r>
      <w:r w:rsidR="0036330D">
        <w:rPr>
          <w:rFonts w:ascii="Arial" w:hAnsi="Arial" w:cs="Arial"/>
          <w:sz w:val="24"/>
          <w:szCs w:val="24"/>
        </w:rPr>
        <w:t xml:space="preserve"> </w:t>
      </w:r>
      <w:r w:rsidRPr="00A3766C">
        <w:rPr>
          <w:rFonts w:ascii="Arial" w:hAnsi="Arial" w:cs="Arial"/>
          <w:sz w:val="24"/>
          <w:szCs w:val="24"/>
        </w:rPr>
        <w:t>дата начала и дата окончания обучения по дополнительной общеразвивающей программе, а также период её реализации в месяцах;</w:t>
      </w:r>
    </w:p>
    <w:p w14:paraId="309A5C4B" w14:textId="121CE28F"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12)</w:t>
      </w:r>
      <w:r w:rsidR="0036330D">
        <w:rPr>
          <w:rFonts w:ascii="Arial" w:hAnsi="Arial" w:cs="Arial"/>
          <w:sz w:val="24"/>
          <w:szCs w:val="24"/>
        </w:rPr>
        <w:t xml:space="preserve"> </w:t>
      </w:r>
      <w:r w:rsidRPr="00A3766C">
        <w:rPr>
          <w:rFonts w:ascii="Arial" w:hAnsi="Arial" w:cs="Arial"/>
          <w:sz w:val="24"/>
          <w:szCs w:val="24"/>
        </w:rPr>
        <w:t>продолжительность реализации дополнительной общеразвивающей программы в часах;</w:t>
      </w:r>
    </w:p>
    <w:p w14:paraId="2CD38961" w14:textId="792C4FCD"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13)</w:t>
      </w:r>
      <w:r w:rsidR="0036330D">
        <w:rPr>
          <w:rFonts w:ascii="Arial" w:hAnsi="Arial" w:cs="Arial"/>
          <w:sz w:val="24"/>
          <w:szCs w:val="24"/>
        </w:rPr>
        <w:t xml:space="preserve"> </w:t>
      </w:r>
      <w:r w:rsidRPr="00A3766C">
        <w:rPr>
          <w:rFonts w:ascii="Arial" w:hAnsi="Arial" w:cs="Arial"/>
          <w:sz w:val="24"/>
          <w:szCs w:val="24"/>
        </w:rPr>
        <w:t xml:space="preserve">ожидаемая минимальная и максимальная численность обучающихся в одной группе; </w:t>
      </w:r>
    </w:p>
    <w:p w14:paraId="4A4A29CD" w14:textId="33FE7318"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14)</w:t>
      </w:r>
      <w:r w:rsidR="0036330D">
        <w:rPr>
          <w:rFonts w:ascii="Arial" w:hAnsi="Arial" w:cs="Arial"/>
          <w:sz w:val="24"/>
          <w:szCs w:val="24"/>
        </w:rPr>
        <w:t xml:space="preserve"> </w:t>
      </w:r>
      <w:r w:rsidRPr="00A3766C">
        <w:rPr>
          <w:rFonts w:ascii="Arial" w:hAnsi="Arial" w:cs="Arial"/>
          <w:sz w:val="24"/>
          <w:szCs w:val="24"/>
        </w:rPr>
        <w:t>минимальный и предельный объемы оказания услуги</w:t>
      </w:r>
      <w:r w:rsidR="00A3766C">
        <w:rPr>
          <w:rFonts w:ascii="Arial" w:hAnsi="Arial" w:cs="Arial"/>
          <w:sz w:val="24"/>
          <w:szCs w:val="24"/>
        </w:rPr>
        <w:t xml:space="preserve"> </w:t>
      </w:r>
      <w:r w:rsidRPr="00A3766C">
        <w:rPr>
          <w:rFonts w:ascii="Arial" w:hAnsi="Arial" w:cs="Arial"/>
          <w:sz w:val="24"/>
          <w:szCs w:val="24"/>
        </w:rPr>
        <w:t xml:space="preserve">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1A3275F7" w14:textId="439230DE"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15)</w:t>
      </w:r>
      <w:r w:rsidR="0036330D">
        <w:rPr>
          <w:rFonts w:ascii="Arial" w:hAnsi="Arial" w:cs="Arial"/>
          <w:sz w:val="24"/>
          <w:szCs w:val="24"/>
        </w:rPr>
        <w:t xml:space="preserve"> </w:t>
      </w:r>
      <w:r w:rsidRPr="00A3766C">
        <w:rPr>
          <w:rFonts w:ascii="Arial" w:hAnsi="Arial" w:cs="Arial"/>
          <w:sz w:val="24"/>
          <w:szCs w:val="24"/>
        </w:rPr>
        <w:t>сведения о квалификации педагогических работников, реализующих дополнительную общеразвивающую программу;</w:t>
      </w:r>
    </w:p>
    <w:p w14:paraId="1CE44C11" w14:textId="5A69839F"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16)</w:t>
      </w:r>
      <w:r w:rsidR="0036330D">
        <w:rPr>
          <w:rFonts w:ascii="Arial" w:hAnsi="Arial" w:cs="Arial"/>
          <w:sz w:val="24"/>
          <w:szCs w:val="24"/>
        </w:rPr>
        <w:t xml:space="preserve"> </w:t>
      </w:r>
      <w:r w:rsidRPr="00A3766C">
        <w:rPr>
          <w:rFonts w:ascii="Arial" w:hAnsi="Arial" w:cs="Arial"/>
          <w:sz w:val="24"/>
          <w:szCs w:val="24"/>
        </w:rPr>
        <w:t>нормативные затраты (нормативная стоимость);</w:t>
      </w:r>
    </w:p>
    <w:p w14:paraId="7D46D8A7" w14:textId="1CEB55D6"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lastRenderedPageBreak/>
        <w:t>17)</w:t>
      </w:r>
      <w:r w:rsidR="0036330D">
        <w:rPr>
          <w:rFonts w:ascii="Arial" w:hAnsi="Arial" w:cs="Arial"/>
          <w:sz w:val="24"/>
          <w:szCs w:val="24"/>
        </w:rPr>
        <w:t xml:space="preserve"> </w:t>
      </w:r>
      <w:r w:rsidRPr="00A3766C">
        <w:rPr>
          <w:rFonts w:ascii="Arial" w:hAnsi="Arial" w:cs="Arial"/>
          <w:sz w:val="24"/>
          <w:szCs w:val="24"/>
        </w:rPr>
        <w:t>количество договоров об образовании по дополнительной общеразвивающей программе;</w:t>
      </w:r>
    </w:p>
    <w:p w14:paraId="21F26C84" w14:textId="0B48BBE0"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18)</w:t>
      </w:r>
      <w:r w:rsidR="0036330D">
        <w:rPr>
          <w:rFonts w:ascii="Arial" w:hAnsi="Arial" w:cs="Arial"/>
          <w:sz w:val="24"/>
          <w:szCs w:val="24"/>
        </w:rPr>
        <w:t xml:space="preserve"> </w:t>
      </w:r>
      <w:r w:rsidRPr="00A3766C">
        <w:rPr>
          <w:rFonts w:ascii="Arial" w:hAnsi="Arial" w:cs="Arial"/>
          <w:sz w:val="24"/>
          <w:szCs w:val="24"/>
        </w:rPr>
        <w:t>численность обучающихся, завершивших обучение</w:t>
      </w:r>
      <w:r w:rsidR="00A3766C">
        <w:rPr>
          <w:rFonts w:ascii="Arial" w:hAnsi="Arial" w:cs="Arial"/>
          <w:sz w:val="24"/>
          <w:szCs w:val="24"/>
        </w:rPr>
        <w:t xml:space="preserve"> </w:t>
      </w:r>
      <w:r w:rsidRPr="00A3766C">
        <w:rPr>
          <w:rFonts w:ascii="Arial" w:hAnsi="Arial" w:cs="Arial"/>
          <w:sz w:val="24"/>
          <w:szCs w:val="24"/>
        </w:rPr>
        <w:t xml:space="preserve">по дополнительной общеразвивающей программе; </w:t>
      </w:r>
    </w:p>
    <w:p w14:paraId="6C39C284" w14:textId="005C3EA5" w:rsidR="00085A15" w:rsidRPr="00A3766C" w:rsidRDefault="00085A15" w:rsidP="002A4E7B">
      <w:pPr>
        <w:widowControl w:val="0"/>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19)</w:t>
      </w:r>
      <w:r w:rsidR="0036330D">
        <w:rPr>
          <w:rFonts w:ascii="Arial" w:hAnsi="Arial" w:cs="Arial"/>
          <w:sz w:val="24"/>
          <w:szCs w:val="24"/>
        </w:rPr>
        <w:t xml:space="preserve"> </w:t>
      </w:r>
      <w:r w:rsidRPr="00A3766C">
        <w:rPr>
          <w:rFonts w:ascii="Arial" w:hAnsi="Arial" w:cs="Arial"/>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7EE8357D" w14:textId="6DDBF13E"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20)</w:t>
      </w:r>
      <w:r w:rsidR="0036330D">
        <w:rPr>
          <w:rFonts w:ascii="Arial" w:hAnsi="Arial" w:cs="Arial"/>
          <w:sz w:val="24"/>
          <w:szCs w:val="24"/>
        </w:rPr>
        <w:t xml:space="preserve"> </w:t>
      </w:r>
      <w:r w:rsidRPr="00A3766C">
        <w:rPr>
          <w:rFonts w:ascii="Arial" w:hAnsi="Arial" w:cs="Arial"/>
          <w:sz w:val="24"/>
          <w:szCs w:val="24"/>
        </w:rPr>
        <w:t>дата включения дополнительной общеразвивающей программы</w:t>
      </w:r>
      <w:r w:rsidR="00A3766C">
        <w:rPr>
          <w:rFonts w:ascii="Arial" w:hAnsi="Arial" w:cs="Arial"/>
          <w:sz w:val="24"/>
          <w:szCs w:val="24"/>
        </w:rPr>
        <w:t xml:space="preserve"> </w:t>
      </w:r>
      <w:r w:rsidRPr="00A3766C">
        <w:rPr>
          <w:rFonts w:ascii="Arial" w:hAnsi="Arial" w:cs="Arial"/>
          <w:sz w:val="24"/>
          <w:szCs w:val="24"/>
        </w:rPr>
        <w:t>в раздел III.</w:t>
      </w:r>
    </w:p>
    <w:p w14:paraId="2D590036" w14:textId="3815D843"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3.2.</w:t>
      </w:r>
      <w:r w:rsidR="0036330D">
        <w:rPr>
          <w:rFonts w:ascii="Arial" w:hAnsi="Arial" w:cs="Arial"/>
          <w:sz w:val="24"/>
          <w:szCs w:val="24"/>
        </w:rPr>
        <w:t xml:space="preserve"> </w:t>
      </w:r>
      <w:r w:rsidRPr="00A3766C">
        <w:rPr>
          <w:rFonts w:ascii="Arial" w:hAnsi="Arial" w:cs="Arial"/>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4A69DE93" w14:textId="2C9E431A" w:rsidR="00085A15" w:rsidRPr="00A3766C" w:rsidRDefault="00085A15" w:rsidP="002A4E7B">
      <w:pPr>
        <w:widowControl w:val="0"/>
        <w:tabs>
          <w:tab w:val="left" w:pos="1276"/>
        </w:tabs>
        <w:autoSpaceDE w:val="0"/>
        <w:autoSpaceDN w:val="0"/>
        <w:adjustRightInd w:val="0"/>
        <w:spacing w:after="0" w:line="240" w:lineRule="auto"/>
        <w:contextualSpacing/>
        <w:jc w:val="both"/>
        <w:rPr>
          <w:rFonts w:ascii="Arial" w:hAnsi="Arial" w:cs="Arial"/>
          <w:sz w:val="24"/>
          <w:szCs w:val="24"/>
        </w:rPr>
      </w:pPr>
      <w:r w:rsidRPr="00A3766C">
        <w:rPr>
          <w:rFonts w:ascii="Arial" w:hAnsi="Arial" w:cs="Arial"/>
          <w:sz w:val="24"/>
          <w:szCs w:val="24"/>
        </w:rPr>
        <w:t>Сведения, указанные в подпунктах 1-2, 16-20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w:t>
      </w:r>
      <w:r w:rsidR="00A3766C">
        <w:rPr>
          <w:rFonts w:ascii="Arial" w:hAnsi="Arial" w:cs="Arial"/>
          <w:sz w:val="24"/>
          <w:szCs w:val="24"/>
        </w:rPr>
        <w:t xml:space="preserve"> </w:t>
      </w:r>
      <w:r w:rsidRPr="00A3766C">
        <w:rPr>
          <w:rFonts w:ascii="Arial" w:hAnsi="Arial" w:cs="Arial"/>
          <w:sz w:val="24"/>
          <w:szCs w:val="24"/>
        </w:rPr>
        <w:t>об образовании, заключенных за соответствующий период между исполнителем услуги и потребителями в соответствии с социальным сертификатом.</w:t>
      </w:r>
    </w:p>
    <w:p w14:paraId="5A8C87C4" w14:textId="7F515C61"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3.3. Основанием для включения сведений о дополнительной общеразвивающей программе в раздел III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p>
    <w:p w14:paraId="5C41464A" w14:textId="2D47E8DA"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3.4.</w:t>
      </w:r>
      <w:r w:rsidR="0036330D">
        <w:rPr>
          <w:rFonts w:ascii="Arial" w:hAnsi="Arial" w:cs="Arial"/>
          <w:sz w:val="24"/>
          <w:szCs w:val="24"/>
        </w:rPr>
        <w:t xml:space="preserve"> </w:t>
      </w:r>
      <w:r w:rsidRPr="00A3766C">
        <w:rPr>
          <w:rFonts w:ascii="Arial" w:hAnsi="Arial" w:cs="Arial"/>
          <w:sz w:val="24"/>
          <w:szCs w:val="24"/>
        </w:rPr>
        <w:t>К заявлению прикладывается соответствующая дополнительная общеразвивающая программа в форме прикрепления документа(-</w:t>
      </w:r>
      <w:proofErr w:type="spellStart"/>
      <w:r w:rsidRPr="00A3766C">
        <w:rPr>
          <w:rFonts w:ascii="Arial" w:hAnsi="Arial" w:cs="Arial"/>
          <w:sz w:val="24"/>
          <w:szCs w:val="24"/>
        </w:rPr>
        <w:t>ов</w:t>
      </w:r>
      <w:proofErr w:type="spellEnd"/>
      <w:r w:rsidRPr="00A3766C">
        <w:rPr>
          <w:rFonts w:ascii="Arial" w:hAnsi="Arial" w:cs="Arial"/>
          <w:sz w:val="24"/>
          <w:szCs w:val="24"/>
        </w:rPr>
        <w:t>)</w:t>
      </w:r>
      <w:r w:rsidR="00A3766C">
        <w:rPr>
          <w:rFonts w:ascii="Arial" w:hAnsi="Arial" w:cs="Arial"/>
          <w:sz w:val="24"/>
          <w:szCs w:val="24"/>
        </w:rPr>
        <w:t xml:space="preserve"> </w:t>
      </w:r>
      <w:r w:rsidRPr="00A3766C">
        <w:rPr>
          <w:rFonts w:ascii="Arial" w:hAnsi="Arial" w:cs="Arial"/>
          <w:sz w:val="24"/>
          <w:szCs w:val="24"/>
        </w:rPr>
        <w:t xml:space="preserve">в электронном виде. </w:t>
      </w:r>
    </w:p>
    <w:p w14:paraId="4F3267CA" w14:textId="77777777"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Для каждой дополнительной общеразвивающей программы подается отдельное заявление.</w:t>
      </w:r>
    </w:p>
    <w:p w14:paraId="5BC4813B" w14:textId="3ABCBD60"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3.5. 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w:t>
      </w:r>
      <w:r w:rsidR="00A3766C">
        <w:rPr>
          <w:rFonts w:ascii="Arial" w:hAnsi="Arial" w:cs="Arial"/>
          <w:sz w:val="24"/>
          <w:szCs w:val="24"/>
        </w:rPr>
        <w:t xml:space="preserve"> </w:t>
      </w:r>
      <w:r w:rsidRPr="00A3766C">
        <w:rPr>
          <w:rFonts w:ascii="Arial" w:hAnsi="Arial" w:cs="Arial"/>
          <w:sz w:val="24"/>
          <w:szCs w:val="24"/>
        </w:rPr>
        <w:t>в</w:t>
      </w:r>
      <w:r w:rsidR="00A3766C">
        <w:rPr>
          <w:rFonts w:ascii="Arial" w:hAnsi="Arial" w:cs="Arial"/>
          <w:sz w:val="24"/>
          <w:szCs w:val="24"/>
        </w:rPr>
        <w:t xml:space="preserve"> </w:t>
      </w:r>
      <w:r w:rsidRPr="00A3766C">
        <w:rPr>
          <w:rFonts w:ascii="Arial" w:hAnsi="Arial" w:cs="Arial"/>
          <w:sz w:val="24"/>
          <w:szCs w:val="24"/>
        </w:rPr>
        <w:t>порядке, Приказ Министерства образования Ставропольского края</w:t>
      </w:r>
      <w:r w:rsidR="00A3766C">
        <w:rPr>
          <w:rFonts w:ascii="Arial" w:hAnsi="Arial" w:cs="Arial"/>
          <w:sz w:val="24"/>
          <w:szCs w:val="24"/>
        </w:rPr>
        <w:t xml:space="preserve"> </w:t>
      </w:r>
      <w:r w:rsidRPr="00A3766C">
        <w:rPr>
          <w:rFonts w:ascii="Arial" w:hAnsi="Arial" w:cs="Arial"/>
          <w:sz w:val="24"/>
          <w:szCs w:val="24"/>
        </w:rPr>
        <w:t>от 07.03.2023 № 364-пр « О проведении независимой оценки качества дополнительных общеобразовательных программ (общественной экспертизы)»</w:t>
      </w:r>
      <w:r w:rsidR="00A3766C">
        <w:rPr>
          <w:rFonts w:ascii="Arial" w:hAnsi="Arial" w:cs="Arial"/>
          <w:sz w:val="24"/>
          <w:szCs w:val="24"/>
        </w:rPr>
        <w:t xml:space="preserve"> </w:t>
      </w:r>
      <w:r w:rsidRPr="00A3766C">
        <w:rPr>
          <w:rFonts w:ascii="Arial" w:hAnsi="Arial" w:cs="Arial"/>
          <w:sz w:val="24"/>
          <w:szCs w:val="24"/>
        </w:rPr>
        <w:t xml:space="preserve">(далее – процедура сертификации): </w:t>
      </w:r>
    </w:p>
    <w:p w14:paraId="1C9E8DE7" w14:textId="77242708"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1)</w:t>
      </w:r>
      <w:r w:rsidR="0036330D">
        <w:rPr>
          <w:rFonts w:ascii="Arial" w:hAnsi="Arial" w:cs="Arial"/>
          <w:sz w:val="24"/>
          <w:szCs w:val="24"/>
        </w:rPr>
        <w:t xml:space="preserve"> </w:t>
      </w:r>
      <w:r w:rsidRPr="00A3766C">
        <w:rPr>
          <w:rFonts w:ascii="Arial" w:hAnsi="Arial" w:cs="Arial"/>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09B685C0" w14:textId="3F5691CC"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2)</w:t>
      </w:r>
      <w:r w:rsidR="0036330D">
        <w:rPr>
          <w:rFonts w:ascii="Arial" w:hAnsi="Arial" w:cs="Arial"/>
          <w:sz w:val="24"/>
          <w:szCs w:val="24"/>
        </w:rPr>
        <w:t xml:space="preserve"> </w:t>
      </w:r>
      <w:r w:rsidRPr="00A3766C">
        <w:rPr>
          <w:rFonts w:ascii="Arial" w:hAnsi="Arial" w:cs="Arial"/>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3A35DE62" w14:textId="5F9A4E42"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w:t>
      </w:r>
      <w:r w:rsidR="0036330D">
        <w:rPr>
          <w:rFonts w:ascii="Arial" w:hAnsi="Arial" w:cs="Arial"/>
          <w:sz w:val="24"/>
          <w:szCs w:val="24"/>
        </w:rPr>
        <w:t xml:space="preserve"> </w:t>
      </w:r>
      <w:r w:rsidR="0036330D" w:rsidRPr="00A3766C">
        <w:rPr>
          <w:rFonts w:ascii="Arial" w:hAnsi="Arial" w:cs="Arial"/>
          <w:sz w:val="24"/>
          <w:szCs w:val="24"/>
        </w:rPr>
        <w:t>о результатах</w:t>
      </w:r>
      <w:r w:rsidRPr="00A3766C">
        <w:rPr>
          <w:rFonts w:ascii="Arial" w:hAnsi="Arial" w:cs="Arial"/>
          <w:sz w:val="24"/>
          <w:szCs w:val="24"/>
        </w:rPr>
        <w:t xml:space="preserve"> сертификации в форме независимой оценки качества получен итоговый средний балл по результатам оценок всех экспертов не ниже установленного процедурой сертификации.</w:t>
      </w:r>
    </w:p>
    <w:p w14:paraId="3FA121F4" w14:textId="2C8A9A91"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3.6.</w:t>
      </w:r>
      <w:r w:rsidR="0036330D">
        <w:rPr>
          <w:rFonts w:ascii="Arial" w:hAnsi="Arial" w:cs="Arial"/>
          <w:sz w:val="24"/>
          <w:szCs w:val="24"/>
        </w:rPr>
        <w:t xml:space="preserve"> </w:t>
      </w:r>
      <w:r w:rsidRPr="00A3766C">
        <w:rPr>
          <w:rFonts w:ascii="Arial" w:hAnsi="Arial" w:cs="Arial"/>
          <w:sz w:val="24"/>
          <w:szCs w:val="24"/>
        </w:rPr>
        <w:t>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III посредством информационной системы не позднее 2-х рабочих дней с даты включения указанных сведений</w:t>
      </w:r>
      <w:r w:rsidR="00A3766C">
        <w:rPr>
          <w:rFonts w:ascii="Arial" w:hAnsi="Arial" w:cs="Arial"/>
          <w:sz w:val="24"/>
          <w:szCs w:val="24"/>
        </w:rPr>
        <w:t xml:space="preserve"> </w:t>
      </w:r>
      <w:r w:rsidRPr="00A3766C">
        <w:rPr>
          <w:rFonts w:ascii="Arial" w:hAnsi="Arial" w:cs="Arial"/>
          <w:sz w:val="24"/>
          <w:szCs w:val="24"/>
        </w:rPr>
        <w:t>в раздел III.</w:t>
      </w:r>
    </w:p>
    <w:p w14:paraId="23A06B01" w14:textId="7026EBD1"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3.7.</w:t>
      </w:r>
      <w:r w:rsidR="0036330D">
        <w:rPr>
          <w:rFonts w:ascii="Arial" w:hAnsi="Arial" w:cs="Arial"/>
          <w:sz w:val="24"/>
          <w:szCs w:val="24"/>
        </w:rPr>
        <w:t xml:space="preserve"> </w:t>
      </w:r>
      <w:r w:rsidRPr="00A3766C">
        <w:rPr>
          <w:rFonts w:ascii="Arial" w:hAnsi="Arial" w:cs="Arial"/>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w:t>
      </w:r>
      <w:r w:rsidRPr="00A3766C">
        <w:rPr>
          <w:rFonts w:ascii="Arial" w:hAnsi="Arial" w:cs="Arial"/>
          <w:sz w:val="24"/>
          <w:szCs w:val="24"/>
        </w:rPr>
        <w:lastRenderedPageBreak/>
        <w:t>отказывает во включении сведений о дополнительной общеразвивающей программе в раздел III, при этом Оператор Реестра исполнителей услуги направляет исполнителю услуги уведомление об отказе во внесении сведений о дополнительной</w:t>
      </w:r>
      <w:r w:rsidR="00A3766C">
        <w:rPr>
          <w:rFonts w:ascii="Arial" w:hAnsi="Arial" w:cs="Arial"/>
          <w:sz w:val="24"/>
          <w:szCs w:val="24"/>
        </w:rPr>
        <w:t xml:space="preserve"> </w:t>
      </w:r>
      <w:r w:rsidRPr="00A3766C">
        <w:rPr>
          <w:rFonts w:ascii="Arial" w:hAnsi="Arial" w:cs="Arial"/>
          <w:sz w:val="24"/>
          <w:szCs w:val="24"/>
        </w:rPr>
        <w:t>общеразвивающей программе</w:t>
      </w:r>
      <w:r w:rsidR="00A3766C">
        <w:rPr>
          <w:rFonts w:ascii="Arial" w:hAnsi="Arial" w:cs="Arial"/>
          <w:sz w:val="24"/>
          <w:szCs w:val="24"/>
        </w:rPr>
        <w:t xml:space="preserve"> </w:t>
      </w:r>
      <w:r w:rsidRPr="00A3766C">
        <w:rPr>
          <w:rFonts w:ascii="Arial" w:hAnsi="Arial" w:cs="Arial"/>
          <w:sz w:val="24"/>
          <w:szCs w:val="24"/>
        </w:rPr>
        <w:t>в раздел III посредством информационной системы в течение установленного абзацем первым пункта 3.5 настоящего Порядка срока.</w:t>
      </w:r>
    </w:p>
    <w:p w14:paraId="5C35C547" w14:textId="2A7BF306"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3.8.</w:t>
      </w:r>
      <w:r w:rsidR="0036330D">
        <w:rPr>
          <w:rFonts w:ascii="Arial" w:hAnsi="Arial" w:cs="Arial"/>
          <w:sz w:val="24"/>
          <w:szCs w:val="24"/>
        </w:rPr>
        <w:t xml:space="preserve"> </w:t>
      </w:r>
      <w:r w:rsidRPr="00A3766C">
        <w:rPr>
          <w:rFonts w:ascii="Arial" w:hAnsi="Arial" w:cs="Arial"/>
          <w:sz w:val="24"/>
          <w:szCs w:val="24"/>
        </w:rPr>
        <w:t>Исполнитель услуги имеет право подавать заявление, предусмотренное пунктом 3.3 настоящего Порядка, неограниченное число раз.</w:t>
      </w:r>
    </w:p>
    <w:p w14:paraId="15DE0C50" w14:textId="29C29FDF"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3.9.</w:t>
      </w:r>
      <w:r w:rsidR="0036330D">
        <w:rPr>
          <w:rFonts w:ascii="Arial" w:hAnsi="Arial" w:cs="Arial"/>
          <w:sz w:val="24"/>
          <w:szCs w:val="24"/>
        </w:rPr>
        <w:t xml:space="preserve"> </w:t>
      </w:r>
      <w:r w:rsidRPr="00A3766C">
        <w:rPr>
          <w:rFonts w:ascii="Arial" w:hAnsi="Arial" w:cs="Arial"/>
          <w:sz w:val="24"/>
          <w:szCs w:val="24"/>
        </w:rPr>
        <w:t>Исполнитель услуги имеет право изменить сведения</w:t>
      </w:r>
      <w:r w:rsidR="00A3766C">
        <w:rPr>
          <w:rFonts w:ascii="Arial" w:hAnsi="Arial" w:cs="Arial"/>
          <w:sz w:val="24"/>
          <w:szCs w:val="24"/>
        </w:rPr>
        <w:t xml:space="preserve"> </w:t>
      </w:r>
      <w:r w:rsidRPr="00A3766C">
        <w:rPr>
          <w:rFonts w:ascii="Arial" w:hAnsi="Arial" w:cs="Arial"/>
          <w:sz w:val="24"/>
          <w:szCs w:val="24"/>
        </w:rPr>
        <w:t>о дополнительной общеразвивающей программе, включенной в раздел III,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p>
    <w:p w14:paraId="028B1289" w14:textId="6A326110"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3.10.</w:t>
      </w:r>
      <w:r w:rsidR="0036330D">
        <w:rPr>
          <w:rFonts w:ascii="Arial" w:hAnsi="Arial" w:cs="Arial"/>
          <w:sz w:val="24"/>
          <w:szCs w:val="24"/>
        </w:rPr>
        <w:t xml:space="preserve"> </w:t>
      </w:r>
      <w:r w:rsidRPr="00A3766C">
        <w:rPr>
          <w:rFonts w:ascii="Arial" w:hAnsi="Arial" w:cs="Arial"/>
          <w:sz w:val="24"/>
          <w:szCs w:val="24"/>
        </w:rPr>
        <w:t xml:space="preserve">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 </w:t>
      </w:r>
    </w:p>
    <w:p w14:paraId="2C52D176" w14:textId="77777777"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III. </w:t>
      </w:r>
    </w:p>
    <w:p w14:paraId="003A5E7C" w14:textId="009B8B0F" w:rsidR="00085A15" w:rsidRPr="00A3766C" w:rsidRDefault="00085A15" w:rsidP="002A4E7B">
      <w:pPr>
        <w:widowControl w:val="0"/>
        <w:tabs>
          <w:tab w:val="left" w:pos="0"/>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3.11. В</w:t>
      </w:r>
      <w:r w:rsidR="00A3766C">
        <w:rPr>
          <w:rFonts w:ascii="Arial" w:hAnsi="Arial" w:cs="Arial"/>
          <w:sz w:val="24"/>
          <w:szCs w:val="24"/>
        </w:rPr>
        <w:t xml:space="preserve"> </w:t>
      </w:r>
      <w:r w:rsidRPr="00A3766C">
        <w:rPr>
          <w:rFonts w:ascii="Arial" w:hAnsi="Arial" w:cs="Arial"/>
          <w:sz w:val="24"/>
          <w:szCs w:val="24"/>
        </w:rPr>
        <w:t>случае</w:t>
      </w:r>
      <w:r w:rsidR="00A3766C">
        <w:rPr>
          <w:rFonts w:ascii="Arial" w:hAnsi="Arial" w:cs="Arial"/>
          <w:sz w:val="24"/>
          <w:szCs w:val="24"/>
        </w:rPr>
        <w:t xml:space="preserve"> </w:t>
      </w:r>
      <w:r w:rsidRPr="00A3766C">
        <w:rPr>
          <w:rFonts w:ascii="Arial" w:hAnsi="Arial" w:cs="Arial"/>
          <w:sz w:val="24"/>
          <w:szCs w:val="24"/>
        </w:rPr>
        <w:t>невыполнения</w:t>
      </w:r>
      <w:r w:rsidR="00A3766C">
        <w:rPr>
          <w:rFonts w:ascii="Arial" w:hAnsi="Arial" w:cs="Arial"/>
          <w:sz w:val="24"/>
          <w:szCs w:val="24"/>
        </w:rPr>
        <w:t xml:space="preserve"> </w:t>
      </w:r>
      <w:r w:rsidRPr="00A3766C">
        <w:rPr>
          <w:rFonts w:ascii="Arial" w:hAnsi="Arial" w:cs="Arial"/>
          <w:sz w:val="24"/>
          <w:szCs w:val="24"/>
        </w:rPr>
        <w:t>хотя</w:t>
      </w:r>
      <w:r w:rsidR="00A3766C">
        <w:rPr>
          <w:rFonts w:ascii="Arial" w:hAnsi="Arial" w:cs="Arial"/>
          <w:sz w:val="24"/>
          <w:szCs w:val="24"/>
        </w:rPr>
        <w:t xml:space="preserve"> </w:t>
      </w:r>
      <w:r w:rsidRPr="00A3766C">
        <w:rPr>
          <w:rFonts w:ascii="Arial" w:hAnsi="Arial" w:cs="Arial"/>
          <w:sz w:val="24"/>
          <w:szCs w:val="24"/>
        </w:rPr>
        <w:t>бы</w:t>
      </w:r>
      <w:r w:rsidR="00A3766C">
        <w:rPr>
          <w:rFonts w:ascii="Arial" w:hAnsi="Arial" w:cs="Arial"/>
          <w:sz w:val="24"/>
          <w:szCs w:val="24"/>
        </w:rPr>
        <w:t xml:space="preserve"> </w:t>
      </w:r>
      <w:r w:rsidRPr="00A3766C">
        <w:rPr>
          <w:rFonts w:ascii="Arial" w:hAnsi="Arial" w:cs="Arial"/>
          <w:sz w:val="24"/>
          <w:szCs w:val="24"/>
        </w:rPr>
        <w:t>одного</w:t>
      </w:r>
      <w:r w:rsidR="00A3766C">
        <w:rPr>
          <w:rFonts w:ascii="Arial" w:hAnsi="Arial" w:cs="Arial"/>
          <w:sz w:val="24"/>
          <w:szCs w:val="24"/>
        </w:rPr>
        <w:t xml:space="preserve"> </w:t>
      </w:r>
      <w:r w:rsidRPr="00A3766C">
        <w:rPr>
          <w:rFonts w:ascii="Arial" w:hAnsi="Arial" w:cs="Arial"/>
          <w:sz w:val="24"/>
          <w:szCs w:val="24"/>
        </w:rPr>
        <w:t>из</w:t>
      </w:r>
      <w:r w:rsidR="00A3766C">
        <w:rPr>
          <w:rFonts w:ascii="Arial" w:hAnsi="Arial" w:cs="Arial"/>
          <w:sz w:val="24"/>
          <w:szCs w:val="24"/>
        </w:rPr>
        <w:t xml:space="preserve"> </w:t>
      </w:r>
      <w:r w:rsidRPr="00A3766C">
        <w:rPr>
          <w:rFonts w:ascii="Arial" w:hAnsi="Arial" w:cs="Arial"/>
          <w:sz w:val="24"/>
          <w:szCs w:val="24"/>
        </w:rPr>
        <w:t xml:space="preserve">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III с указанием причины такого отказа. </w:t>
      </w:r>
    </w:p>
    <w:p w14:paraId="5A477185" w14:textId="07E1E85A"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3.12.</w:t>
      </w:r>
      <w:r w:rsidR="0036330D">
        <w:rPr>
          <w:rFonts w:ascii="Arial" w:hAnsi="Arial" w:cs="Arial"/>
          <w:sz w:val="24"/>
          <w:szCs w:val="24"/>
        </w:rPr>
        <w:t xml:space="preserve"> </w:t>
      </w:r>
      <w:r w:rsidRPr="00A3766C">
        <w:rPr>
          <w:rFonts w:ascii="Arial" w:hAnsi="Arial" w:cs="Arial"/>
          <w:sz w:val="24"/>
          <w:szCs w:val="24"/>
        </w:rPr>
        <w:t>Формы заявлений и уведомлений, указанных в пунктах</w:t>
      </w:r>
      <w:r w:rsidR="00A3766C">
        <w:rPr>
          <w:rFonts w:ascii="Arial" w:hAnsi="Arial" w:cs="Arial"/>
          <w:sz w:val="24"/>
          <w:szCs w:val="24"/>
        </w:rPr>
        <w:t xml:space="preserve"> </w:t>
      </w:r>
      <w:r w:rsidRPr="00A3766C">
        <w:rPr>
          <w:rFonts w:ascii="Arial" w:hAnsi="Arial" w:cs="Arial"/>
          <w:sz w:val="24"/>
          <w:szCs w:val="24"/>
        </w:rPr>
        <w:t>3.3, 3.6-3.7, 3.9 и 3.11 настоящего Порядка, устанавливаются уполномоченным органом.</w:t>
      </w:r>
    </w:p>
    <w:p w14:paraId="01DAD72F" w14:textId="6EA9EC7A" w:rsidR="00085A15" w:rsidRPr="00A3766C" w:rsidRDefault="00085A15" w:rsidP="002A4E7B">
      <w:pPr>
        <w:widowControl w:val="0"/>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A3766C">
        <w:rPr>
          <w:rFonts w:ascii="Arial" w:hAnsi="Arial" w:cs="Arial"/>
          <w:sz w:val="24"/>
          <w:szCs w:val="24"/>
        </w:rPr>
        <w:t>3.13.</w:t>
      </w:r>
      <w:r w:rsidR="0036330D">
        <w:rPr>
          <w:rFonts w:ascii="Arial" w:hAnsi="Arial" w:cs="Arial"/>
          <w:sz w:val="24"/>
          <w:szCs w:val="24"/>
        </w:rPr>
        <w:t xml:space="preserve"> </w:t>
      </w:r>
      <w:r w:rsidRPr="00A3766C">
        <w:rPr>
          <w:rFonts w:ascii="Arial" w:hAnsi="Arial" w:cs="Arial"/>
          <w:sz w:val="24"/>
          <w:szCs w:val="24"/>
        </w:rPr>
        <w:t>В случае исключения исполнителя услуги из Реестра исполнителей услуги сведения, указанные в пункте 3.1, сохраняются в разделе III в целях обеспечения осуществления автоматизированного учета в информационной системе.</w:t>
      </w:r>
    </w:p>
    <w:p w14:paraId="437DDC19" w14:textId="77777777" w:rsidR="00085A15" w:rsidRPr="00A3766C" w:rsidRDefault="00085A15" w:rsidP="002A4E7B">
      <w:pPr>
        <w:widowControl w:val="0"/>
        <w:tabs>
          <w:tab w:val="left" w:pos="1276"/>
        </w:tabs>
        <w:autoSpaceDE w:val="0"/>
        <w:autoSpaceDN w:val="0"/>
        <w:adjustRightInd w:val="0"/>
        <w:spacing w:after="0" w:line="240" w:lineRule="auto"/>
        <w:ind w:firstLine="851"/>
        <w:contextualSpacing/>
        <w:jc w:val="both"/>
        <w:rPr>
          <w:rFonts w:ascii="Arial" w:hAnsi="Arial" w:cs="Arial"/>
          <w:sz w:val="24"/>
          <w:szCs w:val="24"/>
        </w:rPr>
      </w:pPr>
    </w:p>
    <w:p w14:paraId="3B541F8B" w14:textId="77777777" w:rsidR="00AD3B42" w:rsidRDefault="00085A15" w:rsidP="002A4E7B">
      <w:pPr>
        <w:widowControl w:val="0"/>
        <w:numPr>
          <w:ilvl w:val="0"/>
          <w:numId w:val="19"/>
        </w:numPr>
        <w:tabs>
          <w:tab w:val="left" w:pos="1276"/>
        </w:tabs>
        <w:autoSpaceDE w:val="0"/>
        <w:autoSpaceDN w:val="0"/>
        <w:adjustRightInd w:val="0"/>
        <w:spacing w:after="0" w:line="240" w:lineRule="auto"/>
        <w:contextualSpacing/>
        <w:jc w:val="center"/>
        <w:rPr>
          <w:rFonts w:ascii="Arial" w:hAnsi="Arial" w:cs="Arial"/>
          <w:sz w:val="30"/>
          <w:szCs w:val="30"/>
        </w:rPr>
      </w:pPr>
      <w:r w:rsidRPr="00AD3B42">
        <w:rPr>
          <w:rFonts w:ascii="Arial" w:hAnsi="Arial" w:cs="Arial"/>
          <w:sz w:val="30"/>
          <w:szCs w:val="30"/>
        </w:rPr>
        <w:t>Исключение исполнителя услуги из Реестра</w:t>
      </w:r>
    </w:p>
    <w:p w14:paraId="4E718380" w14:textId="254AFB3A" w:rsidR="00085A15" w:rsidRPr="00AD3B42" w:rsidRDefault="00085A15" w:rsidP="002A4E7B">
      <w:pPr>
        <w:widowControl w:val="0"/>
        <w:tabs>
          <w:tab w:val="left" w:pos="1276"/>
        </w:tabs>
        <w:autoSpaceDE w:val="0"/>
        <w:autoSpaceDN w:val="0"/>
        <w:adjustRightInd w:val="0"/>
        <w:spacing w:after="0" w:line="240" w:lineRule="auto"/>
        <w:contextualSpacing/>
        <w:jc w:val="center"/>
        <w:rPr>
          <w:rFonts w:ascii="Arial" w:hAnsi="Arial" w:cs="Arial"/>
          <w:sz w:val="30"/>
          <w:szCs w:val="30"/>
        </w:rPr>
      </w:pPr>
      <w:r w:rsidRPr="00AD3B42">
        <w:rPr>
          <w:rFonts w:ascii="Arial" w:hAnsi="Arial" w:cs="Arial"/>
          <w:sz w:val="30"/>
          <w:szCs w:val="30"/>
        </w:rPr>
        <w:t>исполнителей услуги</w:t>
      </w:r>
    </w:p>
    <w:p w14:paraId="73CE9CDD" w14:textId="77777777" w:rsidR="00085A15" w:rsidRPr="00A3766C" w:rsidRDefault="00085A15" w:rsidP="002A4E7B">
      <w:pPr>
        <w:widowControl w:val="0"/>
        <w:tabs>
          <w:tab w:val="left" w:pos="1276"/>
        </w:tabs>
        <w:autoSpaceDE w:val="0"/>
        <w:autoSpaceDN w:val="0"/>
        <w:adjustRightInd w:val="0"/>
        <w:spacing w:after="0" w:line="240" w:lineRule="auto"/>
        <w:ind w:left="660"/>
        <w:contextualSpacing/>
        <w:rPr>
          <w:rFonts w:ascii="Arial" w:hAnsi="Arial" w:cs="Arial"/>
          <w:sz w:val="24"/>
          <w:szCs w:val="24"/>
        </w:rPr>
      </w:pPr>
    </w:p>
    <w:p w14:paraId="5864C28B" w14:textId="77777777"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74" w:name="_Hlk149571238"/>
      <w:bookmarkStart w:id="75" w:name="_Ref114236519"/>
      <w:r w:rsidRPr="00A3766C">
        <w:rPr>
          <w:rFonts w:ascii="Arial" w:hAnsi="Arial" w:cs="Arial"/>
          <w:sz w:val="24"/>
          <w:szCs w:val="24"/>
        </w:rPr>
        <w:t xml:space="preserve"> Исключение исполнителя услуги из Реестра исполнителей услуги </w:t>
      </w:r>
      <w:bookmarkEnd w:id="74"/>
      <w:r w:rsidRPr="00A3766C">
        <w:rPr>
          <w:rFonts w:ascii="Arial" w:hAnsi="Arial" w:cs="Arial"/>
          <w:sz w:val="24"/>
          <w:szCs w:val="24"/>
        </w:rPr>
        <w:t>осуществляется в следующих случаях:</w:t>
      </w:r>
      <w:bookmarkEnd w:id="75"/>
    </w:p>
    <w:p w14:paraId="2C883CDE" w14:textId="56BCE4C9" w:rsidR="00085A15" w:rsidRPr="00A3766C" w:rsidRDefault="00085A15" w:rsidP="002A4E7B">
      <w:pPr>
        <w:widowControl w:val="0"/>
        <w:numPr>
          <w:ilvl w:val="1"/>
          <w:numId w:val="17"/>
        </w:numPr>
        <w:tabs>
          <w:tab w:val="left" w:pos="1134"/>
        </w:tabs>
        <w:autoSpaceDE w:val="0"/>
        <w:autoSpaceDN w:val="0"/>
        <w:adjustRightInd w:val="0"/>
        <w:spacing w:after="0" w:line="240" w:lineRule="auto"/>
        <w:ind w:left="0" w:firstLine="567"/>
        <w:contextualSpacing/>
        <w:jc w:val="both"/>
        <w:rPr>
          <w:rFonts w:ascii="Arial" w:hAnsi="Arial" w:cs="Arial"/>
          <w:sz w:val="24"/>
          <w:szCs w:val="24"/>
        </w:rPr>
      </w:pPr>
      <w:bookmarkStart w:id="76" w:name="_Ref114236501"/>
      <w:bookmarkStart w:id="77" w:name="sub_1282"/>
      <w:r w:rsidRPr="00A3766C">
        <w:rPr>
          <w:rFonts w:ascii="Arial" w:hAnsi="Arial" w:cs="Arial"/>
          <w:sz w:val="24"/>
          <w:szCs w:val="24"/>
        </w:rPr>
        <w:t>при несогласии исполнителя услуги с измененными в соответствии</w:t>
      </w:r>
      <w:r w:rsidR="00A3766C">
        <w:rPr>
          <w:rFonts w:ascii="Arial" w:hAnsi="Arial" w:cs="Arial"/>
          <w:sz w:val="24"/>
          <w:szCs w:val="24"/>
        </w:rPr>
        <w:t xml:space="preserve"> </w:t>
      </w:r>
      <w:r w:rsidRPr="00A3766C">
        <w:rPr>
          <w:rFonts w:ascii="Arial" w:hAnsi="Arial" w:cs="Arial"/>
          <w:sz w:val="24"/>
          <w:szCs w:val="24"/>
        </w:rPr>
        <w:t>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w:t>
      </w:r>
      <w:r w:rsidR="00A3766C">
        <w:rPr>
          <w:rFonts w:ascii="Arial" w:hAnsi="Arial" w:cs="Arial"/>
          <w:sz w:val="24"/>
          <w:szCs w:val="24"/>
        </w:rPr>
        <w:t xml:space="preserve"> </w:t>
      </w:r>
      <w:r w:rsidRPr="00A3766C">
        <w:rPr>
          <w:rFonts w:ascii="Arial" w:hAnsi="Arial" w:cs="Arial"/>
          <w:sz w:val="24"/>
          <w:szCs w:val="24"/>
        </w:rPr>
        <w:t>на основании заявления исполнителя услуги в Уполномоченный орган;</w:t>
      </w:r>
      <w:bookmarkEnd w:id="76"/>
    </w:p>
    <w:p w14:paraId="0193D97C" w14:textId="77777777" w:rsidR="00085A15" w:rsidRPr="00A3766C" w:rsidRDefault="00085A15" w:rsidP="002A4E7B">
      <w:pPr>
        <w:widowControl w:val="0"/>
        <w:numPr>
          <w:ilvl w:val="1"/>
          <w:numId w:val="17"/>
        </w:numPr>
        <w:tabs>
          <w:tab w:val="left" w:pos="1134"/>
        </w:tabs>
        <w:autoSpaceDE w:val="0"/>
        <w:autoSpaceDN w:val="0"/>
        <w:adjustRightInd w:val="0"/>
        <w:spacing w:after="0" w:line="240" w:lineRule="auto"/>
        <w:ind w:left="0" w:firstLine="567"/>
        <w:contextualSpacing/>
        <w:jc w:val="both"/>
        <w:rPr>
          <w:rFonts w:ascii="Arial" w:hAnsi="Arial" w:cs="Arial"/>
          <w:sz w:val="24"/>
          <w:szCs w:val="24"/>
        </w:rPr>
      </w:pPr>
      <w:bookmarkStart w:id="78" w:name="_Ref114236565"/>
      <w:bookmarkStart w:id="79" w:name="sub_1283"/>
      <w:bookmarkEnd w:id="77"/>
      <w:r w:rsidRPr="00A3766C">
        <w:rPr>
          <w:rFonts w:ascii="Arial" w:hAnsi="Arial" w:cs="Arial"/>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78"/>
    </w:p>
    <w:p w14:paraId="200B0C71" w14:textId="77777777" w:rsidR="00085A15" w:rsidRPr="00A3766C" w:rsidRDefault="00085A15" w:rsidP="002A4E7B">
      <w:pPr>
        <w:widowControl w:val="0"/>
        <w:numPr>
          <w:ilvl w:val="0"/>
          <w:numId w:val="18"/>
        </w:numPr>
        <w:tabs>
          <w:tab w:val="left" w:pos="1134"/>
        </w:tabs>
        <w:autoSpaceDE w:val="0"/>
        <w:autoSpaceDN w:val="0"/>
        <w:adjustRightInd w:val="0"/>
        <w:spacing w:after="0" w:line="240" w:lineRule="auto"/>
        <w:ind w:firstLine="567"/>
        <w:contextualSpacing/>
        <w:jc w:val="both"/>
        <w:rPr>
          <w:rFonts w:ascii="Arial" w:hAnsi="Arial" w:cs="Arial"/>
          <w:sz w:val="24"/>
          <w:szCs w:val="24"/>
        </w:rPr>
      </w:pPr>
      <w:bookmarkStart w:id="80" w:name="_Ref114236575"/>
      <w:r w:rsidRPr="00A3766C">
        <w:rPr>
          <w:rFonts w:ascii="Arial" w:hAnsi="Arial" w:cs="Arial"/>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80"/>
    </w:p>
    <w:p w14:paraId="62E90CD6" w14:textId="77777777" w:rsidR="00085A15" w:rsidRPr="00A3766C" w:rsidRDefault="00085A15" w:rsidP="002A4E7B">
      <w:pPr>
        <w:widowControl w:val="0"/>
        <w:numPr>
          <w:ilvl w:val="0"/>
          <w:numId w:val="18"/>
        </w:numPr>
        <w:tabs>
          <w:tab w:val="left" w:pos="1134"/>
        </w:tabs>
        <w:autoSpaceDE w:val="0"/>
        <w:autoSpaceDN w:val="0"/>
        <w:adjustRightInd w:val="0"/>
        <w:spacing w:after="0" w:line="240" w:lineRule="auto"/>
        <w:ind w:firstLine="567"/>
        <w:contextualSpacing/>
        <w:jc w:val="both"/>
        <w:rPr>
          <w:rFonts w:ascii="Arial" w:hAnsi="Arial" w:cs="Arial"/>
          <w:sz w:val="24"/>
          <w:szCs w:val="24"/>
        </w:rPr>
      </w:pPr>
      <w:bookmarkStart w:id="81" w:name="_Ref114236584"/>
      <w:r w:rsidRPr="00A3766C">
        <w:rPr>
          <w:rFonts w:ascii="Arial" w:hAnsi="Arial" w:cs="Arial"/>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81"/>
    </w:p>
    <w:p w14:paraId="219E6584" w14:textId="77777777" w:rsidR="00085A15" w:rsidRPr="00A3766C" w:rsidRDefault="00085A15" w:rsidP="002A4E7B">
      <w:pPr>
        <w:widowControl w:val="0"/>
        <w:numPr>
          <w:ilvl w:val="0"/>
          <w:numId w:val="18"/>
        </w:numPr>
        <w:tabs>
          <w:tab w:val="left" w:pos="1134"/>
        </w:tabs>
        <w:autoSpaceDE w:val="0"/>
        <w:autoSpaceDN w:val="0"/>
        <w:adjustRightInd w:val="0"/>
        <w:spacing w:after="0" w:line="240" w:lineRule="auto"/>
        <w:ind w:firstLine="567"/>
        <w:contextualSpacing/>
        <w:jc w:val="both"/>
        <w:rPr>
          <w:rFonts w:ascii="Arial" w:hAnsi="Arial" w:cs="Arial"/>
          <w:sz w:val="24"/>
          <w:szCs w:val="24"/>
        </w:rPr>
      </w:pPr>
      <w:bookmarkStart w:id="82" w:name="sub_1284"/>
      <w:bookmarkEnd w:id="79"/>
      <w:r w:rsidRPr="00A3766C">
        <w:rPr>
          <w:rFonts w:ascii="Arial" w:hAnsi="Arial" w:cs="Arial"/>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54A94D2C" w14:textId="77777777"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83" w:name="sub_1285"/>
      <w:bookmarkEnd w:id="82"/>
      <w:r w:rsidRPr="00A3766C">
        <w:rPr>
          <w:rFonts w:ascii="Arial" w:hAnsi="Arial" w:cs="Arial"/>
          <w:sz w:val="24"/>
          <w:szCs w:val="24"/>
        </w:rPr>
        <w:lastRenderedPageBreak/>
        <w:t xml:space="preserve"> 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7E02711D" w14:textId="77777777"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 xml:space="preserve"> 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3EBA6776" w14:textId="053FC578"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 xml:space="preserve"> В случае выявления фактов, предусмотренных подпунктами</w:t>
      </w:r>
      <w:r w:rsidR="00A3766C">
        <w:rPr>
          <w:rFonts w:ascii="Arial" w:hAnsi="Arial" w:cs="Arial"/>
          <w:sz w:val="24"/>
          <w:szCs w:val="24"/>
        </w:rPr>
        <w:t xml:space="preserve"> </w:t>
      </w:r>
      <w:r w:rsidRPr="00A3766C">
        <w:rPr>
          <w:rFonts w:ascii="Arial" w:hAnsi="Arial" w:cs="Arial"/>
          <w:sz w:val="24"/>
          <w:szCs w:val="24"/>
        </w:rPr>
        <w:t>3 и 4 пункта 4.1 настоящего Порядка, уполномоченный орган</w:t>
      </w:r>
      <w:r w:rsidR="00A3766C">
        <w:rPr>
          <w:rFonts w:ascii="Arial" w:hAnsi="Arial" w:cs="Arial"/>
          <w:sz w:val="24"/>
          <w:szCs w:val="24"/>
        </w:rPr>
        <w:t xml:space="preserve"> </w:t>
      </w:r>
      <w:r w:rsidRPr="00A3766C">
        <w:rPr>
          <w:rFonts w:ascii="Arial" w:hAnsi="Arial" w:cs="Arial"/>
          <w:sz w:val="24"/>
          <w:szCs w:val="24"/>
        </w:rPr>
        <w:t>в течение</w:t>
      </w:r>
      <w:r w:rsidR="00A3766C">
        <w:rPr>
          <w:rFonts w:ascii="Arial" w:hAnsi="Arial" w:cs="Arial"/>
          <w:sz w:val="24"/>
          <w:szCs w:val="24"/>
        </w:rPr>
        <w:t xml:space="preserve"> </w:t>
      </w:r>
      <w:r w:rsidRPr="00A3766C">
        <w:rPr>
          <w:rFonts w:ascii="Arial" w:hAnsi="Arial" w:cs="Arial"/>
          <w:sz w:val="24"/>
          <w:szCs w:val="24"/>
        </w:rPr>
        <w:t>3-х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101FF283" w14:textId="77777777"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 xml:space="preserve"> 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34A73A7F" w14:textId="2DAADAAB"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bookmarkStart w:id="84" w:name="_Ref114236607"/>
      <w:r w:rsidRPr="00A3766C">
        <w:rPr>
          <w:rFonts w:ascii="Arial" w:hAnsi="Arial" w:cs="Arial"/>
          <w:sz w:val="24"/>
          <w:szCs w:val="24"/>
        </w:rPr>
        <w:t xml:space="preserve"> 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w:t>
      </w:r>
      <w:r w:rsidR="00A3766C">
        <w:rPr>
          <w:rFonts w:ascii="Arial" w:hAnsi="Arial" w:cs="Arial"/>
          <w:sz w:val="24"/>
          <w:szCs w:val="24"/>
        </w:rPr>
        <w:t xml:space="preserve"> </w:t>
      </w:r>
      <w:r w:rsidRPr="00A3766C">
        <w:rPr>
          <w:rFonts w:ascii="Arial" w:hAnsi="Arial" w:cs="Arial"/>
          <w:sz w:val="24"/>
          <w:szCs w:val="24"/>
        </w:rPr>
        <w:t>в электронном виде с использованием информационной системы с указанием основания для такого исключения.</w:t>
      </w:r>
      <w:bookmarkEnd w:id="84"/>
    </w:p>
    <w:p w14:paraId="0E7BE8BD" w14:textId="77777777" w:rsidR="00085A15" w:rsidRPr="00A3766C" w:rsidRDefault="00085A15" w:rsidP="002A4E7B">
      <w:pPr>
        <w:widowControl w:val="0"/>
        <w:numPr>
          <w:ilvl w:val="1"/>
          <w:numId w:val="19"/>
        </w:numPr>
        <w:tabs>
          <w:tab w:val="left" w:pos="1276"/>
        </w:tabs>
        <w:autoSpaceDE w:val="0"/>
        <w:autoSpaceDN w:val="0"/>
        <w:adjustRightInd w:val="0"/>
        <w:spacing w:after="0" w:line="240" w:lineRule="auto"/>
        <w:ind w:left="0" w:firstLine="567"/>
        <w:contextualSpacing/>
        <w:jc w:val="both"/>
        <w:rPr>
          <w:rFonts w:ascii="Arial" w:hAnsi="Arial" w:cs="Arial"/>
          <w:sz w:val="24"/>
          <w:szCs w:val="24"/>
        </w:rPr>
      </w:pPr>
      <w:r w:rsidRPr="00A3766C">
        <w:rPr>
          <w:rFonts w:ascii="Arial" w:hAnsi="Arial" w:cs="Arial"/>
          <w:sz w:val="24"/>
          <w:szCs w:val="24"/>
        </w:rPr>
        <w:t xml:space="preserve"> 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83"/>
    </w:p>
    <w:p w14:paraId="620EAB20" w14:textId="77777777" w:rsidR="00085A15" w:rsidRPr="00A3766C" w:rsidRDefault="00085A15" w:rsidP="002A4E7B">
      <w:pPr>
        <w:widowControl w:val="0"/>
        <w:spacing w:line="240" w:lineRule="auto"/>
        <w:rPr>
          <w:rFonts w:ascii="Arial" w:hAnsi="Arial" w:cs="Arial"/>
          <w:sz w:val="24"/>
          <w:szCs w:val="24"/>
        </w:rPr>
      </w:pPr>
    </w:p>
    <w:sectPr w:rsidR="00085A15" w:rsidRPr="00A3766C" w:rsidSect="00A3766C">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8CF"/>
    <w:multiLevelType w:val="hybridMultilevel"/>
    <w:tmpl w:val="F80C7760"/>
    <w:lvl w:ilvl="0" w:tplc="23829D08">
      <w:start w:val="1"/>
      <w:numFmt w:val="decimal"/>
      <w:suff w:val="space"/>
      <w:lvlText w:val="%1."/>
      <w:lvlJc w:val="left"/>
      <w:pPr>
        <w:ind w:left="360" w:hanging="360"/>
      </w:pPr>
      <w:rPr>
        <w:rFonts w:ascii="Arial" w:hAnsi="Arial" w:cs="Arial"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3C8079DE"/>
    <w:lvl w:ilvl="0" w:tplc="69E014CE">
      <w:start w:val="1"/>
      <w:numFmt w:val="decimal"/>
      <w:lvlText w:val="%1)"/>
      <w:lvlJc w:val="left"/>
      <w:pPr>
        <w:ind w:left="720" w:hanging="360"/>
      </w:pPr>
      <w:rPr>
        <w:rFonts w:cs="Times New Roman"/>
        <w:color w:val="auto"/>
      </w:rPr>
    </w:lvl>
    <w:lvl w:ilvl="1" w:tplc="CC98910A">
      <w:start w:val="1"/>
      <w:numFmt w:val="decimal"/>
      <w:suff w:val="space"/>
      <w:lvlText w:val="%2)"/>
      <w:lvlJc w:val="left"/>
      <w:pPr>
        <w:ind w:left="710" w:firstLine="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0B681688"/>
    <w:lvl w:ilvl="0" w:tplc="2284A1B8">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554C2B"/>
    <w:multiLevelType w:val="multilevel"/>
    <w:tmpl w:val="040C78E4"/>
    <w:lvl w:ilvl="0">
      <w:start w:val="1"/>
      <w:numFmt w:val="decimal"/>
      <w:suff w:val="space"/>
      <w:lvlText w:val="%1."/>
      <w:lvlJc w:val="left"/>
      <w:pPr>
        <w:ind w:left="0" w:firstLine="0"/>
      </w:pPr>
      <w:rPr>
        <w:rFonts w:hint="default"/>
      </w:rPr>
    </w:lvl>
    <w:lvl w:ilvl="1">
      <w:start w:val="1"/>
      <w:numFmt w:val="decimal"/>
      <w:suff w:val="space"/>
      <w:lvlText w:val="%1.%2."/>
      <w:lvlJc w:val="left"/>
      <w:pPr>
        <w:ind w:left="993" w:firstLine="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B94306"/>
    <w:multiLevelType w:val="hybridMultilevel"/>
    <w:tmpl w:val="05561D50"/>
    <w:lvl w:ilvl="0" w:tplc="EBFE2D0A">
      <w:start w:val="1"/>
      <w:numFmt w:val="russianLower"/>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2324AB"/>
    <w:multiLevelType w:val="hybridMultilevel"/>
    <w:tmpl w:val="09904D82"/>
    <w:lvl w:ilvl="0" w:tplc="1876ADAE">
      <w:start w:val="1"/>
      <w:numFmt w:val="decimal"/>
      <w:suff w:val="space"/>
      <w:lvlText w:val="%1)"/>
      <w:lvlJc w:val="left"/>
      <w:pPr>
        <w:ind w:left="568" w:firstLine="0"/>
      </w:pPr>
      <w:rPr>
        <w:rFonts w:hint="default"/>
      </w:rPr>
    </w:lvl>
    <w:lvl w:ilvl="1" w:tplc="04190019">
      <w:start w:val="1"/>
      <w:numFmt w:val="lowerLetter"/>
      <w:lvlText w:val="%2."/>
      <w:lvlJc w:val="left"/>
      <w:pPr>
        <w:ind w:left="2717" w:hanging="360"/>
      </w:pPr>
      <w:rPr>
        <w:rFonts w:cs="Times New Roman"/>
      </w:rPr>
    </w:lvl>
    <w:lvl w:ilvl="2" w:tplc="0419001B" w:tentative="1">
      <w:start w:val="1"/>
      <w:numFmt w:val="lowerRoman"/>
      <w:lvlText w:val="%3."/>
      <w:lvlJc w:val="right"/>
      <w:pPr>
        <w:ind w:left="3437" w:hanging="180"/>
      </w:pPr>
      <w:rPr>
        <w:rFonts w:cs="Times New Roman"/>
      </w:rPr>
    </w:lvl>
    <w:lvl w:ilvl="3" w:tplc="0419000F" w:tentative="1">
      <w:start w:val="1"/>
      <w:numFmt w:val="decimal"/>
      <w:lvlText w:val="%4."/>
      <w:lvlJc w:val="left"/>
      <w:pPr>
        <w:ind w:left="4157" w:hanging="360"/>
      </w:pPr>
      <w:rPr>
        <w:rFonts w:cs="Times New Roman"/>
      </w:rPr>
    </w:lvl>
    <w:lvl w:ilvl="4" w:tplc="04190019" w:tentative="1">
      <w:start w:val="1"/>
      <w:numFmt w:val="lowerLetter"/>
      <w:lvlText w:val="%5."/>
      <w:lvlJc w:val="left"/>
      <w:pPr>
        <w:ind w:left="4877" w:hanging="360"/>
      </w:pPr>
      <w:rPr>
        <w:rFonts w:cs="Times New Roman"/>
      </w:rPr>
    </w:lvl>
    <w:lvl w:ilvl="5" w:tplc="0419001B" w:tentative="1">
      <w:start w:val="1"/>
      <w:numFmt w:val="lowerRoman"/>
      <w:lvlText w:val="%6."/>
      <w:lvlJc w:val="right"/>
      <w:pPr>
        <w:ind w:left="5597" w:hanging="180"/>
      </w:pPr>
      <w:rPr>
        <w:rFonts w:cs="Times New Roman"/>
      </w:rPr>
    </w:lvl>
    <w:lvl w:ilvl="6" w:tplc="0419000F" w:tentative="1">
      <w:start w:val="1"/>
      <w:numFmt w:val="decimal"/>
      <w:lvlText w:val="%7."/>
      <w:lvlJc w:val="left"/>
      <w:pPr>
        <w:ind w:left="6317" w:hanging="360"/>
      </w:pPr>
      <w:rPr>
        <w:rFonts w:cs="Times New Roman"/>
      </w:rPr>
    </w:lvl>
    <w:lvl w:ilvl="7" w:tplc="04190019" w:tentative="1">
      <w:start w:val="1"/>
      <w:numFmt w:val="lowerLetter"/>
      <w:lvlText w:val="%8."/>
      <w:lvlJc w:val="left"/>
      <w:pPr>
        <w:ind w:left="7037" w:hanging="360"/>
      </w:pPr>
      <w:rPr>
        <w:rFonts w:cs="Times New Roman"/>
      </w:rPr>
    </w:lvl>
    <w:lvl w:ilvl="8" w:tplc="0419001B" w:tentative="1">
      <w:start w:val="1"/>
      <w:numFmt w:val="lowerRoman"/>
      <w:lvlText w:val="%9."/>
      <w:lvlJc w:val="right"/>
      <w:pPr>
        <w:ind w:left="7757" w:hanging="180"/>
      </w:pPr>
      <w:rPr>
        <w:rFonts w:cs="Times New Roman"/>
      </w:rPr>
    </w:lvl>
  </w:abstractNum>
  <w:abstractNum w:abstractNumId="6" w15:restartNumberingAfterBreak="0">
    <w:nsid w:val="27330B31"/>
    <w:multiLevelType w:val="hybridMultilevel"/>
    <w:tmpl w:val="C896C518"/>
    <w:lvl w:ilvl="0" w:tplc="CE52D144">
      <w:start w:val="1"/>
      <w:numFmt w:val="russianLower"/>
      <w:suff w:val="space"/>
      <w:lvlText w:val="%1)"/>
      <w:lvlJc w:val="left"/>
      <w:pPr>
        <w:ind w:left="0" w:firstLine="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8075CC2"/>
    <w:multiLevelType w:val="hybridMultilevel"/>
    <w:tmpl w:val="AF1AF6D0"/>
    <w:lvl w:ilvl="0" w:tplc="A144408E">
      <w:start w:val="1"/>
      <w:numFmt w:val="russianLower"/>
      <w:suff w:val="space"/>
      <w:lvlText w:val="%1)"/>
      <w:lvlJc w:val="left"/>
      <w:pPr>
        <w:ind w:left="0" w:firstLine="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90D163E"/>
    <w:multiLevelType w:val="hybridMultilevel"/>
    <w:tmpl w:val="CB7CCABE"/>
    <w:lvl w:ilvl="0" w:tplc="EE5A9E72">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31168E"/>
    <w:multiLevelType w:val="multilevel"/>
    <w:tmpl w:val="6B00509E"/>
    <w:lvl w:ilvl="0">
      <w:start w:val="1"/>
      <w:numFmt w:val="decimal"/>
      <w:lvlText w:val="%1."/>
      <w:lvlJc w:val="left"/>
      <w:pPr>
        <w:ind w:left="1069"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FDD2F092"/>
    <w:lvl w:ilvl="0" w:tplc="3940C1DE">
      <w:start w:val="1"/>
      <w:numFmt w:val="decimal"/>
      <w:suff w:val="space"/>
      <w:lvlText w:val="%1)"/>
      <w:lvlJc w:val="left"/>
      <w:pPr>
        <w:ind w:left="0" w:firstLine="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C812EE4C"/>
    <w:lvl w:ilvl="0" w:tplc="FFFFFFFF">
      <w:start w:val="1"/>
      <w:numFmt w:val="decimal"/>
      <w:lvlText w:val="%1."/>
      <w:lvlJc w:val="left"/>
      <w:pPr>
        <w:ind w:left="720" w:hanging="360"/>
      </w:pPr>
      <w:rPr>
        <w:rFonts w:ascii="Times New Roman" w:hAnsi="Times New Roman" w:cs="Times New Roman" w:hint="default"/>
        <w:sz w:val="28"/>
        <w:szCs w:val="28"/>
      </w:rPr>
    </w:lvl>
    <w:lvl w:ilvl="1" w:tplc="13865A50">
      <w:start w:val="1"/>
      <w:numFmt w:val="russianLower"/>
      <w:suff w:val="space"/>
      <w:lvlText w:val="%2)"/>
      <w:lvlJc w:val="left"/>
      <w:pPr>
        <w:ind w:left="0" w:firstLine="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494BDB"/>
    <w:multiLevelType w:val="hybridMultilevel"/>
    <w:tmpl w:val="A8CE93EA"/>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415A87F2">
      <w:start w:val="1"/>
      <w:numFmt w:val="russianLower"/>
      <w:suff w:val="space"/>
      <w:lvlText w:val="%2)"/>
      <w:lvlJc w:val="left"/>
      <w:pPr>
        <w:ind w:left="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20951"/>
    <w:multiLevelType w:val="hybridMultilevel"/>
    <w:tmpl w:val="62166D38"/>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71BCD162">
      <w:start w:val="1"/>
      <w:numFmt w:val="russianLower"/>
      <w:suff w:val="space"/>
      <w:lvlText w:val="%3)"/>
      <w:lvlJc w:val="left"/>
      <w:pPr>
        <w:ind w:left="0" w:firstLine="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5B2F74"/>
    <w:multiLevelType w:val="hybridMultilevel"/>
    <w:tmpl w:val="CAD03E76"/>
    <w:lvl w:ilvl="0" w:tplc="E4981750">
      <w:start w:val="1"/>
      <w:numFmt w:val="upperRoman"/>
      <w:suff w:val="space"/>
      <w:lvlText w:val="%1."/>
      <w:lvlJc w:val="right"/>
      <w:pPr>
        <w:ind w:left="0"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B736D8"/>
    <w:multiLevelType w:val="hybridMultilevel"/>
    <w:tmpl w:val="6D2CB4EA"/>
    <w:lvl w:ilvl="0" w:tplc="FFFFFFFF">
      <w:start w:val="1"/>
      <w:numFmt w:val="decimal"/>
      <w:lvlText w:val="%1."/>
      <w:lvlJc w:val="left"/>
      <w:pPr>
        <w:ind w:left="629" w:hanging="61"/>
      </w:pPr>
      <w:rPr>
        <w:rFonts w:cs="Times New Roman" w:hint="default"/>
        <w:b w:val="0"/>
        <w:strike w:val="0"/>
      </w:rPr>
    </w:lvl>
    <w:lvl w:ilvl="1" w:tplc="A72EFB02">
      <w:start w:val="1"/>
      <w:numFmt w:val="russianLower"/>
      <w:suff w:val="space"/>
      <w:lvlText w:val="%2)"/>
      <w:lvlJc w:val="left"/>
      <w:pPr>
        <w:ind w:left="0" w:firstLine="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7" w15:restartNumberingAfterBreak="0">
    <w:nsid w:val="64EF78CB"/>
    <w:multiLevelType w:val="hybridMultilevel"/>
    <w:tmpl w:val="6DE20E0A"/>
    <w:lvl w:ilvl="0" w:tplc="14F20544">
      <w:start w:val="3"/>
      <w:numFmt w:val="decimal"/>
      <w:suff w:val="space"/>
      <w:lvlText w:val="%1)"/>
      <w:lvlJc w:val="left"/>
      <w:pPr>
        <w:ind w:left="0" w:firstLine="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C37AE5"/>
    <w:multiLevelType w:val="hybridMultilevel"/>
    <w:tmpl w:val="7A407784"/>
    <w:lvl w:ilvl="0" w:tplc="371C74DA">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02602242">
    <w:abstractNumId w:val="9"/>
  </w:num>
  <w:num w:numId="2" w16cid:durableId="1776755537">
    <w:abstractNumId w:val="5"/>
  </w:num>
  <w:num w:numId="3" w16cid:durableId="619647305">
    <w:abstractNumId w:val="0"/>
  </w:num>
  <w:num w:numId="4" w16cid:durableId="966205929">
    <w:abstractNumId w:val="14"/>
  </w:num>
  <w:num w:numId="5" w16cid:durableId="711459987">
    <w:abstractNumId w:val="13"/>
  </w:num>
  <w:num w:numId="6" w16cid:durableId="847599013">
    <w:abstractNumId w:val="15"/>
  </w:num>
  <w:num w:numId="7" w16cid:durableId="1661613390">
    <w:abstractNumId w:val="16"/>
  </w:num>
  <w:num w:numId="8" w16cid:durableId="1285577032">
    <w:abstractNumId w:val="4"/>
  </w:num>
  <w:num w:numId="9" w16cid:durableId="1562057230">
    <w:abstractNumId w:val="12"/>
  </w:num>
  <w:num w:numId="10" w16cid:durableId="157893730">
    <w:abstractNumId w:val="7"/>
  </w:num>
  <w:num w:numId="11" w16cid:durableId="354356559">
    <w:abstractNumId w:val="6"/>
  </w:num>
  <w:num w:numId="12" w16cid:durableId="1211186481">
    <w:abstractNumId w:val="11"/>
  </w:num>
  <w:num w:numId="13" w16cid:durableId="2064139596">
    <w:abstractNumId w:val="10"/>
  </w:num>
  <w:num w:numId="14" w16cid:durableId="1700815511">
    <w:abstractNumId w:val="8"/>
  </w:num>
  <w:num w:numId="15" w16cid:durableId="502668966">
    <w:abstractNumId w:val="18"/>
  </w:num>
  <w:num w:numId="16" w16cid:durableId="2088528190">
    <w:abstractNumId w:val="2"/>
  </w:num>
  <w:num w:numId="17" w16cid:durableId="359018406">
    <w:abstractNumId w:val="1"/>
  </w:num>
  <w:num w:numId="18" w16cid:durableId="784420630">
    <w:abstractNumId w:val="17"/>
  </w:num>
  <w:num w:numId="19" w16cid:durableId="552695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F0"/>
    <w:rsid w:val="00085A15"/>
    <w:rsid w:val="002A4E7B"/>
    <w:rsid w:val="002B3899"/>
    <w:rsid w:val="0036330D"/>
    <w:rsid w:val="00690A4B"/>
    <w:rsid w:val="008064A4"/>
    <w:rsid w:val="00A3766C"/>
    <w:rsid w:val="00AD3B42"/>
    <w:rsid w:val="00D807CE"/>
    <w:rsid w:val="00D8244A"/>
    <w:rsid w:val="00D949F0"/>
    <w:rsid w:val="00E64344"/>
    <w:rsid w:val="00F9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D5B7"/>
  <w15:chartTrackingRefBased/>
  <w15:docId w15:val="{9E42D388-245A-4F82-A8AB-E2D608B7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A1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085A15"/>
    <w:pPr>
      <w:ind w:left="720"/>
      <w:contextualSpacing/>
    </w:pPr>
  </w:style>
  <w:style w:type="character" w:customStyle="1" w:styleId="a5">
    <w:name w:val="Гипертекстовая ссылка"/>
    <w:basedOn w:val="a0"/>
    <w:uiPriority w:val="99"/>
    <w:rsid w:val="00085A15"/>
    <w:rPr>
      <w:rFonts w:cs="Times New Roman"/>
      <w:b w:val="0"/>
      <w:color w:val="106BBE"/>
    </w:rPr>
  </w:style>
  <w:style w:type="character" w:customStyle="1" w:styleId="a4">
    <w:name w:val="Абзац списка Знак"/>
    <w:aliases w:val="мой Знак"/>
    <w:basedOn w:val="a0"/>
    <w:link w:val="a3"/>
    <w:uiPriority w:val="34"/>
    <w:locked/>
    <w:rsid w:val="00085A15"/>
    <w:rPr>
      <w:kern w:val="0"/>
      <w14:ligatures w14:val="none"/>
    </w:rPr>
  </w:style>
  <w:style w:type="table" w:styleId="a6">
    <w:name w:val="Table Grid"/>
    <w:basedOn w:val="a1"/>
    <w:uiPriority w:val="39"/>
    <w:rsid w:val="00085A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39"/>
    <w:rsid w:val="0008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7066</Words>
  <Characters>40279</Characters>
  <Application>Microsoft Office Word</Application>
  <DocSecurity>4</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Декало</dc:creator>
  <cp:keywords/>
  <dc:description/>
  <cp:lastModifiedBy>Ольга Декало</cp:lastModifiedBy>
  <cp:revision>2</cp:revision>
  <dcterms:created xsi:type="dcterms:W3CDTF">2023-11-13T13:18:00Z</dcterms:created>
  <dcterms:modified xsi:type="dcterms:W3CDTF">2023-11-13T13:18:00Z</dcterms:modified>
</cp:coreProperties>
</file>