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F8DE" w14:textId="77777777" w:rsidR="005550D4" w:rsidRPr="005550D4" w:rsidRDefault="005550D4" w:rsidP="005550D4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5550D4">
        <w:rPr>
          <w:rFonts w:ascii="Arial" w:hAnsi="Arial" w:cs="Arial"/>
          <w:sz w:val="28"/>
          <w:szCs w:val="28"/>
        </w:rPr>
        <w:t>Обнародовано на информационном стенде 07 ноября 2023 года</w:t>
      </w:r>
    </w:p>
    <w:p w14:paraId="20FE2FD2" w14:textId="77777777" w:rsidR="005550D4" w:rsidRPr="005550D4" w:rsidRDefault="005550D4" w:rsidP="005550D4">
      <w:pPr>
        <w:widowControl w:val="0"/>
        <w:jc w:val="center"/>
        <w:rPr>
          <w:rFonts w:ascii="Arial" w:hAnsi="Arial" w:cs="Arial"/>
        </w:rPr>
      </w:pPr>
    </w:p>
    <w:p w14:paraId="527D5697" w14:textId="77777777" w:rsidR="005550D4" w:rsidRPr="005550D4" w:rsidRDefault="005550D4" w:rsidP="005550D4">
      <w:pPr>
        <w:widowControl w:val="0"/>
        <w:jc w:val="center"/>
        <w:rPr>
          <w:rFonts w:ascii="Arial" w:hAnsi="Arial" w:cs="Arial"/>
        </w:rPr>
      </w:pPr>
    </w:p>
    <w:p w14:paraId="2D6FCDC0" w14:textId="77777777" w:rsidR="005550D4" w:rsidRPr="005550D4" w:rsidRDefault="005550D4" w:rsidP="005550D4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5550D4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53511FF" w14:textId="77777777" w:rsidR="005550D4" w:rsidRPr="005550D4" w:rsidRDefault="005550D4" w:rsidP="005550D4">
      <w:pPr>
        <w:widowControl w:val="0"/>
        <w:tabs>
          <w:tab w:val="left" w:pos="567"/>
        </w:tabs>
        <w:jc w:val="center"/>
        <w:rPr>
          <w:rFonts w:ascii="Arial" w:hAnsi="Arial" w:cs="Arial"/>
          <w:bCs/>
        </w:rPr>
      </w:pPr>
    </w:p>
    <w:p w14:paraId="500035E8" w14:textId="77777777" w:rsidR="005550D4" w:rsidRPr="005550D4" w:rsidRDefault="005550D4" w:rsidP="005550D4">
      <w:pPr>
        <w:widowControl w:val="0"/>
        <w:tabs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5550D4">
        <w:rPr>
          <w:rFonts w:ascii="Arial" w:hAnsi="Arial" w:cs="Arial"/>
          <w:b/>
          <w:sz w:val="32"/>
          <w:szCs w:val="32"/>
        </w:rPr>
        <w:t>ПОСТАНОВЛЕНИЕ</w:t>
      </w:r>
    </w:p>
    <w:p w14:paraId="3320F00E" w14:textId="0EFDA074" w:rsidR="005550D4" w:rsidRPr="005550D4" w:rsidRDefault="005550D4" w:rsidP="005550D4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5550D4">
        <w:rPr>
          <w:rFonts w:ascii="Arial" w:hAnsi="Arial" w:cs="Arial"/>
          <w:b/>
          <w:sz w:val="32"/>
          <w:szCs w:val="32"/>
        </w:rPr>
        <w:t>от 07 ноября 2023 г № 976</w:t>
      </w:r>
    </w:p>
    <w:p w14:paraId="0CA23A68" w14:textId="77777777" w:rsidR="005550D4" w:rsidRPr="005550D4" w:rsidRDefault="005550D4" w:rsidP="005550D4">
      <w:pPr>
        <w:pStyle w:val="BodyText21"/>
        <w:spacing w:line="24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14:paraId="569702E7" w14:textId="29752DC8" w:rsidR="00A03486" w:rsidRPr="005550D4" w:rsidRDefault="005550D4" w:rsidP="005550D4">
      <w:pPr>
        <w:pStyle w:val="BodyText21"/>
        <w:contextualSpacing/>
        <w:rPr>
          <w:rFonts w:ascii="Arial" w:hAnsi="Arial" w:cs="Arial"/>
          <w:b/>
          <w:bCs/>
          <w:sz w:val="32"/>
          <w:szCs w:val="32"/>
        </w:rPr>
      </w:pPr>
      <w:r w:rsidRPr="005550D4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 ПРОГРАММУ ГРАЧЕВСКОГО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550D4">
        <w:rPr>
          <w:rFonts w:ascii="Arial" w:hAnsi="Arial" w:cs="Arial"/>
          <w:b/>
          <w:bCs/>
          <w:sz w:val="32"/>
          <w:szCs w:val="32"/>
        </w:rPr>
        <w:t>МУНИЦИПАЛЬНОГО ОКРУГА СТАВРОПОЛЬСКОГО КРАЯ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550D4">
        <w:rPr>
          <w:rFonts w:ascii="Arial" w:hAnsi="Arial" w:cs="Arial"/>
          <w:b/>
          <w:bCs/>
          <w:sz w:val="32"/>
          <w:szCs w:val="32"/>
        </w:rPr>
        <w:t>2020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550D4">
        <w:rPr>
          <w:rFonts w:ascii="Arial" w:hAnsi="Arial" w:cs="Arial"/>
          <w:b/>
          <w:bCs/>
          <w:sz w:val="32"/>
          <w:szCs w:val="32"/>
        </w:rPr>
        <w:t>ГОДА № 60</w:t>
      </w:r>
    </w:p>
    <w:p w14:paraId="7A573D84" w14:textId="77777777" w:rsidR="00A03486" w:rsidRPr="005550D4" w:rsidRDefault="00A03486" w:rsidP="005550D4">
      <w:pPr>
        <w:pStyle w:val="BodyText21"/>
        <w:spacing w:line="240" w:lineRule="exact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FDFFCD7" w14:textId="77777777" w:rsidR="00A03486" w:rsidRPr="005550D4" w:rsidRDefault="00A03486" w:rsidP="005550D4">
      <w:pPr>
        <w:widowControl w:val="0"/>
        <w:jc w:val="both"/>
        <w:rPr>
          <w:rFonts w:ascii="Arial" w:hAnsi="Arial" w:cs="Arial"/>
        </w:rPr>
      </w:pPr>
    </w:p>
    <w:p w14:paraId="4EF3C91A" w14:textId="77777777" w:rsidR="00A03486" w:rsidRPr="005550D4" w:rsidRDefault="00A03486" w:rsidP="005550D4">
      <w:pPr>
        <w:pStyle w:val="2"/>
        <w:keepNext w:val="0"/>
        <w:widowControl w:val="0"/>
        <w:shd w:val="clear" w:color="auto" w:fill="FFFFFF"/>
        <w:ind w:firstLine="567"/>
        <w:contextualSpacing/>
        <w:jc w:val="both"/>
        <w:rPr>
          <w:rFonts w:ascii="Arial" w:hAnsi="Arial" w:cs="Arial"/>
          <w:spacing w:val="-2"/>
          <w:sz w:val="24"/>
        </w:rPr>
      </w:pPr>
      <w:r w:rsidRPr="005550D4">
        <w:rPr>
          <w:rFonts w:ascii="Arial" w:hAnsi="Arial" w:cs="Arial"/>
          <w:sz w:val="24"/>
        </w:rPr>
        <w:t xml:space="preserve">В соответствии с Бюджетным кодексом Российской Федерации, </w:t>
      </w:r>
      <w:r w:rsidRPr="005550D4">
        <w:rPr>
          <w:rFonts w:ascii="Arial" w:hAnsi="Arial" w:cs="Arial"/>
          <w:spacing w:val="-2"/>
          <w:sz w:val="24"/>
        </w:rPr>
        <w:t xml:space="preserve">решением Совета Грачевского муниципального округа Ставропольского края </w:t>
      </w:r>
      <w:r w:rsidRPr="005550D4">
        <w:rPr>
          <w:rFonts w:ascii="Arial" w:hAnsi="Arial" w:cs="Arial"/>
          <w:sz w:val="24"/>
        </w:rPr>
        <w:t xml:space="preserve">от 02 октября 2023 года № 73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 2025 годов» </w:t>
      </w:r>
      <w:r w:rsidRPr="005550D4">
        <w:rPr>
          <w:rFonts w:ascii="Arial" w:hAnsi="Arial" w:cs="Arial"/>
          <w:spacing w:val="-2"/>
          <w:sz w:val="24"/>
        </w:rPr>
        <w:t>администрация Грачевского муниципального округа Ставропольского края</w:t>
      </w:r>
    </w:p>
    <w:p w14:paraId="7976D42A" w14:textId="77777777" w:rsidR="00A03486" w:rsidRPr="005550D4" w:rsidRDefault="00A03486" w:rsidP="005550D4">
      <w:pPr>
        <w:widowControl w:val="0"/>
        <w:ind w:firstLine="567"/>
        <w:contextualSpacing/>
        <w:rPr>
          <w:rFonts w:ascii="Arial" w:hAnsi="Arial" w:cs="Arial"/>
        </w:rPr>
      </w:pPr>
    </w:p>
    <w:p w14:paraId="5EB65AC6" w14:textId="77777777" w:rsidR="00A03486" w:rsidRPr="005550D4" w:rsidRDefault="00A03486" w:rsidP="005550D4">
      <w:pPr>
        <w:widowControl w:val="0"/>
        <w:contextualSpacing/>
        <w:rPr>
          <w:rFonts w:ascii="Arial" w:hAnsi="Arial" w:cs="Arial"/>
        </w:rPr>
      </w:pPr>
      <w:r w:rsidRPr="005550D4">
        <w:rPr>
          <w:rFonts w:ascii="Arial" w:hAnsi="Arial" w:cs="Arial"/>
        </w:rPr>
        <w:t>ПОСТАНОВЛЯЕТ:</w:t>
      </w:r>
    </w:p>
    <w:p w14:paraId="14C5402A" w14:textId="77777777" w:rsidR="00A03486" w:rsidRPr="005550D4" w:rsidRDefault="00A03486" w:rsidP="005550D4">
      <w:pPr>
        <w:widowControl w:val="0"/>
        <w:ind w:firstLine="567"/>
        <w:contextualSpacing/>
        <w:rPr>
          <w:rFonts w:ascii="Arial" w:hAnsi="Arial" w:cs="Arial"/>
        </w:rPr>
      </w:pPr>
    </w:p>
    <w:p w14:paraId="6E3B43C0" w14:textId="02338BE0" w:rsidR="00A03486" w:rsidRPr="005550D4" w:rsidRDefault="00A03486" w:rsidP="005550D4">
      <w:pPr>
        <w:pStyle w:val="ConsPlusCell"/>
        <w:ind w:firstLine="567"/>
        <w:contextualSpacing/>
        <w:jc w:val="both"/>
        <w:rPr>
          <w:rFonts w:ascii="Arial" w:hAnsi="Arial" w:cs="Arial"/>
        </w:rPr>
      </w:pPr>
      <w:r w:rsidRPr="005550D4">
        <w:rPr>
          <w:rFonts w:ascii="Arial" w:eastAsia="Calibri" w:hAnsi="Arial" w:cs="Arial"/>
          <w:bCs/>
          <w:lang w:eastAsia="en-US"/>
        </w:rPr>
        <w:t>1. Утвердить прилагаемые изменения, которые вносятся в муниципальную программу Грачевского муниципального округа Ставропольского края</w:t>
      </w:r>
      <w:r w:rsidRPr="005550D4">
        <w:rPr>
          <w:rFonts w:ascii="Arial" w:hAnsi="Arial" w:cs="Arial"/>
        </w:rPr>
        <w:t xml:space="preserve">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</w:t>
      </w:r>
      <w:r w:rsidR="005550D4">
        <w:rPr>
          <w:rFonts w:ascii="Arial" w:hAnsi="Arial" w:cs="Arial"/>
        </w:rPr>
        <w:t xml:space="preserve"> </w:t>
      </w:r>
      <w:r w:rsidRPr="005550D4">
        <w:rPr>
          <w:rFonts w:ascii="Arial" w:hAnsi="Arial" w:cs="Arial"/>
        </w:rPr>
        <w:t>муниципального округа Ставропольского края от 30 декабря 2020 года № 60 «Об утверждении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края».</w:t>
      </w:r>
    </w:p>
    <w:p w14:paraId="72A31B4D" w14:textId="77777777" w:rsidR="00A03486" w:rsidRPr="005550D4" w:rsidRDefault="00A03486" w:rsidP="005550D4">
      <w:pPr>
        <w:pStyle w:val="ConsPlusCell"/>
        <w:ind w:firstLine="567"/>
        <w:contextualSpacing/>
        <w:jc w:val="both"/>
        <w:rPr>
          <w:rFonts w:ascii="Arial" w:hAnsi="Arial" w:cs="Arial"/>
        </w:rPr>
      </w:pPr>
    </w:p>
    <w:p w14:paraId="765B513B" w14:textId="0C799C4E" w:rsidR="00A03486" w:rsidRPr="005550D4" w:rsidRDefault="00A03486" w:rsidP="005550D4">
      <w:pPr>
        <w:pStyle w:val="ConsPlusCell"/>
        <w:ind w:firstLine="567"/>
        <w:contextualSpacing/>
        <w:jc w:val="both"/>
        <w:rPr>
          <w:rFonts w:ascii="Arial" w:hAnsi="Arial" w:cs="Arial"/>
        </w:rPr>
      </w:pPr>
      <w:r w:rsidRPr="005550D4">
        <w:rPr>
          <w:rFonts w:ascii="Arial" w:hAnsi="Arial" w:cs="Arial"/>
        </w:rPr>
        <w:t>2. Признать утратившим силу постановление администрации Грачевского муниципального округа Ставропольского края от 30 мая</w:t>
      </w:r>
      <w:r w:rsidR="005550D4">
        <w:rPr>
          <w:rFonts w:ascii="Arial" w:hAnsi="Arial" w:cs="Arial"/>
        </w:rPr>
        <w:t xml:space="preserve"> </w:t>
      </w:r>
      <w:r w:rsidRPr="005550D4">
        <w:rPr>
          <w:rFonts w:ascii="Arial" w:hAnsi="Arial" w:cs="Arial"/>
        </w:rPr>
        <w:t>2023 года № 451 «О внесении изменений в муниципальную программу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года № 60».</w:t>
      </w:r>
    </w:p>
    <w:p w14:paraId="284832CE" w14:textId="77777777" w:rsidR="00A03486" w:rsidRPr="005550D4" w:rsidRDefault="00A03486" w:rsidP="005550D4">
      <w:pPr>
        <w:pStyle w:val="ConsPlusCell"/>
        <w:ind w:firstLine="567"/>
        <w:contextualSpacing/>
        <w:jc w:val="both"/>
        <w:rPr>
          <w:rFonts w:ascii="Arial" w:hAnsi="Arial" w:cs="Arial"/>
        </w:rPr>
      </w:pPr>
    </w:p>
    <w:p w14:paraId="74D1D1BD" w14:textId="77777777" w:rsidR="00A03486" w:rsidRPr="005550D4" w:rsidRDefault="00A03486" w:rsidP="005550D4">
      <w:pPr>
        <w:pStyle w:val="ConsPlusCell"/>
        <w:ind w:firstLine="567"/>
        <w:contextualSpacing/>
        <w:jc w:val="both"/>
        <w:rPr>
          <w:rFonts w:ascii="Arial" w:hAnsi="Arial" w:cs="Arial"/>
        </w:rPr>
      </w:pPr>
      <w:r w:rsidRPr="005550D4">
        <w:rPr>
          <w:rFonts w:ascii="Arial" w:hAnsi="Arial" w:cs="Arial"/>
        </w:rPr>
        <w:t xml:space="preserve">3. Контроль за выполнением настоящего постановления возложить на заместителя главы администрации Грачевского муниципального округа </w:t>
      </w:r>
      <w:r w:rsidRPr="005550D4">
        <w:rPr>
          <w:rFonts w:ascii="Arial" w:hAnsi="Arial" w:cs="Arial"/>
        </w:rPr>
        <w:lastRenderedPageBreak/>
        <w:t>Ставропольского края Сорокину Н.Н.</w:t>
      </w:r>
    </w:p>
    <w:p w14:paraId="306835C0" w14:textId="77777777" w:rsidR="00A03486" w:rsidRPr="005550D4" w:rsidRDefault="00A03486" w:rsidP="005550D4">
      <w:pPr>
        <w:widowControl w:val="0"/>
        <w:ind w:right="-2" w:firstLine="567"/>
        <w:contextualSpacing/>
        <w:jc w:val="both"/>
        <w:rPr>
          <w:rFonts w:ascii="Arial" w:hAnsi="Arial" w:cs="Arial"/>
        </w:rPr>
      </w:pPr>
    </w:p>
    <w:p w14:paraId="28E2C46B" w14:textId="77777777" w:rsidR="00A03486" w:rsidRPr="005550D4" w:rsidRDefault="00A03486" w:rsidP="005550D4">
      <w:pPr>
        <w:widowControl w:val="0"/>
        <w:spacing w:line="216" w:lineRule="auto"/>
        <w:ind w:firstLine="567"/>
        <w:contextualSpacing/>
        <w:jc w:val="both"/>
        <w:rPr>
          <w:rFonts w:ascii="Arial" w:hAnsi="Arial" w:cs="Arial"/>
          <w:iCs/>
          <w:color w:val="000000"/>
        </w:rPr>
      </w:pPr>
      <w:r w:rsidRPr="005550D4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14:paraId="1E960328" w14:textId="77777777" w:rsidR="00A03486" w:rsidRPr="005550D4" w:rsidRDefault="00A03486" w:rsidP="005550D4">
      <w:pPr>
        <w:widowControl w:val="0"/>
        <w:spacing w:line="220" w:lineRule="exact"/>
        <w:contextualSpacing/>
        <w:jc w:val="both"/>
        <w:rPr>
          <w:rFonts w:ascii="Arial" w:hAnsi="Arial" w:cs="Arial"/>
        </w:rPr>
      </w:pPr>
    </w:p>
    <w:p w14:paraId="49007649" w14:textId="77777777" w:rsidR="00A03486" w:rsidRDefault="00A03486" w:rsidP="005550D4">
      <w:pPr>
        <w:widowControl w:val="0"/>
        <w:rPr>
          <w:rFonts w:ascii="Arial" w:hAnsi="Arial" w:cs="Arial"/>
        </w:rPr>
      </w:pPr>
    </w:p>
    <w:p w14:paraId="33FD5B96" w14:textId="77777777" w:rsidR="00375EAF" w:rsidRDefault="00375EAF" w:rsidP="005550D4">
      <w:pPr>
        <w:widowControl w:val="0"/>
        <w:rPr>
          <w:rFonts w:ascii="Arial" w:hAnsi="Arial" w:cs="Arial"/>
        </w:rPr>
      </w:pPr>
    </w:p>
    <w:p w14:paraId="07D3D2B0" w14:textId="77777777" w:rsidR="00375EAF" w:rsidRPr="00375EAF" w:rsidRDefault="00375EAF" w:rsidP="00375EAF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</w:rPr>
      </w:pPr>
      <w:r w:rsidRPr="00375EAF">
        <w:rPr>
          <w:rFonts w:ascii="Arial" w:hAnsi="Arial" w:cs="Arial"/>
        </w:rPr>
        <w:t>Глава Грачевского</w:t>
      </w:r>
    </w:p>
    <w:p w14:paraId="64466521" w14:textId="77777777" w:rsidR="00375EAF" w:rsidRPr="00375EAF" w:rsidRDefault="00375EAF" w:rsidP="00375EAF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</w:rPr>
      </w:pPr>
      <w:r w:rsidRPr="00375EAF">
        <w:rPr>
          <w:rFonts w:ascii="Arial" w:hAnsi="Arial" w:cs="Arial"/>
        </w:rPr>
        <w:t>муниципального округа</w:t>
      </w:r>
    </w:p>
    <w:p w14:paraId="7BA28FDB" w14:textId="77777777" w:rsidR="00375EAF" w:rsidRPr="00375EAF" w:rsidRDefault="00375EAF" w:rsidP="00375EAF">
      <w:pPr>
        <w:widowControl w:val="0"/>
        <w:ind w:firstLine="567"/>
        <w:jc w:val="right"/>
        <w:rPr>
          <w:rFonts w:ascii="Arial" w:hAnsi="Arial" w:cs="Arial"/>
        </w:rPr>
      </w:pPr>
      <w:r w:rsidRPr="00375EAF">
        <w:rPr>
          <w:rFonts w:ascii="Arial" w:hAnsi="Arial" w:cs="Arial"/>
        </w:rPr>
        <w:t>Ставропольского края</w:t>
      </w:r>
    </w:p>
    <w:p w14:paraId="2675C1D7" w14:textId="77777777" w:rsidR="00375EAF" w:rsidRPr="00375EAF" w:rsidRDefault="00375EAF" w:rsidP="00375EAF">
      <w:pPr>
        <w:widowControl w:val="0"/>
        <w:ind w:firstLine="567"/>
        <w:jc w:val="right"/>
        <w:rPr>
          <w:rFonts w:ascii="Arial" w:hAnsi="Arial" w:cs="Arial"/>
        </w:rPr>
      </w:pPr>
      <w:r w:rsidRPr="00375EAF">
        <w:rPr>
          <w:rFonts w:ascii="Arial" w:hAnsi="Arial" w:cs="Arial"/>
        </w:rPr>
        <w:t>С.Л.ФИЛИЧКИН</w:t>
      </w:r>
    </w:p>
    <w:p w14:paraId="74B9D121" w14:textId="77777777" w:rsidR="00375EAF" w:rsidRDefault="00375EAF" w:rsidP="00375EAF">
      <w:pPr>
        <w:widowControl w:val="0"/>
        <w:jc w:val="right"/>
        <w:rPr>
          <w:rFonts w:ascii="Arial" w:hAnsi="Arial" w:cs="Arial"/>
        </w:rPr>
      </w:pPr>
    </w:p>
    <w:p w14:paraId="44C68A4D" w14:textId="77777777" w:rsidR="00375EAF" w:rsidRPr="005550D4" w:rsidRDefault="00375EAF" w:rsidP="00375EAF">
      <w:pPr>
        <w:widowControl w:val="0"/>
        <w:jc w:val="right"/>
        <w:rPr>
          <w:rFonts w:ascii="Arial" w:hAnsi="Arial" w:cs="Arial"/>
        </w:rPr>
      </w:pPr>
    </w:p>
    <w:p w14:paraId="071256CF" w14:textId="77777777" w:rsidR="00A03486" w:rsidRPr="005550D4" w:rsidRDefault="00A03486" w:rsidP="005550D4">
      <w:pPr>
        <w:widowControl w:val="0"/>
        <w:contextualSpacing/>
        <w:jc w:val="right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5550D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УТВЕРЖДЕНЫ</w:t>
      </w:r>
    </w:p>
    <w:p w14:paraId="6598F6E6" w14:textId="77777777" w:rsidR="00A03486" w:rsidRPr="005550D4" w:rsidRDefault="00A03486" w:rsidP="005550D4">
      <w:pPr>
        <w:widowControl w:val="0"/>
        <w:contextualSpacing/>
        <w:jc w:val="right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5550D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постановлением администрации</w:t>
      </w:r>
    </w:p>
    <w:p w14:paraId="3822EC4A" w14:textId="77777777" w:rsidR="005550D4" w:rsidRPr="005550D4" w:rsidRDefault="00A03486" w:rsidP="005550D4">
      <w:pPr>
        <w:widowControl w:val="0"/>
        <w:contextualSpacing/>
        <w:jc w:val="right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5550D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Грачевского муниципального округа</w:t>
      </w:r>
    </w:p>
    <w:p w14:paraId="3844BC22" w14:textId="2ECFA83A" w:rsidR="00A03486" w:rsidRPr="005550D4" w:rsidRDefault="00A03486" w:rsidP="005550D4">
      <w:pPr>
        <w:widowControl w:val="0"/>
        <w:contextualSpacing/>
        <w:jc w:val="right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5550D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Ставропольского края</w:t>
      </w:r>
    </w:p>
    <w:p w14:paraId="3FF23161" w14:textId="5AB64FFA" w:rsidR="00A03486" w:rsidRPr="005550D4" w:rsidRDefault="00A03486" w:rsidP="005550D4">
      <w:pPr>
        <w:widowControl w:val="0"/>
        <w:autoSpaceDE w:val="0"/>
        <w:autoSpaceDN w:val="0"/>
        <w:jc w:val="right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5550D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от 07.11.2023г. № 976</w:t>
      </w:r>
    </w:p>
    <w:p w14:paraId="1577D30C" w14:textId="77777777" w:rsidR="00A03486" w:rsidRPr="005550D4" w:rsidRDefault="00A03486" w:rsidP="005550D4">
      <w:pPr>
        <w:widowControl w:val="0"/>
        <w:autoSpaceDE w:val="0"/>
        <w:autoSpaceDN w:val="0"/>
        <w:rPr>
          <w:rFonts w:ascii="Arial" w:hAnsi="Arial" w:cs="Arial"/>
        </w:rPr>
      </w:pPr>
    </w:p>
    <w:p w14:paraId="7B11D474" w14:textId="77777777" w:rsidR="005550D4" w:rsidRPr="005550D4" w:rsidRDefault="005550D4" w:rsidP="005550D4">
      <w:pPr>
        <w:widowControl w:val="0"/>
        <w:autoSpaceDE w:val="0"/>
        <w:autoSpaceDN w:val="0"/>
        <w:rPr>
          <w:rFonts w:ascii="Arial" w:hAnsi="Arial" w:cs="Arial"/>
        </w:rPr>
      </w:pPr>
    </w:p>
    <w:p w14:paraId="30E827E3" w14:textId="48C0AE78" w:rsidR="00A03486" w:rsidRPr="005550D4" w:rsidRDefault="005550D4" w:rsidP="005550D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550D4">
        <w:rPr>
          <w:rFonts w:ascii="Arial" w:hAnsi="Arial" w:cs="Arial"/>
          <w:b/>
          <w:bCs/>
          <w:sz w:val="32"/>
          <w:szCs w:val="32"/>
        </w:rPr>
        <w:t>ИЗМЕНЕНИЯ,</w:t>
      </w:r>
    </w:p>
    <w:p w14:paraId="554EEF9A" w14:textId="35C6168F" w:rsidR="00A03486" w:rsidRPr="005550D4" w:rsidRDefault="005550D4" w:rsidP="005550D4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550D4">
        <w:rPr>
          <w:rFonts w:ascii="Arial" w:hAnsi="Arial" w:cs="Arial"/>
          <w:b/>
          <w:bCs/>
          <w:sz w:val="32"/>
          <w:szCs w:val="32"/>
        </w:rPr>
        <w:t>КОТОРЫЕ ВНОСЯТСЯ В МУНИЦИПАЛЬНУЮ ПРОГРАММУ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Г. № 60 «ОБ УТВЕРЖДЕНИИ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</w:t>
      </w:r>
    </w:p>
    <w:p w14:paraId="504AD35E" w14:textId="77777777" w:rsidR="00A03486" w:rsidRPr="005550D4" w:rsidRDefault="00A03486" w:rsidP="005550D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619B909E" w14:textId="77777777" w:rsidR="00A03486" w:rsidRPr="005550D4" w:rsidRDefault="00A03486" w:rsidP="005550D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2807E494" w14:textId="0699EB14" w:rsidR="00A03486" w:rsidRPr="005550D4" w:rsidRDefault="005550D4" w:rsidP="005550D4">
      <w:pPr>
        <w:widowControl w:val="0"/>
        <w:numPr>
          <w:ilvl w:val="0"/>
          <w:numId w:val="5"/>
        </w:numPr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3486" w:rsidRPr="005550D4">
        <w:rPr>
          <w:rFonts w:ascii="Arial" w:hAnsi="Arial" w:cs="Arial"/>
        </w:rPr>
        <w:t>Внести изменения в Паспорт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позицию «Объемы и источники финансового обеспечения Программы» изложить в следующей редакции:</w:t>
      </w:r>
    </w:p>
    <w:p w14:paraId="51D8B9D0" w14:textId="77777777" w:rsidR="00A03486" w:rsidRPr="005550D4" w:rsidRDefault="00A03486" w:rsidP="005550D4">
      <w:pPr>
        <w:widowControl w:val="0"/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A03486" w:rsidRPr="005550D4" w14:paraId="61EC7749" w14:textId="77777777" w:rsidTr="005550D4">
        <w:tc>
          <w:tcPr>
            <w:tcW w:w="3510" w:type="dxa"/>
          </w:tcPr>
          <w:p w14:paraId="025D354F" w14:textId="77777777" w:rsidR="00A03486" w:rsidRPr="005550D4" w:rsidRDefault="00A03486" w:rsidP="005550D4">
            <w:pPr>
              <w:widowControl w:val="0"/>
              <w:ind w:firstLine="0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Объемы и источники финансового обеспечения программы</w:t>
            </w:r>
          </w:p>
          <w:p w14:paraId="4CD2DBE2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04A522E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E3FA0D4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7A09B0FD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0D7E127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4E59020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05D6F83E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22FE031F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05CA7044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241966D" w14:textId="3CC6F3E4" w:rsidR="00A03486" w:rsidRPr="005550D4" w:rsidRDefault="005550D4" w:rsidP="005550D4">
            <w:pPr>
              <w:widowControl w:val="0"/>
              <w:ind w:firstLine="567"/>
              <w:jc w:val="right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</w:t>
            </w:r>
          </w:p>
        </w:tc>
        <w:tc>
          <w:tcPr>
            <w:tcW w:w="5846" w:type="dxa"/>
          </w:tcPr>
          <w:p w14:paraId="6934B680" w14:textId="4222F1D4" w:rsidR="00A03486" w:rsidRPr="005550D4" w:rsidRDefault="00A03486" w:rsidP="00EC6CA5">
            <w:pPr>
              <w:widowControl w:val="0"/>
              <w:ind w:left="-75" w:right="-102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>объем финансового обеспечения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подпрограммы составит 61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745,72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тысяч рублей, в том числе по годам:</w:t>
            </w:r>
          </w:p>
          <w:p w14:paraId="264A43B6" w14:textId="77777777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2021 году – 8 691,38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0A147696" w14:textId="77777777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2022 году – 10 033,98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E160752" w14:textId="77777777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 xml:space="preserve">в 2023 году – 11 575,88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3E23C2C9" w14:textId="16D4D935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2024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844,81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CF4655E" w14:textId="7C9E3238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2025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863,04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6E1CADF" w14:textId="77777777" w:rsidR="00A03486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2026 году – 9 736,63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рублей,</w:t>
            </w:r>
          </w:p>
          <w:p w14:paraId="22D71ADC" w14:textId="77777777" w:rsidR="005550D4" w:rsidRPr="005550D4" w:rsidRDefault="005550D4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</w:p>
          <w:p w14:paraId="5F30B370" w14:textId="77777777" w:rsidR="00A03486" w:rsidRPr="005550D4" w:rsidRDefault="00A03486" w:rsidP="005550D4">
            <w:pPr>
              <w:widowControl w:val="0"/>
              <w:ind w:left="-108" w:firstLine="33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средств:</w:t>
            </w:r>
          </w:p>
          <w:p w14:paraId="6A60B523" w14:textId="0817042F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Грачевского муниципального округа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                                              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– 61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745,72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тысяч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рублей,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том числе по годам:</w:t>
            </w:r>
          </w:p>
          <w:p w14:paraId="1B11FDAC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2021 году – 8 691,38 тысяч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 рублей;</w:t>
            </w:r>
          </w:p>
          <w:p w14:paraId="1C3D6FED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2022 году – 10 033,98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BFB92AA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2023 году – 11 575,88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D366D1B" w14:textId="3FA4E483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2024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844,81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2C048DA3" w14:textId="1C7A404C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2025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863,04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5BA5E30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2026 году – 9 736,63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</w:t>
            </w:r>
          </w:p>
          <w:p w14:paraId="19BC2537" w14:textId="77777777" w:rsidR="00A03486" w:rsidRPr="005550D4" w:rsidRDefault="00A03486" w:rsidP="005550D4">
            <w:pPr>
              <w:widowControl w:val="0"/>
              <w:ind w:left="-108" w:firstLine="567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14:paraId="47A91039" w14:textId="5A220DB4" w:rsidR="00A03486" w:rsidRPr="005550D4" w:rsidRDefault="005550D4" w:rsidP="005550D4">
      <w:pPr>
        <w:widowControl w:val="0"/>
        <w:numPr>
          <w:ilvl w:val="0"/>
          <w:numId w:val="5"/>
        </w:numPr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A03486" w:rsidRPr="005550D4">
        <w:rPr>
          <w:rFonts w:ascii="Arial" w:hAnsi="Arial" w:cs="Arial"/>
        </w:rPr>
        <w:t>В Приложении 1 к муниципальной программе</w:t>
      </w:r>
      <w:r>
        <w:rPr>
          <w:rFonts w:ascii="Arial" w:hAnsi="Arial" w:cs="Arial"/>
        </w:rPr>
        <w:t xml:space="preserve">    </w:t>
      </w:r>
      <w:r w:rsidR="00A03486" w:rsidRPr="005550D4">
        <w:rPr>
          <w:rFonts w:ascii="Arial" w:hAnsi="Arial" w:cs="Arial"/>
        </w:rPr>
        <w:t>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в подпрограмме «Развитие физической культуры и массового спорта» позицию «Объемы и источники финансового обеспечения подпрограммы» изложить в следующей редакции: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6"/>
        <w:gridCol w:w="250"/>
      </w:tblGrid>
      <w:tr w:rsidR="00A03486" w:rsidRPr="005550D4" w14:paraId="61B7A3CC" w14:textId="77777777" w:rsidTr="00C55450">
        <w:tc>
          <w:tcPr>
            <w:tcW w:w="3510" w:type="dxa"/>
          </w:tcPr>
          <w:p w14:paraId="3BE03958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6096" w:type="dxa"/>
            <w:gridSpan w:val="2"/>
          </w:tcPr>
          <w:p w14:paraId="2404A842" w14:textId="77777777" w:rsidR="00A03486" w:rsidRPr="005550D4" w:rsidRDefault="00A03486" w:rsidP="005550D4">
            <w:pPr>
              <w:widowControl w:val="0"/>
              <w:snapToGrid w:val="0"/>
              <w:ind w:left="-108" w:firstLine="567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03486" w:rsidRPr="005550D4" w14:paraId="1F861F63" w14:textId="77777777" w:rsidTr="005550D4">
        <w:trPr>
          <w:gridAfter w:val="1"/>
          <w:wAfter w:w="250" w:type="dxa"/>
        </w:trPr>
        <w:tc>
          <w:tcPr>
            <w:tcW w:w="3510" w:type="dxa"/>
          </w:tcPr>
          <w:p w14:paraId="5D13AF4F" w14:textId="77777777" w:rsidR="00A03486" w:rsidRPr="005550D4" w:rsidRDefault="00A03486" w:rsidP="005550D4">
            <w:pPr>
              <w:widowControl w:val="0"/>
              <w:ind w:firstLine="0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Объемы и источники финансового обеспечения подпрограммы</w:t>
            </w:r>
          </w:p>
          <w:p w14:paraId="5739609C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F3C24A0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155F3CD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976EBF7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2476389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7C23B76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16FFCA7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03C63E4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7D0F7C6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6BE2784" w14:textId="74277DD6" w:rsidR="00A03486" w:rsidRPr="005550D4" w:rsidRDefault="005550D4" w:rsidP="005550D4">
            <w:pPr>
              <w:widowControl w:val="0"/>
              <w:ind w:firstLine="567"/>
              <w:jc w:val="right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</w:t>
            </w:r>
          </w:p>
        </w:tc>
        <w:tc>
          <w:tcPr>
            <w:tcW w:w="5846" w:type="dxa"/>
          </w:tcPr>
          <w:p w14:paraId="27FEE2D3" w14:textId="3FF9D998" w:rsidR="00A03486" w:rsidRPr="005550D4" w:rsidRDefault="00A03486" w:rsidP="00EC6CA5">
            <w:pPr>
              <w:widowControl w:val="0"/>
              <w:ind w:left="-75" w:right="-102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объем финансового обеспечения подпрограммы составит 5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574,47 тысяч рублей, в том числе по годам:</w:t>
            </w:r>
          </w:p>
          <w:p w14:paraId="78507365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2021 году – 660,47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167D31E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2022 году – 912,60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71AEF41" w14:textId="08349500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2023 году – 1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201,40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6F5963C8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2024 году – 830,00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5355E152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2025 году –830,00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34F5B0D" w14:textId="4664FF27" w:rsidR="00EC6CA5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2026 году – 1 140,00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рублей,</w:t>
            </w:r>
          </w:p>
          <w:p w14:paraId="4E3A7ABE" w14:textId="77777777" w:rsidR="00EC6CA5" w:rsidRPr="005550D4" w:rsidRDefault="00EC6CA5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</w:p>
          <w:p w14:paraId="662DEDB0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средств:</w:t>
            </w:r>
          </w:p>
          <w:p w14:paraId="0B046D74" w14:textId="4485DAF1" w:rsidR="00A03486" w:rsidRPr="005550D4" w:rsidRDefault="00A03486" w:rsidP="00EC6CA5">
            <w:pPr>
              <w:widowControl w:val="0"/>
              <w:ind w:left="-75" w:right="-102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Грачевского муниципального округа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                                               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– 5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574,47 тысяч рублей, в том числе по годам:</w:t>
            </w:r>
          </w:p>
          <w:p w14:paraId="43E7BFED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2021 году – 660,47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2CBAB733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2022 году – 912,60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1212D9AD" w14:textId="48FE6BC6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2023 году – 1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201,40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8357386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2024 году – 830,00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359DC5EE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2025 году –830,00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00BF04D2" w14:textId="77777777" w:rsidR="00A03486" w:rsidRPr="005550D4" w:rsidRDefault="00A03486" w:rsidP="005550D4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2026 году – 1 140,00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</w:t>
            </w:r>
          </w:p>
          <w:p w14:paraId="3B289919" w14:textId="77777777" w:rsidR="00A03486" w:rsidRPr="00EC6CA5" w:rsidRDefault="00A03486" w:rsidP="005550D4">
            <w:pPr>
              <w:widowControl w:val="0"/>
              <w:ind w:left="459" w:firstLine="567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</w:p>
        </w:tc>
      </w:tr>
    </w:tbl>
    <w:p w14:paraId="776EECF5" w14:textId="00F2C502" w:rsidR="00A03486" w:rsidRPr="005550D4" w:rsidRDefault="00A03486" w:rsidP="005550D4">
      <w:pPr>
        <w:widowControl w:val="0"/>
        <w:numPr>
          <w:ilvl w:val="0"/>
          <w:numId w:val="5"/>
        </w:numPr>
        <w:autoSpaceDE w:val="0"/>
        <w:autoSpaceDN w:val="0"/>
        <w:ind w:firstLine="567"/>
        <w:contextualSpacing/>
        <w:jc w:val="both"/>
        <w:rPr>
          <w:rFonts w:ascii="Arial" w:hAnsi="Arial" w:cs="Arial"/>
        </w:rPr>
      </w:pPr>
      <w:r w:rsidRPr="005550D4">
        <w:rPr>
          <w:rFonts w:ascii="Arial" w:hAnsi="Arial" w:cs="Arial"/>
        </w:rPr>
        <w:t>В Приложении 2 к муниципальной программе</w:t>
      </w:r>
      <w:r w:rsidR="005550D4">
        <w:rPr>
          <w:rFonts w:ascii="Arial" w:hAnsi="Arial" w:cs="Arial"/>
        </w:rPr>
        <w:t xml:space="preserve">    </w:t>
      </w:r>
      <w:r w:rsidRPr="005550D4">
        <w:rPr>
          <w:rFonts w:ascii="Arial" w:hAnsi="Arial" w:cs="Arial"/>
        </w:rPr>
        <w:t>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в подпрограмме «Обеспечение реализации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и общепрограммные расходы позицию «Объемы и источники финансового обеспечения подпрограммы» изложить в следующей редакции:</w:t>
      </w: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A03486" w:rsidRPr="005550D4" w14:paraId="1F9279E3" w14:textId="77777777" w:rsidTr="005550D4">
        <w:tc>
          <w:tcPr>
            <w:tcW w:w="3510" w:type="dxa"/>
          </w:tcPr>
          <w:p w14:paraId="75856498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5846" w:type="dxa"/>
          </w:tcPr>
          <w:p w14:paraId="19710326" w14:textId="77777777" w:rsidR="00A03486" w:rsidRPr="005550D4" w:rsidRDefault="00A03486" w:rsidP="005550D4">
            <w:pPr>
              <w:widowControl w:val="0"/>
              <w:snapToGrid w:val="0"/>
              <w:ind w:left="-108" w:firstLine="567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03486" w:rsidRPr="005550D4" w14:paraId="0612003F" w14:textId="77777777" w:rsidTr="005550D4">
        <w:tc>
          <w:tcPr>
            <w:tcW w:w="3510" w:type="dxa"/>
          </w:tcPr>
          <w:p w14:paraId="515AABF7" w14:textId="77777777" w:rsidR="00A03486" w:rsidRPr="005550D4" w:rsidRDefault="00A03486" w:rsidP="005550D4">
            <w:pPr>
              <w:widowControl w:val="0"/>
              <w:ind w:firstLine="0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Объемы и источники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>финансового обеспечения подпрограммы</w:t>
            </w:r>
          </w:p>
          <w:p w14:paraId="1E840CE8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AEFE284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FD1D1AB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F6586A7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54EBA67C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6F5EB983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1FFFC7F5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32A6D51A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54A0AC8" w14:textId="77777777" w:rsidR="00A03486" w:rsidRPr="005550D4" w:rsidRDefault="00A03486" w:rsidP="005550D4">
            <w:pPr>
              <w:widowControl w:val="0"/>
              <w:ind w:firstLine="56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14:paraId="448C674F" w14:textId="10317031" w:rsidR="00A03486" w:rsidRPr="005550D4" w:rsidRDefault="005550D4" w:rsidP="005550D4">
            <w:pPr>
              <w:widowControl w:val="0"/>
              <w:ind w:firstLine="567"/>
              <w:jc w:val="right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</w:t>
            </w:r>
          </w:p>
        </w:tc>
        <w:tc>
          <w:tcPr>
            <w:tcW w:w="5846" w:type="dxa"/>
          </w:tcPr>
          <w:p w14:paraId="59641492" w14:textId="77777777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 xml:space="preserve">объем финансового обеспечения подпрограммы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>составит 56 171,25 тысяч рублей, в том числе по годам:</w:t>
            </w:r>
          </w:p>
          <w:p w14:paraId="6F75FAD4" w14:textId="77777777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2021 году – 8 030,91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1C249665" w14:textId="3AE8A97E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2022 году – 9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121,38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2AA7270" w14:textId="3DB589FE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2023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374,48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1FF5130C" w14:textId="411072E4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2024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014,81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17E87D77" w14:textId="056DA9A1" w:rsidR="00A03486" w:rsidRPr="005550D4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2025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033,04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D220A5B" w14:textId="1D5E8505" w:rsidR="00A03486" w:rsidRDefault="00A03486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2026 году – 8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596,63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рублей,</w:t>
            </w:r>
          </w:p>
          <w:p w14:paraId="5436FB00" w14:textId="77777777" w:rsidR="00EC6CA5" w:rsidRPr="005550D4" w:rsidRDefault="00EC6CA5" w:rsidP="00EC6CA5">
            <w:pPr>
              <w:widowControl w:val="0"/>
              <w:ind w:left="-75" w:firstLine="0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</w:p>
          <w:p w14:paraId="2DF433E1" w14:textId="77777777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средств:</w:t>
            </w:r>
          </w:p>
          <w:p w14:paraId="0C770B05" w14:textId="300C488B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Грачевского муниципального округа</w:t>
            </w:r>
            <w:r w:rsid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                                               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 – 56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171,25 тысяч рублей, в том числе по годам:</w:t>
            </w:r>
          </w:p>
          <w:p w14:paraId="4DEE6ED8" w14:textId="77777777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2021 году – 8 030,91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F1F3EDE" w14:textId="76221380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2022 году – 9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121,38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CBBA1C9" w14:textId="77777777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в 2023 году – 10 374,48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453AA5BD" w14:textId="52CAA842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в 2024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014,81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75F5181A" w14:textId="49551817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2025 году – 10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033,04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рублей;</w:t>
            </w:r>
          </w:p>
          <w:p w14:paraId="56AA927B" w14:textId="292BEB36" w:rsidR="00A03486" w:rsidRPr="005550D4" w:rsidRDefault="00A03486" w:rsidP="00EC6CA5">
            <w:pPr>
              <w:widowControl w:val="0"/>
              <w:ind w:left="-75" w:firstLine="33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в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>2026 году – 8</w:t>
            </w:r>
            <w:r w:rsidR="00EC6CA5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r w:rsidRPr="005550D4">
              <w:rPr>
                <w:rFonts w:ascii="Arial" w:eastAsia="SimSun" w:hAnsi="Arial" w:cs="Arial"/>
                <w:kern w:val="1"/>
                <w:lang w:eastAsia="hi-IN" w:bidi="hi-IN"/>
              </w:rPr>
              <w:t xml:space="preserve">596,63 </w:t>
            </w:r>
            <w:r w:rsidRPr="005550D4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тысяч рублей</w:t>
            </w:r>
          </w:p>
          <w:p w14:paraId="68C26E65" w14:textId="77777777" w:rsidR="00A03486" w:rsidRPr="00EC6CA5" w:rsidRDefault="00A03486" w:rsidP="005550D4">
            <w:pPr>
              <w:widowControl w:val="0"/>
              <w:ind w:firstLine="567"/>
              <w:jc w:val="both"/>
              <w:rPr>
                <w:rFonts w:ascii="Arial" w:eastAsia="SimSun" w:hAnsi="Arial" w:cs="Arial"/>
                <w:bCs/>
                <w:kern w:val="1"/>
                <w:lang w:eastAsia="hi-IN" w:bidi="hi-IN"/>
              </w:rPr>
            </w:pPr>
          </w:p>
        </w:tc>
      </w:tr>
    </w:tbl>
    <w:p w14:paraId="7BA02568" w14:textId="77777777" w:rsidR="00A03486" w:rsidRPr="005550D4" w:rsidRDefault="00A03486" w:rsidP="005550D4">
      <w:pPr>
        <w:widowControl w:val="0"/>
        <w:numPr>
          <w:ilvl w:val="0"/>
          <w:numId w:val="5"/>
        </w:numPr>
        <w:spacing w:after="200"/>
        <w:ind w:firstLine="567"/>
        <w:contextualSpacing/>
        <w:jc w:val="both"/>
        <w:rPr>
          <w:rFonts w:ascii="Arial" w:hAnsi="Arial" w:cs="Arial"/>
        </w:rPr>
      </w:pPr>
      <w:r w:rsidRPr="005550D4">
        <w:rPr>
          <w:rFonts w:ascii="Arial" w:hAnsi="Arial" w:cs="Arial"/>
        </w:rPr>
        <w:lastRenderedPageBreak/>
        <w:t>Приложение 6 к муниципальной программе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«Объемы и источники финансового обеспечения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 изложить в новой редакции согласно приложению.</w:t>
      </w:r>
    </w:p>
    <w:p w14:paraId="6A923BF0" w14:textId="77777777" w:rsidR="00A03486" w:rsidRPr="005550D4" w:rsidRDefault="00A03486" w:rsidP="005550D4">
      <w:pPr>
        <w:widowControl w:val="0"/>
        <w:rPr>
          <w:rFonts w:ascii="Arial" w:hAnsi="Arial" w:cs="Arial"/>
        </w:rPr>
      </w:pPr>
    </w:p>
    <w:p w14:paraId="51A8CE04" w14:textId="77777777" w:rsidR="009469D2" w:rsidRPr="005550D4" w:rsidRDefault="009469D2" w:rsidP="005550D4">
      <w:pPr>
        <w:widowControl w:val="0"/>
        <w:rPr>
          <w:rFonts w:ascii="Arial" w:hAnsi="Arial" w:cs="Arial"/>
        </w:rPr>
      </w:pPr>
    </w:p>
    <w:p w14:paraId="5A70CA0F" w14:textId="5E87AE42" w:rsidR="009469D2" w:rsidRPr="00E370A4" w:rsidRDefault="001C77C6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</w:t>
      </w:r>
      <w:r w:rsidRPr="00E370A4">
        <w:rPr>
          <w:rFonts w:ascii="Arial" w:hAnsi="Arial" w:cs="Arial"/>
          <w:b/>
          <w:bCs/>
          <w:sz w:val="32"/>
          <w:szCs w:val="32"/>
        </w:rPr>
        <w:t>риложение</w:t>
      </w:r>
    </w:p>
    <w:p w14:paraId="7A2448A4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к изменениям, которые</w:t>
      </w:r>
    </w:p>
    <w:p w14:paraId="5E87F477" w14:textId="20BA5FF6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вносятся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в муниципальную</w:t>
      </w:r>
    </w:p>
    <w:p w14:paraId="03313534" w14:textId="2543C5F4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программу Грачевского</w:t>
      </w:r>
    </w:p>
    <w:p w14:paraId="5F2F11DC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муниципального округа</w:t>
      </w:r>
    </w:p>
    <w:p w14:paraId="20D4B718" w14:textId="0A462710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36441C64" w14:textId="40555153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«Развитие физической</w:t>
      </w:r>
    </w:p>
    <w:p w14:paraId="59F26D24" w14:textId="241DC60E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культуры и спорта в</w:t>
      </w:r>
    </w:p>
    <w:p w14:paraId="170DF36B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Грачевском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муниципальном</w:t>
      </w:r>
    </w:p>
    <w:p w14:paraId="340480D6" w14:textId="0D401A47" w:rsidR="009469D2" w:rsidRP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округе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Ставропольского края»</w:t>
      </w:r>
    </w:p>
    <w:p w14:paraId="4AEF97E2" w14:textId="77777777" w:rsidR="009469D2" w:rsidRPr="005550D4" w:rsidRDefault="009469D2" w:rsidP="008B4F14">
      <w:pPr>
        <w:widowControl w:val="0"/>
        <w:jc w:val="right"/>
        <w:rPr>
          <w:rFonts w:ascii="Arial" w:hAnsi="Arial" w:cs="Arial"/>
        </w:rPr>
      </w:pPr>
    </w:p>
    <w:p w14:paraId="64A2A30C" w14:textId="77777777" w:rsidR="009469D2" w:rsidRP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Приложение 6</w:t>
      </w:r>
    </w:p>
    <w:p w14:paraId="5DE4A1CE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к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муниципальной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программе</w:t>
      </w:r>
    </w:p>
    <w:p w14:paraId="4255F647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2E0AA5EA" w14:textId="698BDE2B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округа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Ставропольского</w:t>
      </w:r>
      <w:r w:rsidR="005550D4" w:rsidRPr="00E370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70A4">
        <w:rPr>
          <w:rFonts w:ascii="Arial" w:hAnsi="Arial" w:cs="Arial"/>
          <w:b/>
          <w:bCs/>
          <w:sz w:val="32"/>
          <w:szCs w:val="32"/>
        </w:rPr>
        <w:t>края</w:t>
      </w:r>
    </w:p>
    <w:p w14:paraId="146131DE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«Развитие физической культуры</w:t>
      </w:r>
    </w:p>
    <w:p w14:paraId="1429F327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и спорта в Грачевском</w:t>
      </w:r>
    </w:p>
    <w:p w14:paraId="7FC89408" w14:textId="77777777" w:rsid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t>муниципальном округе</w:t>
      </w:r>
    </w:p>
    <w:p w14:paraId="4E55FD6B" w14:textId="4CE3F71C" w:rsidR="009469D2" w:rsidRPr="00E370A4" w:rsidRDefault="009469D2" w:rsidP="008B4F14">
      <w:pPr>
        <w:widowControl w:val="0"/>
        <w:jc w:val="right"/>
        <w:rPr>
          <w:rFonts w:ascii="Arial" w:hAnsi="Arial" w:cs="Arial"/>
          <w:b/>
          <w:bCs/>
          <w:sz w:val="32"/>
          <w:szCs w:val="32"/>
        </w:rPr>
      </w:pPr>
      <w:r w:rsidRPr="00E370A4">
        <w:rPr>
          <w:rFonts w:ascii="Arial" w:hAnsi="Arial" w:cs="Arial"/>
          <w:b/>
          <w:bCs/>
          <w:sz w:val="32"/>
          <w:szCs w:val="32"/>
        </w:rPr>
        <w:lastRenderedPageBreak/>
        <w:t>Ставропольского края»</w:t>
      </w:r>
    </w:p>
    <w:p w14:paraId="5FCBDB79" w14:textId="77777777" w:rsidR="009469D2" w:rsidRPr="005550D4" w:rsidRDefault="009469D2" w:rsidP="005550D4">
      <w:pPr>
        <w:widowControl w:val="0"/>
        <w:rPr>
          <w:rFonts w:ascii="Arial" w:hAnsi="Arial" w:cs="Arial"/>
        </w:rPr>
      </w:pPr>
    </w:p>
    <w:p w14:paraId="4BD048C1" w14:textId="77777777" w:rsidR="009469D2" w:rsidRPr="005550D4" w:rsidRDefault="009469D2" w:rsidP="005550D4">
      <w:pPr>
        <w:widowControl w:val="0"/>
        <w:rPr>
          <w:rFonts w:ascii="Arial" w:hAnsi="Arial" w:cs="Arial"/>
        </w:rPr>
      </w:pPr>
    </w:p>
    <w:p w14:paraId="7F06E4F0" w14:textId="13FD3752" w:rsidR="00A03486" w:rsidRPr="008B4F14" w:rsidRDefault="008B4F14" w:rsidP="008B4F14">
      <w:pPr>
        <w:widowControl w:val="0"/>
        <w:contextualSpacing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8B4F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ОБЪЕМЫ И ИСТОЧНИКИ</w:t>
      </w:r>
    </w:p>
    <w:p w14:paraId="4689D01C" w14:textId="182A37A9" w:rsidR="00A03486" w:rsidRDefault="008B4F14" w:rsidP="008B4F14">
      <w:pPr>
        <w:widowControl w:val="0"/>
        <w:contextualSpacing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8B4F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ФИНАНСОВОГО ОБЕСПЕЧЕНИЯ МУНИЦИПАЛЬНОЙ ПРОГРАММЫ ГРАЧЕВСКОГО МУНИЦИПАЛЬНОГО ОКРУГА «РАЗВИТИЕ ФИЗИЧЕСКОЙ КУЛЬТУРЫ И СПОРТА В ГРАЧЕВСКОМ МУНИЦИПАЛЬНОМ ОКРУГЕ СТАВРОПОЛЬСКОГО КРАЯ»</w:t>
      </w:r>
    </w:p>
    <w:p w14:paraId="203A9308" w14:textId="77777777" w:rsidR="008B4F14" w:rsidRPr="008B4F14" w:rsidRDefault="008B4F14" w:rsidP="008B4F14">
      <w:pPr>
        <w:widowControl w:val="0"/>
        <w:contextualSpacing/>
        <w:jc w:val="center"/>
        <w:rPr>
          <w:rFonts w:ascii="Arial" w:eastAsia="SimSun" w:hAnsi="Arial" w:cs="Arial"/>
          <w:kern w:val="1"/>
          <w:lang w:eastAsia="hi-IN" w:bidi="hi-IN"/>
        </w:rPr>
      </w:pPr>
    </w:p>
    <w:p w14:paraId="3001A501" w14:textId="77777777" w:rsidR="00A03486" w:rsidRPr="005550D4" w:rsidRDefault="00A03486" w:rsidP="005550D4">
      <w:pPr>
        <w:widowControl w:val="0"/>
        <w:spacing w:line="240" w:lineRule="exact"/>
        <w:contextualSpacing/>
        <w:jc w:val="center"/>
        <w:rPr>
          <w:rFonts w:ascii="Arial" w:eastAsia="SimSun" w:hAnsi="Arial" w:cs="Arial"/>
          <w:kern w:val="1"/>
          <w:lang w:eastAsia="hi-IN" w:bidi="hi-IN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992"/>
        <w:gridCol w:w="851"/>
        <w:gridCol w:w="992"/>
        <w:gridCol w:w="992"/>
        <w:gridCol w:w="992"/>
        <w:gridCol w:w="851"/>
      </w:tblGrid>
      <w:tr w:rsidR="009469D2" w:rsidRPr="008B4F14" w14:paraId="4E06C713" w14:textId="77777777" w:rsidTr="00946D1E">
        <w:tc>
          <w:tcPr>
            <w:tcW w:w="56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A23E13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№ п/п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5D84E51B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4E5637FD" w14:textId="77777777" w:rsidR="00A03486" w:rsidRPr="008B4F14" w:rsidRDefault="00A03486" w:rsidP="005550D4">
            <w:pPr>
              <w:widowControl w:val="0"/>
              <w:ind w:left="34" w:hanging="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5670" w:type="dxa"/>
            <w:gridSpan w:val="6"/>
            <w:vAlign w:val="center"/>
          </w:tcPr>
          <w:p w14:paraId="5CAED66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Объемы финансового обеспечения по годам, </w:t>
            </w:r>
          </w:p>
          <w:p w14:paraId="3A64F48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тыс. рублей</w:t>
            </w:r>
          </w:p>
        </w:tc>
      </w:tr>
      <w:tr w:rsidR="009E7668" w:rsidRPr="008B4F14" w14:paraId="64B43CA3" w14:textId="77777777" w:rsidTr="009E7668"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750FF56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047220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43F22344" w14:textId="77777777" w:rsidR="00A03486" w:rsidRPr="008B4F14" w:rsidRDefault="00A03486" w:rsidP="005550D4">
            <w:pPr>
              <w:widowControl w:val="0"/>
              <w:ind w:left="3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B3FB9AD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6C2FF23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C29AA9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1B42108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6640F5D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7AE4C5C" w14:textId="77777777" w:rsidR="00A03486" w:rsidRPr="008B4F14" w:rsidRDefault="00A03486" w:rsidP="005550D4">
            <w:pPr>
              <w:widowControl w:val="0"/>
              <w:ind w:firstLine="36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2026</w:t>
            </w:r>
          </w:p>
        </w:tc>
      </w:tr>
    </w:tbl>
    <w:p w14:paraId="71872389" w14:textId="77777777" w:rsidR="00A03486" w:rsidRPr="005550D4" w:rsidRDefault="00A03486" w:rsidP="005550D4">
      <w:pPr>
        <w:widowControl w:val="0"/>
        <w:spacing w:line="14" w:lineRule="auto"/>
        <w:jc w:val="center"/>
        <w:rPr>
          <w:rFonts w:ascii="Arial" w:eastAsia="SimSun" w:hAnsi="Arial" w:cs="Arial"/>
          <w:kern w:val="1"/>
          <w:lang w:eastAsia="hi-IN" w:bidi="hi-IN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850"/>
        <w:gridCol w:w="993"/>
        <w:gridCol w:w="992"/>
        <w:gridCol w:w="992"/>
        <w:gridCol w:w="992"/>
        <w:gridCol w:w="851"/>
      </w:tblGrid>
      <w:tr w:rsidR="001C77C6" w:rsidRPr="008B4F14" w14:paraId="5AB5DD92" w14:textId="77777777" w:rsidTr="001C77C6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54E" w14:textId="77777777" w:rsidR="00A03486" w:rsidRPr="008B4F14" w:rsidRDefault="00A03486" w:rsidP="008B4F14">
            <w:pPr>
              <w:widowControl w:val="0"/>
              <w:ind w:left="-734" w:right="-11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8F5" w14:textId="77777777" w:rsidR="00A03486" w:rsidRPr="008B4F14" w:rsidRDefault="00A03486" w:rsidP="008B4F1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3739" w14:textId="77777777" w:rsidR="00A03486" w:rsidRPr="008B4F14" w:rsidRDefault="00A03486" w:rsidP="008B4F14">
            <w:pPr>
              <w:widowControl w:val="0"/>
              <w:ind w:left="34" w:firstLine="6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83C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087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943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9099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0E94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2B2C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</w:t>
            </w:r>
          </w:p>
        </w:tc>
      </w:tr>
      <w:tr w:rsidR="001C77C6" w:rsidRPr="008B4F14" w14:paraId="75669DAB" w14:textId="77777777" w:rsidTr="001C77C6">
        <w:trPr>
          <w:trHeight w:val="27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0E0218C9" w14:textId="77777777" w:rsidR="00A03486" w:rsidRPr="008B4F14" w:rsidRDefault="00A03486" w:rsidP="009E766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17D9C55" w14:textId="77777777" w:rsidR="00A03486" w:rsidRPr="008B4F14" w:rsidRDefault="00A03486" w:rsidP="00077E56">
            <w:pPr>
              <w:widowControl w:val="0"/>
              <w:ind w:right="39"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Муниципальная программа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E31D07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37124D9" w14:textId="77777777" w:rsidR="00510C88" w:rsidRDefault="00510C88" w:rsidP="008B4F14">
            <w:pPr>
              <w:widowControl w:val="0"/>
              <w:ind w:left="-113" w:right="-107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05DD7F92" w14:textId="4D3ACA56" w:rsidR="00A03486" w:rsidRPr="008B4F14" w:rsidRDefault="00A03486" w:rsidP="008B4F14">
            <w:pPr>
              <w:widowControl w:val="0"/>
              <w:ind w:left="-113" w:right="-107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8691,38</w:t>
            </w:r>
          </w:p>
          <w:p w14:paraId="1D73C3CE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6063835" w14:textId="77777777" w:rsidR="00510C88" w:rsidRDefault="00510C88" w:rsidP="008B4F14">
            <w:pPr>
              <w:widowControl w:val="0"/>
              <w:ind w:left="-105" w:right="-110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7D2B7F6A" w14:textId="3246ED31" w:rsidR="00A03486" w:rsidRPr="008B4F14" w:rsidRDefault="00A03486" w:rsidP="008B4F14">
            <w:pPr>
              <w:widowControl w:val="0"/>
              <w:ind w:left="-105" w:right="-110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10033,98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27A8A" w14:textId="77777777" w:rsidR="00510C88" w:rsidRDefault="00510C88" w:rsidP="008B4F14">
            <w:pPr>
              <w:widowControl w:val="0"/>
              <w:ind w:left="-102" w:right="-113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08C3ED96" w14:textId="17A72711" w:rsidR="00A03486" w:rsidRPr="008B4F14" w:rsidRDefault="00A03486" w:rsidP="008B4F14">
            <w:pPr>
              <w:widowControl w:val="0"/>
              <w:ind w:left="-102" w:right="-113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11575,88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7045D2" w14:textId="77777777" w:rsidR="00510C88" w:rsidRDefault="00510C88" w:rsidP="008B4F14">
            <w:pPr>
              <w:widowControl w:val="0"/>
              <w:ind w:left="-103" w:right="-112" w:firstLine="103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5F7E5281" w14:textId="4873BEEC" w:rsidR="00A03486" w:rsidRPr="008B4F14" w:rsidRDefault="00A03486" w:rsidP="008B4F14">
            <w:pPr>
              <w:widowControl w:val="0"/>
              <w:ind w:left="-103" w:right="-112" w:firstLine="103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10844,81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CB648F" w14:textId="77777777" w:rsidR="00510C88" w:rsidRDefault="00510C88" w:rsidP="008B4F14">
            <w:pPr>
              <w:widowControl w:val="0"/>
              <w:ind w:right="-111"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0C3015DA" w14:textId="3D334ADA" w:rsidR="00A03486" w:rsidRPr="008B4F14" w:rsidRDefault="00A03486" w:rsidP="008B4F14">
            <w:pPr>
              <w:widowControl w:val="0"/>
              <w:ind w:right="-111"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10863,04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3D71A0" w14:textId="77777777" w:rsidR="00510C88" w:rsidRDefault="00510C88" w:rsidP="00667924">
            <w:pPr>
              <w:widowControl w:val="0"/>
              <w:ind w:firstLine="1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2BC310C2" w14:textId="5CDDBA35" w:rsidR="00A03486" w:rsidRPr="008B4F14" w:rsidRDefault="00A03486" w:rsidP="00667924">
            <w:pPr>
              <w:widowControl w:val="0"/>
              <w:ind w:firstLine="1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9736,63</w:t>
            </w:r>
          </w:p>
        </w:tc>
      </w:tr>
      <w:tr w:rsidR="001C77C6" w:rsidRPr="008B4F14" w14:paraId="08A3A1A4" w14:textId="77777777" w:rsidTr="001C77C6">
        <w:trPr>
          <w:trHeight w:val="322"/>
        </w:trPr>
        <w:tc>
          <w:tcPr>
            <w:tcW w:w="562" w:type="dxa"/>
            <w:vMerge/>
            <w:vAlign w:val="center"/>
          </w:tcPr>
          <w:p w14:paraId="7CBB95F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4376084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2227EE33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70E9D7AB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6039D5A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3B864A1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F953A6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0AD500" w14:textId="77777777" w:rsidR="00A03486" w:rsidRPr="008B4F14" w:rsidRDefault="00A03486" w:rsidP="005550D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D9A6F10" w14:textId="77777777" w:rsidR="00A03486" w:rsidRPr="008B4F14" w:rsidRDefault="00A03486" w:rsidP="008B4F1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49DB07C1" w14:textId="77777777" w:rsidTr="001C77C6">
        <w:trPr>
          <w:trHeight w:val="1932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087CC87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623B72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35396B" w14:textId="77777777" w:rsidR="00A03486" w:rsidRPr="008B4F14" w:rsidRDefault="00A03486" w:rsidP="00667924">
            <w:pPr>
              <w:widowControl w:val="0"/>
              <w:ind w:left="34" w:hanging="2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Ответственному исполнителю: отделу социального развития, физической культуры и спорта администрации Грачевского муниципального округа </w:t>
            </w:r>
          </w:p>
          <w:p w14:paraId="7BE87BD5" w14:textId="77777777" w:rsidR="00A03486" w:rsidRPr="008B4F14" w:rsidRDefault="00A03486" w:rsidP="00667924">
            <w:pPr>
              <w:widowControl w:val="0"/>
              <w:ind w:left="34" w:hanging="2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Ставропольского края (далее – отделу социального развития)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E3A2E7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ED2998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619678" w14:textId="77777777" w:rsidR="00A03486" w:rsidRPr="008B4F14" w:rsidRDefault="00A03486" w:rsidP="00667924">
            <w:pPr>
              <w:widowControl w:val="0"/>
              <w:ind w:hanging="10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D642CC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CD77B6" w14:textId="77777777" w:rsidR="00A03486" w:rsidRPr="008B4F14" w:rsidRDefault="00A03486" w:rsidP="008B4F1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762E4C" w14:textId="77777777" w:rsidR="00A03486" w:rsidRPr="008B4F14" w:rsidRDefault="00A03486" w:rsidP="008B4F1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3434DAE7" w14:textId="77777777" w:rsidTr="001C77C6">
        <w:trPr>
          <w:trHeight w:val="1656"/>
        </w:trPr>
        <w:tc>
          <w:tcPr>
            <w:tcW w:w="562" w:type="dxa"/>
            <w:vMerge/>
            <w:vAlign w:val="center"/>
          </w:tcPr>
          <w:p w14:paraId="72C5516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16D0B18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14:paraId="5F37BBCB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муниципальному бюджетному учреждению «Физкультурно-оздоровительный</w:t>
            </w:r>
          </w:p>
          <w:p w14:paraId="782C5194" w14:textId="77777777" w:rsidR="00A03486" w:rsidRPr="008B4F14" w:rsidRDefault="00A0348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комплекс «Лидер» Грачевского муниципального округа Ставропольского края (далее – МБУ ФОК «Лидер»)</w:t>
            </w:r>
          </w:p>
        </w:tc>
        <w:tc>
          <w:tcPr>
            <w:tcW w:w="850" w:type="dxa"/>
          </w:tcPr>
          <w:p w14:paraId="57429E1D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1B8A869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6BF94D9" w14:textId="341DB1AB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  <w:p w14:paraId="5EBE40DE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14:paraId="43CB5E0A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BE373DB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FE08AAD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54FA1269" w14:textId="77777777" w:rsidTr="001C77C6">
        <w:tc>
          <w:tcPr>
            <w:tcW w:w="562" w:type="dxa"/>
            <w:vMerge/>
          </w:tcPr>
          <w:p w14:paraId="6ABE916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BDD132E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B35A1BA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</w:t>
            </w:r>
          </w:p>
          <w:p w14:paraId="338A4A7E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Управлению образования администрации Грачевского муниципального округа Ставропольского края (далее – Управлению образования)</w:t>
            </w:r>
          </w:p>
        </w:tc>
        <w:tc>
          <w:tcPr>
            <w:tcW w:w="850" w:type="dxa"/>
          </w:tcPr>
          <w:p w14:paraId="5B588928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E92A503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AD149FF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A107050" w14:textId="77777777" w:rsidR="00A03486" w:rsidRPr="008B4F14" w:rsidRDefault="00A03486" w:rsidP="00667924">
            <w:pPr>
              <w:widowControl w:val="0"/>
              <w:ind w:firstLine="3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3B17B24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ACDD1E5" w14:textId="77777777" w:rsidR="00A03486" w:rsidRPr="008B4F14" w:rsidRDefault="00A03486" w:rsidP="00667924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319E7EA3" w14:textId="77777777" w:rsidTr="001C77C6">
        <w:tc>
          <w:tcPr>
            <w:tcW w:w="562" w:type="dxa"/>
            <w:vMerge/>
          </w:tcPr>
          <w:p w14:paraId="18A1264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9464D5A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912748D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с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 xml:space="preserve">территориями администрации Грачевского муниципального округа Ставропольского края </w:t>
            </w:r>
          </w:p>
          <w:p w14:paraId="740E0CA0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(далее – отделу по работе с территориями)</w:t>
            </w:r>
          </w:p>
        </w:tc>
        <w:tc>
          <w:tcPr>
            <w:tcW w:w="850" w:type="dxa"/>
          </w:tcPr>
          <w:p w14:paraId="5A075A4C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671FFF55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1934508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9CC25FD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7DA2BD5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7D06AD0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47F4AB85" w14:textId="77777777" w:rsidTr="001C77C6">
        <w:tc>
          <w:tcPr>
            <w:tcW w:w="562" w:type="dxa"/>
            <w:vMerge/>
          </w:tcPr>
          <w:p w14:paraId="286CFB3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7EE8289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412B0E4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 администрации Грачевского муниципального округа (далее – Бешпагирскому территориальному управлению)</w:t>
            </w:r>
          </w:p>
        </w:tc>
        <w:tc>
          <w:tcPr>
            <w:tcW w:w="850" w:type="dxa"/>
          </w:tcPr>
          <w:p w14:paraId="2C18DCB1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0D73F2D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C9F891F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5C5A0E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4F7A539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B8A6941" w14:textId="77777777" w:rsidR="00A03486" w:rsidRPr="008B4F14" w:rsidRDefault="00A03486" w:rsidP="00667924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64721F06" w14:textId="77777777" w:rsidTr="001C77C6">
        <w:tc>
          <w:tcPr>
            <w:tcW w:w="562" w:type="dxa"/>
            <w:vMerge/>
          </w:tcPr>
          <w:p w14:paraId="1064DD0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880ACAA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B6CBC0A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Кугультинскому территориальному управлению администрации Грачевского муниципального округа (далее – Кугультинскому территориальному управлению)</w:t>
            </w:r>
          </w:p>
        </w:tc>
        <w:tc>
          <w:tcPr>
            <w:tcW w:w="850" w:type="dxa"/>
          </w:tcPr>
          <w:p w14:paraId="2576B403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5E48B8A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BCA0CAB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154C64D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C484B12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C74B5E0" w14:textId="77777777" w:rsidR="00A03486" w:rsidRPr="008B4F14" w:rsidRDefault="00A03486" w:rsidP="00510C88">
            <w:pPr>
              <w:widowControl w:val="0"/>
              <w:ind w:firstLine="2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7F5D2B67" w14:textId="77777777" w:rsidTr="001C77C6">
        <w:tc>
          <w:tcPr>
            <w:tcW w:w="562" w:type="dxa"/>
            <w:vMerge/>
          </w:tcPr>
          <w:p w14:paraId="091D226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DBE124D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FD0ECFD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Красному территориальному управлению администрации Грачевского муниципального округа (далее – Красному территориальному управлению)</w:t>
            </w:r>
          </w:p>
        </w:tc>
        <w:tc>
          <w:tcPr>
            <w:tcW w:w="850" w:type="dxa"/>
          </w:tcPr>
          <w:p w14:paraId="4D2077A8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19B4863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34EE6E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ABE487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76ADE8B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9E8499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2FD084E1" w14:textId="77777777" w:rsidTr="001C77C6">
        <w:tc>
          <w:tcPr>
            <w:tcW w:w="562" w:type="dxa"/>
            <w:vMerge/>
          </w:tcPr>
          <w:p w14:paraId="34571C0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CDB4470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2DD34E2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 администрации Грачевского муниципального округа (далее – Сергиевскому территориальному управлению)</w:t>
            </w:r>
          </w:p>
        </w:tc>
        <w:tc>
          <w:tcPr>
            <w:tcW w:w="850" w:type="dxa"/>
          </w:tcPr>
          <w:p w14:paraId="0B42A4C9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6B86EF7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C85B932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11E873B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B36DAFE" w14:textId="77777777" w:rsidR="00A03486" w:rsidRPr="008B4F14" w:rsidRDefault="00A03486" w:rsidP="00510C88">
            <w:pPr>
              <w:widowControl w:val="0"/>
              <w:ind w:firstLine="29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27C2627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01DBFA74" w14:textId="77777777" w:rsidTr="001C77C6">
        <w:tc>
          <w:tcPr>
            <w:tcW w:w="562" w:type="dxa"/>
            <w:vMerge/>
          </w:tcPr>
          <w:p w14:paraId="6D8675F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A696B56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947A8F9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 администрации Грачевского муниципального округа (далее – Спицевскому территориальному управлению)</w:t>
            </w:r>
          </w:p>
        </w:tc>
        <w:tc>
          <w:tcPr>
            <w:tcW w:w="850" w:type="dxa"/>
          </w:tcPr>
          <w:p w14:paraId="6D2A0D0E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143BF8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F1892F7" w14:textId="77777777" w:rsidR="00A03486" w:rsidRPr="008B4F14" w:rsidRDefault="00A03486" w:rsidP="00510C88">
            <w:pPr>
              <w:widowControl w:val="0"/>
              <w:ind w:firstLine="36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CAC22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98849B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C81FD36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486FBF99" w14:textId="77777777" w:rsidTr="001C77C6">
        <w:tc>
          <w:tcPr>
            <w:tcW w:w="562" w:type="dxa"/>
            <w:vMerge/>
          </w:tcPr>
          <w:p w14:paraId="6F23F4F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179130D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DCC58C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 администрации Грачевского муниципального округа (далее – Старомарьевскому территориальному управлению)</w:t>
            </w:r>
          </w:p>
        </w:tc>
        <w:tc>
          <w:tcPr>
            <w:tcW w:w="850" w:type="dxa"/>
          </w:tcPr>
          <w:p w14:paraId="2C934DF3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A221EB2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A006E13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8BBFD1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54AAAE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C8C9653" w14:textId="77777777" w:rsidR="00A03486" w:rsidRPr="008B4F14" w:rsidRDefault="00A03486" w:rsidP="00510C88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1C77C6" w:rsidRPr="008B4F14" w14:paraId="718DEABE" w14:textId="77777777" w:rsidTr="001C77C6">
        <w:tc>
          <w:tcPr>
            <w:tcW w:w="562" w:type="dxa"/>
            <w:vMerge/>
          </w:tcPr>
          <w:p w14:paraId="02163B6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9F2C58D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917CDA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Тугулукскому территориальному управлению администрации Грачевского муниципального округа (далее – Тугулукскому территориальному управлению)</w:t>
            </w:r>
          </w:p>
        </w:tc>
        <w:tc>
          <w:tcPr>
            <w:tcW w:w="850" w:type="dxa"/>
          </w:tcPr>
          <w:p w14:paraId="256FA4BE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470FD5EE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58EDB2F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47B7E1B" w14:textId="77777777" w:rsidR="00A03486" w:rsidRPr="008B4F14" w:rsidRDefault="00A03486" w:rsidP="00510C8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A19817" w14:textId="77777777" w:rsidR="00A03486" w:rsidRPr="008B4F14" w:rsidRDefault="00A03486" w:rsidP="00510C88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25492BB" w14:textId="77777777" w:rsidR="00A03486" w:rsidRPr="008B4F14" w:rsidRDefault="00A03486" w:rsidP="00510C88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5E0025D" w14:textId="77777777" w:rsidTr="001C77C6">
        <w:tc>
          <w:tcPr>
            <w:tcW w:w="562" w:type="dxa"/>
            <w:vMerge/>
          </w:tcPr>
          <w:p w14:paraId="6C7380E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625A7FD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AA6F0D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5E730CE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</w:tcPr>
          <w:p w14:paraId="7EC2E92F" w14:textId="77777777" w:rsidR="00A03486" w:rsidRPr="008B4F14" w:rsidRDefault="00A03486" w:rsidP="00EC6CA5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8691,38</w:t>
            </w:r>
          </w:p>
        </w:tc>
        <w:tc>
          <w:tcPr>
            <w:tcW w:w="993" w:type="dxa"/>
          </w:tcPr>
          <w:p w14:paraId="1678A62A" w14:textId="77777777" w:rsidR="00A03486" w:rsidRPr="008B4F14" w:rsidRDefault="00A03486" w:rsidP="00EC6CA5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10033,98</w:t>
            </w:r>
          </w:p>
        </w:tc>
        <w:tc>
          <w:tcPr>
            <w:tcW w:w="992" w:type="dxa"/>
          </w:tcPr>
          <w:p w14:paraId="2D8B56ED" w14:textId="77777777" w:rsidR="00A03486" w:rsidRPr="008B4F14" w:rsidRDefault="00A03486" w:rsidP="00EC6CA5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11575,88</w:t>
            </w:r>
          </w:p>
        </w:tc>
        <w:tc>
          <w:tcPr>
            <w:tcW w:w="992" w:type="dxa"/>
          </w:tcPr>
          <w:p w14:paraId="55928861" w14:textId="77777777" w:rsidR="00A03486" w:rsidRPr="008B4F14" w:rsidRDefault="00A03486" w:rsidP="00946D1E">
            <w:pPr>
              <w:widowControl w:val="0"/>
              <w:ind w:firstLine="3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10844,81</w:t>
            </w:r>
          </w:p>
        </w:tc>
        <w:tc>
          <w:tcPr>
            <w:tcW w:w="992" w:type="dxa"/>
          </w:tcPr>
          <w:p w14:paraId="7186D99C" w14:textId="77777777" w:rsidR="00A03486" w:rsidRPr="008B4F14" w:rsidRDefault="00A03486" w:rsidP="00946D1E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10863,04</w:t>
            </w:r>
          </w:p>
        </w:tc>
        <w:tc>
          <w:tcPr>
            <w:tcW w:w="851" w:type="dxa"/>
          </w:tcPr>
          <w:p w14:paraId="5D5736D9" w14:textId="77777777" w:rsidR="00A03486" w:rsidRPr="008B4F14" w:rsidRDefault="00A03486" w:rsidP="00946D1E">
            <w:pPr>
              <w:widowControl w:val="0"/>
              <w:ind w:firstLine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9736,63</w:t>
            </w:r>
          </w:p>
        </w:tc>
      </w:tr>
      <w:tr w:rsidR="009E7668" w:rsidRPr="008B4F14" w14:paraId="68D7AC6D" w14:textId="77777777" w:rsidTr="001C77C6">
        <w:tc>
          <w:tcPr>
            <w:tcW w:w="562" w:type="dxa"/>
            <w:vMerge/>
          </w:tcPr>
          <w:p w14:paraId="2DC79A5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D785BC2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651A1C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AA78EF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923AD9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8C80F6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E034160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EFD5BE" w14:textId="77777777" w:rsidR="00A03486" w:rsidRPr="008B4F14" w:rsidRDefault="00A03486" w:rsidP="00946D1E">
            <w:pPr>
              <w:widowControl w:val="0"/>
              <w:ind w:firstLine="3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4E7BA02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FE94E51" w14:textId="77777777" w:rsidTr="001C77C6">
        <w:tc>
          <w:tcPr>
            <w:tcW w:w="562" w:type="dxa"/>
            <w:vMerge/>
          </w:tcPr>
          <w:p w14:paraId="34FEB94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B178170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CD5D96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448C0A4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8431,38</w:t>
            </w:r>
          </w:p>
        </w:tc>
        <w:tc>
          <w:tcPr>
            <w:tcW w:w="993" w:type="dxa"/>
          </w:tcPr>
          <w:p w14:paraId="4B73F86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9096,19</w:t>
            </w:r>
          </w:p>
        </w:tc>
        <w:tc>
          <w:tcPr>
            <w:tcW w:w="992" w:type="dxa"/>
          </w:tcPr>
          <w:p w14:paraId="3B0D456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10390,03</w:t>
            </w:r>
          </w:p>
        </w:tc>
        <w:tc>
          <w:tcPr>
            <w:tcW w:w="992" w:type="dxa"/>
          </w:tcPr>
          <w:p w14:paraId="072BA2C3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9730,36</w:t>
            </w:r>
          </w:p>
        </w:tc>
        <w:tc>
          <w:tcPr>
            <w:tcW w:w="992" w:type="dxa"/>
          </w:tcPr>
          <w:p w14:paraId="300FC45E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9748,59</w:t>
            </w:r>
          </w:p>
        </w:tc>
        <w:tc>
          <w:tcPr>
            <w:tcW w:w="851" w:type="dxa"/>
          </w:tcPr>
          <w:p w14:paraId="67ED2675" w14:textId="77777777" w:rsidR="00A03486" w:rsidRPr="008B4F14" w:rsidRDefault="00A03486" w:rsidP="00946D1E">
            <w:pPr>
              <w:widowControl w:val="0"/>
              <w:ind w:left="-12"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9186,63</w:t>
            </w:r>
          </w:p>
        </w:tc>
      </w:tr>
      <w:tr w:rsidR="009E7668" w:rsidRPr="008B4F14" w14:paraId="610CFC4B" w14:textId="77777777" w:rsidTr="001C77C6">
        <w:tc>
          <w:tcPr>
            <w:tcW w:w="562" w:type="dxa"/>
            <w:vMerge/>
          </w:tcPr>
          <w:p w14:paraId="046E3DE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449EE3C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3453E6C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4278B22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2B56E12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153,60</w:t>
            </w:r>
          </w:p>
        </w:tc>
        <w:tc>
          <w:tcPr>
            <w:tcW w:w="992" w:type="dxa"/>
          </w:tcPr>
          <w:p w14:paraId="3F075E7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186,40</w:t>
            </w:r>
          </w:p>
        </w:tc>
        <w:tc>
          <w:tcPr>
            <w:tcW w:w="992" w:type="dxa"/>
          </w:tcPr>
          <w:p w14:paraId="18C0E7C2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14:paraId="3B87CB1A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851" w:type="dxa"/>
          </w:tcPr>
          <w:p w14:paraId="6387852D" w14:textId="77777777" w:rsidR="00A03486" w:rsidRPr="008B4F14" w:rsidRDefault="00A03486" w:rsidP="005550D4">
            <w:pPr>
              <w:widowControl w:val="0"/>
              <w:ind w:firstLine="33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300,00</w:t>
            </w:r>
          </w:p>
        </w:tc>
      </w:tr>
      <w:tr w:rsidR="009E7668" w:rsidRPr="008B4F14" w14:paraId="7127EE2F" w14:textId="77777777" w:rsidTr="001C77C6">
        <w:trPr>
          <w:trHeight w:val="96"/>
        </w:trPr>
        <w:tc>
          <w:tcPr>
            <w:tcW w:w="562" w:type="dxa"/>
            <w:vMerge/>
          </w:tcPr>
          <w:p w14:paraId="4A37A72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4138DAE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D2F2D3F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</w:t>
            </w:r>
          </w:p>
          <w:p w14:paraId="65E785FA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по работе с территориями</w:t>
            </w:r>
          </w:p>
        </w:tc>
        <w:tc>
          <w:tcPr>
            <w:tcW w:w="850" w:type="dxa"/>
          </w:tcPr>
          <w:p w14:paraId="7E0BBB9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328355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8925DB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22D210" w14:textId="77777777" w:rsidR="00A03486" w:rsidRPr="008B4F14" w:rsidRDefault="00A03486" w:rsidP="00946D1E">
            <w:pPr>
              <w:widowControl w:val="0"/>
              <w:ind w:firstLine="3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E15E59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CED2818" w14:textId="77777777" w:rsidR="00A03486" w:rsidRPr="008B4F14" w:rsidRDefault="00A03486" w:rsidP="00946D1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250,00</w:t>
            </w:r>
          </w:p>
        </w:tc>
      </w:tr>
      <w:tr w:rsidR="009E7668" w:rsidRPr="008B4F14" w14:paraId="15F42B36" w14:textId="77777777" w:rsidTr="001C77C6">
        <w:trPr>
          <w:trHeight w:val="96"/>
        </w:trPr>
        <w:tc>
          <w:tcPr>
            <w:tcW w:w="562" w:type="dxa"/>
            <w:vMerge/>
          </w:tcPr>
          <w:p w14:paraId="23E96AF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CB8B914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5A11512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</w:t>
            </w:r>
          </w:p>
        </w:tc>
        <w:tc>
          <w:tcPr>
            <w:tcW w:w="850" w:type="dxa"/>
          </w:tcPr>
          <w:p w14:paraId="6FB2477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56C06E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84</w:t>
            </w:r>
          </w:p>
        </w:tc>
        <w:tc>
          <w:tcPr>
            <w:tcW w:w="992" w:type="dxa"/>
          </w:tcPr>
          <w:p w14:paraId="3C51BD2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26D1ACCD" w14:textId="77777777" w:rsidR="00A03486" w:rsidRPr="008B4F14" w:rsidRDefault="00A03486" w:rsidP="00946D1E">
            <w:pPr>
              <w:widowControl w:val="0"/>
              <w:ind w:firstLine="3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54DEFA15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851" w:type="dxa"/>
          </w:tcPr>
          <w:p w14:paraId="092CC7A8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6BD7257" w14:textId="77777777" w:rsidTr="001C77C6">
        <w:trPr>
          <w:trHeight w:val="96"/>
        </w:trPr>
        <w:tc>
          <w:tcPr>
            <w:tcW w:w="562" w:type="dxa"/>
            <w:vMerge/>
          </w:tcPr>
          <w:p w14:paraId="532A6C6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D8E0862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CE46453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Кугультинскому территориальному управлению</w:t>
            </w:r>
          </w:p>
        </w:tc>
        <w:tc>
          <w:tcPr>
            <w:tcW w:w="850" w:type="dxa"/>
          </w:tcPr>
          <w:p w14:paraId="10E9C45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31EA8C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7A3EC73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56C936B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41604A03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26041C46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2C58E0F" w14:textId="77777777" w:rsidTr="001C77C6">
        <w:trPr>
          <w:trHeight w:val="96"/>
        </w:trPr>
        <w:tc>
          <w:tcPr>
            <w:tcW w:w="562" w:type="dxa"/>
            <w:vMerge/>
          </w:tcPr>
          <w:p w14:paraId="2CD81CF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9DC13C2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AEEE620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Красному территориальному управлению</w:t>
            </w:r>
          </w:p>
        </w:tc>
        <w:tc>
          <w:tcPr>
            <w:tcW w:w="850" w:type="dxa"/>
          </w:tcPr>
          <w:p w14:paraId="09FF1BC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AD9D6C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144,84</w:t>
            </w:r>
          </w:p>
        </w:tc>
        <w:tc>
          <w:tcPr>
            <w:tcW w:w="992" w:type="dxa"/>
          </w:tcPr>
          <w:p w14:paraId="32111AD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554034D9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1B385B40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851" w:type="dxa"/>
          </w:tcPr>
          <w:p w14:paraId="5C1167BC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C096A72" w14:textId="77777777" w:rsidTr="001C77C6">
        <w:trPr>
          <w:trHeight w:val="96"/>
        </w:trPr>
        <w:tc>
          <w:tcPr>
            <w:tcW w:w="562" w:type="dxa"/>
            <w:vMerge/>
          </w:tcPr>
          <w:p w14:paraId="0FE7AB7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5A9E226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155B78E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706F7DB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036484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144,84</w:t>
            </w:r>
          </w:p>
        </w:tc>
        <w:tc>
          <w:tcPr>
            <w:tcW w:w="992" w:type="dxa"/>
          </w:tcPr>
          <w:p w14:paraId="3D80404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7C2EFE98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31E9FFC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851" w:type="dxa"/>
          </w:tcPr>
          <w:p w14:paraId="79069184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8CA9871" w14:textId="77777777" w:rsidTr="001C77C6">
        <w:trPr>
          <w:trHeight w:val="96"/>
        </w:trPr>
        <w:tc>
          <w:tcPr>
            <w:tcW w:w="562" w:type="dxa"/>
            <w:vMerge/>
          </w:tcPr>
          <w:p w14:paraId="604543B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C42EAEA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E3AF864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0757BE9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4C376B6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144,84</w:t>
            </w:r>
          </w:p>
        </w:tc>
        <w:tc>
          <w:tcPr>
            <w:tcW w:w="992" w:type="dxa"/>
          </w:tcPr>
          <w:p w14:paraId="0520A31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501C89AF" w14:textId="77777777" w:rsidR="00A03486" w:rsidRPr="008B4F14" w:rsidRDefault="00A03486" w:rsidP="00946D1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71DAD57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851" w:type="dxa"/>
          </w:tcPr>
          <w:p w14:paraId="733D1138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950AA5F" w14:textId="77777777" w:rsidTr="001C77C6">
        <w:trPr>
          <w:trHeight w:val="276"/>
        </w:trPr>
        <w:tc>
          <w:tcPr>
            <w:tcW w:w="562" w:type="dxa"/>
            <w:vMerge/>
            <w:tcBorders>
              <w:bottom w:val="nil"/>
            </w:tcBorders>
          </w:tcPr>
          <w:p w14:paraId="5F46EDB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F1A1D9C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7EEAFE1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</w:t>
            </w:r>
          </w:p>
        </w:tc>
        <w:tc>
          <w:tcPr>
            <w:tcW w:w="850" w:type="dxa"/>
          </w:tcPr>
          <w:p w14:paraId="4ADE2C2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850666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144,84</w:t>
            </w:r>
          </w:p>
        </w:tc>
        <w:tc>
          <w:tcPr>
            <w:tcW w:w="992" w:type="dxa"/>
          </w:tcPr>
          <w:p w14:paraId="4F74500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191,89</w:t>
            </w:r>
          </w:p>
        </w:tc>
        <w:tc>
          <w:tcPr>
            <w:tcW w:w="992" w:type="dxa"/>
          </w:tcPr>
          <w:p w14:paraId="3C2F36F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992" w:type="dxa"/>
          </w:tcPr>
          <w:p w14:paraId="7A5CAFC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176,89</w:t>
            </w:r>
          </w:p>
        </w:tc>
        <w:tc>
          <w:tcPr>
            <w:tcW w:w="851" w:type="dxa"/>
          </w:tcPr>
          <w:p w14:paraId="50D0E792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E1362DE" w14:textId="77777777" w:rsidTr="001C77C6">
        <w:trPr>
          <w:trHeight w:val="276"/>
        </w:trPr>
        <w:tc>
          <w:tcPr>
            <w:tcW w:w="562" w:type="dxa"/>
            <w:vMerge/>
            <w:tcBorders>
              <w:bottom w:val="nil"/>
            </w:tcBorders>
          </w:tcPr>
          <w:p w14:paraId="26A4F2A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0FDB920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0B3CCE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Тугулукскому территориальному управлению</w:t>
            </w:r>
          </w:p>
        </w:tc>
        <w:tc>
          <w:tcPr>
            <w:tcW w:w="850" w:type="dxa"/>
          </w:tcPr>
          <w:p w14:paraId="4CC8904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555111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6B7DC33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2B7451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BE14B4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6D10F1A6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25857C3" w14:textId="77777777" w:rsidTr="001C77C6">
        <w:trPr>
          <w:trHeight w:val="276"/>
        </w:trPr>
        <w:tc>
          <w:tcPr>
            <w:tcW w:w="562" w:type="dxa"/>
            <w:vMerge/>
            <w:tcBorders>
              <w:bottom w:val="nil"/>
            </w:tcBorders>
          </w:tcPr>
          <w:p w14:paraId="08C4B85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DE0A556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vMerge w:val="restart"/>
          </w:tcPr>
          <w:p w14:paraId="2E33DC3D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фондов:</w:t>
            </w:r>
          </w:p>
          <w:p w14:paraId="1694DDB7" w14:textId="29A540A5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proofErr w:type="spellStart"/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вт.ч</w:t>
            </w:r>
            <w:proofErr w:type="spellEnd"/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</w:t>
            </w:r>
          </w:p>
        </w:tc>
        <w:tc>
          <w:tcPr>
            <w:tcW w:w="850" w:type="dxa"/>
            <w:vMerge w:val="restart"/>
          </w:tcPr>
          <w:p w14:paraId="680A68E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  <w:vMerge w:val="restart"/>
          </w:tcPr>
          <w:p w14:paraId="726670C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vMerge w:val="restart"/>
          </w:tcPr>
          <w:p w14:paraId="5F026C5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vMerge w:val="restart"/>
          </w:tcPr>
          <w:p w14:paraId="7B03602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vMerge w:val="restart"/>
          </w:tcPr>
          <w:p w14:paraId="4B8DBA5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  <w:vMerge w:val="restart"/>
          </w:tcPr>
          <w:p w14:paraId="1732C911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C5560A4" w14:textId="77777777" w:rsidTr="001C77C6">
        <w:trPr>
          <w:trHeight w:val="691"/>
        </w:trPr>
        <w:tc>
          <w:tcPr>
            <w:tcW w:w="562" w:type="dxa"/>
            <w:vMerge w:val="restart"/>
            <w:tcBorders>
              <w:top w:val="nil"/>
            </w:tcBorders>
          </w:tcPr>
          <w:p w14:paraId="622B8B5C" w14:textId="77777777" w:rsidR="00A03486" w:rsidRPr="008B4F14" w:rsidRDefault="00A03486" w:rsidP="009E766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B8E391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vMerge/>
          </w:tcPr>
          <w:p w14:paraId="5A31EE91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850" w:type="dxa"/>
            <w:vMerge/>
          </w:tcPr>
          <w:p w14:paraId="489A132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vMerge/>
          </w:tcPr>
          <w:p w14:paraId="59DCCCC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Merge/>
          </w:tcPr>
          <w:p w14:paraId="06A7D3F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Merge/>
          </w:tcPr>
          <w:p w14:paraId="6F7A977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vMerge/>
          </w:tcPr>
          <w:p w14:paraId="4D12BFE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851" w:type="dxa"/>
            <w:vMerge/>
          </w:tcPr>
          <w:p w14:paraId="6358AF99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9E7668" w:rsidRPr="008B4F14" w14:paraId="5955904B" w14:textId="77777777" w:rsidTr="001C77C6">
        <w:tc>
          <w:tcPr>
            <w:tcW w:w="562" w:type="dxa"/>
            <w:vMerge/>
          </w:tcPr>
          <w:p w14:paraId="5269482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C029C9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B3E6089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230A688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157AC5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7CA95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79D0A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46E40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EA7758D" w14:textId="77777777" w:rsidR="00A03486" w:rsidRPr="008B4F14" w:rsidRDefault="00A03486" w:rsidP="0014353E">
            <w:pPr>
              <w:widowControl w:val="0"/>
              <w:ind w:firstLine="3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71E3D10" w14:textId="77777777" w:rsidTr="001C77C6">
        <w:tc>
          <w:tcPr>
            <w:tcW w:w="562" w:type="dxa"/>
            <w:vMerge/>
          </w:tcPr>
          <w:p w14:paraId="428D609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4BE73E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971BEA9" w14:textId="2A40BD7F" w:rsidR="00A03486" w:rsidRPr="008B4F14" w:rsidRDefault="0014353E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</w:t>
            </w:r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МБУ ФОК «Лидер»</w:t>
            </w:r>
          </w:p>
        </w:tc>
        <w:tc>
          <w:tcPr>
            <w:tcW w:w="850" w:type="dxa"/>
          </w:tcPr>
          <w:p w14:paraId="7BAC2D6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756208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2BCF8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1C4ABF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105A7E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10710D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3710326" w14:textId="77777777" w:rsidTr="001C77C6">
        <w:tc>
          <w:tcPr>
            <w:tcW w:w="562" w:type="dxa"/>
            <w:vMerge/>
          </w:tcPr>
          <w:p w14:paraId="7E1940C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9D7652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74FF550" w14:textId="77777777" w:rsidR="00A03486" w:rsidRPr="008B4F14" w:rsidRDefault="00A0348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6182D2B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2DB338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5411C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A3B4D1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00A76D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C7D715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1FCE4CD" w14:textId="77777777" w:rsidTr="001C77C6">
        <w:tc>
          <w:tcPr>
            <w:tcW w:w="562" w:type="dxa"/>
            <w:vMerge/>
          </w:tcPr>
          <w:p w14:paraId="719290A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EC484A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421CBD0" w14:textId="77777777" w:rsidR="00A03486" w:rsidRPr="008B4F14" w:rsidRDefault="00A0348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F94DFE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D5E65C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9735A5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95E57C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35B789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72F05C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F29F419" w14:textId="77777777" w:rsidTr="001C77C6">
        <w:tc>
          <w:tcPr>
            <w:tcW w:w="562" w:type="dxa"/>
            <w:vMerge/>
          </w:tcPr>
          <w:p w14:paraId="0DE279F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46CFAE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3E330EA" w14:textId="77777777" w:rsidR="00A03486" w:rsidRPr="008B4F14" w:rsidRDefault="00A0348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5DD83A2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B3CC0E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C0BDE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142F16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034FBF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BB378B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247C4B34" w14:textId="77777777" w:rsidTr="001C77C6">
        <w:tc>
          <w:tcPr>
            <w:tcW w:w="562" w:type="dxa"/>
            <w:vMerge w:val="restart"/>
          </w:tcPr>
          <w:p w14:paraId="278615BC" w14:textId="77777777" w:rsidR="00375EAF" w:rsidRPr="008B4F14" w:rsidRDefault="00375EAF" w:rsidP="009E766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276" w:type="dxa"/>
            <w:vMerge w:val="restart"/>
          </w:tcPr>
          <w:p w14:paraId="5DFC9F0B" w14:textId="21EDE5CE" w:rsidR="00375EAF" w:rsidRPr="008B4F14" w:rsidRDefault="00375EAF" w:rsidP="00077E56">
            <w:pPr>
              <w:widowControl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Подпрограмма «Развитие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физической</w:t>
            </w:r>
            <w:r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культур</w:t>
            </w:r>
            <w:r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и массового спорта»</w:t>
            </w:r>
          </w:p>
        </w:tc>
        <w:tc>
          <w:tcPr>
            <w:tcW w:w="1843" w:type="dxa"/>
          </w:tcPr>
          <w:p w14:paraId="3F6E495B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Всего:</w:t>
            </w:r>
          </w:p>
        </w:tc>
        <w:tc>
          <w:tcPr>
            <w:tcW w:w="850" w:type="dxa"/>
          </w:tcPr>
          <w:p w14:paraId="0500F22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660,47</w:t>
            </w:r>
          </w:p>
        </w:tc>
        <w:tc>
          <w:tcPr>
            <w:tcW w:w="993" w:type="dxa"/>
          </w:tcPr>
          <w:p w14:paraId="1057016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913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14:paraId="74DCFB6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1201,40</w:t>
            </w:r>
          </w:p>
        </w:tc>
        <w:tc>
          <w:tcPr>
            <w:tcW w:w="992" w:type="dxa"/>
          </w:tcPr>
          <w:p w14:paraId="5CA62A8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830,00</w:t>
            </w:r>
          </w:p>
        </w:tc>
        <w:tc>
          <w:tcPr>
            <w:tcW w:w="992" w:type="dxa"/>
          </w:tcPr>
          <w:p w14:paraId="6DB9BA2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830,00</w:t>
            </w:r>
          </w:p>
        </w:tc>
        <w:tc>
          <w:tcPr>
            <w:tcW w:w="851" w:type="dxa"/>
          </w:tcPr>
          <w:p w14:paraId="09267C54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1140,00</w:t>
            </w:r>
          </w:p>
        </w:tc>
      </w:tr>
      <w:tr w:rsidR="00375EAF" w:rsidRPr="008B4F14" w14:paraId="6D309921" w14:textId="77777777" w:rsidTr="001C77C6">
        <w:tc>
          <w:tcPr>
            <w:tcW w:w="562" w:type="dxa"/>
            <w:vMerge/>
          </w:tcPr>
          <w:p w14:paraId="4F5DD591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DD7070C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D363C5D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краевого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бюджета, в т.ч. предусмотренные:</w:t>
            </w:r>
          </w:p>
        </w:tc>
        <w:tc>
          <w:tcPr>
            <w:tcW w:w="850" w:type="dxa"/>
          </w:tcPr>
          <w:p w14:paraId="44B68FE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2ABC76A1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B1FB7D0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ADB585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BD7E648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4AA1D3D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3DEA519E" w14:textId="77777777" w:rsidTr="001C77C6">
        <w:tc>
          <w:tcPr>
            <w:tcW w:w="562" w:type="dxa"/>
            <w:vMerge/>
          </w:tcPr>
          <w:p w14:paraId="7C6F7D5F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C29A56A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4BBAFBF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F51FCDD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75E9941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32A2CE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4096F0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8F5934C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0209B1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4051FEF6" w14:textId="77777777" w:rsidTr="001C77C6">
        <w:tc>
          <w:tcPr>
            <w:tcW w:w="562" w:type="dxa"/>
            <w:vMerge/>
          </w:tcPr>
          <w:p w14:paraId="6149DDD5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9D02080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07BAC75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5393FC2A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F3DB43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D38985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F386DE8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2DD619A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1F648C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7A846C4E" w14:textId="77777777" w:rsidTr="001C77C6">
        <w:tc>
          <w:tcPr>
            <w:tcW w:w="562" w:type="dxa"/>
            <w:vMerge/>
          </w:tcPr>
          <w:p w14:paraId="24AEFDF5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8516AA1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6749F66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1313B7A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679C3A8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853E82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FD53F8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28B0EFC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BCAB4BD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60A8072B" w14:textId="77777777" w:rsidTr="001C77C6">
        <w:tc>
          <w:tcPr>
            <w:tcW w:w="562" w:type="dxa"/>
            <w:vMerge/>
          </w:tcPr>
          <w:p w14:paraId="453BEEA3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73EB843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C2F9C09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3981D9DD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58FCFE6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27718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3A88F4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5A4D4BB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F81C67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27BB9993" w14:textId="77777777" w:rsidTr="001C77C6">
        <w:tc>
          <w:tcPr>
            <w:tcW w:w="562" w:type="dxa"/>
            <w:vMerge/>
          </w:tcPr>
          <w:p w14:paraId="2927D62A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84FBF0E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66165F6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01915B2C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063616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9D868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93E34D2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7D1EFB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51A29A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52B0AE8C" w14:textId="77777777" w:rsidTr="001C77C6">
        <w:tc>
          <w:tcPr>
            <w:tcW w:w="562" w:type="dxa"/>
            <w:vMerge/>
          </w:tcPr>
          <w:p w14:paraId="62FF5A97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94349EA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57787E7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75A55FFD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</w:tcPr>
          <w:p w14:paraId="64605A2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660,47</w:t>
            </w:r>
          </w:p>
        </w:tc>
        <w:tc>
          <w:tcPr>
            <w:tcW w:w="993" w:type="dxa"/>
          </w:tcPr>
          <w:p w14:paraId="5F6F841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913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  <w:p w14:paraId="542ABB0C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14:paraId="065695A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1201,40</w:t>
            </w:r>
          </w:p>
        </w:tc>
        <w:tc>
          <w:tcPr>
            <w:tcW w:w="992" w:type="dxa"/>
          </w:tcPr>
          <w:p w14:paraId="42B7D66C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830,00</w:t>
            </w:r>
          </w:p>
        </w:tc>
        <w:tc>
          <w:tcPr>
            <w:tcW w:w="992" w:type="dxa"/>
          </w:tcPr>
          <w:p w14:paraId="21A9D44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830,00</w:t>
            </w:r>
          </w:p>
        </w:tc>
        <w:tc>
          <w:tcPr>
            <w:tcW w:w="851" w:type="dxa"/>
          </w:tcPr>
          <w:p w14:paraId="0B40DED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1140,00</w:t>
            </w:r>
          </w:p>
        </w:tc>
      </w:tr>
      <w:tr w:rsidR="00375EAF" w:rsidRPr="008B4F14" w14:paraId="4E60F757" w14:textId="77777777" w:rsidTr="001C77C6">
        <w:tc>
          <w:tcPr>
            <w:tcW w:w="562" w:type="dxa"/>
            <w:vMerge/>
          </w:tcPr>
          <w:p w14:paraId="5F251AA8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7C8B27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DF33521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164A044A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093416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C41FBC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A6564A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ED22BB7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FE3B9F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47F6D008" w14:textId="77777777" w:rsidTr="001C77C6">
        <w:tc>
          <w:tcPr>
            <w:tcW w:w="562" w:type="dxa"/>
            <w:vMerge/>
          </w:tcPr>
          <w:p w14:paraId="78FDA58F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5C560CD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01F6A11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003506F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490,00</w:t>
            </w:r>
          </w:p>
        </w:tc>
        <w:tc>
          <w:tcPr>
            <w:tcW w:w="993" w:type="dxa"/>
          </w:tcPr>
          <w:p w14:paraId="0D58DDB8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550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,00</w:t>
            </w:r>
          </w:p>
          <w:p w14:paraId="253E80DD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14:paraId="69E255C9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650,00</w:t>
            </w:r>
          </w:p>
        </w:tc>
        <w:tc>
          <w:tcPr>
            <w:tcW w:w="992" w:type="dxa"/>
          </w:tcPr>
          <w:p w14:paraId="2B01F89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992" w:type="dxa"/>
          </w:tcPr>
          <w:p w14:paraId="05AA299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851" w:type="dxa"/>
          </w:tcPr>
          <w:p w14:paraId="6C099DC7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590,00</w:t>
            </w:r>
          </w:p>
        </w:tc>
      </w:tr>
      <w:tr w:rsidR="00375EAF" w:rsidRPr="008B4F14" w14:paraId="1653C030" w14:textId="77777777" w:rsidTr="001C77C6">
        <w:tc>
          <w:tcPr>
            <w:tcW w:w="562" w:type="dxa"/>
            <w:vMerge/>
          </w:tcPr>
          <w:p w14:paraId="62979CBE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D651D0E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B18A1D6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5B05836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7D8EFF80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53,6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14:paraId="71ECBFB8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186,40</w:t>
            </w:r>
          </w:p>
        </w:tc>
        <w:tc>
          <w:tcPr>
            <w:tcW w:w="992" w:type="dxa"/>
          </w:tcPr>
          <w:p w14:paraId="2283D72D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14:paraId="36E2B164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851" w:type="dxa"/>
          </w:tcPr>
          <w:p w14:paraId="31BC0D37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300,00</w:t>
            </w:r>
          </w:p>
        </w:tc>
      </w:tr>
      <w:tr w:rsidR="00375EAF" w:rsidRPr="008B4F14" w14:paraId="3066F77A" w14:textId="77777777" w:rsidTr="001C77C6">
        <w:tc>
          <w:tcPr>
            <w:tcW w:w="562" w:type="dxa"/>
            <w:vMerge/>
          </w:tcPr>
          <w:p w14:paraId="2600B6AC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46CB809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9DCD2B0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078B843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E5C7A31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C86A78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A927B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765016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8F2A9C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250,00</w:t>
            </w:r>
          </w:p>
        </w:tc>
      </w:tr>
      <w:tr w:rsidR="00375EAF" w:rsidRPr="008B4F14" w14:paraId="74ED038A" w14:textId="77777777" w:rsidTr="001C77C6">
        <w:tc>
          <w:tcPr>
            <w:tcW w:w="562" w:type="dxa"/>
            <w:vMerge/>
          </w:tcPr>
          <w:p w14:paraId="7930DD28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2A13F91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F107737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</w:t>
            </w:r>
          </w:p>
        </w:tc>
        <w:tc>
          <w:tcPr>
            <w:tcW w:w="850" w:type="dxa"/>
          </w:tcPr>
          <w:p w14:paraId="15BA5525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8612FF4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3379705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4D89FFD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157E7E96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30CAF38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4173DC45" w14:textId="77777777" w:rsidTr="001C77C6">
        <w:tc>
          <w:tcPr>
            <w:tcW w:w="562" w:type="dxa"/>
            <w:vMerge/>
          </w:tcPr>
          <w:p w14:paraId="43ADB740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A5BDE4D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16C17D3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Кугультинскому территориальному управлению</w:t>
            </w:r>
          </w:p>
        </w:tc>
        <w:tc>
          <w:tcPr>
            <w:tcW w:w="850" w:type="dxa"/>
          </w:tcPr>
          <w:p w14:paraId="1ADACA34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68BEA7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50AF565C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7190F3EA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60EA58CF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195DE05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3AEB2971" w14:textId="77777777" w:rsidTr="001C77C6">
        <w:tc>
          <w:tcPr>
            <w:tcW w:w="562" w:type="dxa"/>
            <w:vMerge/>
          </w:tcPr>
          <w:p w14:paraId="14D6102C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33717F0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39E359F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Красному территориальному управлению</w:t>
            </w:r>
          </w:p>
        </w:tc>
        <w:tc>
          <w:tcPr>
            <w:tcW w:w="850" w:type="dxa"/>
          </w:tcPr>
          <w:p w14:paraId="077BC9BD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2F71B3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4CDD1395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84510D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6CA426E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70745B9A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42B6C87D" w14:textId="77777777" w:rsidTr="001C77C6">
        <w:tc>
          <w:tcPr>
            <w:tcW w:w="562" w:type="dxa"/>
            <w:vMerge/>
          </w:tcPr>
          <w:p w14:paraId="6AA1AFB0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7DDD265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3DD5643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0D4345EC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8DE32B1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2F4BA6D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044C473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7D55034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416B0BF7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6300D7FF" w14:textId="77777777" w:rsidTr="001C77C6">
        <w:tc>
          <w:tcPr>
            <w:tcW w:w="562" w:type="dxa"/>
            <w:vMerge/>
          </w:tcPr>
          <w:p w14:paraId="7936415E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176AACF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083A430" w14:textId="77777777" w:rsidR="00375EAF" w:rsidRPr="008B4F14" w:rsidRDefault="00375EAF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453E88D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40,47</w:t>
            </w:r>
          </w:p>
        </w:tc>
        <w:tc>
          <w:tcPr>
            <w:tcW w:w="993" w:type="dxa"/>
          </w:tcPr>
          <w:p w14:paraId="0B15BF2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5C52594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E39235C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10E5D5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2F1F68B6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12EEEF18" w14:textId="77777777" w:rsidTr="001C77C6">
        <w:tc>
          <w:tcPr>
            <w:tcW w:w="562" w:type="dxa"/>
            <w:vMerge/>
          </w:tcPr>
          <w:p w14:paraId="326B2F39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4FF7286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6D97032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</w:t>
            </w:r>
          </w:p>
        </w:tc>
        <w:tc>
          <w:tcPr>
            <w:tcW w:w="850" w:type="dxa"/>
          </w:tcPr>
          <w:p w14:paraId="3EB20F1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FFAF3C0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6965DE45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65,00</w:t>
            </w:r>
          </w:p>
        </w:tc>
        <w:tc>
          <w:tcPr>
            <w:tcW w:w="992" w:type="dxa"/>
          </w:tcPr>
          <w:p w14:paraId="040CEEE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7F352A9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35AEEE0B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632A4401" w14:textId="77777777" w:rsidTr="001C77C6">
        <w:tc>
          <w:tcPr>
            <w:tcW w:w="562" w:type="dxa"/>
            <w:vMerge/>
          </w:tcPr>
          <w:p w14:paraId="7357300D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2DB55BC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375069B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Тугулукскому территориальному управлению</w:t>
            </w:r>
          </w:p>
        </w:tc>
        <w:tc>
          <w:tcPr>
            <w:tcW w:w="850" w:type="dxa"/>
          </w:tcPr>
          <w:p w14:paraId="1B8B4526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8E8784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195C165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7CD1BE7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1584407C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0DAA8E8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4F238A19" w14:textId="77777777" w:rsidTr="007A6466">
        <w:tc>
          <w:tcPr>
            <w:tcW w:w="562" w:type="dxa"/>
            <w:vMerge/>
          </w:tcPr>
          <w:p w14:paraId="677FC356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B75A671" w14:textId="77777777" w:rsidR="00375EAF" w:rsidRPr="008B4F14" w:rsidRDefault="00375EAF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B7EFB9D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3187A99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C8149B0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6F4C43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7198086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8647423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0C84C4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79D203F6" w14:textId="77777777" w:rsidTr="007A6466">
        <w:trPr>
          <w:trHeight w:val="337"/>
        </w:trPr>
        <w:tc>
          <w:tcPr>
            <w:tcW w:w="562" w:type="dxa"/>
            <w:vMerge/>
          </w:tcPr>
          <w:p w14:paraId="2175CB68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F0924F4" w14:textId="77777777" w:rsidR="00375EAF" w:rsidRPr="008B4F14" w:rsidRDefault="00375EAF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DB8C1D" w14:textId="77777777" w:rsidR="00375EAF" w:rsidRPr="008B4F14" w:rsidRDefault="00375EAF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D9B2ED1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55FF28C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E8D0FA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AA60B39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F093BB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043885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0DED19A6" w14:textId="77777777" w:rsidTr="001C77C6">
        <w:trPr>
          <w:trHeight w:val="337"/>
        </w:trPr>
        <w:tc>
          <w:tcPr>
            <w:tcW w:w="562" w:type="dxa"/>
            <w:vMerge/>
          </w:tcPr>
          <w:p w14:paraId="08EEE177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F4C57B0" w14:textId="77777777" w:rsidR="00375EAF" w:rsidRPr="008B4F14" w:rsidRDefault="00375EAF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CCE363" w14:textId="77777777" w:rsidR="00375EAF" w:rsidRPr="008B4F14" w:rsidRDefault="00375EAF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553C2EBF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0DA30CE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D8EF307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00E231F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661775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C9EAA04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7D090C54" w14:textId="77777777" w:rsidTr="001C77C6">
        <w:trPr>
          <w:trHeight w:val="337"/>
        </w:trPr>
        <w:tc>
          <w:tcPr>
            <w:tcW w:w="562" w:type="dxa"/>
            <w:vMerge/>
          </w:tcPr>
          <w:p w14:paraId="5BFD9FA3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BE2221B" w14:textId="77777777" w:rsidR="00375EAF" w:rsidRPr="008B4F14" w:rsidRDefault="00375EAF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43433F" w14:textId="77777777" w:rsidR="00375EAF" w:rsidRPr="008B4F14" w:rsidRDefault="00375EAF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38778EC5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DACEEF6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E583393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8BF70EF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35C5531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83D26E0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375EAF" w:rsidRPr="008B4F14" w14:paraId="7401BBDC" w14:textId="77777777" w:rsidTr="00375EAF">
        <w:trPr>
          <w:trHeight w:val="33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F2AF21E" w14:textId="77777777" w:rsidR="00375EAF" w:rsidRPr="008B4F14" w:rsidRDefault="00375EAF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974FA1" w14:textId="77777777" w:rsidR="00375EAF" w:rsidRPr="008B4F14" w:rsidRDefault="00375EAF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D68818" w14:textId="77777777" w:rsidR="00375EAF" w:rsidRPr="008B4F14" w:rsidRDefault="00375EAF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с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территориями</w:t>
            </w:r>
          </w:p>
        </w:tc>
        <w:tc>
          <w:tcPr>
            <w:tcW w:w="850" w:type="dxa"/>
          </w:tcPr>
          <w:p w14:paraId="412FA176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5B52142B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6DC94ED" w14:textId="77777777" w:rsidR="00375EAF" w:rsidRPr="008B4F14" w:rsidRDefault="00375EAF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74A4A1A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809809E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F97F794" w14:textId="77777777" w:rsidR="00375EAF" w:rsidRPr="008B4F14" w:rsidRDefault="00375EAF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79A8F00" w14:textId="77777777" w:rsidTr="00375EAF">
        <w:trPr>
          <w:trHeight w:val="337"/>
        </w:trPr>
        <w:tc>
          <w:tcPr>
            <w:tcW w:w="562" w:type="dxa"/>
            <w:tcBorders>
              <w:top w:val="single" w:sz="4" w:space="0" w:color="auto"/>
            </w:tcBorders>
          </w:tcPr>
          <w:p w14:paraId="0190D1A0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C68D6A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B2BEE60" w14:textId="77777777" w:rsidR="00A03486" w:rsidRPr="008B4F14" w:rsidRDefault="00A0348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5F64E08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C06A92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695398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CBE40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F6C18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A6BE0C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B05BCAC" w14:textId="77777777" w:rsidTr="001C77C6">
        <w:trPr>
          <w:trHeight w:val="242"/>
        </w:trPr>
        <w:tc>
          <w:tcPr>
            <w:tcW w:w="562" w:type="dxa"/>
            <w:vMerge w:val="restart"/>
          </w:tcPr>
          <w:p w14:paraId="2F6CDE00" w14:textId="77777777" w:rsidR="00A03486" w:rsidRPr="008B4F14" w:rsidRDefault="00A03486" w:rsidP="009E7668">
            <w:pPr>
              <w:widowControl w:val="0"/>
              <w:ind w:left="-722" w:right="3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1.1.</w:t>
            </w:r>
          </w:p>
        </w:tc>
        <w:tc>
          <w:tcPr>
            <w:tcW w:w="1276" w:type="dxa"/>
            <w:vMerge w:val="restart"/>
          </w:tcPr>
          <w:p w14:paraId="7E8D6828" w14:textId="77777777" w:rsidR="00A03486" w:rsidRPr="008B4F14" w:rsidRDefault="00A03486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Основное мероприятие: Организация и проведение физкультурных мероприятий и массовых спортивных мероприятий на территории Грачевского муниципального округа, обеспечение участия команд округа в зональных и региональных спортивных мероприятиях</w:t>
            </w:r>
          </w:p>
          <w:p w14:paraId="11E1D5A6" w14:textId="77777777" w:rsidR="00A03486" w:rsidRPr="008B4F14" w:rsidRDefault="00A03486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CDF263" w14:textId="77777777" w:rsidR="00A03486" w:rsidRPr="008B4F14" w:rsidRDefault="00A0348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3AD8727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410,00</w:t>
            </w:r>
          </w:p>
        </w:tc>
        <w:tc>
          <w:tcPr>
            <w:tcW w:w="993" w:type="dxa"/>
          </w:tcPr>
          <w:p w14:paraId="1CAC296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,00</w:t>
            </w:r>
          </w:p>
          <w:p w14:paraId="13BD3D0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</w:tcPr>
          <w:p w14:paraId="5DDAB22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400,00</w:t>
            </w:r>
          </w:p>
        </w:tc>
        <w:tc>
          <w:tcPr>
            <w:tcW w:w="992" w:type="dxa"/>
          </w:tcPr>
          <w:p w14:paraId="29F2152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992" w:type="dxa"/>
          </w:tcPr>
          <w:p w14:paraId="47226AD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851" w:type="dxa"/>
          </w:tcPr>
          <w:p w14:paraId="0E695C4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550,00</w:t>
            </w:r>
          </w:p>
        </w:tc>
      </w:tr>
      <w:tr w:rsidR="009E7668" w:rsidRPr="008B4F14" w14:paraId="45661431" w14:textId="77777777" w:rsidTr="001C77C6">
        <w:trPr>
          <w:trHeight w:val="337"/>
        </w:trPr>
        <w:tc>
          <w:tcPr>
            <w:tcW w:w="562" w:type="dxa"/>
            <w:vMerge/>
          </w:tcPr>
          <w:p w14:paraId="26240B1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FCB68D2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8121D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79FC485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E70088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B03CB2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B9491A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A44CE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327B56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4310AA9" w14:textId="77777777" w:rsidTr="001C77C6">
        <w:trPr>
          <w:trHeight w:val="590"/>
        </w:trPr>
        <w:tc>
          <w:tcPr>
            <w:tcW w:w="562" w:type="dxa"/>
            <w:vMerge/>
          </w:tcPr>
          <w:p w14:paraId="7821805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845F3C2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A52514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08C54A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2990D3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49DFDA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18F2B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4244AC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F553DD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DF71786" w14:textId="77777777" w:rsidTr="001C77C6">
        <w:trPr>
          <w:trHeight w:val="259"/>
        </w:trPr>
        <w:tc>
          <w:tcPr>
            <w:tcW w:w="562" w:type="dxa"/>
            <w:vMerge/>
          </w:tcPr>
          <w:p w14:paraId="7872D4C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6859B8E5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172AE4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4D556C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76EE3F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42D36B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598706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41D178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B1C766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0D3AB76" w14:textId="77777777" w:rsidTr="001C77C6">
        <w:trPr>
          <w:trHeight w:val="483"/>
        </w:trPr>
        <w:tc>
          <w:tcPr>
            <w:tcW w:w="562" w:type="dxa"/>
            <w:vMerge/>
          </w:tcPr>
          <w:p w14:paraId="4B4E3BE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135C1C87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BF2F33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74828E4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F99BA1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786203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F8F89F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0ADBA3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3CD2A1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588FEC3" w14:textId="77777777" w:rsidTr="001C77C6">
        <w:trPr>
          <w:trHeight w:val="483"/>
        </w:trPr>
        <w:tc>
          <w:tcPr>
            <w:tcW w:w="562" w:type="dxa"/>
            <w:vMerge/>
          </w:tcPr>
          <w:p w14:paraId="3365AD2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5EB172FC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950D01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6920C8E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9C9766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0D037B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EF7443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F0019A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1E47C8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B0F15C1" w14:textId="77777777" w:rsidTr="001C77C6">
        <w:trPr>
          <w:trHeight w:val="483"/>
        </w:trPr>
        <w:tc>
          <w:tcPr>
            <w:tcW w:w="562" w:type="dxa"/>
            <w:vMerge/>
          </w:tcPr>
          <w:p w14:paraId="13A2448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532B9FAC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995EE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55DAA07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F4A687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497884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45327B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26715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ED7E23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3FA43D6" w14:textId="77777777" w:rsidTr="001C77C6">
        <w:trPr>
          <w:trHeight w:val="491"/>
        </w:trPr>
        <w:tc>
          <w:tcPr>
            <w:tcW w:w="562" w:type="dxa"/>
            <w:vMerge/>
          </w:tcPr>
          <w:p w14:paraId="5CC24D8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2525FC28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474D85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7375A9A0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</w:tcPr>
          <w:p w14:paraId="03F955D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410,00</w:t>
            </w:r>
          </w:p>
        </w:tc>
        <w:tc>
          <w:tcPr>
            <w:tcW w:w="993" w:type="dxa"/>
          </w:tcPr>
          <w:p w14:paraId="0F5DDB9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410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,00</w:t>
            </w:r>
          </w:p>
        </w:tc>
        <w:tc>
          <w:tcPr>
            <w:tcW w:w="992" w:type="dxa"/>
          </w:tcPr>
          <w:p w14:paraId="1EBEE1B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400,00</w:t>
            </w:r>
          </w:p>
        </w:tc>
        <w:tc>
          <w:tcPr>
            <w:tcW w:w="992" w:type="dxa"/>
          </w:tcPr>
          <w:p w14:paraId="1BE5EE7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992" w:type="dxa"/>
          </w:tcPr>
          <w:p w14:paraId="5EFB166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851" w:type="dxa"/>
          </w:tcPr>
          <w:p w14:paraId="6197B4A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550,00</w:t>
            </w:r>
          </w:p>
        </w:tc>
      </w:tr>
      <w:tr w:rsidR="009E7668" w:rsidRPr="008B4F14" w14:paraId="71951884" w14:textId="77777777" w:rsidTr="001C77C6">
        <w:tc>
          <w:tcPr>
            <w:tcW w:w="562" w:type="dxa"/>
            <w:vMerge/>
          </w:tcPr>
          <w:p w14:paraId="0309221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106C97EE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0D5051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6CF0F8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092F77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12D93F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C93040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F0DBC4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CFD042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05B9979" w14:textId="77777777" w:rsidTr="001C77C6">
        <w:tc>
          <w:tcPr>
            <w:tcW w:w="562" w:type="dxa"/>
            <w:vMerge/>
          </w:tcPr>
          <w:p w14:paraId="7FDA83A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7CFA6A45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CBE4F5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021B69A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410,00</w:t>
            </w:r>
          </w:p>
        </w:tc>
        <w:tc>
          <w:tcPr>
            <w:tcW w:w="993" w:type="dxa"/>
          </w:tcPr>
          <w:p w14:paraId="70B07BD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,00</w:t>
            </w:r>
          </w:p>
        </w:tc>
        <w:tc>
          <w:tcPr>
            <w:tcW w:w="992" w:type="dxa"/>
          </w:tcPr>
          <w:p w14:paraId="3D8CAB7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400,00</w:t>
            </w:r>
          </w:p>
        </w:tc>
        <w:tc>
          <w:tcPr>
            <w:tcW w:w="992" w:type="dxa"/>
          </w:tcPr>
          <w:p w14:paraId="589B17C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992" w:type="dxa"/>
          </w:tcPr>
          <w:p w14:paraId="50ECDAF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  <w:tc>
          <w:tcPr>
            <w:tcW w:w="851" w:type="dxa"/>
          </w:tcPr>
          <w:p w14:paraId="2998A76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500,00</w:t>
            </w:r>
          </w:p>
        </w:tc>
      </w:tr>
      <w:tr w:rsidR="009E7668" w:rsidRPr="008B4F14" w14:paraId="0D56829B" w14:textId="77777777" w:rsidTr="001C77C6">
        <w:tc>
          <w:tcPr>
            <w:tcW w:w="562" w:type="dxa"/>
            <w:vMerge/>
          </w:tcPr>
          <w:p w14:paraId="351B9C7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7F4F1F9A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7C5FFE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537B4F4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C9DB6A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976012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F17547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D10398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27B401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4E66D5C" w14:textId="77777777" w:rsidTr="001C77C6">
        <w:tc>
          <w:tcPr>
            <w:tcW w:w="562" w:type="dxa"/>
            <w:vMerge/>
          </w:tcPr>
          <w:p w14:paraId="4ADD3C6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24629821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72EE9F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5539324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E4B035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ECC253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8BD0F3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7FE8A0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B01F37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</w:tr>
      <w:tr w:rsidR="009E7668" w:rsidRPr="008B4F14" w14:paraId="1EC802AB" w14:textId="77777777" w:rsidTr="001C77C6">
        <w:tc>
          <w:tcPr>
            <w:tcW w:w="562" w:type="dxa"/>
            <w:vMerge/>
          </w:tcPr>
          <w:p w14:paraId="66FE146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3C616CD0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846A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6CDB150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BC2E61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F01F46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0A949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F28DD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539358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1C737ED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7A1B268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7EA2AD2F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DAECAB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06B63B0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804673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F9A99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EBC73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7458B9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20A576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AD76A13" w14:textId="77777777" w:rsidTr="001C77C6">
        <w:tc>
          <w:tcPr>
            <w:tcW w:w="562" w:type="dxa"/>
            <w:vMerge w:val="restart"/>
            <w:tcBorders>
              <w:top w:val="nil"/>
            </w:tcBorders>
          </w:tcPr>
          <w:p w14:paraId="72B9331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5EA222B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2DAE9A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D9021C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D6C0B2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4F5DFB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79460E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5717B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235F3D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54421D6" w14:textId="77777777" w:rsidTr="001C77C6">
        <w:tc>
          <w:tcPr>
            <w:tcW w:w="562" w:type="dxa"/>
            <w:vMerge/>
          </w:tcPr>
          <w:p w14:paraId="450D40E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87ED9BF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743E5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788742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8DD199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2BA7D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6D207B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27DFA6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5FCFB5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385E222" w14:textId="77777777" w:rsidTr="001C77C6">
        <w:tc>
          <w:tcPr>
            <w:tcW w:w="562" w:type="dxa"/>
            <w:vMerge/>
          </w:tcPr>
          <w:p w14:paraId="71D2DCA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168625D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92665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776C3E2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E98C99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679751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C8E2D7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7382A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B6818A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CC07D84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6240FFA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729D7B11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87389C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4936ED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7103AD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AD68C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B994FA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3912D0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37864D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D75E230" w14:textId="77777777" w:rsidTr="001C77C6">
        <w:tc>
          <w:tcPr>
            <w:tcW w:w="562" w:type="dxa"/>
            <w:tcBorders>
              <w:top w:val="nil"/>
            </w:tcBorders>
          </w:tcPr>
          <w:p w14:paraId="2F9C17D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24B08FE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A4BE1B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21DF6B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28F7DD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5DB580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ACCE3D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14DFDD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80FB3E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D868D4C" w14:textId="77777777" w:rsidTr="001C77C6">
        <w:tc>
          <w:tcPr>
            <w:tcW w:w="562" w:type="dxa"/>
            <w:vMerge w:val="restart"/>
          </w:tcPr>
          <w:p w14:paraId="3E731E89" w14:textId="3D0D183D" w:rsidR="009E7668" w:rsidRPr="008B4F14" w:rsidRDefault="009E7668" w:rsidP="009E7668">
            <w:pPr>
              <w:widowControl w:val="0"/>
              <w:ind w:left="-964" w:right="-25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1276" w:type="dxa"/>
            <w:vMerge w:val="restart"/>
          </w:tcPr>
          <w:p w14:paraId="6167321A" w14:textId="77777777" w:rsidR="009E7668" w:rsidRPr="008B4F14" w:rsidRDefault="009E7668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 xml:space="preserve">Основное мероприятие: Проведение районных и обеспечение участия учащихся общеобразовательных школ округа в зональных и региональных и </w:t>
            </w:r>
            <w:r w:rsidRPr="008B4F14">
              <w:rPr>
                <w:rFonts w:ascii="Arial" w:eastAsia="Arial CYR" w:hAnsi="Arial" w:cs="Arial"/>
                <w:sz w:val="16"/>
                <w:szCs w:val="16"/>
              </w:rPr>
              <w:lastRenderedPageBreak/>
              <w:t>всероссийских спортивных мероприятиях</w:t>
            </w:r>
          </w:p>
        </w:tc>
        <w:tc>
          <w:tcPr>
            <w:tcW w:w="1843" w:type="dxa"/>
          </w:tcPr>
          <w:p w14:paraId="4EFA0276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Всего:</w:t>
            </w:r>
          </w:p>
        </w:tc>
        <w:tc>
          <w:tcPr>
            <w:tcW w:w="850" w:type="dxa"/>
          </w:tcPr>
          <w:p w14:paraId="683D3BBC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1029977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153,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14:paraId="26A41628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186,40</w:t>
            </w:r>
          </w:p>
        </w:tc>
        <w:tc>
          <w:tcPr>
            <w:tcW w:w="992" w:type="dxa"/>
          </w:tcPr>
          <w:p w14:paraId="7FF2CE46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14:paraId="20E05A27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851" w:type="dxa"/>
          </w:tcPr>
          <w:p w14:paraId="59EF546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300,00</w:t>
            </w:r>
          </w:p>
        </w:tc>
      </w:tr>
      <w:tr w:rsidR="009E7668" w:rsidRPr="008B4F14" w14:paraId="11C84514" w14:textId="77777777" w:rsidTr="001C77C6">
        <w:trPr>
          <w:trHeight w:val="70"/>
        </w:trPr>
        <w:tc>
          <w:tcPr>
            <w:tcW w:w="562" w:type="dxa"/>
            <w:vMerge/>
          </w:tcPr>
          <w:p w14:paraId="3DE78330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5A09576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C92C595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15B2A66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1A62C3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F9E974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47DF3F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F041999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B56F38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3E9A00D" w14:textId="77777777" w:rsidTr="001C77C6">
        <w:tc>
          <w:tcPr>
            <w:tcW w:w="562" w:type="dxa"/>
            <w:vMerge/>
          </w:tcPr>
          <w:p w14:paraId="4B0EBFFF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FE8682A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1F0D485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F15D42C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3797E5E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6F1A2A8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EF9DDF4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C481BB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7B19D3A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713B64E" w14:textId="77777777" w:rsidTr="001C77C6">
        <w:tc>
          <w:tcPr>
            <w:tcW w:w="562" w:type="dxa"/>
            <w:vMerge/>
          </w:tcPr>
          <w:p w14:paraId="54ADCE5D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AD2B61B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A0E7FF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67F118B2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74D56A2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D0142E4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4700DF5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9D41D6A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97921D5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C0D744F" w14:textId="77777777" w:rsidTr="001C77C6">
        <w:tc>
          <w:tcPr>
            <w:tcW w:w="562" w:type="dxa"/>
            <w:vMerge/>
          </w:tcPr>
          <w:p w14:paraId="5A45A494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3CC79E3A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0DF674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1FB4A2C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FD454B9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C32728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CC1FD6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222F87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F863E36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898BE90" w14:textId="77777777" w:rsidTr="001C77C6">
        <w:tc>
          <w:tcPr>
            <w:tcW w:w="562" w:type="dxa"/>
            <w:vMerge/>
          </w:tcPr>
          <w:p w14:paraId="3B33DA9C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4F565954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ADD05F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2D1F92B9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F4C7E4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4943C3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D5B63B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2BCE97F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45694D7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63D12C6" w14:textId="77777777" w:rsidTr="001C77C6">
        <w:tc>
          <w:tcPr>
            <w:tcW w:w="562" w:type="dxa"/>
            <w:vMerge/>
          </w:tcPr>
          <w:p w14:paraId="16D39EF0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4F852425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C879CE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2F5AFEC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66AD3A3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B460B6D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312E1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EC0F102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AEAA15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3A0C420" w14:textId="77777777" w:rsidTr="001C77C6">
        <w:tc>
          <w:tcPr>
            <w:tcW w:w="562" w:type="dxa"/>
            <w:vMerge/>
          </w:tcPr>
          <w:p w14:paraId="0006134B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041EE42A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23D06A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68FF39A2" w14:textId="5EF72789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</w:t>
            </w:r>
            <w:r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предусмотренные:</w:t>
            </w:r>
          </w:p>
        </w:tc>
        <w:tc>
          <w:tcPr>
            <w:tcW w:w="850" w:type="dxa"/>
          </w:tcPr>
          <w:p w14:paraId="2252DC49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5FD9AD97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153,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</w:t>
            </w:r>
          </w:p>
        </w:tc>
        <w:tc>
          <w:tcPr>
            <w:tcW w:w="992" w:type="dxa"/>
          </w:tcPr>
          <w:p w14:paraId="3CE5683A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186,40</w:t>
            </w:r>
          </w:p>
        </w:tc>
        <w:tc>
          <w:tcPr>
            <w:tcW w:w="992" w:type="dxa"/>
          </w:tcPr>
          <w:p w14:paraId="47DC41E7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14:paraId="67D903A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851" w:type="dxa"/>
          </w:tcPr>
          <w:p w14:paraId="0B6EC5A3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300,00</w:t>
            </w:r>
          </w:p>
        </w:tc>
      </w:tr>
      <w:tr w:rsidR="009E7668" w:rsidRPr="008B4F14" w14:paraId="107C84D6" w14:textId="77777777" w:rsidTr="001C77C6">
        <w:tc>
          <w:tcPr>
            <w:tcW w:w="562" w:type="dxa"/>
            <w:vMerge/>
          </w:tcPr>
          <w:p w14:paraId="3990C529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01E87EF4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5B0DF0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73328BF9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530D3DA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3C50E6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DF86763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A32717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71F8D4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2DA56D1" w14:textId="77777777" w:rsidTr="001C77C6">
        <w:tc>
          <w:tcPr>
            <w:tcW w:w="562" w:type="dxa"/>
            <w:vMerge/>
          </w:tcPr>
          <w:p w14:paraId="1400D2B2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7E9FBF0B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70F4AB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5671EB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011F6C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C33D3EE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B56237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9A283A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F05F6CF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CB16229" w14:textId="77777777" w:rsidTr="001C77C6">
        <w:tc>
          <w:tcPr>
            <w:tcW w:w="562" w:type="dxa"/>
            <w:vMerge/>
          </w:tcPr>
          <w:p w14:paraId="1D4164D2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70C59E68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5AFEFB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05F4BF2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3" w:type="dxa"/>
          </w:tcPr>
          <w:p w14:paraId="1954DD3C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53,60</w:t>
            </w:r>
          </w:p>
        </w:tc>
        <w:tc>
          <w:tcPr>
            <w:tcW w:w="992" w:type="dxa"/>
          </w:tcPr>
          <w:p w14:paraId="67B7F98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186,40</w:t>
            </w:r>
          </w:p>
        </w:tc>
        <w:tc>
          <w:tcPr>
            <w:tcW w:w="992" w:type="dxa"/>
          </w:tcPr>
          <w:p w14:paraId="17EC6266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992" w:type="dxa"/>
          </w:tcPr>
          <w:p w14:paraId="628798ED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130,00</w:t>
            </w:r>
          </w:p>
        </w:tc>
        <w:tc>
          <w:tcPr>
            <w:tcW w:w="851" w:type="dxa"/>
          </w:tcPr>
          <w:p w14:paraId="0702ACF2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300,00</w:t>
            </w:r>
          </w:p>
        </w:tc>
      </w:tr>
      <w:tr w:rsidR="009E7668" w:rsidRPr="008B4F14" w14:paraId="49347363" w14:textId="77777777" w:rsidTr="001C77C6">
        <w:tc>
          <w:tcPr>
            <w:tcW w:w="562" w:type="dxa"/>
            <w:vMerge/>
          </w:tcPr>
          <w:p w14:paraId="0C0F72C0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47B1D789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68DEC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6C9F4078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4791C1A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537E97D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05244B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4E40D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A19573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59CB57E" w14:textId="77777777" w:rsidTr="001C77C6">
        <w:tc>
          <w:tcPr>
            <w:tcW w:w="562" w:type="dxa"/>
            <w:vMerge/>
          </w:tcPr>
          <w:p w14:paraId="7C3B6797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0E0208C4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16F2E2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2E70C456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728D103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E73BA7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8E84E28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0B423B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1F881EA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DB91FB1" w14:textId="77777777" w:rsidTr="001C77C6">
        <w:tc>
          <w:tcPr>
            <w:tcW w:w="562" w:type="dxa"/>
            <w:vMerge/>
          </w:tcPr>
          <w:p w14:paraId="07EB6131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6BFC540A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30E929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516DA887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6E72CB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DAA607D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445B53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57056AB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1B9BDF4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50E9BD7" w14:textId="77777777" w:rsidTr="001C77C6">
        <w:trPr>
          <w:trHeight w:val="73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201B247" w14:textId="77777777" w:rsidR="009E7668" w:rsidRPr="008B4F14" w:rsidRDefault="009E7668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62113A1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FAC60E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Ответственному исполнителю: </w:t>
            </w:r>
          </w:p>
          <w:p w14:paraId="088CD444" w14:textId="77777777" w:rsidR="009E7668" w:rsidRPr="008B4F14" w:rsidRDefault="009E7668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социального развития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B7EBA1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D7386F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9CD5F6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C91DD4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8A1139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C3B549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8B35233" w14:textId="77777777" w:rsidTr="001C77C6">
        <w:trPr>
          <w:trHeight w:val="270"/>
        </w:trPr>
        <w:tc>
          <w:tcPr>
            <w:tcW w:w="562" w:type="dxa"/>
            <w:vMerge/>
          </w:tcPr>
          <w:p w14:paraId="4594BEF9" w14:textId="77777777" w:rsidR="009E7668" w:rsidRPr="008B4F14" w:rsidRDefault="009E7668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66F24E7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E7B8F1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4AEB550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D6EAE01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A164497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35221CE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0E7CA95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7537B70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529D8A2" w14:textId="77777777" w:rsidTr="001C77C6">
        <w:trPr>
          <w:trHeight w:val="270"/>
        </w:trPr>
        <w:tc>
          <w:tcPr>
            <w:tcW w:w="562" w:type="dxa"/>
            <w:vMerge/>
          </w:tcPr>
          <w:p w14:paraId="2265588E" w14:textId="77777777" w:rsidR="009E7668" w:rsidRPr="008B4F14" w:rsidRDefault="009E7668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502F3E3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531D0F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788EC13B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797ED2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A716FE5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DE7AA9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E147065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128CC14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3515594" w14:textId="77777777" w:rsidTr="001C77C6">
        <w:trPr>
          <w:trHeight w:val="270"/>
        </w:trPr>
        <w:tc>
          <w:tcPr>
            <w:tcW w:w="562" w:type="dxa"/>
            <w:vMerge/>
            <w:tcBorders>
              <w:bottom w:val="nil"/>
            </w:tcBorders>
          </w:tcPr>
          <w:p w14:paraId="21688FA0" w14:textId="77777777" w:rsidR="009E7668" w:rsidRPr="008B4F14" w:rsidRDefault="009E7668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35ABF9F" w14:textId="77777777" w:rsidR="009E7668" w:rsidRPr="008B4F14" w:rsidRDefault="009E7668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761014" w14:textId="77777777" w:rsidR="009E7668" w:rsidRPr="008B4F14" w:rsidRDefault="009E7668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B539686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0C2628D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C4BAD31" w14:textId="77777777" w:rsidR="009E7668" w:rsidRPr="008B4F14" w:rsidRDefault="009E7668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E3FEED8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5BA973C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2488634" w14:textId="77777777" w:rsidR="009E7668" w:rsidRPr="008B4F14" w:rsidRDefault="009E7668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83017A5" w14:textId="77777777" w:rsidTr="001C77C6">
        <w:trPr>
          <w:trHeight w:val="270"/>
        </w:trPr>
        <w:tc>
          <w:tcPr>
            <w:tcW w:w="562" w:type="dxa"/>
            <w:tcBorders>
              <w:top w:val="nil"/>
            </w:tcBorders>
          </w:tcPr>
          <w:p w14:paraId="024CDCB2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9BB488B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DAD8F7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66C2256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12146D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4A89A4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333514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C23FE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11A475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A497CAF" w14:textId="77777777" w:rsidTr="001C77C6">
        <w:trPr>
          <w:trHeight w:val="270"/>
        </w:trPr>
        <w:tc>
          <w:tcPr>
            <w:tcW w:w="562" w:type="dxa"/>
            <w:vMerge w:val="restart"/>
          </w:tcPr>
          <w:p w14:paraId="2807E784" w14:textId="77777777" w:rsidR="00A03486" w:rsidRPr="008B4F14" w:rsidRDefault="00A03486" w:rsidP="009E7668">
            <w:pPr>
              <w:widowControl w:val="0"/>
              <w:ind w:left="-73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1.3.</w:t>
            </w:r>
          </w:p>
          <w:p w14:paraId="52496CD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 w:val="restart"/>
          </w:tcPr>
          <w:p w14:paraId="65E29082" w14:textId="77777777" w:rsidR="00A03486" w:rsidRPr="008B4F14" w:rsidRDefault="00A03486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Основное мероприятие:</w:t>
            </w:r>
          </w:p>
          <w:p w14:paraId="3FCEC1D7" w14:textId="3D6A0E1C" w:rsidR="00A03486" w:rsidRPr="008B4F14" w:rsidRDefault="00A03486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Организация работы по поэтапному внедрению Всероссийского физкультурно-спортивного комплекса «Готов к труду и</w:t>
            </w:r>
          </w:p>
          <w:p w14:paraId="79EF1D2F" w14:textId="77777777" w:rsidR="00A03486" w:rsidRPr="008B4F14" w:rsidRDefault="00A03486" w:rsidP="00077E56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обороне» ГТО</w:t>
            </w:r>
          </w:p>
        </w:tc>
        <w:tc>
          <w:tcPr>
            <w:tcW w:w="1843" w:type="dxa"/>
          </w:tcPr>
          <w:p w14:paraId="653F8A3C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51A70AD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80,00</w:t>
            </w:r>
          </w:p>
        </w:tc>
        <w:tc>
          <w:tcPr>
            <w:tcW w:w="993" w:type="dxa"/>
          </w:tcPr>
          <w:p w14:paraId="1058D62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140,00</w:t>
            </w:r>
          </w:p>
        </w:tc>
        <w:tc>
          <w:tcPr>
            <w:tcW w:w="992" w:type="dxa"/>
          </w:tcPr>
          <w:p w14:paraId="3B1C07B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</w:tcPr>
          <w:p w14:paraId="3D60826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</w:tcPr>
          <w:p w14:paraId="3A7830A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851" w:type="dxa"/>
          </w:tcPr>
          <w:p w14:paraId="2FEEE16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90,00</w:t>
            </w:r>
          </w:p>
        </w:tc>
      </w:tr>
      <w:tr w:rsidR="009E7668" w:rsidRPr="008B4F14" w14:paraId="73EE0D30" w14:textId="77777777" w:rsidTr="001C77C6">
        <w:trPr>
          <w:trHeight w:val="550"/>
        </w:trPr>
        <w:tc>
          <w:tcPr>
            <w:tcW w:w="562" w:type="dxa"/>
            <w:vMerge/>
          </w:tcPr>
          <w:p w14:paraId="7041511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4D0C197" w14:textId="77777777" w:rsidR="00A03486" w:rsidRPr="008B4F14" w:rsidRDefault="00A03486" w:rsidP="005550D4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9F766E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2B8F12C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ACF6A2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229280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FF23D2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22126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52913E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3595415" w14:textId="77777777" w:rsidTr="001C77C6">
        <w:trPr>
          <w:trHeight w:val="540"/>
        </w:trPr>
        <w:tc>
          <w:tcPr>
            <w:tcW w:w="562" w:type="dxa"/>
            <w:vMerge/>
          </w:tcPr>
          <w:p w14:paraId="0E7CDD1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73A1ECE" w14:textId="77777777" w:rsidR="00A03486" w:rsidRPr="008B4F14" w:rsidRDefault="00A03486" w:rsidP="005550D4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BCBD2C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2B20FE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418353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BDFF8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6FFDC1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0AC463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C0F55B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37B8BC7" w14:textId="77777777" w:rsidTr="001C77C6">
        <w:trPr>
          <w:trHeight w:val="270"/>
        </w:trPr>
        <w:tc>
          <w:tcPr>
            <w:tcW w:w="562" w:type="dxa"/>
            <w:vMerge/>
          </w:tcPr>
          <w:p w14:paraId="04FB7F5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F514B61" w14:textId="77777777" w:rsidR="00A03486" w:rsidRPr="008B4F14" w:rsidRDefault="00A03486" w:rsidP="005550D4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CC59E1C" w14:textId="4488C370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</w:t>
            </w:r>
            <w:r w:rsidR="005550D4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ФОК «Лидер»</w:t>
            </w:r>
          </w:p>
        </w:tc>
        <w:tc>
          <w:tcPr>
            <w:tcW w:w="850" w:type="dxa"/>
          </w:tcPr>
          <w:p w14:paraId="344F51C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201A65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586B3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17167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C5D7A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7EE13D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9290959" w14:textId="77777777" w:rsidTr="001C77C6">
        <w:tc>
          <w:tcPr>
            <w:tcW w:w="562" w:type="dxa"/>
            <w:vMerge/>
          </w:tcPr>
          <w:p w14:paraId="05AE0A0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0C30231" w14:textId="77777777" w:rsidR="00A03486" w:rsidRPr="008B4F14" w:rsidRDefault="00A03486" w:rsidP="005550D4">
            <w:pPr>
              <w:widowControl w:val="0"/>
              <w:autoSpaceDE w:val="0"/>
              <w:autoSpaceDN w:val="0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37B0E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778A29A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A6C65D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8B233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3D2235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FA1682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E24E9C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0DEA0BC" w14:textId="77777777" w:rsidTr="001C77C6">
        <w:tc>
          <w:tcPr>
            <w:tcW w:w="562" w:type="dxa"/>
            <w:vMerge/>
          </w:tcPr>
          <w:p w14:paraId="665892F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F0BF72F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16A8E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355A963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F42605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772D6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715474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65CECA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5EF856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E8FA83B" w14:textId="77777777" w:rsidTr="001C77C6">
        <w:trPr>
          <w:trHeight w:val="575"/>
        </w:trPr>
        <w:tc>
          <w:tcPr>
            <w:tcW w:w="562" w:type="dxa"/>
            <w:vMerge/>
          </w:tcPr>
          <w:p w14:paraId="17C9029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5765BB1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A8452D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6A72D22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1F5C18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C0DD57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9C43C3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8478E2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C247B0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AD2C3D7" w14:textId="77777777" w:rsidTr="001C77C6">
        <w:trPr>
          <w:trHeight w:val="562"/>
        </w:trPr>
        <w:tc>
          <w:tcPr>
            <w:tcW w:w="562" w:type="dxa"/>
            <w:vMerge/>
          </w:tcPr>
          <w:p w14:paraId="1835DB9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53608F1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0204A1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местного бюджета,</w:t>
            </w:r>
          </w:p>
          <w:p w14:paraId="197870BA" w14:textId="2B527871" w:rsidR="00A03486" w:rsidRPr="008B4F14" w:rsidRDefault="001C77C6" w:rsidP="005550D4">
            <w:pPr>
              <w:widowControl w:val="0"/>
              <w:ind w:left="34"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в.</w:t>
            </w:r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</w:t>
            </w:r>
            <w:proofErr w:type="spellEnd"/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. предусмотренные: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895A0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506D5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7F09B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A5191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025C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76136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90,00</w:t>
            </w:r>
          </w:p>
        </w:tc>
      </w:tr>
      <w:tr w:rsidR="009E7668" w:rsidRPr="008B4F14" w14:paraId="1604A406" w14:textId="77777777" w:rsidTr="001C77C6">
        <w:tc>
          <w:tcPr>
            <w:tcW w:w="562" w:type="dxa"/>
            <w:vMerge/>
          </w:tcPr>
          <w:p w14:paraId="22AFC0C9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B83A2E7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0D677D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147EBA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F27EC7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9A83F3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68D151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D6EE87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2D950F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7343BDE" w14:textId="77777777" w:rsidTr="001C77C6">
        <w:tc>
          <w:tcPr>
            <w:tcW w:w="562" w:type="dxa"/>
            <w:vMerge/>
          </w:tcPr>
          <w:p w14:paraId="4B1530F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0703D204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9CA0F8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6BD828C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80,00</w:t>
            </w:r>
          </w:p>
        </w:tc>
        <w:tc>
          <w:tcPr>
            <w:tcW w:w="993" w:type="dxa"/>
          </w:tcPr>
          <w:p w14:paraId="5EA2311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140,00</w:t>
            </w:r>
          </w:p>
        </w:tc>
        <w:tc>
          <w:tcPr>
            <w:tcW w:w="992" w:type="dxa"/>
          </w:tcPr>
          <w:p w14:paraId="0F42197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</w:tcPr>
          <w:p w14:paraId="75D8E45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992" w:type="dxa"/>
          </w:tcPr>
          <w:p w14:paraId="1CBBE6B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150,00</w:t>
            </w:r>
          </w:p>
        </w:tc>
        <w:tc>
          <w:tcPr>
            <w:tcW w:w="851" w:type="dxa"/>
          </w:tcPr>
          <w:p w14:paraId="6F8E0A7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90,00</w:t>
            </w:r>
          </w:p>
        </w:tc>
      </w:tr>
      <w:tr w:rsidR="009E7668" w:rsidRPr="008B4F14" w14:paraId="4342863E" w14:textId="77777777" w:rsidTr="001C77C6">
        <w:tc>
          <w:tcPr>
            <w:tcW w:w="562" w:type="dxa"/>
            <w:vMerge/>
          </w:tcPr>
          <w:p w14:paraId="69E975C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3C596EF3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023791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461AA6F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784442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37274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6EB38A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8E8E80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A1A6FD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AAB36B3" w14:textId="77777777" w:rsidTr="001C77C6">
        <w:tc>
          <w:tcPr>
            <w:tcW w:w="562" w:type="dxa"/>
            <w:vMerge/>
          </w:tcPr>
          <w:p w14:paraId="6A24D64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223C84BC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BCE336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176549F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3D336D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EA983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ADF2B5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E8F421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8E8164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7FACC05" w14:textId="77777777" w:rsidTr="001C77C6">
        <w:tc>
          <w:tcPr>
            <w:tcW w:w="562" w:type="dxa"/>
            <w:vMerge/>
          </w:tcPr>
          <w:p w14:paraId="355E3E8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7B90ADA8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2FB3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084C707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783F02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BA00CD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619487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2FE6F3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5FEB88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5815DD2" w14:textId="77777777" w:rsidTr="001C77C6">
        <w:tc>
          <w:tcPr>
            <w:tcW w:w="562" w:type="dxa"/>
            <w:vMerge/>
          </w:tcPr>
          <w:p w14:paraId="2B71AAA4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vAlign w:val="center"/>
          </w:tcPr>
          <w:p w14:paraId="42AC32B7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2267DA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39F6FA1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2E4899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480164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E3EEF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352A07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3E3CEC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8AA851D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0EF928D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07A09AFF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66E8C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01FCE05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D37B02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C6E227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82BF1B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E5AB5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DEAED9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1550EA3" w14:textId="77777777" w:rsidTr="001C77C6">
        <w:tc>
          <w:tcPr>
            <w:tcW w:w="562" w:type="dxa"/>
            <w:vMerge w:val="restart"/>
            <w:tcBorders>
              <w:top w:val="nil"/>
            </w:tcBorders>
          </w:tcPr>
          <w:p w14:paraId="20C184A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B0AA959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0F9B64" w14:textId="1DADF436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</w:t>
            </w:r>
            <w:r w:rsidR="005550D4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ФОК «Лидер»</w:t>
            </w:r>
          </w:p>
        </w:tc>
        <w:tc>
          <w:tcPr>
            <w:tcW w:w="850" w:type="dxa"/>
          </w:tcPr>
          <w:p w14:paraId="28C91FE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6DA7D5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707864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6B79F4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D650FF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922A65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F8CC5B8" w14:textId="77777777" w:rsidTr="001C77C6">
        <w:tc>
          <w:tcPr>
            <w:tcW w:w="562" w:type="dxa"/>
            <w:vMerge/>
          </w:tcPr>
          <w:p w14:paraId="371F3651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373969F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6624DB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1DA0D04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D6240A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56335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EFD263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0AFE51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6F3BC5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5DA29E2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568A1C1A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0B64FFD1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B6BDC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99A843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7CFB39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629476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A4FFF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CFBFCB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A1A166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47DEF00" w14:textId="77777777" w:rsidTr="001C77C6">
        <w:tc>
          <w:tcPr>
            <w:tcW w:w="562" w:type="dxa"/>
            <w:tcBorders>
              <w:top w:val="nil"/>
            </w:tcBorders>
          </w:tcPr>
          <w:p w14:paraId="4D85B358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D3E14B5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AD202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19B714B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FA2924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AD1EFC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E789A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79934B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B8766C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4E7712DA" w14:textId="77777777" w:rsidTr="001C77C6">
        <w:tc>
          <w:tcPr>
            <w:tcW w:w="562" w:type="dxa"/>
            <w:vMerge w:val="restart"/>
          </w:tcPr>
          <w:p w14:paraId="7E46BA9F" w14:textId="77777777" w:rsidR="00D62947" w:rsidRPr="008B4F14" w:rsidRDefault="00D62947" w:rsidP="009E7668">
            <w:pPr>
              <w:widowControl w:val="0"/>
              <w:ind w:left="-68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1.4.</w:t>
            </w:r>
          </w:p>
        </w:tc>
        <w:tc>
          <w:tcPr>
            <w:tcW w:w="1276" w:type="dxa"/>
            <w:vMerge w:val="restart"/>
          </w:tcPr>
          <w:p w14:paraId="7A726DFA" w14:textId="77777777" w:rsidR="00D62947" w:rsidRPr="008B4F14" w:rsidRDefault="00D62947" w:rsidP="00D8060C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Основное мероприятие:</w:t>
            </w:r>
          </w:p>
          <w:p w14:paraId="565F1556" w14:textId="161E9F7A" w:rsidR="00D62947" w:rsidRDefault="00D62947" w:rsidP="00D6294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Приобретение спортивного инвентаря и оборудования</w:t>
            </w:r>
          </w:p>
          <w:p w14:paraId="12F218B8" w14:textId="6DF97587" w:rsidR="00D62947" w:rsidRPr="00D62947" w:rsidRDefault="00D62947" w:rsidP="00D62947">
            <w:pPr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AAF8EC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761C6AC5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40,47</w:t>
            </w:r>
          </w:p>
        </w:tc>
        <w:tc>
          <w:tcPr>
            <w:tcW w:w="993" w:type="dxa"/>
          </w:tcPr>
          <w:p w14:paraId="3B38FD48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190,00</w:t>
            </w:r>
          </w:p>
        </w:tc>
        <w:tc>
          <w:tcPr>
            <w:tcW w:w="992" w:type="dxa"/>
          </w:tcPr>
          <w:p w14:paraId="1459746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465,00</w:t>
            </w:r>
          </w:p>
        </w:tc>
        <w:tc>
          <w:tcPr>
            <w:tcW w:w="992" w:type="dxa"/>
          </w:tcPr>
          <w:p w14:paraId="46D40EB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992" w:type="dxa"/>
          </w:tcPr>
          <w:p w14:paraId="5045D7F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851" w:type="dxa"/>
          </w:tcPr>
          <w:p w14:paraId="227A721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46F0F2C9" w14:textId="77777777" w:rsidTr="001C77C6">
        <w:tc>
          <w:tcPr>
            <w:tcW w:w="562" w:type="dxa"/>
            <w:vMerge/>
          </w:tcPr>
          <w:p w14:paraId="491B07C4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05CA7D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35E08C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77F42B1B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D26994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D2228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484C0F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EB5E55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78EA8DD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35A888CB" w14:textId="77777777" w:rsidTr="001C77C6">
        <w:tc>
          <w:tcPr>
            <w:tcW w:w="562" w:type="dxa"/>
            <w:vMerge/>
          </w:tcPr>
          <w:p w14:paraId="249EF452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10FA577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4B7822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7A4C8924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53618B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7603C2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1F0FCDC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521697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DD73F6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1ADFC942" w14:textId="77777777" w:rsidTr="001C77C6">
        <w:tc>
          <w:tcPr>
            <w:tcW w:w="562" w:type="dxa"/>
            <w:vMerge/>
          </w:tcPr>
          <w:p w14:paraId="1D94B1EF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C7ADDA9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96934E" w14:textId="361390CF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6B9DFB5D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6C10B6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00,00</w:t>
            </w:r>
          </w:p>
        </w:tc>
        <w:tc>
          <w:tcPr>
            <w:tcW w:w="992" w:type="dxa"/>
          </w:tcPr>
          <w:p w14:paraId="56E0637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5574CB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6E8D6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233736C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05F90813" w14:textId="77777777" w:rsidTr="001C77C6">
        <w:tc>
          <w:tcPr>
            <w:tcW w:w="562" w:type="dxa"/>
            <w:vMerge/>
          </w:tcPr>
          <w:p w14:paraId="1638A659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6524EBF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A3A184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167844A2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EEDC21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3C7C0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6FA3F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6F1F8C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BE186B1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12914FDC" w14:textId="77777777" w:rsidTr="001C77C6">
        <w:tc>
          <w:tcPr>
            <w:tcW w:w="562" w:type="dxa"/>
            <w:vMerge/>
          </w:tcPr>
          <w:p w14:paraId="3DB7773A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265B9FF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9D41E1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</w:t>
            </w:r>
          </w:p>
          <w:p w14:paraId="52F53133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 территориями</w:t>
            </w:r>
          </w:p>
        </w:tc>
        <w:tc>
          <w:tcPr>
            <w:tcW w:w="850" w:type="dxa"/>
          </w:tcPr>
          <w:p w14:paraId="236D50E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3C5DD4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8C5BB9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4BA5370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B1FE9B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2571A1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7C0EF52C" w14:textId="77777777" w:rsidTr="001C77C6">
        <w:tc>
          <w:tcPr>
            <w:tcW w:w="562" w:type="dxa"/>
            <w:vMerge/>
          </w:tcPr>
          <w:p w14:paraId="6BB15A80" w14:textId="77777777" w:rsidR="00D62947" w:rsidRPr="008B4F14" w:rsidRDefault="00D62947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DE9C774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9576CB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6CFB38C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CBE7E9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0A4AC8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E3A6DC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4851559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090BF7C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49D3AD28" w14:textId="77777777" w:rsidTr="001C77C6">
        <w:trPr>
          <w:trHeight w:val="562"/>
        </w:trPr>
        <w:tc>
          <w:tcPr>
            <w:tcW w:w="562" w:type="dxa"/>
            <w:vMerge/>
          </w:tcPr>
          <w:p w14:paraId="64E0A65F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95B816D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80F030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7B8B471D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341008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40,47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57DD58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190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D35C0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465,00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7E30F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2944F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471A9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3BD580A3" w14:textId="77777777" w:rsidTr="001C77C6">
        <w:tc>
          <w:tcPr>
            <w:tcW w:w="562" w:type="dxa"/>
            <w:vMerge/>
          </w:tcPr>
          <w:p w14:paraId="58A6A801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C880B5A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283F21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50AC11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89F2D22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D9342A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70B738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0319BC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A334472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5B73A2F0" w14:textId="77777777" w:rsidTr="001C77C6">
        <w:trPr>
          <w:trHeight w:val="39"/>
        </w:trPr>
        <w:tc>
          <w:tcPr>
            <w:tcW w:w="562" w:type="dxa"/>
            <w:vMerge/>
          </w:tcPr>
          <w:p w14:paraId="08B4C20A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9849E6D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BE7632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МБУ ФОК </w:t>
            </w:r>
            <w:r w:rsidRPr="008B4F14">
              <w:rPr>
                <w:rFonts w:ascii="Arial" w:eastAsia="SimSun" w:hAnsi="Arial" w:cs="Arial"/>
                <w:noProof/>
                <w:kern w:val="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BA089D" wp14:editId="45E9522A">
                      <wp:simplePos x="0" y="0"/>
                      <wp:positionH relativeFrom="column">
                        <wp:posOffset>-2545715</wp:posOffset>
                      </wp:positionH>
                      <wp:positionV relativeFrom="paragraph">
                        <wp:posOffset>-10160</wp:posOffset>
                      </wp:positionV>
                      <wp:extent cx="26098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C15C8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45pt,-.8pt" to="5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" strokecolor="windowText"/>
                  </w:pict>
                </mc:Fallback>
              </mc:AlternateConten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«Лидер»</w:t>
            </w:r>
          </w:p>
        </w:tc>
        <w:tc>
          <w:tcPr>
            <w:tcW w:w="850" w:type="dxa"/>
          </w:tcPr>
          <w:p w14:paraId="18C9114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4A91567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5A7023D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100,00</w:t>
            </w:r>
          </w:p>
        </w:tc>
        <w:tc>
          <w:tcPr>
            <w:tcW w:w="992" w:type="dxa"/>
          </w:tcPr>
          <w:p w14:paraId="430D8E5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A1A719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38409A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7F7BC46F" w14:textId="77777777" w:rsidTr="001C77C6">
        <w:trPr>
          <w:trHeight w:val="33"/>
        </w:trPr>
        <w:tc>
          <w:tcPr>
            <w:tcW w:w="562" w:type="dxa"/>
            <w:vMerge/>
          </w:tcPr>
          <w:p w14:paraId="7E3EA567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45C66EA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E4FAA6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16706B67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1D511A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61224B5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116F7B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29F7A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A0EA925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67C06A0A" w14:textId="77777777" w:rsidTr="001C77C6">
        <w:trPr>
          <w:trHeight w:val="33"/>
        </w:trPr>
        <w:tc>
          <w:tcPr>
            <w:tcW w:w="562" w:type="dxa"/>
            <w:vMerge/>
          </w:tcPr>
          <w:p w14:paraId="4A2BC7EA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CA143F0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B7FF31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2AC5CCB3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14AB6F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A59BD3B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FBD4D50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4BC2F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183C8E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7E5CD6F4" w14:textId="77777777" w:rsidTr="001C77C6">
        <w:trPr>
          <w:trHeight w:val="33"/>
        </w:trPr>
        <w:tc>
          <w:tcPr>
            <w:tcW w:w="562" w:type="dxa"/>
            <w:vMerge/>
          </w:tcPr>
          <w:p w14:paraId="5BB0ED27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86E41C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E9D213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</w:t>
            </w:r>
          </w:p>
        </w:tc>
        <w:tc>
          <w:tcPr>
            <w:tcW w:w="850" w:type="dxa"/>
          </w:tcPr>
          <w:p w14:paraId="672CFCD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3EBB691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44C7ADF2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3B68EB84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431FEF2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3B27BBC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15729078" w14:textId="77777777" w:rsidTr="001C77C6">
        <w:trPr>
          <w:trHeight w:val="33"/>
        </w:trPr>
        <w:tc>
          <w:tcPr>
            <w:tcW w:w="562" w:type="dxa"/>
            <w:vMerge/>
          </w:tcPr>
          <w:p w14:paraId="4AAF37EA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F00EDCA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AF39CC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Кугультинскому территориальному управлению</w:t>
            </w:r>
          </w:p>
        </w:tc>
        <w:tc>
          <w:tcPr>
            <w:tcW w:w="850" w:type="dxa"/>
          </w:tcPr>
          <w:p w14:paraId="5A4911A9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0377655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2AC370F9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26D1CEFC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9FE5AC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0DEE990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7438A4BE" w14:textId="77777777" w:rsidTr="001C77C6">
        <w:trPr>
          <w:trHeight w:val="33"/>
        </w:trPr>
        <w:tc>
          <w:tcPr>
            <w:tcW w:w="562" w:type="dxa"/>
            <w:vMerge/>
          </w:tcPr>
          <w:p w14:paraId="671D1206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149667D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EDC258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Красному территориальному управлению </w:t>
            </w:r>
          </w:p>
        </w:tc>
        <w:tc>
          <w:tcPr>
            <w:tcW w:w="850" w:type="dxa"/>
          </w:tcPr>
          <w:p w14:paraId="57458A4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1D5A2C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1BD1700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4CC27815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B858D6D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2D8F7999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443B04CA" w14:textId="77777777" w:rsidTr="001C77C6">
        <w:trPr>
          <w:trHeight w:val="33"/>
        </w:trPr>
        <w:tc>
          <w:tcPr>
            <w:tcW w:w="562" w:type="dxa"/>
            <w:vMerge/>
          </w:tcPr>
          <w:p w14:paraId="3C14F5C6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B258460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540961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67F8920C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607BEF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992" w:type="dxa"/>
          </w:tcPr>
          <w:p w14:paraId="3235ACB9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0300860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5DBE3C8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6625690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3CEA2FB4" w14:textId="77777777" w:rsidTr="001C77C6">
        <w:trPr>
          <w:trHeight w:val="33"/>
        </w:trPr>
        <w:tc>
          <w:tcPr>
            <w:tcW w:w="562" w:type="dxa"/>
            <w:vMerge/>
          </w:tcPr>
          <w:p w14:paraId="27338BA8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F817070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C372AC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территориальное управление</w:t>
            </w:r>
          </w:p>
        </w:tc>
        <w:tc>
          <w:tcPr>
            <w:tcW w:w="850" w:type="dxa"/>
          </w:tcPr>
          <w:p w14:paraId="1C12FF3D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40,47</w:t>
            </w:r>
          </w:p>
        </w:tc>
        <w:tc>
          <w:tcPr>
            <w:tcW w:w="993" w:type="dxa"/>
          </w:tcPr>
          <w:p w14:paraId="1FD676F7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992" w:type="dxa"/>
          </w:tcPr>
          <w:p w14:paraId="019EB73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40E7E93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1BEA9ED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12DCD529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65B22602" w14:textId="77777777" w:rsidTr="001C77C6">
        <w:trPr>
          <w:trHeight w:val="33"/>
        </w:trPr>
        <w:tc>
          <w:tcPr>
            <w:tcW w:w="562" w:type="dxa"/>
            <w:vMerge/>
          </w:tcPr>
          <w:p w14:paraId="7F34F3DD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7C5F92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76B284D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</w:t>
            </w:r>
          </w:p>
        </w:tc>
        <w:tc>
          <w:tcPr>
            <w:tcW w:w="850" w:type="dxa"/>
          </w:tcPr>
          <w:p w14:paraId="04F5D7A9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65F1F05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6A35FE98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65,00</w:t>
            </w:r>
          </w:p>
        </w:tc>
        <w:tc>
          <w:tcPr>
            <w:tcW w:w="992" w:type="dxa"/>
          </w:tcPr>
          <w:p w14:paraId="3475101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09F83541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121FB6BD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0EEC6145" w14:textId="77777777" w:rsidTr="001C77C6">
        <w:trPr>
          <w:trHeight w:val="33"/>
        </w:trPr>
        <w:tc>
          <w:tcPr>
            <w:tcW w:w="562" w:type="dxa"/>
            <w:vMerge/>
          </w:tcPr>
          <w:p w14:paraId="7E690126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D5E1AA0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E301D81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Тугулукскому территориальному управлению</w:t>
            </w:r>
          </w:p>
        </w:tc>
        <w:tc>
          <w:tcPr>
            <w:tcW w:w="850" w:type="dxa"/>
          </w:tcPr>
          <w:p w14:paraId="56E8AC3D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72479D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30,00</w:t>
            </w:r>
          </w:p>
        </w:tc>
        <w:tc>
          <w:tcPr>
            <w:tcW w:w="992" w:type="dxa"/>
          </w:tcPr>
          <w:p w14:paraId="0D6363E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38FD8318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992" w:type="dxa"/>
          </w:tcPr>
          <w:p w14:paraId="709AFD31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50,00</w:t>
            </w:r>
          </w:p>
        </w:tc>
        <w:tc>
          <w:tcPr>
            <w:tcW w:w="851" w:type="dxa"/>
          </w:tcPr>
          <w:p w14:paraId="04F039F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23AAB924" w14:textId="77777777" w:rsidTr="001C77C6">
        <w:trPr>
          <w:trHeight w:val="33"/>
        </w:trPr>
        <w:tc>
          <w:tcPr>
            <w:tcW w:w="562" w:type="dxa"/>
            <w:vMerge/>
          </w:tcPr>
          <w:p w14:paraId="1D5C51CF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9BB3F72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7E0309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4047253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46CA57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714E6A7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7E16A6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BB2A02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0478AF6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359A2D30" w14:textId="77777777" w:rsidTr="001C77C6">
        <w:trPr>
          <w:trHeight w:val="33"/>
        </w:trPr>
        <w:tc>
          <w:tcPr>
            <w:tcW w:w="562" w:type="dxa"/>
            <w:vMerge/>
          </w:tcPr>
          <w:p w14:paraId="678D4F46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3272F49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4DCADB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206BE40A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6181B1D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5D517D1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AFF7ADB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618D370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1744C2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4C5C6479" w14:textId="77777777" w:rsidTr="001C77C6">
        <w:trPr>
          <w:trHeight w:val="56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6C46D0A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8981A55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3718E7" w14:textId="77777777" w:rsidR="00D62947" w:rsidRPr="008B4F14" w:rsidRDefault="00D62947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МБУ ФОК </w:t>
            </w:r>
          </w:p>
          <w:p w14:paraId="12C33096" w14:textId="77777777" w:rsidR="00D62947" w:rsidRPr="008B4F14" w:rsidRDefault="00D62947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«Лидер»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2B95B9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1BD2FE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7A2C9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0E9B24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628393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5E93E4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14094FC5" w14:textId="77777777" w:rsidTr="001C77C6">
        <w:tc>
          <w:tcPr>
            <w:tcW w:w="562" w:type="dxa"/>
            <w:vMerge/>
          </w:tcPr>
          <w:p w14:paraId="5AB56B6B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CE6DC15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960744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Управлению образования</w:t>
            </w:r>
          </w:p>
        </w:tc>
        <w:tc>
          <w:tcPr>
            <w:tcW w:w="850" w:type="dxa"/>
          </w:tcPr>
          <w:p w14:paraId="79A19C6F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7FB3B45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1DA41B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82D51B5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DA48BE9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C98267D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5ED8AAC4" w14:textId="77777777" w:rsidTr="001C77C6">
        <w:tc>
          <w:tcPr>
            <w:tcW w:w="562" w:type="dxa"/>
            <w:vMerge/>
          </w:tcPr>
          <w:p w14:paraId="4446018C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CB62E8D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24B723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0F925A03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C93E394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08E9156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86A71BA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699AC1B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06C8937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D62947" w:rsidRPr="008B4F14" w14:paraId="0BB0BF4B" w14:textId="77777777" w:rsidTr="00375EAF"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91C0C5A" w14:textId="77777777" w:rsidR="00D62947" w:rsidRPr="008B4F14" w:rsidRDefault="00D62947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412B443" w14:textId="77777777" w:rsidR="00D62947" w:rsidRPr="008B4F14" w:rsidRDefault="00D62947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9A2077" w14:textId="77777777" w:rsidR="00D62947" w:rsidRPr="008B4F14" w:rsidRDefault="00D62947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1FDC62EE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4CBF4F0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808907" w14:textId="77777777" w:rsidR="00D62947" w:rsidRPr="008B4F14" w:rsidRDefault="00D62947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115DCB0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EC00B41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87C82BF" w14:textId="77777777" w:rsidR="00D62947" w:rsidRPr="008B4F14" w:rsidRDefault="00D62947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3CACCD0" w14:textId="77777777" w:rsidTr="00375EA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4EC" w14:textId="77777777" w:rsidR="00A03486" w:rsidRPr="008B4F14" w:rsidRDefault="00A03486" w:rsidP="009E7668">
            <w:pPr>
              <w:widowControl w:val="0"/>
              <w:ind w:left="-964" w:right="-112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FD0" w14:textId="77777777" w:rsidR="00A03486" w:rsidRPr="008B4F14" w:rsidRDefault="00A03486" w:rsidP="00D8060C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</w:rPr>
              <w:t>Основное мероприятие:</w:t>
            </w:r>
          </w:p>
          <w:p w14:paraId="20727C61" w14:textId="77777777" w:rsidR="00A03486" w:rsidRPr="008B4F14" w:rsidRDefault="00A03486" w:rsidP="00D8060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Строительство (реконструкция) объектов спорта, находящихся в собственности Грачевского муниципального округа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1A6975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074C8DA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EE281C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29987C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6FAF15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409E08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9F7D59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</w:tr>
      <w:tr w:rsidR="009E7668" w:rsidRPr="008B4F14" w14:paraId="242CDF9C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D2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9C9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BFC2A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209B6A5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54A839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6A7DDE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0F7AAE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86503B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64B5C9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6A0DE3F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EB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316A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428EAB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346803D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56776F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D4CB0B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224FA8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FAD06C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BE90CE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6DFF86A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90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2E4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62CAC7" w14:textId="27943B5E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</w:t>
            </w:r>
            <w:r w:rsidR="005550D4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ФОК «Лидер»</w:t>
            </w:r>
          </w:p>
        </w:tc>
        <w:tc>
          <w:tcPr>
            <w:tcW w:w="850" w:type="dxa"/>
          </w:tcPr>
          <w:p w14:paraId="280A05B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38B0E8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8B86BD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60CFB8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1B4D2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16ABCF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C6A684C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C8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23B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D09670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6D281AD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69A368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52B525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A02469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45A11A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E63F99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AA1348B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B0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947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95BB8D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E48D32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AD8A10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3A790E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E6E6FD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DC666D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F646C7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7FF9318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9E5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A38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EE1EE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402467B9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</w:tcPr>
          <w:p w14:paraId="4FABFBF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3ED67A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5AE4B5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A8DCC2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DDFC2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B1FA4B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</w:tr>
      <w:tr w:rsidR="009E7668" w:rsidRPr="008B4F14" w14:paraId="28B60D9E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E8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7A2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6A2339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DD6259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B6CCA3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795F72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37208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0E6DB7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37D4B1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A380887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7A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040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5C59C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1CED221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0420E1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1248A7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1E0AA7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2F913D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879F85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446D4F0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F95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1D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418376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0C5D02A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73AE69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9AD956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349B37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76994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9E3D3F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200,00</w:t>
            </w:r>
          </w:p>
        </w:tc>
      </w:tr>
      <w:tr w:rsidR="009E7668" w:rsidRPr="008B4F14" w14:paraId="5E61C1F3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5E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DA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02F110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72E69F2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47522D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CC6736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44767A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260551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4AD7B5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784FF7D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F1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11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72C86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117E1BB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DF9F33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8F4D74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F4A00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AAB29F2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374EBC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0EC17CA" w14:textId="77777777" w:rsidTr="00375EAF">
        <w:trPr>
          <w:trHeight w:val="4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6F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31F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B4EEFB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0C41016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4DFADA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41696D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1A5C3D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580EF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042E22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04E5F94" w14:textId="77777777" w:rsidTr="00375EAF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DD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82B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0C736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02B3307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F5667F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0DE834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5F663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DE1AFB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61DCD0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293621FD" w14:textId="77777777" w:rsidTr="00375EA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DC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418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4F145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с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территориями</w:t>
            </w:r>
          </w:p>
        </w:tc>
        <w:tc>
          <w:tcPr>
            <w:tcW w:w="850" w:type="dxa"/>
          </w:tcPr>
          <w:p w14:paraId="58CC55D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3205620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8EB9B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76FE5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108222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013F8A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2CEC205" w14:textId="77777777" w:rsidTr="00375EAF">
        <w:trPr>
          <w:trHeight w:val="618"/>
        </w:trPr>
        <w:tc>
          <w:tcPr>
            <w:tcW w:w="562" w:type="dxa"/>
            <w:tcBorders>
              <w:top w:val="single" w:sz="4" w:space="0" w:color="auto"/>
            </w:tcBorders>
          </w:tcPr>
          <w:p w14:paraId="1CC2B72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4F967F9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F16B19F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4A8E57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E781C1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0DA5CA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420176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E2F9E5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3DB656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40896FE" w14:textId="77777777" w:rsidTr="001C77C6">
        <w:tc>
          <w:tcPr>
            <w:tcW w:w="562" w:type="dxa"/>
            <w:vMerge w:val="restart"/>
          </w:tcPr>
          <w:p w14:paraId="50F5EEDD" w14:textId="77777777" w:rsidR="00A03486" w:rsidRPr="008B4F14" w:rsidRDefault="00A03486" w:rsidP="009E7668">
            <w:pPr>
              <w:widowControl w:val="0"/>
              <w:ind w:left="-684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1.6.</w:t>
            </w:r>
          </w:p>
        </w:tc>
        <w:tc>
          <w:tcPr>
            <w:tcW w:w="1276" w:type="dxa"/>
            <w:vMerge w:val="restart"/>
          </w:tcPr>
          <w:p w14:paraId="05D98535" w14:textId="77777777" w:rsidR="00A03486" w:rsidRPr="008B4F14" w:rsidRDefault="00A03486" w:rsidP="00D8060C">
            <w:pPr>
              <w:widowControl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 Организация и проведение физкультурных мероприятий и массовых спортивных мероприятий, обеспечение участия команд села в окружных спортивных мероприятиях</w:t>
            </w:r>
          </w:p>
        </w:tc>
        <w:tc>
          <w:tcPr>
            <w:tcW w:w="1843" w:type="dxa"/>
          </w:tcPr>
          <w:p w14:paraId="04D80279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6DE3829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C16DD1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992" w:type="dxa"/>
          </w:tcPr>
          <w:p w14:paraId="242D62C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340DF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089F1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9CCE20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A537D6B" w14:textId="77777777" w:rsidTr="001C77C6">
        <w:tc>
          <w:tcPr>
            <w:tcW w:w="562" w:type="dxa"/>
            <w:vMerge/>
          </w:tcPr>
          <w:p w14:paraId="28953D5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05E9C0E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8958513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2B1F086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091A81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EE94F7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79995E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A181EA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A5BAEF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7224E86" w14:textId="77777777" w:rsidTr="001C77C6">
        <w:tc>
          <w:tcPr>
            <w:tcW w:w="562" w:type="dxa"/>
            <w:vMerge/>
          </w:tcPr>
          <w:p w14:paraId="3FFF1CE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903C79E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10DD71B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B02176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A498AA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595C2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2FEC3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E86342D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D8CA1A6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F6C4E7A" w14:textId="77777777" w:rsidTr="001C77C6">
        <w:tc>
          <w:tcPr>
            <w:tcW w:w="562" w:type="dxa"/>
            <w:vMerge/>
          </w:tcPr>
          <w:p w14:paraId="1A2B2FD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5D717B0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7B4607A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4DE6023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BF0907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6E1EDF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4729E9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3B688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E2653DF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59A9066" w14:textId="77777777" w:rsidTr="001C77C6">
        <w:tc>
          <w:tcPr>
            <w:tcW w:w="562" w:type="dxa"/>
            <w:vMerge/>
          </w:tcPr>
          <w:p w14:paraId="290B8E9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B69080C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766971D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45C01CC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61E12E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AC822B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AE90851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8F1080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1CDF772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DBD1561" w14:textId="77777777" w:rsidTr="001C77C6">
        <w:tc>
          <w:tcPr>
            <w:tcW w:w="562" w:type="dxa"/>
            <w:vMerge/>
          </w:tcPr>
          <w:p w14:paraId="45A29DE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A9082B5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4F320C9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местного бюджета, в т.ч. предусмотренные:</w:t>
            </w:r>
          </w:p>
        </w:tc>
        <w:tc>
          <w:tcPr>
            <w:tcW w:w="850" w:type="dxa"/>
          </w:tcPr>
          <w:p w14:paraId="5E3DA05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D3D74A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992" w:type="dxa"/>
          </w:tcPr>
          <w:p w14:paraId="39B15AA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3F06C3F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9759F15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0649536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9CC00E0" w14:textId="77777777" w:rsidTr="001C77C6">
        <w:tc>
          <w:tcPr>
            <w:tcW w:w="562" w:type="dxa"/>
            <w:vMerge/>
          </w:tcPr>
          <w:p w14:paraId="19E9FF2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0ED8D79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45937CA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1DBE429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70E28D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40EB6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694F7CA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BF2BA88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9EAA515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9CCB88E" w14:textId="77777777" w:rsidTr="001C77C6">
        <w:tc>
          <w:tcPr>
            <w:tcW w:w="562" w:type="dxa"/>
            <w:vMerge/>
          </w:tcPr>
          <w:p w14:paraId="324A80F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F418925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0374A5A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242C268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CCFD07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10,00</w:t>
            </w:r>
          </w:p>
        </w:tc>
        <w:tc>
          <w:tcPr>
            <w:tcW w:w="992" w:type="dxa"/>
          </w:tcPr>
          <w:p w14:paraId="5B7DCFA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4952D9E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A03ACF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A102E4B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26A072E" w14:textId="77777777" w:rsidTr="001C77C6">
        <w:tc>
          <w:tcPr>
            <w:tcW w:w="562" w:type="dxa"/>
            <w:vMerge/>
          </w:tcPr>
          <w:p w14:paraId="4DD0FA1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5177B1B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0DA9579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6CA5148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4125E0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10,00</w:t>
            </w:r>
          </w:p>
        </w:tc>
        <w:tc>
          <w:tcPr>
            <w:tcW w:w="992" w:type="dxa"/>
          </w:tcPr>
          <w:p w14:paraId="1FAD451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53FB54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81A5AA9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614AE27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6103293" w14:textId="77777777" w:rsidTr="001C77C6">
        <w:tc>
          <w:tcPr>
            <w:tcW w:w="562" w:type="dxa"/>
            <w:vMerge/>
          </w:tcPr>
          <w:p w14:paraId="08A230A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13222D4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B6F11E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3F0DD00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FF2C74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FD4D39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2C693BC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71E7694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6B7D917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2FC07C6" w14:textId="77777777" w:rsidTr="001C77C6">
        <w:tc>
          <w:tcPr>
            <w:tcW w:w="562" w:type="dxa"/>
            <w:vMerge/>
          </w:tcPr>
          <w:p w14:paraId="16712ED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F1E7DC5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FCBA09F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1DDB42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1540A9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2709F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4B60AAB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6C415F7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B8B8863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A6FF08F" w14:textId="77777777" w:rsidTr="001C77C6">
        <w:tc>
          <w:tcPr>
            <w:tcW w:w="562" w:type="dxa"/>
            <w:vMerge/>
          </w:tcPr>
          <w:p w14:paraId="19C2E730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52BCF04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CB1AE3C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27760F3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732552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FA488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BE6C30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0497043" w14:textId="77777777" w:rsidR="00A03486" w:rsidRPr="008B4F14" w:rsidRDefault="00A03486" w:rsidP="0014353E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C6499E0" w14:textId="77777777" w:rsidR="00A03486" w:rsidRPr="008B4F14" w:rsidRDefault="00A03486" w:rsidP="0014353E">
            <w:pPr>
              <w:widowControl w:val="0"/>
              <w:ind w:firstLine="3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609B8C23" w14:textId="77777777" w:rsidTr="001C77C6">
        <w:tc>
          <w:tcPr>
            <w:tcW w:w="562" w:type="dxa"/>
            <w:vMerge/>
          </w:tcPr>
          <w:p w14:paraId="036C4AAF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C79DFE8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A8FBA4C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16EAC88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81CCC5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D8473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B314E3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D918AA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3806B2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0B728B3" w14:textId="77777777" w:rsidTr="001C77C6">
        <w:tc>
          <w:tcPr>
            <w:tcW w:w="562" w:type="dxa"/>
            <w:vMerge w:val="restart"/>
          </w:tcPr>
          <w:p w14:paraId="4A5BF3CE" w14:textId="77777777" w:rsidR="00A03486" w:rsidRPr="008B4F14" w:rsidRDefault="00A03486" w:rsidP="009E7668">
            <w:pPr>
              <w:widowControl w:val="0"/>
              <w:ind w:left="-68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</w:t>
            </w:r>
          </w:p>
        </w:tc>
        <w:tc>
          <w:tcPr>
            <w:tcW w:w="1276" w:type="dxa"/>
            <w:vMerge w:val="restart"/>
          </w:tcPr>
          <w:p w14:paraId="44A4FE8D" w14:textId="77777777" w:rsidR="00A03486" w:rsidRPr="008B4F14" w:rsidRDefault="00A03486" w:rsidP="00D8060C">
            <w:pPr>
              <w:widowControl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Подпрограмма «Обеспечение реализации муниципальной</w:t>
            </w:r>
          </w:p>
          <w:p w14:paraId="08C64377" w14:textId="77777777" w:rsidR="00A03486" w:rsidRPr="008B4F14" w:rsidRDefault="00A03486" w:rsidP="00D8060C">
            <w:pPr>
              <w:widowControl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программы Грачевского муниципального округа</w:t>
            </w:r>
          </w:p>
          <w:p w14:paraId="3916D059" w14:textId="77777777" w:rsidR="00A03486" w:rsidRPr="008B4F14" w:rsidRDefault="00A03486" w:rsidP="00D8060C">
            <w:pPr>
              <w:widowControl w:val="0"/>
              <w:ind w:firstLine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Ставропольского края «Развитие физической культуры и спорта в Грачевском муниципальном округе Ставропольского края» и общепрограммные расходы</w:t>
            </w:r>
          </w:p>
        </w:tc>
        <w:tc>
          <w:tcPr>
            <w:tcW w:w="1843" w:type="dxa"/>
          </w:tcPr>
          <w:p w14:paraId="3B43AEF0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2E9B076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8030,91</w:t>
            </w:r>
          </w:p>
        </w:tc>
        <w:tc>
          <w:tcPr>
            <w:tcW w:w="993" w:type="dxa"/>
          </w:tcPr>
          <w:p w14:paraId="0C77C89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9120,3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92" w:type="dxa"/>
          </w:tcPr>
          <w:p w14:paraId="6A564DD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10374,48</w:t>
            </w:r>
          </w:p>
        </w:tc>
        <w:tc>
          <w:tcPr>
            <w:tcW w:w="992" w:type="dxa"/>
          </w:tcPr>
          <w:p w14:paraId="0BF467C1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10014,81</w:t>
            </w:r>
          </w:p>
        </w:tc>
        <w:tc>
          <w:tcPr>
            <w:tcW w:w="992" w:type="dxa"/>
          </w:tcPr>
          <w:p w14:paraId="3A3D1142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10033,04</w:t>
            </w:r>
          </w:p>
        </w:tc>
        <w:tc>
          <w:tcPr>
            <w:tcW w:w="851" w:type="dxa"/>
          </w:tcPr>
          <w:p w14:paraId="53CBE90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</w:tc>
      </w:tr>
      <w:tr w:rsidR="009E7668" w:rsidRPr="008B4F14" w14:paraId="0A37D7F4" w14:textId="77777777" w:rsidTr="001C77C6">
        <w:trPr>
          <w:trHeight w:val="562"/>
        </w:trPr>
        <w:tc>
          <w:tcPr>
            <w:tcW w:w="562" w:type="dxa"/>
            <w:vMerge/>
          </w:tcPr>
          <w:p w14:paraId="1DA14A9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FB794D1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0D4E978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Средства краевого бюджета, в </w:t>
            </w:r>
          </w:p>
          <w:p w14:paraId="130D8EBE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т.ч предусмотренные:</w:t>
            </w:r>
          </w:p>
        </w:tc>
        <w:tc>
          <w:tcPr>
            <w:tcW w:w="850" w:type="dxa"/>
          </w:tcPr>
          <w:p w14:paraId="0A29C2F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F28B96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85D3EB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3BE965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175854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48700D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D67534C" w14:textId="77777777" w:rsidTr="001C77C6">
        <w:tc>
          <w:tcPr>
            <w:tcW w:w="562" w:type="dxa"/>
            <w:vMerge/>
          </w:tcPr>
          <w:p w14:paraId="1B6466B0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5C42681" w14:textId="77777777" w:rsidR="00A03486" w:rsidRPr="008B4F14" w:rsidRDefault="00A03486" w:rsidP="005550D4">
            <w:pPr>
              <w:widowControl w:val="0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1062864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</w:t>
            </w:r>
          </w:p>
          <w:p w14:paraId="64482BD0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отделу социального развития</w:t>
            </w:r>
          </w:p>
        </w:tc>
        <w:tc>
          <w:tcPr>
            <w:tcW w:w="850" w:type="dxa"/>
          </w:tcPr>
          <w:p w14:paraId="3FC5C03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06B509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FFEEE6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0C6E1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1E904B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3667A1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ED1737D" w14:textId="77777777" w:rsidTr="001C77C6">
        <w:tc>
          <w:tcPr>
            <w:tcW w:w="562" w:type="dxa"/>
            <w:vMerge/>
          </w:tcPr>
          <w:p w14:paraId="1FF35D4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64D6DDD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37C9CA9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0E92F66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702D22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45507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82C38A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860F3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902E32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787C54DA" w14:textId="77777777" w:rsidTr="001C77C6">
        <w:tc>
          <w:tcPr>
            <w:tcW w:w="562" w:type="dxa"/>
            <w:vMerge/>
          </w:tcPr>
          <w:p w14:paraId="644842D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33960C3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B420231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7E5AD41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D882CD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C2DC2F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29D963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29861A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AE7C4F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4C97E733" w14:textId="77777777" w:rsidTr="001C77C6">
        <w:tc>
          <w:tcPr>
            <w:tcW w:w="562" w:type="dxa"/>
            <w:vMerge/>
          </w:tcPr>
          <w:p w14:paraId="54D02B9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1249452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35AF98A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5423DE4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F12232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5DB6A3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86416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287F7A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53425B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B824838" w14:textId="77777777" w:rsidTr="001C77C6">
        <w:tc>
          <w:tcPr>
            <w:tcW w:w="562" w:type="dxa"/>
            <w:vMerge/>
          </w:tcPr>
          <w:p w14:paraId="7A8D63D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D3B566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86E11C6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01AC8B6F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</w:tcPr>
          <w:p w14:paraId="536DE52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8030,91</w:t>
            </w:r>
          </w:p>
        </w:tc>
        <w:tc>
          <w:tcPr>
            <w:tcW w:w="993" w:type="dxa"/>
          </w:tcPr>
          <w:p w14:paraId="39FC31F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9120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,38</w:t>
            </w:r>
          </w:p>
        </w:tc>
        <w:tc>
          <w:tcPr>
            <w:tcW w:w="992" w:type="dxa"/>
          </w:tcPr>
          <w:p w14:paraId="1B153E0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10374,48</w:t>
            </w:r>
          </w:p>
        </w:tc>
        <w:tc>
          <w:tcPr>
            <w:tcW w:w="992" w:type="dxa"/>
          </w:tcPr>
          <w:p w14:paraId="18F8501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10014,81</w:t>
            </w:r>
          </w:p>
        </w:tc>
        <w:tc>
          <w:tcPr>
            <w:tcW w:w="992" w:type="dxa"/>
          </w:tcPr>
          <w:p w14:paraId="0925E7F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10033,04</w:t>
            </w:r>
          </w:p>
        </w:tc>
        <w:tc>
          <w:tcPr>
            <w:tcW w:w="851" w:type="dxa"/>
          </w:tcPr>
          <w:p w14:paraId="0E3FAAA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</w:tc>
      </w:tr>
      <w:tr w:rsidR="009E7668" w:rsidRPr="008B4F14" w14:paraId="2BF763C2" w14:textId="77777777" w:rsidTr="001C77C6">
        <w:tc>
          <w:tcPr>
            <w:tcW w:w="562" w:type="dxa"/>
            <w:vMerge/>
          </w:tcPr>
          <w:p w14:paraId="101962B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8EDB0B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1A073CF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387893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1A6F11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C7C0CD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E04ABB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43CFDC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2E1654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A8DBD16" w14:textId="77777777" w:rsidTr="001C77C6">
        <w:tc>
          <w:tcPr>
            <w:tcW w:w="562" w:type="dxa"/>
            <w:vMerge/>
          </w:tcPr>
          <w:p w14:paraId="4CBAD2D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637088D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84FD486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МБУ 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ФОК «Лидер»</w:t>
            </w:r>
          </w:p>
        </w:tc>
        <w:tc>
          <w:tcPr>
            <w:tcW w:w="850" w:type="dxa"/>
          </w:tcPr>
          <w:p w14:paraId="2999079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7941,38</w:t>
            </w:r>
          </w:p>
        </w:tc>
        <w:tc>
          <w:tcPr>
            <w:tcW w:w="993" w:type="dxa"/>
          </w:tcPr>
          <w:p w14:paraId="6EC465A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8546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19</w:t>
            </w:r>
          </w:p>
        </w:tc>
        <w:tc>
          <w:tcPr>
            <w:tcW w:w="992" w:type="dxa"/>
          </w:tcPr>
          <w:p w14:paraId="7F7C639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9740,03</w:t>
            </w:r>
          </w:p>
        </w:tc>
        <w:tc>
          <w:tcPr>
            <w:tcW w:w="992" w:type="dxa"/>
          </w:tcPr>
          <w:p w14:paraId="6204E95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9380,36</w:t>
            </w:r>
          </w:p>
        </w:tc>
        <w:tc>
          <w:tcPr>
            <w:tcW w:w="992" w:type="dxa"/>
          </w:tcPr>
          <w:p w14:paraId="7177F6C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9398,59</w:t>
            </w:r>
          </w:p>
        </w:tc>
        <w:tc>
          <w:tcPr>
            <w:tcW w:w="851" w:type="dxa"/>
          </w:tcPr>
          <w:p w14:paraId="22434A7F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</w:tc>
      </w:tr>
      <w:tr w:rsidR="009E7668" w:rsidRPr="008B4F14" w14:paraId="08DAAABD" w14:textId="77777777" w:rsidTr="001C77C6">
        <w:tc>
          <w:tcPr>
            <w:tcW w:w="562" w:type="dxa"/>
            <w:vMerge/>
          </w:tcPr>
          <w:p w14:paraId="7A9BAB6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10AF03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BAE8CE7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с территориями </w:t>
            </w:r>
          </w:p>
        </w:tc>
        <w:tc>
          <w:tcPr>
            <w:tcW w:w="850" w:type="dxa"/>
          </w:tcPr>
          <w:p w14:paraId="52605DB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5F859F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39F8DA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B0A195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D7BA22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B08BA2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A2B2AF7" w14:textId="77777777" w:rsidTr="001C77C6">
        <w:tc>
          <w:tcPr>
            <w:tcW w:w="562" w:type="dxa"/>
            <w:vMerge/>
          </w:tcPr>
          <w:p w14:paraId="47D4C11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800848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6E9A5A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</w:t>
            </w:r>
          </w:p>
        </w:tc>
        <w:tc>
          <w:tcPr>
            <w:tcW w:w="850" w:type="dxa"/>
          </w:tcPr>
          <w:p w14:paraId="5C84093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062B39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7590603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3EC77525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4E5E69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02CBA951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370EC289" w14:textId="77777777" w:rsidTr="001C77C6">
        <w:tc>
          <w:tcPr>
            <w:tcW w:w="562" w:type="dxa"/>
            <w:vMerge/>
          </w:tcPr>
          <w:p w14:paraId="451C3BD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72FBBF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D4A8996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Красному территориальному управлению</w:t>
            </w:r>
          </w:p>
        </w:tc>
        <w:tc>
          <w:tcPr>
            <w:tcW w:w="850" w:type="dxa"/>
          </w:tcPr>
          <w:p w14:paraId="1F8D025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F9F2B4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184B352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1843F42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1FAA98E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08476C34" w14:textId="77777777" w:rsidR="00A03486" w:rsidRPr="008B4F14" w:rsidRDefault="00A03486" w:rsidP="00D8060C">
            <w:pPr>
              <w:widowControl w:val="0"/>
              <w:ind w:firstLine="28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A3CA127" w14:textId="77777777" w:rsidTr="001C77C6">
        <w:tc>
          <w:tcPr>
            <w:tcW w:w="562" w:type="dxa"/>
            <w:vMerge/>
          </w:tcPr>
          <w:p w14:paraId="4C49E2B8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98B790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6AF90CA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1852372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51B901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14,84</w:t>
            </w:r>
          </w:p>
        </w:tc>
        <w:tc>
          <w:tcPr>
            <w:tcW w:w="992" w:type="dxa"/>
          </w:tcPr>
          <w:p w14:paraId="2D748F6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6BAE980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240BC33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724D4AD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1BC1734D" w14:textId="77777777" w:rsidTr="001C77C6">
        <w:tc>
          <w:tcPr>
            <w:tcW w:w="562" w:type="dxa"/>
            <w:vMerge/>
          </w:tcPr>
          <w:p w14:paraId="22FF0BA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6E6E71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08FB30E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23D4D6E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89,53</w:t>
            </w:r>
          </w:p>
        </w:tc>
        <w:tc>
          <w:tcPr>
            <w:tcW w:w="993" w:type="dxa"/>
          </w:tcPr>
          <w:p w14:paraId="3746672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22F0A18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47132A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5B0E12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6DBA364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09DFBC1A" w14:textId="77777777" w:rsidTr="001C77C6">
        <w:tc>
          <w:tcPr>
            <w:tcW w:w="562" w:type="dxa"/>
            <w:vMerge/>
          </w:tcPr>
          <w:p w14:paraId="6771104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78AAD0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E1C4CE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</w:t>
            </w:r>
          </w:p>
        </w:tc>
        <w:tc>
          <w:tcPr>
            <w:tcW w:w="850" w:type="dxa"/>
          </w:tcPr>
          <w:p w14:paraId="3EBEA9F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38B01C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14,84</w:t>
            </w:r>
          </w:p>
        </w:tc>
        <w:tc>
          <w:tcPr>
            <w:tcW w:w="992" w:type="dxa"/>
          </w:tcPr>
          <w:p w14:paraId="76CF3C9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753D01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3562990F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2296AFB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9E7668" w:rsidRPr="008B4F14" w14:paraId="5332AB13" w14:textId="77777777" w:rsidTr="001C77C6">
        <w:tc>
          <w:tcPr>
            <w:tcW w:w="562" w:type="dxa"/>
            <w:vMerge/>
          </w:tcPr>
          <w:p w14:paraId="673FE2E5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8F066E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9A85B1F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2ABC9EB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122706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13F250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E7BDF2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12B8BD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EA0A04E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223BE18A" w14:textId="77777777" w:rsidTr="001C77C6">
        <w:tc>
          <w:tcPr>
            <w:tcW w:w="562" w:type="dxa"/>
            <w:vMerge/>
          </w:tcPr>
          <w:p w14:paraId="59D9D077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41F59E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1C878EA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52D370D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49DAF8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064387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FD8212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17D884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7E2C8BE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479F6B2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6E482DAB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20CDE59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2BAE575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7018D4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195931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239B3E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AB75BC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748468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AC72241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470F160C" w14:textId="77777777" w:rsidTr="001C77C6"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</w:tcPr>
          <w:p w14:paraId="65F9F7C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41A2B94C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AAB8110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082FE3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C5FF8D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8DA6764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DBD109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933341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C626D7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260F7642" w14:textId="77777777" w:rsidTr="001C77C6">
        <w:tc>
          <w:tcPr>
            <w:tcW w:w="562" w:type="dxa"/>
            <w:tcBorders>
              <w:top w:val="nil"/>
              <w:left w:val="single" w:sz="4" w:space="0" w:color="auto"/>
            </w:tcBorders>
          </w:tcPr>
          <w:p w14:paraId="28CDA8B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4CD8270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B11F15C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A6514D6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2DD3B5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C3A848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BF9DAB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B47C15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AD12F4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3C1227A4" w14:textId="77777777" w:rsidTr="001C77C6">
        <w:tc>
          <w:tcPr>
            <w:tcW w:w="562" w:type="dxa"/>
            <w:vMerge w:val="restart"/>
          </w:tcPr>
          <w:p w14:paraId="3A38960C" w14:textId="77777777" w:rsidR="00A03486" w:rsidRPr="008B4F14" w:rsidRDefault="00A03486" w:rsidP="009E7668">
            <w:pPr>
              <w:widowControl w:val="0"/>
              <w:ind w:left="-68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2.1.</w:t>
            </w:r>
          </w:p>
        </w:tc>
        <w:tc>
          <w:tcPr>
            <w:tcW w:w="1276" w:type="dxa"/>
            <w:vMerge w:val="restart"/>
          </w:tcPr>
          <w:p w14:paraId="27E11C8F" w14:textId="77777777" w:rsidR="00A03486" w:rsidRPr="008B4F14" w:rsidRDefault="00A03486" w:rsidP="00077E56">
            <w:pPr>
              <w:widowControl w:val="0"/>
              <w:autoSpaceDE w:val="0"/>
              <w:snapToGrid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  <w:lang w:eastAsia="ar-SA"/>
              </w:rPr>
              <w:t>Основное мероприятие:</w:t>
            </w:r>
          </w:p>
          <w:p w14:paraId="02115765" w14:textId="77777777" w:rsidR="00A03486" w:rsidRPr="008B4F14" w:rsidRDefault="00A03486" w:rsidP="00077E56">
            <w:pPr>
              <w:widowControl w:val="0"/>
              <w:autoSpaceDE w:val="0"/>
              <w:snapToGrid w:val="0"/>
              <w:ind w:firstLine="0"/>
              <w:jc w:val="both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  <w:r w:rsidRPr="008B4F14">
              <w:rPr>
                <w:rFonts w:ascii="Arial" w:eastAsia="Arial CYR" w:hAnsi="Arial" w:cs="Arial"/>
                <w:sz w:val="16"/>
                <w:szCs w:val="16"/>
                <w:lang w:eastAsia="ar-SA"/>
              </w:rPr>
              <w:t xml:space="preserve">Обеспечение деятельности муниципального бюджетного учреждения «Физкультурно-оздоровительный комплекс «Лидер» Грачевского муниципального округа </w:t>
            </w:r>
          </w:p>
        </w:tc>
        <w:tc>
          <w:tcPr>
            <w:tcW w:w="1843" w:type="dxa"/>
          </w:tcPr>
          <w:p w14:paraId="6E526F11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</w:t>
            </w:r>
          </w:p>
        </w:tc>
        <w:tc>
          <w:tcPr>
            <w:tcW w:w="850" w:type="dxa"/>
          </w:tcPr>
          <w:p w14:paraId="6B7BD3E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7941,38</w:t>
            </w:r>
          </w:p>
        </w:tc>
        <w:tc>
          <w:tcPr>
            <w:tcW w:w="993" w:type="dxa"/>
          </w:tcPr>
          <w:p w14:paraId="087DA8C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8546,19</w:t>
            </w:r>
          </w:p>
        </w:tc>
        <w:tc>
          <w:tcPr>
            <w:tcW w:w="992" w:type="dxa"/>
          </w:tcPr>
          <w:p w14:paraId="57C09C0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9740,03</w:t>
            </w:r>
          </w:p>
        </w:tc>
        <w:tc>
          <w:tcPr>
            <w:tcW w:w="992" w:type="dxa"/>
          </w:tcPr>
          <w:p w14:paraId="132DB7A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9380,36</w:t>
            </w:r>
          </w:p>
        </w:tc>
        <w:tc>
          <w:tcPr>
            <w:tcW w:w="992" w:type="dxa"/>
          </w:tcPr>
          <w:p w14:paraId="5BEBE4C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9398,59</w:t>
            </w:r>
          </w:p>
        </w:tc>
        <w:tc>
          <w:tcPr>
            <w:tcW w:w="851" w:type="dxa"/>
          </w:tcPr>
          <w:p w14:paraId="03B46EF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</w:tc>
      </w:tr>
      <w:tr w:rsidR="00077E56" w:rsidRPr="008B4F14" w14:paraId="3785A07B" w14:textId="77777777" w:rsidTr="001C77C6">
        <w:tc>
          <w:tcPr>
            <w:tcW w:w="562" w:type="dxa"/>
            <w:vMerge/>
          </w:tcPr>
          <w:p w14:paraId="1F87889C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D908DD5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D9DF0F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4F31B2E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0A9483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437EC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D647A1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2AD2C6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88D807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99E766C" w14:textId="77777777" w:rsidTr="001C77C6">
        <w:tc>
          <w:tcPr>
            <w:tcW w:w="562" w:type="dxa"/>
            <w:vMerge/>
          </w:tcPr>
          <w:p w14:paraId="1C6A6D5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9F0A613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0200516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4770033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F3765B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45DB1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1F2273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1D7558E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3CF9E3A1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4AED342D" w14:textId="77777777" w:rsidTr="001C77C6">
        <w:tc>
          <w:tcPr>
            <w:tcW w:w="562" w:type="dxa"/>
            <w:vMerge/>
          </w:tcPr>
          <w:p w14:paraId="2F32036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CB924B1" w14:textId="77777777" w:rsidR="00A03486" w:rsidRPr="008B4F14" w:rsidRDefault="00A03486" w:rsidP="005550D4">
            <w:pPr>
              <w:widowControl w:val="0"/>
              <w:autoSpaceDE w:val="0"/>
              <w:snapToGrid w:val="0"/>
              <w:spacing w:line="240" w:lineRule="exact"/>
              <w:jc w:val="center"/>
              <w:rPr>
                <w:rFonts w:ascii="Arial" w:eastAsia="Arial CYR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5C15C76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7605039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9689BB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D29A04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0F7A35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742BDC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677BF2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3D755115" w14:textId="77777777" w:rsidTr="001C77C6">
        <w:tc>
          <w:tcPr>
            <w:tcW w:w="562" w:type="dxa"/>
            <w:vMerge/>
          </w:tcPr>
          <w:p w14:paraId="08F7899A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B6697F6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9E088FD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45F43CD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5CE98E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1CDF5B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557849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86169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81D0C7F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86A16D5" w14:textId="77777777" w:rsidTr="001C77C6">
        <w:tc>
          <w:tcPr>
            <w:tcW w:w="562" w:type="dxa"/>
            <w:vMerge/>
          </w:tcPr>
          <w:p w14:paraId="58B47083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1D4D4249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7F4A530" w14:textId="77777777" w:rsidR="00A03486" w:rsidRPr="008B4F14" w:rsidRDefault="00A0348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3F7204E5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432929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32E9D0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4BA84E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784952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45B94D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C6502C4" w14:textId="77777777" w:rsidTr="001C77C6">
        <w:trPr>
          <w:trHeight w:val="562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78FAC696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7A16732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00C900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местного бюджета</w:t>
            </w:r>
          </w:p>
          <w:p w14:paraId="372BC4B1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в т.ч. предусмотренные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257CE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7941,38</w:t>
            </w:r>
          </w:p>
          <w:p w14:paraId="2A35E2D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4C370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8546,19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E8217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9740,03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7EFD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9380,36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94515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9398,59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FBE3A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  <w:p w14:paraId="7659C19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</w:tr>
      <w:tr w:rsidR="00077E56" w:rsidRPr="008B4F14" w14:paraId="5100F1B3" w14:textId="77777777" w:rsidTr="001C77C6">
        <w:trPr>
          <w:trHeight w:val="42"/>
        </w:trPr>
        <w:tc>
          <w:tcPr>
            <w:tcW w:w="562" w:type="dxa"/>
            <w:vMerge/>
          </w:tcPr>
          <w:p w14:paraId="7A280087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BA92776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35BD3C6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04D8412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748300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768A6D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4D43AA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CDBD2C5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83193D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FC8AC08" w14:textId="77777777" w:rsidTr="001C77C6">
        <w:trPr>
          <w:trHeight w:val="38"/>
        </w:trPr>
        <w:tc>
          <w:tcPr>
            <w:tcW w:w="562" w:type="dxa"/>
            <w:vMerge/>
          </w:tcPr>
          <w:p w14:paraId="2C453705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65C903B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58162A5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6562E54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7941,38</w:t>
            </w:r>
          </w:p>
        </w:tc>
        <w:tc>
          <w:tcPr>
            <w:tcW w:w="993" w:type="dxa"/>
          </w:tcPr>
          <w:p w14:paraId="1E03C6C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8546,19</w:t>
            </w:r>
          </w:p>
        </w:tc>
        <w:tc>
          <w:tcPr>
            <w:tcW w:w="992" w:type="dxa"/>
          </w:tcPr>
          <w:p w14:paraId="11EE0AF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9740,03</w:t>
            </w:r>
          </w:p>
        </w:tc>
        <w:tc>
          <w:tcPr>
            <w:tcW w:w="992" w:type="dxa"/>
          </w:tcPr>
          <w:p w14:paraId="7427D941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9380,36</w:t>
            </w:r>
          </w:p>
        </w:tc>
        <w:tc>
          <w:tcPr>
            <w:tcW w:w="992" w:type="dxa"/>
          </w:tcPr>
          <w:p w14:paraId="37C69AE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9398,59</w:t>
            </w:r>
          </w:p>
        </w:tc>
        <w:tc>
          <w:tcPr>
            <w:tcW w:w="851" w:type="dxa"/>
          </w:tcPr>
          <w:p w14:paraId="59319FB4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8596,63</w:t>
            </w:r>
          </w:p>
        </w:tc>
      </w:tr>
      <w:tr w:rsidR="00077E56" w:rsidRPr="008B4F14" w14:paraId="028CCE11" w14:textId="77777777" w:rsidTr="001C77C6">
        <w:trPr>
          <w:trHeight w:val="38"/>
        </w:trPr>
        <w:tc>
          <w:tcPr>
            <w:tcW w:w="562" w:type="dxa"/>
            <w:vMerge/>
          </w:tcPr>
          <w:p w14:paraId="307CA179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84B6E62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0D66DC2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7D3D823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BBA6B6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9B71107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1525B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955A89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631761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2637C17" w14:textId="77777777" w:rsidTr="001C77C6">
        <w:trPr>
          <w:trHeight w:val="38"/>
        </w:trPr>
        <w:tc>
          <w:tcPr>
            <w:tcW w:w="562" w:type="dxa"/>
            <w:vMerge/>
          </w:tcPr>
          <w:p w14:paraId="6ECA16FF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9E13703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008611B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4C821BA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66CB801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3DBD76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3E275F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1D524E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28F5A263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35530CAB" w14:textId="77777777" w:rsidTr="001C77C6">
        <w:trPr>
          <w:trHeight w:val="38"/>
        </w:trPr>
        <w:tc>
          <w:tcPr>
            <w:tcW w:w="562" w:type="dxa"/>
            <w:vMerge/>
          </w:tcPr>
          <w:p w14:paraId="6D9C6D2C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51523B4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7076777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3219071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0532B6EF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5A0A8A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F738AA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E9AFD0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6AEA307D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EE00E03" w14:textId="77777777" w:rsidTr="001C77C6">
        <w:trPr>
          <w:trHeight w:val="38"/>
        </w:trPr>
        <w:tc>
          <w:tcPr>
            <w:tcW w:w="562" w:type="dxa"/>
            <w:vMerge/>
          </w:tcPr>
          <w:p w14:paraId="4E19CD45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EE49F0A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3B62DB5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F0441E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1605FB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94560AD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59A9B3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741B36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E8C13C9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DFDE854" w14:textId="77777777" w:rsidTr="001C77C6">
        <w:trPr>
          <w:trHeight w:val="38"/>
        </w:trPr>
        <w:tc>
          <w:tcPr>
            <w:tcW w:w="562" w:type="dxa"/>
            <w:vMerge/>
          </w:tcPr>
          <w:p w14:paraId="54867D01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6766921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7ABE1B1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27FE20D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B3D9969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53346C8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B2F473C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FCCCE2B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F0E2DBF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F128BC1" w14:textId="77777777" w:rsidTr="001C77C6">
        <w:trPr>
          <w:trHeight w:val="38"/>
        </w:trPr>
        <w:tc>
          <w:tcPr>
            <w:tcW w:w="562" w:type="dxa"/>
            <w:vMerge/>
            <w:tcBorders>
              <w:bottom w:val="nil"/>
            </w:tcBorders>
          </w:tcPr>
          <w:p w14:paraId="40C6C697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4BD743C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1320F26C" w14:textId="77777777" w:rsidR="00A03486" w:rsidRPr="008B4F14" w:rsidRDefault="00A0348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7200DDC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649964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017F4FE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21E992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AE54D58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9D5185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04A0A952" w14:textId="77777777" w:rsidTr="001C77C6">
        <w:trPr>
          <w:trHeight w:val="38"/>
        </w:trPr>
        <w:tc>
          <w:tcPr>
            <w:tcW w:w="562" w:type="dxa"/>
            <w:tcBorders>
              <w:top w:val="nil"/>
            </w:tcBorders>
          </w:tcPr>
          <w:p w14:paraId="65884B05" w14:textId="77777777" w:rsidR="00A03486" w:rsidRPr="008B4F14" w:rsidRDefault="00A0348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8B2EBD6" w14:textId="77777777" w:rsidR="00A03486" w:rsidRPr="008B4F14" w:rsidRDefault="00A0348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30E5599" w14:textId="024EA5ED" w:rsidR="00A0348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</w:t>
            </w:r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управлениям</w:t>
            </w:r>
          </w:p>
        </w:tc>
        <w:tc>
          <w:tcPr>
            <w:tcW w:w="850" w:type="dxa"/>
          </w:tcPr>
          <w:p w14:paraId="17F694CB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9B6EACA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95A2652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27CD097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95AD832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D24B780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C286864" w14:textId="77777777" w:rsidTr="001C77C6">
        <w:trPr>
          <w:trHeight w:val="30"/>
        </w:trPr>
        <w:tc>
          <w:tcPr>
            <w:tcW w:w="562" w:type="dxa"/>
            <w:vMerge w:val="restart"/>
          </w:tcPr>
          <w:p w14:paraId="228C74D9" w14:textId="77777777" w:rsidR="00077E56" w:rsidRPr="008B4F14" w:rsidRDefault="00077E56" w:rsidP="009E7668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2.2.</w:t>
            </w:r>
          </w:p>
        </w:tc>
        <w:tc>
          <w:tcPr>
            <w:tcW w:w="1276" w:type="dxa"/>
            <w:vMerge w:val="restart"/>
          </w:tcPr>
          <w:p w14:paraId="016B7C4E" w14:textId="77777777" w:rsidR="00077E56" w:rsidRPr="008B4F14" w:rsidRDefault="00077E56" w:rsidP="00077E56">
            <w:pPr>
              <w:widowControl w:val="0"/>
              <w:ind w:firstLine="38"/>
              <w:jc w:val="both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14:paraId="138C7D27" w14:textId="77777777" w:rsidR="00077E56" w:rsidRPr="008B4F14" w:rsidRDefault="00077E56" w:rsidP="00077E56">
            <w:pPr>
              <w:widowControl w:val="0"/>
              <w:ind w:firstLine="38"/>
              <w:jc w:val="both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  <w:t>Обеспечение деятельности отдела по организации спортивной работы в поселениях</w:t>
            </w:r>
          </w:p>
          <w:p w14:paraId="0FA9F938" w14:textId="77777777" w:rsidR="00077E56" w:rsidRPr="008B4F14" w:rsidRDefault="00077E56" w:rsidP="00077E56">
            <w:pPr>
              <w:widowControl w:val="0"/>
              <w:ind w:firstLine="38"/>
              <w:jc w:val="both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6CA933B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Всего:</w:t>
            </w:r>
          </w:p>
        </w:tc>
        <w:tc>
          <w:tcPr>
            <w:tcW w:w="850" w:type="dxa"/>
          </w:tcPr>
          <w:p w14:paraId="247EEAE8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89,53</w:t>
            </w:r>
          </w:p>
        </w:tc>
        <w:tc>
          <w:tcPr>
            <w:tcW w:w="993" w:type="dxa"/>
          </w:tcPr>
          <w:p w14:paraId="34068569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74,20</w:t>
            </w:r>
          </w:p>
        </w:tc>
        <w:tc>
          <w:tcPr>
            <w:tcW w:w="992" w:type="dxa"/>
          </w:tcPr>
          <w:p w14:paraId="7938D509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color w:val="000000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992" w:type="dxa"/>
          </w:tcPr>
          <w:p w14:paraId="1451B23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992" w:type="dxa"/>
          </w:tcPr>
          <w:p w14:paraId="1D2DE409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851" w:type="dxa"/>
          </w:tcPr>
          <w:p w14:paraId="0491E5C5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0E68C343" w14:textId="77777777" w:rsidTr="001C77C6">
        <w:trPr>
          <w:trHeight w:val="30"/>
        </w:trPr>
        <w:tc>
          <w:tcPr>
            <w:tcW w:w="562" w:type="dxa"/>
            <w:vMerge/>
          </w:tcPr>
          <w:p w14:paraId="6539BC83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301D4EA" w14:textId="77777777" w:rsidR="00077E56" w:rsidRPr="008B4F14" w:rsidRDefault="00077E5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2852015B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краевого бюджета, в т.ч. предусмотренные:</w:t>
            </w:r>
          </w:p>
        </w:tc>
        <w:tc>
          <w:tcPr>
            <w:tcW w:w="850" w:type="dxa"/>
          </w:tcPr>
          <w:p w14:paraId="6D0ACCB5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25C34F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669A3DB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DBFC92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194805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90B37C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C208402" w14:textId="77777777" w:rsidTr="001C77C6">
        <w:trPr>
          <w:trHeight w:val="30"/>
        </w:trPr>
        <w:tc>
          <w:tcPr>
            <w:tcW w:w="562" w:type="dxa"/>
            <w:vMerge/>
          </w:tcPr>
          <w:p w14:paraId="6417AA9E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7AF961F6" w14:textId="77777777" w:rsidR="00077E56" w:rsidRPr="008B4F14" w:rsidRDefault="00077E5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C301027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AE896AF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7E9B4B4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BC6446A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03B8D6B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7AD25D3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890F554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15E1A27E" w14:textId="77777777" w:rsidTr="001C77C6">
        <w:trPr>
          <w:trHeight w:val="30"/>
        </w:trPr>
        <w:tc>
          <w:tcPr>
            <w:tcW w:w="562" w:type="dxa"/>
            <w:vMerge/>
          </w:tcPr>
          <w:p w14:paraId="36754187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B5FBB2C" w14:textId="77777777" w:rsidR="00077E56" w:rsidRPr="008B4F14" w:rsidRDefault="00077E5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29C6CBD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36045BC3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0411E28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D2EC7F6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6BA03A1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92A1A77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F46456A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21491FFB" w14:textId="77777777" w:rsidTr="001C77C6">
        <w:trPr>
          <w:trHeight w:val="571"/>
        </w:trPr>
        <w:tc>
          <w:tcPr>
            <w:tcW w:w="562" w:type="dxa"/>
            <w:vMerge/>
          </w:tcPr>
          <w:p w14:paraId="0C236AFB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45CBE34B" w14:textId="77777777" w:rsidR="00077E56" w:rsidRPr="008B4F14" w:rsidRDefault="00077E5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9DB925B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378A8C4B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934EDEA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E980D96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A4E1CB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1AF8D09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6C2913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4A71BA3B" w14:textId="77777777" w:rsidTr="001C77C6">
        <w:trPr>
          <w:trHeight w:val="30"/>
        </w:trPr>
        <w:tc>
          <w:tcPr>
            <w:tcW w:w="562" w:type="dxa"/>
            <w:vMerge/>
          </w:tcPr>
          <w:p w14:paraId="0D5C9A8E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34A2002B" w14:textId="77777777" w:rsidR="00077E56" w:rsidRPr="008B4F14" w:rsidRDefault="00077E56" w:rsidP="005550D4">
            <w:pPr>
              <w:widowControl w:val="0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5ED4F82" w14:textId="7B350EC6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 управлениям</w:t>
            </w:r>
          </w:p>
        </w:tc>
        <w:tc>
          <w:tcPr>
            <w:tcW w:w="850" w:type="dxa"/>
          </w:tcPr>
          <w:p w14:paraId="3C0FF88E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4BBF409E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31ECFDC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018D1F5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33B963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FFDE61C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02278E38" w14:textId="77777777" w:rsidTr="001C77C6">
        <w:trPr>
          <w:trHeight w:val="562"/>
        </w:trPr>
        <w:tc>
          <w:tcPr>
            <w:tcW w:w="562" w:type="dxa"/>
            <w:vMerge/>
          </w:tcPr>
          <w:p w14:paraId="08023F3B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9406D15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5B6BE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Средства местного бюджета, </w:t>
            </w:r>
          </w:p>
          <w:p w14:paraId="4B605104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в т.ч. предусмотренные: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10F6EC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89,53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DD87D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74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B1F1BE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color w:val="000000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93D24D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F7AA5E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634,45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4F9C2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1A047424" w14:textId="77777777" w:rsidTr="001C77C6">
        <w:tc>
          <w:tcPr>
            <w:tcW w:w="562" w:type="dxa"/>
            <w:vMerge/>
          </w:tcPr>
          <w:p w14:paraId="4287B756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B913289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3C4CAFE0" w14:textId="77777777" w:rsidR="00077E56" w:rsidRPr="008B4F14" w:rsidRDefault="00077E5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6503F2D3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387694F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CDFE1A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3E18BDB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EBF1A83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468F82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7AD9A9E" w14:textId="77777777" w:rsidTr="001C77C6">
        <w:tc>
          <w:tcPr>
            <w:tcW w:w="562" w:type="dxa"/>
            <w:vMerge/>
          </w:tcPr>
          <w:p w14:paraId="37E8549B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7029BBE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A1DB544" w14:textId="77777777" w:rsidR="00077E56" w:rsidRPr="008B4F14" w:rsidRDefault="00077E5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10BFEB77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DB8EE14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A92316F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57F43B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E54CB5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560ACED5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5BB6A0A9" w14:textId="77777777" w:rsidTr="001C77C6">
        <w:tc>
          <w:tcPr>
            <w:tcW w:w="562" w:type="dxa"/>
            <w:vMerge/>
          </w:tcPr>
          <w:p w14:paraId="5A11860D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D5074DD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42A041D0" w14:textId="77777777" w:rsidR="00077E56" w:rsidRPr="008B4F14" w:rsidRDefault="00077E5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Соисполнителю: отделу по работе с территориями </w:t>
            </w:r>
          </w:p>
        </w:tc>
        <w:tc>
          <w:tcPr>
            <w:tcW w:w="850" w:type="dxa"/>
          </w:tcPr>
          <w:p w14:paraId="1909A866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228E10BF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253200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10FBEFD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C2CA34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781DAE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06A6F9AE" w14:textId="77777777" w:rsidTr="001C77C6">
        <w:tc>
          <w:tcPr>
            <w:tcW w:w="562" w:type="dxa"/>
            <w:vMerge/>
          </w:tcPr>
          <w:p w14:paraId="083E52B5" w14:textId="77777777" w:rsidR="00077E56" w:rsidRPr="008B4F14" w:rsidRDefault="00077E56" w:rsidP="005550D4">
            <w:pPr>
              <w:widowControl w:val="0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9F79F07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0B9CAF01" w14:textId="77777777" w:rsidR="00077E56" w:rsidRPr="008B4F14" w:rsidRDefault="00077E56" w:rsidP="005550D4">
            <w:pPr>
              <w:widowControl w:val="0"/>
              <w:tabs>
                <w:tab w:val="left" w:pos="725"/>
              </w:tabs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Бешпагирскому территориальному управлению</w:t>
            </w:r>
          </w:p>
        </w:tc>
        <w:tc>
          <w:tcPr>
            <w:tcW w:w="850" w:type="dxa"/>
          </w:tcPr>
          <w:p w14:paraId="14F27C94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5A1EA9F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84</w:t>
            </w:r>
          </w:p>
        </w:tc>
        <w:tc>
          <w:tcPr>
            <w:tcW w:w="992" w:type="dxa"/>
          </w:tcPr>
          <w:p w14:paraId="1FB299B9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21C01E6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625A56B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3EBD7E67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20B80D29" w14:textId="77777777" w:rsidTr="001C77C6">
        <w:tc>
          <w:tcPr>
            <w:tcW w:w="562" w:type="dxa"/>
            <w:vMerge/>
          </w:tcPr>
          <w:p w14:paraId="4EC54DE5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24A2130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70E7DD7D" w14:textId="77777777" w:rsidR="00077E56" w:rsidRPr="008B4F14" w:rsidRDefault="00077E56" w:rsidP="005550D4">
            <w:pPr>
              <w:widowControl w:val="0"/>
              <w:tabs>
                <w:tab w:val="left" w:pos="725"/>
              </w:tabs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Красному территориальному управлению</w:t>
            </w:r>
          </w:p>
        </w:tc>
        <w:tc>
          <w:tcPr>
            <w:tcW w:w="850" w:type="dxa"/>
          </w:tcPr>
          <w:p w14:paraId="0A290751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30A5F0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1FED7182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73283E6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69EEB568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05B2356B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3C88AD1" w14:textId="77777777" w:rsidTr="001C77C6">
        <w:tc>
          <w:tcPr>
            <w:tcW w:w="562" w:type="dxa"/>
            <w:vMerge/>
          </w:tcPr>
          <w:p w14:paraId="4FDD95B7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2C573B0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BF3D11F" w14:textId="77777777" w:rsidR="00077E56" w:rsidRPr="008B4F14" w:rsidRDefault="00077E56" w:rsidP="005550D4">
            <w:pPr>
              <w:widowControl w:val="0"/>
              <w:tabs>
                <w:tab w:val="left" w:pos="725"/>
              </w:tabs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Сергиевскому территориальному управлению</w:t>
            </w:r>
          </w:p>
        </w:tc>
        <w:tc>
          <w:tcPr>
            <w:tcW w:w="850" w:type="dxa"/>
          </w:tcPr>
          <w:p w14:paraId="03AA7639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D8618B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14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,</w:t>
            </w: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84</w:t>
            </w:r>
          </w:p>
        </w:tc>
        <w:tc>
          <w:tcPr>
            <w:tcW w:w="992" w:type="dxa"/>
          </w:tcPr>
          <w:p w14:paraId="5C6FCEB2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485959CE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26D71731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24A18719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9761193" w14:textId="77777777" w:rsidTr="001C77C6">
        <w:tc>
          <w:tcPr>
            <w:tcW w:w="562" w:type="dxa"/>
            <w:vMerge/>
          </w:tcPr>
          <w:p w14:paraId="1F8271BC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6A51EBCC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Arial CYR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843" w:type="dxa"/>
          </w:tcPr>
          <w:p w14:paraId="63CFDB48" w14:textId="77777777" w:rsidR="00077E56" w:rsidRPr="008B4F14" w:rsidRDefault="00077E56" w:rsidP="005550D4">
            <w:pPr>
              <w:widowControl w:val="0"/>
              <w:ind w:hanging="34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Спицевскому территориальному управлению</w:t>
            </w:r>
          </w:p>
        </w:tc>
        <w:tc>
          <w:tcPr>
            <w:tcW w:w="850" w:type="dxa"/>
          </w:tcPr>
          <w:p w14:paraId="381C41C2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89,53</w:t>
            </w:r>
          </w:p>
        </w:tc>
        <w:tc>
          <w:tcPr>
            <w:tcW w:w="993" w:type="dxa"/>
          </w:tcPr>
          <w:p w14:paraId="2F1378D5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190F568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7C782A8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29044593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23EDEBA6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4F0B7E7A" w14:textId="77777777" w:rsidTr="001C77C6">
        <w:tc>
          <w:tcPr>
            <w:tcW w:w="562" w:type="dxa"/>
            <w:vMerge/>
          </w:tcPr>
          <w:p w14:paraId="418D1F2D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5DF1D50B" w14:textId="77777777" w:rsidR="00077E56" w:rsidRPr="008B4F14" w:rsidRDefault="00077E5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186DCB7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Старомарьевскому территориальному управлению</w:t>
            </w:r>
          </w:p>
        </w:tc>
        <w:tc>
          <w:tcPr>
            <w:tcW w:w="850" w:type="dxa"/>
          </w:tcPr>
          <w:p w14:paraId="4DCE2A87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794252E8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val="en-US" w:eastAsia="hi-IN" w:bidi="hi-IN"/>
              </w:rPr>
              <w:t>114,84</w:t>
            </w:r>
          </w:p>
        </w:tc>
        <w:tc>
          <w:tcPr>
            <w:tcW w:w="992" w:type="dxa"/>
          </w:tcPr>
          <w:p w14:paraId="007394A2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6D19B23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992" w:type="dxa"/>
          </w:tcPr>
          <w:p w14:paraId="0DD5C325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126,89</w:t>
            </w:r>
          </w:p>
        </w:tc>
        <w:tc>
          <w:tcPr>
            <w:tcW w:w="851" w:type="dxa"/>
          </w:tcPr>
          <w:p w14:paraId="5CAC0A14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7420F2F" w14:textId="77777777" w:rsidTr="001C77C6">
        <w:tc>
          <w:tcPr>
            <w:tcW w:w="562" w:type="dxa"/>
            <w:vMerge/>
          </w:tcPr>
          <w:p w14:paraId="06FFE6AA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2240C128" w14:textId="77777777" w:rsidR="00077E56" w:rsidRPr="008B4F14" w:rsidRDefault="00077E56" w:rsidP="005550D4">
            <w:pPr>
              <w:widowControl w:val="0"/>
              <w:autoSpaceDE w:val="0"/>
              <w:autoSpaceDN w:val="0"/>
              <w:jc w:val="center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3ED441" w14:textId="77777777" w:rsidR="00077E56" w:rsidRPr="008B4F14" w:rsidRDefault="00077E56" w:rsidP="005550D4">
            <w:pPr>
              <w:widowControl w:val="0"/>
              <w:ind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Средства внебюджетных фондов, в т.ч. предусмотренные:</w:t>
            </w:r>
          </w:p>
        </w:tc>
        <w:tc>
          <w:tcPr>
            <w:tcW w:w="850" w:type="dxa"/>
          </w:tcPr>
          <w:p w14:paraId="6A618858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3AB883CB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3A4C4D5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3200128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2DD95D4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06DD6A42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4115E46" w14:textId="77777777" w:rsidTr="001C77C6">
        <w:trPr>
          <w:trHeight w:val="424"/>
        </w:trPr>
        <w:tc>
          <w:tcPr>
            <w:tcW w:w="562" w:type="dxa"/>
            <w:vMerge/>
          </w:tcPr>
          <w:p w14:paraId="3C4D7A88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3628203" w14:textId="77777777" w:rsidR="00077E56" w:rsidRPr="008B4F14" w:rsidRDefault="00077E5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224EF4" w14:textId="77777777" w:rsidR="00077E56" w:rsidRPr="008B4F14" w:rsidRDefault="00077E5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Ответственному исполнителю: отделу социального развития</w:t>
            </w:r>
          </w:p>
        </w:tc>
        <w:tc>
          <w:tcPr>
            <w:tcW w:w="850" w:type="dxa"/>
          </w:tcPr>
          <w:p w14:paraId="403BEAB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55A9377D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7C2A6A7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6180324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E14BC6F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4C8DB97A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213EFA0A" w14:textId="77777777" w:rsidTr="001C77C6">
        <w:tc>
          <w:tcPr>
            <w:tcW w:w="562" w:type="dxa"/>
            <w:vMerge/>
          </w:tcPr>
          <w:p w14:paraId="595AA547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</w:tcPr>
          <w:p w14:paraId="05838CC2" w14:textId="77777777" w:rsidR="00077E56" w:rsidRPr="008B4F14" w:rsidRDefault="00077E5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2BB9A89" w14:textId="77777777" w:rsidR="00077E56" w:rsidRPr="008B4F14" w:rsidRDefault="00077E5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МБУ ФОК «Лидер»</w:t>
            </w:r>
          </w:p>
        </w:tc>
        <w:tc>
          <w:tcPr>
            <w:tcW w:w="850" w:type="dxa"/>
          </w:tcPr>
          <w:p w14:paraId="12244C1E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1588E647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F7014B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1F9696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584C3428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E79C9C8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79D682C1" w14:textId="77777777" w:rsidTr="001C77C6">
        <w:tc>
          <w:tcPr>
            <w:tcW w:w="562" w:type="dxa"/>
            <w:vMerge/>
            <w:tcBorders>
              <w:bottom w:val="nil"/>
            </w:tcBorders>
          </w:tcPr>
          <w:p w14:paraId="080B1931" w14:textId="77777777" w:rsidR="00077E56" w:rsidRPr="008B4F14" w:rsidRDefault="00077E5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CD23230" w14:textId="77777777" w:rsidR="00077E56" w:rsidRPr="008B4F14" w:rsidRDefault="00077E5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DC168F" w14:textId="77777777" w:rsidR="00077E56" w:rsidRPr="008B4F14" w:rsidRDefault="00077E56" w:rsidP="005550D4">
            <w:pPr>
              <w:widowControl w:val="0"/>
              <w:ind w:left="34" w:hanging="34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отделу по работе с территориями</w:t>
            </w:r>
          </w:p>
        </w:tc>
        <w:tc>
          <w:tcPr>
            <w:tcW w:w="850" w:type="dxa"/>
          </w:tcPr>
          <w:p w14:paraId="145A2B7E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3" w:type="dxa"/>
          </w:tcPr>
          <w:p w14:paraId="62433572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47664ADA" w14:textId="77777777" w:rsidR="00077E56" w:rsidRPr="008B4F14" w:rsidRDefault="00077E5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A527160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07D44419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75452CD9" w14:textId="77777777" w:rsidR="00077E56" w:rsidRPr="008B4F14" w:rsidRDefault="00077E5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  <w:tr w:rsidR="00077E56" w:rsidRPr="008B4F14" w14:paraId="64262049" w14:textId="77777777" w:rsidTr="001C77C6">
        <w:tc>
          <w:tcPr>
            <w:tcW w:w="562" w:type="dxa"/>
            <w:tcBorders>
              <w:top w:val="nil"/>
            </w:tcBorders>
          </w:tcPr>
          <w:p w14:paraId="3563251E" w14:textId="77777777" w:rsidR="00A03486" w:rsidRPr="008B4F14" w:rsidRDefault="00A03486" w:rsidP="005550D4">
            <w:pPr>
              <w:widowControl w:val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793C53E" w14:textId="77777777" w:rsidR="00A03486" w:rsidRPr="008B4F14" w:rsidRDefault="00A03486" w:rsidP="005550D4">
            <w:pPr>
              <w:widowControl w:val="0"/>
              <w:autoSpaceDE w:val="0"/>
              <w:autoSpaceDN w:val="0"/>
              <w:jc w:val="both"/>
              <w:rPr>
                <w:rFonts w:ascii="Arial" w:eastAsia="Arial CYR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02B118" w14:textId="66A694D2" w:rsidR="00A03486" w:rsidRPr="008B4F14" w:rsidRDefault="00EC6CA5" w:rsidP="00EC6CA5">
            <w:pPr>
              <w:widowControl w:val="0"/>
              <w:ind w:left="34" w:hanging="2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Соисполнителю: территориальным</w:t>
            </w:r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A03486"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управлениям</w:t>
            </w:r>
          </w:p>
        </w:tc>
        <w:tc>
          <w:tcPr>
            <w:tcW w:w="850" w:type="dxa"/>
          </w:tcPr>
          <w:p w14:paraId="7150A9D3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0,00</w:t>
            </w:r>
          </w:p>
        </w:tc>
        <w:tc>
          <w:tcPr>
            <w:tcW w:w="993" w:type="dxa"/>
          </w:tcPr>
          <w:p w14:paraId="3E900820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69492DC" w14:textId="77777777" w:rsidR="00A03486" w:rsidRPr="008B4F14" w:rsidRDefault="00A03486" w:rsidP="00EC6CA5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7CD2D696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992" w:type="dxa"/>
          </w:tcPr>
          <w:p w14:paraId="3F7F426F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  <w:tc>
          <w:tcPr>
            <w:tcW w:w="851" w:type="dxa"/>
          </w:tcPr>
          <w:p w14:paraId="1024859A" w14:textId="77777777" w:rsidR="00A03486" w:rsidRPr="008B4F14" w:rsidRDefault="00A03486" w:rsidP="00D8060C">
            <w:pPr>
              <w:widowControl w:val="0"/>
              <w:ind w:firstLine="0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8B4F14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0,00</w:t>
            </w:r>
          </w:p>
        </w:tc>
      </w:tr>
    </w:tbl>
    <w:p w14:paraId="5C27CF91" w14:textId="77777777" w:rsidR="00A03486" w:rsidRPr="005550D4" w:rsidRDefault="00A03486" w:rsidP="005550D4">
      <w:pPr>
        <w:widowControl w:val="0"/>
        <w:rPr>
          <w:rFonts w:ascii="Arial" w:hAnsi="Arial" w:cs="Arial"/>
        </w:rPr>
      </w:pPr>
    </w:p>
    <w:sectPr w:rsidR="00A03486" w:rsidRPr="005550D4" w:rsidSect="005550D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3E1E4330"/>
    <w:multiLevelType w:val="multilevel"/>
    <w:tmpl w:val="B93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56A2D87"/>
    <w:multiLevelType w:val="hybridMultilevel"/>
    <w:tmpl w:val="343AF03C"/>
    <w:lvl w:ilvl="0" w:tplc="7E3646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22787478">
    <w:abstractNumId w:val="0"/>
  </w:num>
  <w:num w:numId="2" w16cid:durableId="1754354297">
    <w:abstractNumId w:val="3"/>
  </w:num>
  <w:num w:numId="3" w16cid:durableId="1505508657">
    <w:abstractNumId w:val="2"/>
  </w:num>
  <w:num w:numId="4" w16cid:durableId="505677399">
    <w:abstractNumId w:val="1"/>
  </w:num>
  <w:num w:numId="5" w16cid:durableId="1228029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A3"/>
    <w:rsid w:val="000232AA"/>
    <w:rsid w:val="00077E56"/>
    <w:rsid w:val="0014353E"/>
    <w:rsid w:val="001C77C6"/>
    <w:rsid w:val="00375EAF"/>
    <w:rsid w:val="00510C88"/>
    <w:rsid w:val="005550D4"/>
    <w:rsid w:val="00667924"/>
    <w:rsid w:val="008B4F14"/>
    <w:rsid w:val="009469D2"/>
    <w:rsid w:val="00946D1E"/>
    <w:rsid w:val="009E7668"/>
    <w:rsid w:val="00A03486"/>
    <w:rsid w:val="00A822EE"/>
    <w:rsid w:val="00B447A3"/>
    <w:rsid w:val="00D62947"/>
    <w:rsid w:val="00D8060C"/>
    <w:rsid w:val="00D8660E"/>
    <w:rsid w:val="00E370A4"/>
    <w:rsid w:val="00EC6CA5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18C2"/>
  <w15:chartTrackingRefBased/>
  <w15:docId w15:val="{3C876DAD-3FF6-4252-88C8-280CD4E6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0"/>
    <w:link w:val="10"/>
    <w:qFormat/>
    <w:rsid w:val="00D8660E"/>
    <w:pPr>
      <w:keepNext/>
      <w:widowControl w:val="0"/>
      <w:suppressAutoHyphens/>
      <w:spacing w:before="240" w:after="120"/>
      <w:ind w:firstLine="709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qFormat/>
    <w:rsid w:val="00D8660E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0E"/>
    <w:pPr>
      <w:keepNext/>
      <w:keepLines/>
      <w:spacing w:before="40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60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BodyText21">
    <w:name w:val="Body Text 21"/>
    <w:basedOn w:val="a"/>
    <w:rsid w:val="00D8660E"/>
    <w:pPr>
      <w:widowControl w:val="0"/>
      <w:jc w:val="center"/>
    </w:pPr>
    <w:rPr>
      <w:rFonts w:eastAsia="SimSun" w:cs="Tahoma"/>
      <w:kern w:val="1"/>
      <w:sz w:val="28"/>
      <w:szCs w:val="20"/>
      <w:lang w:eastAsia="hi-IN" w:bidi="hi-IN"/>
    </w:rPr>
  </w:style>
  <w:style w:type="paragraph" w:customStyle="1" w:styleId="ConsPlusCell">
    <w:name w:val="ConsPlusCell"/>
    <w:rsid w:val="00D86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1"/>
    <w:link w:val="1"/>
    <w:rsid w:val="00D8660E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  <w14:ligatures w14:val="none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8660E"/>
    <w:pPr>
      <w:widowControl w:val="0"/>
      <w:suppressAutoHyphens/>
      <w:spacing w:before="240" w:after="60"/>
      <w:ind w:firstLine="709"/>
      <w:outlineLvl w:val="4"/>
    </w:pPr>
    <w:rPr>
      <w:rFonts w:ascii="Calibri" w:hAnsi="Calibri" w:cs="Mangal"/>
      <w:b/>
      <w:bCs/>
      <w:i/>
      <w:iCs/>
      <w:kern w:val="1"/>
      <w:sz w:val="26"/>
      <w:szCs w:val="23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D8660E"/>
  </w:style>
  <w:style w:type="paragraph" w:styleId="a0">
    <w:name w:val="Body Text"/>
    <w:basedOn w:val="a"/>
    <w:link w:val="a4"/>
    <w:unhideWhenUsed/>
    <w:rsid w:val="00D8660E"/>
    <w:pPr>
      <w:widowControl w:val="0"/>
      <w:suppressAutoHyphens/>
      <w:spacing w:after="120"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rsid w:val="00D8660E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50">
    <w:name w:val="Заголовок 5 Знак"/>
    <w:basedOn w:val="a1"/>
    <w:link w:val="5"/>
    <w:uiPriority w:val="9"/>
    <w:semiHidden/>
    <w:rsid w:val="00D8660E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a5">
    <w:name w:val="Title"/>
    <w:basedOn w:val="a"/>
    <w:next w:val="a"/>
    <w:link w:val="a6"/>
    <w:qFormat/>
    <w:rsid w:val="00D8660E"/>
    <w:pPr>
      <w:keepNext/>
      <w:widowControl w:val="0"/>
      <w:suppressAutoHyphens/>
      <w:spacing w:before="240" w:after="120"/>
      <w:ind w:firstLine="709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6">
    <w:name w:val="Заголовок Знак"/>
    <w:basedOn w:val="a1"/>
    <w:link w:val="a5"/>
    <w:rsid w:val="00D8660E"/>
    <w:rPr>
      <w:rFonts w:ascii="Arial" w:eastAsia="SimSun" w:hAnsi="Arial" w:cs="Tahoma"/>
      <w:kern w:val="1"/>
      <w:sz w:val="28"/>
      <w:szCs w:val="28"/>
      <w:lang w:eastAsia="hi-IN" w:bidi="hi-IN"/>
      <w14:ligatures w14:val="none"/>
    </w:rPr>
  </w:style>
  <w:style w:type="paragraph" w:styleId="a7">
    <w:name w:val="Subtitle"/>
    <w:basedOn w:val="a"/>
    <w:next w:val="a0"/>
    <w:link w:val="a8"/>
    <w:qFormat/>
    <w:rsid w:val="00D8660E"/>
    <w:pPr>
      <w:keepNext/>
      <w:widowControl w:val="0"/>
      <w:suppressAutoHyphens/>
      <w:spacing w:before="240" w:after="120"/>
      <w:ind w:firstLine="709"/>
      <w:jc w:val="center"/>
    </w:pPr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customStyle="1" w:styleId="a8">
    <w:name w:val="Подзаголовок Знак"/>
    <w:basedOn w:val="a1"/>
    <w:link w:val="a7"/>
    <w:rsid w:val="00D8660E"/>
    <w:rPr>
      <w:rFonts w:ascii="Arial" w:eastAsia="SimSun" w:hAnsi="Arial" w:cs="Tahoma"/>
      <w:i/>
      <w:iCs/>
      <w:kern w:val="1"/>
      <w:sz w:val="28"/>
      <w:szCs w:val="28"/>
      <w:lang w:eastAsia="hi-IN" w:bidi="hi-IN"/>
      <w14:ligatures w14:val="none"/>
    </w:rPr>
  </w:style>
  <w:style w:type="character" w:styleId="a9">
    <w:name w:val="Strong"/>
    <w:qFormat/>
    <w:rsid w:val="00D8660E"/>
    <w:rPr>
      <w:b/>
      <w:bCs/>
    </w:rPr>
  </w:style>
  <w:style w:type="paragraph" w:styleId="aa">
    <w:name w:val="List Paragraph"/>
    <w:basedOn w:val="a"/>
    <w:uiPriority w:val="34"/>
    <w:qFormat/>
    <w:rsid w:val="00D8660E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2"/>
    <w:uiPriority w:val="59"/>
    <w:rsid w:val="00D8660E"/>
    <w:pPr>
      <w:spacing w:after="0" w:line="240" w:lineRule="auto"/>
      <w:ind w:firstLine="709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D8660E"/>
    <w:pPr>
      <w:widowControl w:val="0"/>
      <w:spacing w:before="280" w:after="119"/>
    </w:pPr>
    <w:rPr>
      <w:rFonts w:eastAsia="SimSun" w:cs="Tahoma"/>
      <w:kern w:val="1"/>
      <w:lang w:eastAsia="hi-IN" w:bidi="hi-IN"/>
    </w:rPr>
  </w:style>
  <w:style w:type="paragraph" w:customStyle="1" w:styleId="ConsPlusDocList">
    <w:name w:val="ConsPlusDocList"/>
    <w:next w:val="a"/>
    <w:rsid w:val="00D866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  <w14:ligatures w14:val="none"/>
    </w:rPr>
  </w:style>
  <w:style w:type="paragraph" w:customStyle="1" w:styleId="ConsPlusNormal">
    <w:name w:val="ConsPlusNormal"/>
    <w:qFormat/>
    <w:rsid w:val="00D86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rsid w:val="00D866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uiPriority w:val="99"/>
    <w:semiHidden/>
    <w:unhideWhenUsed/>
    <w:rsid w:val="00D8660E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e">
    <w:name w:val="Текст сноски Знак"/>
    <w:basedOn w:val="a1"/>
    <w:link w:val="ad"/>
    <w:uiPriority w:val="99"/>
    <w:semiHidden/>
    <w:rsid w:val="00D8660E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styleId="af">
    <w:name w:val="footnote reference"/>
    <w:basedOn w:val="a1"/>
    <w:uiPriority w:val="99"/>
    <w:semiHidden/>
    <w:unhideWhenUsed/>
    <w:rsid w:val="00D8660E"/>
    <w:rPr>
      <w:vertAlign w:val="superscript"/>
    </w:rPr>
  </w:style>
  <w:style w:type="character" w:styleId="af0">
    <w:name w:val="Hyperlink"/>
    <w:basedOn w:val="a1"/>
    <w:uiPriority w:val="99"/>
    <w:semiHidden/>
    <w:unhideWhenUsed/>
    <w:rsid w:val="00D8660E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D8660E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2">
    <w:name w:val="Верхний колонтитул Знак"/>
    <w:basedOn w:val="a1"/>
    <w:link w:val="af1"/>
    <w:uiPriority w:val="99"/>
    <w:rsid w:val="00D8660E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f3">
    <w:name w:val="footer"/>
    <w:basedOn w:val="a"/>
    <w:link w:val="af4"/>
    <w:uiPriority w:val="99"/>
    <w:unhideWhenUsed/>
    <w:rsid w:val="00D8660E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4">
    <w:name w:val="Нижний колонтитул Знак"/>
    <w:basedOn w:val="a1"/>
    <w:link w:val="af3"/>
    <w:uiPriority w:val="99"/>
    <w:rsid w:val="00D8660E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ConsPlusTitle">
    <w:name w:val="ConsPlusTitle"/>
    <w:rsid w:val="00D866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:lang w:eastAsia="ar-SA"/>
      <w14:ligatures w14:val="none"/>
    </w:rPr>
  </w:style>
  <w:style w:type="character" w:customStyle="1" w:styleId="12">
    <w:name w:val="Основной шрифт абзаца1"/>
    <w:rsid w:val="00D8660E"/>
  </w:style>
  <w:style w:type="paragraph" w:customStyle="1" w:styleId="af5">
    <w:name w:val="Содержимое таблицы"/>
    <w:basedOn w:val="a"/>
    <w:rsid w:val="00D8660E"/>
    <w:pPr>
      <w:suppressLineNumbers/>
    </w:pPr>
    <w:rPr>
      <w:lang w:eastAsia="ar-SA"/>
    </w:rPr>
  </w:style>
  <w:style w:type="paragraph" w:customStyle="1" w:styleId="af6">
    <w:name w:val="Ñîäåðæèìîå òàáëèöû"/>
    <w:basedOn w:val="a"/>
    <w:rsid w:val="00D8660E"/>
    <w:pPr>
      <w:widowControl w:val="0"/>
    </w:pPr>
    <w:rPr>
      <w:kern w:val="1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D8660E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D8660E"/>
    <w:pPr>
      <w:widowControl w:val="0"/>
      <w:suppressAutoHyphens/>
      <w:ind w:firstLine="709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D8660E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8660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8660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  <w14:ligatures w14:val="none"/>
    </w:rPr>
  </w:style>
  <w:style w:type="paragraph" w:styleId="afc">
    <w:name w:val="Balloon Text"/>
    <w:basedOn w:val="a"/>
    <w:link w:val="afd"/>
    <w:uiPriority w:val="99"/>
    <w:semiHidden/>
    <w:unhideWhenUsed/>
    <w:rsid w:val="00D8660E"/>
    <w:pPr>
      <w:widowControl w:val="0"/>
      <w:suppressAutoHyphens/>
      <w:ind w:firstLine="709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d">
    <w:name w:val="Текст выноски Знак"/>
    <w:basedOn w:val="a1"/>
    <w:link w:val="afc"/>
    <w:uiPriority w:val="99"/>
    <w:semiHidden/>
    <w:rsid w:val="00D8660E"/>
    <w:rPr>
      <w:rFonts w:ascii="Tahoma" w:eastAsia="SimSun" w:hAnsi="Tahoma" w:cs="Mangal"/>
      <w:kern w:val="1"/>
      <w:sz w:val="16"/>
      <w:szCs w:val="14"/>
      <w:lang w:eastAsia="hi-IN" w:bidi="hi-IN"/>
      <w14:ligatures w14:val="none"/>
    </w:rPr>
  </w:style>
  <w:style w:type="character" w:customStyle="1" w:styleId="ts-event-itemtop-txt">
    <w:name w:val="ts-event-item__top-txt"/>
    <w:basedOn w:val="a1"/>
    <w:rsid w:val="00D8660E"/>
  </w:style>
  <w:style w:type="character" w:customStyle="1" w:styleId="212pt">
    <w:name w:val="Основной текст (2) + 12 pt"/>
    <w:basedOn w:val="a1"/>
    <w:rsid w:val="00D8660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0">
    <w:name w:val="Заголовок 5 Знак1"/>
    <w:basedOn w:val="a1"/>
    <w:uiPriority w:val="9"/>
    <w:semiHidden/>
    <w:rsid w:val="00D8660E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ru-RU"/>
      <w14:ligatures w14:val="none"/>
    </w:rPr>
  </w:style>
  <w:style w:type="numbering" w:customStyle="1" w:styleId="21">
    <w:name w:val="Нет списка2"/>
    <w:next w:val="a3"/>
    <w:uiPriority w:val="99"/>
    <w:semiHidden/>
    <w:unhideWhenUsed/>
    <w:rsid w:val="00A0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2023-11-15T13:13:00Z</dcterms:created>
  <dcterms:modified xsi:type="dcterms:W3CDTF">2023-11-16T11:57:00Z</dcterms:modified>
</cp:coreProperties>
</file>