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AB" w:rsidRDefault="00933540" w:rsidP="00E677AB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72749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2</w:t>
      </w:r>
    </w:p>
    <w:p w:rsidR="00E677AB" w:rsidRDefault="00933540" w:rsidP="009224C0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677A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E677AB" w:rsidRDefault="00E677AB" w:rsidP="00E677AB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                                                                                                                                                                                                                          </w:t>
      </w:r>
    </w:p>
    <w:p w:rsidR="00B02A5F" w:rsidRDefault="00E677AB" w:rsidP="00BD744D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округа Ставропольского края</w:t>
      </w:r>
    </w:p>
    <w:p w:rsidR="00693B52" w:rsidRPr="00FE2678" w:rsidRDefault="00933540" w:rsidP="00FE2678">
      <w:pPr>
        <w:tabs>
          <w:tab w:val="left" w:pos="3402"/>
        </w:tabs>
        <w:spacing w:line="240" w:lineRule="exact"/>
        <w:ind w:left="5387" w:hanging="43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FE267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93B5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70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3B5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E267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3B52" w:rsidRPr="00693B52">
        <w:rPr>
          <w:rFonts w:ascii="Times New Roman" w:eastAsia="Times New Roman" w:hAnsi="Times New Roman" w:cs="Times New Roman"/>
          <w:sz w:val="28"/>
          <w:szCs w:val="28"/>
        </w:rPr>
        <w:t>3.1. </w:t>
      </w:r>
      <w:r w:rsidR="00C70A64">
        <w:rPr>
          <w:rFonts w:ascii="Times New Roman" w:eastAsia="Times New Roman" w:hAnsi="Times New Roman" w:cs="Times New Roman"/>
          <w:sz w:val="28"/>
          <w:szCs w:val="28"/>
        </w:rPr>
        <w:br/>
      </w:r>
      <w:r w:rsidR="00693B52" w:rsidRPr="00693B52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к Административному регламенту по предоставлению муниципальной услуги «Согласование производства земляных работ на территории муниципального образования. Подготовка и выдача ордеров на проведение земляных работ»</w:t>
      </w:r>
    </w:p>
    <w:p w:rsidR="00F46840" w:rsidRPr="00F46840" w:rsidRDefault="00FE2678" w:rsidP="00FE2678">
      <w:pPr>
        <w:widowControl w:val="0"/>
        <w:tabs>
          <w:tab w:val="left" w:pos="5387"/>
        </w:tabs>
        <w:suppressAutoHyphens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Начальнику </w:t>
      </w:r>
      <w:r w:rsidR="00F46840" w:rsidRPr="00F46840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территориального управления </w:t>
      </w:r>
      <w:r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  </w:t>
      </w:r>
      <w:r w:rsidR="00F46840" w:rsidRPr="00F46840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администрации </w:t>
      </w:r>
      <w:proofErr w:type="spellStart"/>
      <w:r w:rsidR="00F46840" w:rsidRPr="00F46840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>Грачевского</w:t>
      </w:r>
      <w:proofErr w:type="spellEnd"/>
      <w:r w:rsidR="00F46840" w:rsidRPr="00F46840"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  <w:t xml:space="preserve"> муниципального округа Ставропольского края</w:t>
      </w:r>
    </w:p>
    <w:p w:rsidR="00F46840" w:rsidRPr="00F46840" w:rsidRDefault="00F46840" w:rsidP="00FE267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387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F46840">
        <w:rPr>
          <w:rFonts w:ascii="Times New Roman" w:eastAsia="Calibri" w:hAnsi="Times New Roman" w:cs="Times New Roman"/>
          <w:kern w:val="1"/>
          <w:sz w:val="27"/>
          <w:szCs w:val="27"/>
          <w:lang w:eastAsia="ar-SA"/>
        </w:rPr>
        <w:t>Ф.И.О.</w:t>
      </w:r>
      <w:r w:rsidRPr="00F4684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_______________________</w:t>
      </w:r>
    </w:p>
    <w:p w:rsidR="00F46840" w:rsidRPr="00F46840" w:rsidRDefault="00FE2678" w:rsidP="00C70A6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/>
        <w:jc w:val="both"/>
        <w:textAlignment w:val="baseline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1"/>
          <w:sz w:val="27"/>
          <w:szCs w:val="27"/>
          <w:lang w:eastAsia="ar-SA"/>
        </w:rPr>
        <w:t>    </w:t>
      </w:r>
      <w:r w:rsidR="00F46840" w:rsidRPr="00F46840">
        <w:rPr>
          <w:rFonts w:ascii="Times New Roman" w:eastAsia="Calibri" w:hAnsi="Times New Roman" w:cs="Times New Roman"/>
          <w:kern w:val="1"/>
          <w:sz w:val="27"/>
          <w:szCs w:val="27"/>
          <w:lang w:eastAsia="ar-SA"/>
        </w:rPr>
        <w:t>Адрес:</w:t>
      </w:r>
      <w:r w:rsidR="00F46840" w:rsidRPr="00F4684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_______________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softHyphen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softHyphen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softHyphen/>
      </w:r>
      <w:r w:rsidR="00672AA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_</w:t>
      </w:r>
    </w:p>
    <w:p w:rsidR="00F46840" w:rsidRPr="00672AA4" w:rsidRDefault="00C70A64" w:rsidP="00672AA4">
      <w:pPr>
        <w:tabs>
          <w:tab w:val="left" w:pos="3405"/>
        </w:tabs>
        <w:spacing w:after="0" w:line="240" w:lineRule="exact"/>
        <w:ind w:left="48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</w:t>
      </w:r>
      <w:r w:rsidR="00672AA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    </w:t>
      </w:r>
      <w:r w:rsidR="00F46840" w:rsidRPr="00F46840">
        <w:rPr>
          <w:rFonts w:ascii="Times New Roman" w:eastAsia="Calibri" w:hAnsi="Times New Roman" w:cs="Times New Roman"/>
          <w:kern w:val="1"/>
          <w:sz w:val="27"/>
          <w:szCs w:val="27"/>
          <w:lang w:eastAsia="ar-SA"/>
        </w:rPr>
        <w:t>Тел.:</w:t>
      </w:r>
      <w:r w:rsidR="00672AA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______________</w:t>
      </w:r>
      <w:r w:rsidR="00F46840" w:rsidRPr="00F4684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_________________________</w:t>
      </w:r>
    </w:p>
    <w:p w:rsidR="00F46840" w:rsidRPr="00F46840" w:rsidRDefault="00F46840" w:rsidP="00F46840">
      <w:pPr>
        <w:tabs>
          <w:tab w:val="left" w:pos="34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6840">
        <w:rPr>
          <w:rFonts w:ascii="Times New Roman" w:eastAsia="Times New Roman" w:hAnsi="Times New Roman" w:cs="Times New Roman"/>
          <w:sz w:val="28"/>
          <w:szCs w:val="28"/>
          <w:lang w:eastAsia="ar-SA"/>
        </w:rPr>
        <w:t>ГАРАНТИЙНОЕ ПИСЬМО</w:t>
      </w:r>
    </w:p>
    <w:p w:rsidR="00F46840" w:rsidRPr="00F46840" w:rsidRDefault="00F46840" w:rsidP="00F46840">
      <w:pPr>
        <w:tabs>
          <w:tab w:val="left" w:pos="34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6840" w:rsidRPr="00F46840" w:rsidRDefault="00F46840" w:rsidP="00F468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связи с обращением в ____________________ отдел по работе                                с территориями/территориальное управление администрации </w:t>
      </w:r>
      <w:proofErr w:type="spellStart"/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>Грачевского</w:t>
      </w:r>
      <w:proofErr w:type="spellEnd"/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округа Ставропольского края (далее – администрация округа)  по вопросу выдачи ордера (разрешения) на производство земляных работ, связанных с _________________________________________________________________</w:t>
      </w:r>
      <w:proofErr w:type="gramStart"/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,</w:t>
      </w:r>
      <w:proofErr w:type="gramEnd"/>
    </w:p>
    <w:p w:rsidR="00F46840" w:rsidRPr="00F46840" w:rsidRDefault="00F46840" w:rsidP="00F4684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>(указать цель производства работ)</w:t>
      </w:r>
    </w:p>
    <w:p w:rsidR="00F46840" w:rsidRPr="00F46840" w:rsidRDefault="00F46840" w:rsidP="00F468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настоящим письмом гарантирую исполнение условий и сроков проведения работ, указанных в ордере.</w:t>
      </w:r>
    </w:p>
    <w:p w:rsidR="00F46840" w:rsidRPr="00F46840" w:rsidRDefault="00F46840" w:rsidP="00F4684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До начала производства работ обязуюсь уведомить отдел </w:t>
      </w:r>
      <w:proofErr w:type="gramStart"/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>по работе                           с территориями/территориальное управление администрации округа о заключении договора на восстановление дорожного покрытия с организацией</w:t>
      </w:r>
      <w:proofErr w:type="gramEnd"/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>, имеющей разрешение на выполнение данного вида работ с указанием срока гарантии не менее двух лет.</w:t>
      </w:r>
    </w:p>
    <w:p w:rsidR="00F46840" w:rsidRPr="00F46840" w:rsidRDefault="00F46840" w:rsidP="00F4684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sz w:val="26"/>
          <w:szCs w:val="26"/>
          <w:lang w:eastAsia="ar-SA"/>
        </w:rPr>
        <w:t>Об окончании работ обязуюсь уведомить  отдел по работе с территориями/территориальное управление администрации округа.</w:t>
      </w:r>
    </w:p>
    <w:p w:rsidR="00F46840" w:rsidRPr="00F46840" w:rsidRDefault="00F46840" w:rsidP="00F4684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Гарантирую произвести за счет собственных средств комплексное восстановление нарушенного благоустройства (проезжая часть улиц, тротуары, озеленение и т.д.) с надлежащим качеством в срок, который указанный в ордере.</w:t>
      </w:r>
    </w:p>
    <w:p w:rsidR="00F46840" w:rsidRPr="00F46840" w:rsidRDefault="00F46840" w:rsidP="00F4684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F46840" w:rsidRPr="00F46840" w:rsidRDefault="00F46840" w:rsidP="00F4684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Заявитель ____________                             ________________________</w:t>
      </w:r>
    </w:p>
    <w:p w:rsidR="00F46840" w:rsidRPr="00F46840" w:rsidRDefault="00F46840" w:rsidP="00F46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(подпись)                                      (Ф.И.О. заявителя)</w:t>
      </w:r>
    </w:p>
    <w:p w:rsidR="00F46840" w:rsidRPr="00F46840" w:rsidRDefault="00F46840" w:rsidP="00F46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F4684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Дата _____________ </w:t>
      </w:r>
    </w:p>
    <w:p w:rsidR="00BD744D" w:rsidRDefault="00BD744D" w:rsidP="00672AA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54859" w:rsidRPr="009057AF" w:rsidRDefault="00954859" w:rsidP="009057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</w:t>
      </w:r>
    </w:p>
    <w:p w:rsidR="0075222B" w:rsidRPr="00B02A5F" w:rsidRDefault="0075222B" w:rsidP="00B02A5F">
      <w:pPr>
        <w:rPr>
          <w:rFonts w:ascii="Times New Roman" w:hAnsi="Times New Roman" w:cs="Times New Roman"/>
        </w:rPr>
      </w:pPr>
    </w:p>
    <w:sectPr w:rsidR="0075222B" w:rsidRPr="00B02A5F" w:rsidSect="00E64D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B1" w:rsidRDefault="003A10B1" w:rsidP="00E64DA2">
      <w:pPr>
        <w:spacing w:after="0" w:line="240" w:lineRule="auto"/>
      </w:pPr>
      <w:r>
        <w:separator/>
      </w:r>
    </w:p>
  </w:endnote>
  <w:endnote w:type="continuationSeparator" w:id="0">
    <w:p w:rsidR="003A10B1" w:rsidRDefault="003A10B1" w:rsidP="00E6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B1" w:rsidRDefault="003A10B1" w:rsidP="00E64DA2">
      <w:pPr>
        <w:spacing w:after="0" w:line="240" w:lineRule="auto"/>
      </w:pPr>
      <w:r>
        <w:separator/>
      </w:r>
    </w:p>
  </w:footnote>
  <w:footnote w:type="continuationSeparator" w:id="0">
    <w:p w:rsidR="003A10B1" w:rsidRDefault="003A10B1" w:rsidP="00E6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59595"/>
      <w:docPartObj>
        <w:docPartGallery w:val="Page Numbers (Top of Page)"/>
        <w:docPartUnique/>
      </w:docPartObj>
    </w:sdtPr>
    <w:sdtEndPr/>
    <w:sdtContent>
      <w:p w:rsidR="00E64DA2" w:rsidRDefault="004861E5">
        <w:pPr>
          <w:pStyle w:val="a5"/>
          <w:jc w:val="center"/>
        </w:pPr>
        <w:r>
          <w:fldChar w:fldCharType="begin"/>
        </w:r>
        <w:r w:rsidR="00C67E9D">
          <w:instrText xml:space="preserve"> PAGE   \* MERGEFORMAT </w:instrText>
        </w:r>
        <w:r>
          <w:fldChar w:fldCharType="separate"/>
        </w:r>
        <w:r w:rsidR="00672A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4DA2" w:rsidRDefault="00E64D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A5F"/>
    <w:rsid w:val="00084E6F"/>
    <w:rsid w:val="0013750D"/>
    <w:rsid w:val="001A4380"/>
    <w:rsid w:val="001B5C18"/>
    <w:rsid w:val="00253741"/>
    <w:rsid w:val="002B1DD3"/>
    <w:rsid w:val="003A10B1"/>
    <w:rsid w:val="003C1CF5"/>
    <w:rsid w:val="004861E5"/>
    <w:rsid w:val="004B747E"/>
    <w:rsid w:val="004D1312"/>
    <w:rsid w:val="005E504B"/>
    <w:rsid w:val="0062005B"/>
    <w:rsid w:val="00622D8D"/>
    <w:rsid w:val="00634A11"/>
    <w:rsid w:val="006575A0"/>
    <w:rsid w:val="00672AA4"/>
    <w:rsid w:val="00693B52"/>
    <w:rsid w:val="0072749A"/>
    <w:rsid w:val="0075222B"/>
    <w:rsid w:val="007A55F9"/>
    <w:rsid w:val="007C5E57"/>
    <w:rsid w:val="007D2E29"/>
    <w:rsid w:val="007E7080"/>
    <w:rsid w:val="00851226"/>
    <w:rsid w:val="0086142D"/>
    <w:rsid w:val="008743E6"/>
    <w:rsid w:val="00895C9D"/>
    <w:rsid w:val="008C4900"/>
    <w:rsid w:val="008D1441"/>
    <w:rsid w:val="009057AF"/>
    <w:rsid w:val="00914CB1"/>
    <w:rsid w:val="009224C0"/>
    <w:rsid w:val="00926DCB"/>
    <w:rsid w:val="00933540"/>
    <w:rsid w:val="009377DD"/>
    <w:rsid w:val="0095037F"/>
    <w:rsid w:val="00954859"/>
    <w:rsid w:val="009A31F7"/>
    <w:rsid w:val="009B34CD"/>
    <w:rsid w:val="009E017D"/>
    <w:rsid w:val="00A22168"/>
    <w:rsid w:val="00A57150"/>
    <w:rsid w:val="00A633BA"/>
    <w:rsid w:val="00A74B2B"/>
    <w:rsid w:val="00B02A5F"/>
    <w:rsid w:val="00B64417"/>
    <w:rsid w:val="00BD744D"/>
    <w:rsid w:val="00BF702A"/>
    <w:rsid w:val="00C3279D"/>
    <w:rsid w:val="00C426CE"/>
    <w:rsid w:val="00C55D9A"/>
    <w:rsid w:val="00C67E9D"/>
    <w:rsid w:val="00C70A64"/>
    <w:rsid w:val="00C97D90"/>
    <w:rsid w:val="00D264B0"/>
    <w:rsid w:val="00D67FAA"/>
    <w:rsid w:val="00D96091"/>
    <w:rsid w:val="00E64DA2"/>
    <w:rsid w:val="00E677AB"/>
    <w:rsid w:val="00F46840"/>
    <w:rsid w:val="00F61F49"/>
    <w:rsid w:val="00F63598"/>
    <w:rsid w:val="00F82C3F"/>
    <w:rsid w:val="00FD6300"/>
    <w:rsid w:val="00FE1F1F"/>
    <w:rsid w:val="00FE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9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2A5F"/>
    <w:rPr>
      <w:color w:val="0000FF"/>
      <w:u w:val="single"/>
    </w:rPr>
  </w:style>
  <w:style w:type="table" w:styleId="a4">
    <w:name w:val="Table Grid"/>
    <w:basedOn w:val="a1"/>
    <w:uiPriority w:val="59"/>
    <w:rsid w:val="00E67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6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DA2"/>
  </w:style>
  <w:style w:type="paragraph" w:styleId="a7">
    <w:name w:val="footer"/>
    <w:basedOn w:val="a"/>
    <w:link w:val="a8"/>
    <w:uiPriority w:val="99"/>
    <w:semiHidden/>
    <w:unhideWhenUsed/>
    <w:rsid w:val="00E6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4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JudinaI</dc:creator>
  <cp:keywords/>
  <dc:description/>
  <cp:lastModifiedBy>администрация</cp:lastModifiedBy>
  <cp:revision>37</cp:revision>
  <cp:lastPrinted>2021-10-11T12:06:00Z</cp:lastPrinted>
  <dcterms:created xsi:type="dcterms:W3CDTF">2021-09-20T10:48:00Z</dcterms:created>
  <dcterms:modified xsi:type="dcterms:W3CDTF">2022-08-11T13:15:00Z</dcterms:modified>
</cp:coreProperties>
</file>