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96F" w:rsidRPr="0055596F" w:rsidRDefault="0055596F" w:rsidP="0055596F">
      <w:pPr>
        <w:pStyle w:val="32"/>
        <w:shd w:val="clear" w:color="auto" w:fill="auto"/>
        <w:spacing w:before="0" w:after="0" w:line="322" w:lineRule="exact"/>
        <w:rPr>
          <w:rFonts w:ascii="Times New Roman" w:hAnsi="Times New Roman" w:cs="Times New Roman"/>
        </w:rPr>
      </w:pPr>
      <w:r w:rsidRPr="0055596F">
        <w:rPr>
          <w:rFonts w:ascii="Times New Roman" w:hAnsi="Times New Roman" w:cs="Times New Roman"/>
        </w:rPr>
        <w:t xml:space="preserve">Нормативно правовые акты регулирующие предоставление </w:t>
      </w:r>
    </w:p>
    <w:p w:rsidR="0055596F" w:rsidRDefault="0055596F" w:rsidP="0055596F">
      <w:pPr>
        <w:pStyle w:val="32"/>
        <w:shd w:val="clear" w:color="auto" w:fill="auto"/>
        <w:spacing w:before="0" w:after="0" w:line="322" w:lineRule="exact"/>
        <w:rPr>
          <w:rFonts w:ascii="Times New Roman" w:hAnsi="Times New Roman" w:cs="Times New Roman"/>
        </w:rPr>
      </w:pPr>
      <w:r w:rsidRPr="0055596F">
        <w:rPr>
          <w:rFonts w:ascii="Times New Roman" w:hAnsi="Times New Roman" w:cs="Times New Roman"/>
        </w:rPr>
        <w:t>муниципальной у</w:t>
      </w:r>
      <w:r w:rsidRPr="0055596F">
        <w:rPr>
          <w:rFonts w:ascii="Times New Roman" w:hAnsi="Times New Roman" w:cs="Times New Roman"/>
        </w:rPr>
        <w:t>с</w:t>
      </w:r>
      <w:r w:rsidRPr="0055596F">
        <w:rPr>
          <w:rFonts w:ascii="Times New Roman" w:hAnsi="Times New Roman" w:cs="Times New Roman"/>
        </w:rPr>
        <w:t>луг</w:t>
      </w:r>
      <w:r w:rsidR="003D22EE">
        <w:rPr>
          <w:rFonts w:ascii="Times New Roman" w:hAnsi="Times New Roman" w:cs="Times New Roman"/>
        </w:rPr>
        <w:t>и</w:t>
      </w:r>
      <w:bookmarkStart w:id="0" w:name="_GoBack"/>
      <w:bookmarkEnd w:id="0"/>
      <w:r w:rsidRPr="0055596F">
        <w:rPr>
          <w:rFonts w:ascii="Times New Roman" w:hAnsi="Times New Roman" w:cs="Times New Roman"/>
        </w:rPr>
        <w:t>:</w:t>
      </w:r>
    </w:p>
    <w:p w:rsidR="0055596F" w:rsidRPr="0055596F" w:rsidRDefault="0055596F" w:rsidP="0055596F">
      <w:pPr>
        <w:pStyle w:val="32"/>
        <w:shd w:val="clear" w:color="auto" w:fill="auto"/>
        <w:spacing w:before="0" w:after="0" w:line="322" w:lineRule="exact"/>
        <w:rPr>
          <w:rFonts w:ascii="Times New Roman" w:hAnsi="Times New Roman" w:cs="Times New Roman"/>
        </w:rPr>
      </w:pPr>
    </w:p>
    <w:p w:rsidR="0055596F" w:rsidRPr="0055596F" w:rsidRDefault="0055596F" w:rsidP="0055596F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96F">
        <w:rPr>
          <w:rFonts w:ascii="Times New Roman" w:hAnsi="Times New Roman" w:cs="Times New Roman"/>
          <w:sz w:val="28"/>
          <w:szCs w:val="28"/>
        </w:rPr>
        <w:t>Закон Российской Федерации от 21 июля 1993 г. № 5485-1 «О государственной тайне»</w:t>
      </w:r>
      <w:r w:rsidRPr="0055596F">
        <w:rPr>
          <w:rFonts w:ascii="Times New Roman" w:hAnsi="Times New Roman" w:cs="Times New Roman"/>
          <w:sz w:val="28"/>
          <w:szCs w:val="28"/>
        </w:rPr>
        <w:t>;</w:t>
      </w:r>
    </w:p>
    <w:p w:rsidR="0055596F" w:rsidRPr="0055596F" w:rsidRDefault="0055596F" w:rsidP="0055596F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96F">
        <w:rPr>
          <w:rFonts w:ascii="Times New Roman" w:hAnsi="Times New Roman" w:cs="Times New Roman"/>
          <w:sz w:val="28"/>
          <w:szCs w:val="28"/>
        </w:rPr>
        <w:t>Федеральный закон от 22 октября 2004 г. № 125-ФЗ «Об архивном деле в Российской Федерации»;</w:t>
      </w:r>
    </w:p>
    <w:p w:rsidR="0055596F" w:rsidRPr="0055596F" w:rsidRDefault="0055596F" w:rsidP="0055596F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96F">
        <w:rPr>
          <w:rFonts w:ascii="Times New Roman" w:hAnsi="Times New Roman" w:cs="Times New Roman"/>
          <w:sz w:val="28"/>
          <w:szCs w:val="28"/>
        </w:rPr>
        <w:t>Федеральный закон от 02 мая 2006 г. № 59-ФЗ «О порядке рассмотрения обращений граждан Российской Федерации»;</w:t>
      </w:r>
    </w:p>
    <w:p w:rsidR="0055596F" w:rsidRPr="0055596F" w:rsidRDefault="0055596F" w:rsidP="0055596F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96F">
        <w:rPr>
          <w:rFonts w:ascii="Times New Roman" w:hAnsi="Times New Roman" w:cs="Times New Roman"/>
          <w:sz w:val="28"/>
          <w:szCs w:val="28"/>
        </w:rPr>
        <w:t>Федеральный закон от 27 июля 2006 г. № 149-ФЗ «Об информации, информационных технологиях и о защите информации»;</w:t>
      </w:r>
    </w:p>
    <w:p w:rsidR="0055596F" w:rsidRPr="0055596F" w:rsidRDefault="0055596F" w:rsidP="0055596F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96F">
        <w:rPr>
          <w:rFonts w:ascii="Times New Roman" w:hAnsi="Times New Roman" w:cs="Times New Roman"/>
          <w:sz w:val="28"/>
          <w:szCs w:val="28"/>
        </w:rPr>
        <w:t>Федеральный закон от 27 июля 2010 г. № 210-ФЗ «Об организации предоставления государственных и муниципальных услуг»;</w:t>
      </w:r>
    </w:p>
    <w:p w:rsidR="0055596F" w:rsidRPr="0055596F" w:rsidRDefault="0055596F" w:rsidP="0055596F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96F">
        <w:rPr>
          <w:rFonts w:ascii="Times New Roman" w:hAnsi="Times New Roman" w:cs="Times New Roman"/>
          <w:sz w:val="28"/>
          <w:szCs w:val="28"/>
        </w:rPr>
        <w:t>Федеральный закон от 30 марта 2011 г. № 63-ФЗ «Об электронной подписи»;</w:t>
      </w:r>
    </w:p>
    <w:p w:rsidR="0055596F" w:rsidRPr="0055596F" w:rsidRDefault="0055596F" w:rsidP="0055596F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  <w:r w:rsidRPr="0055596F">
        <w:rPr>
          <w:rFonts w:ascii="Times New Roman" w:hAnsi="Times New Roman" w:cs="Times New Roman"/>
          <w:sz w:val="28"/>
          <w:szCs w:val="28"/>
        </w:rPr>
        <w:t xml:space="preserve">         постановление Правительства Российской Федерации от 16 августа 2012 г.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Федерации»;</w:t>
      </w:r>
    </w:p>
    <w:p w:rsidR="0055596F" w:rsidRPr="0055596F" w:rsidRDefault="0055596F" w:rsidP="0055596F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96F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26 марта 2016 г. № 236 «О требовании к предоставлению </w:t>
      </w:r>
      <w:proofErr w:type="gramStart"/>
      <w:r w:rsidRPr="0055596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5596F">
        <w:rPr>
          <w:rFonts w:ascii="Times New Roman" w:hAnsi="Times New Roman" w:cs="Times New Roman"/>
          <w:sz w:val="28"/>
          <w:szCs w:val="28"/>
        </w:rPr>
        <w:t xml:space="preserve"> электронной форма государственных и муниципальных услуг»</w:t>
      </w:r>
    </w:p>
    <w:p w:rsidR="0055596F" w:rsidRPr="0055596F" w:rsidRDefault="0055596F" w:rsidP="0055596F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96F">
        <w:rPr>
          <w:rFonts w:ascii="Times New Roman" w:hAnsi="Times New Roman" w:cs="Times New Roman"/>
          <w:sz w:val="28"/>
          <w:szCs w:val="28"/>
        </w:rPr>
        <w:t>Закон Ставропольского края от 31 декабря 2004 г. № 122-кз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края»;</w:t>
      </w:r>
    </w:p>
    <w:p w:rsidR="0055596F" w:rsidRPr="0055596F" w:rsidRDefault="0055596F" w:rsidP="0055596F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96F">
        <w:rPr>
          <w:rFonts w:ascii="Times New Roman" w:hAnsi="Times New Roman" w:cs="Times New Roman"/>
          <w:sz w:val="28"/>
          <w:szCs w:val="28"/>
        </w:rPr>
        <w:t>Закон Ставропольского края от 28 июля 2005 г. № 35-кз «Об архивном деле в Ставропольском крае»;</w:t>
      </w:r>
    </w:p>
    <w:p w:rsidR="0055596F" w:rsidRPr="0055596F" w:rsidRDefault="0055596F" w:rsidP="0055596F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96F">
        <w:rPr>
          <w:rFonts w:ascii="Times New Roman" w:hAnsi="Times New Roman" w:cs="Times New Roman"/>
          <w:sz w:val="28"/>
          <w:szCs w:val="28"/>
        </w:rPr>
        <w:t>Закон Ставропольского края от 12 ноября 2008 г. № 80-кз «О дополнительных гарантиях права граждан Российской Федерации на обращение в Ставропольском крае»;</w:t>
      </w:r>
    </w:p>
    <w:p w:rsidR="0055596F" w:rsidRPr="0055596F" w:rsidRDefault="0055596F" w:rsidP="0055596F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96F">
        <w:rPr>
          <w:rFonts w:ascii="Times New Roman" w:hAnsi="Times New Roman" w:cs="Times New Roman"/>
          <w:sz w:val="28"/>
          <w:szCs w:val="28"/>
        </w:rPr>
        <w:t>приказ Министерства культуры и массовых коммуникаций Российской Федерации от 18 января 2007г. № 19 «Об утверждении Правил организации хранения, комплектования, учета и использования документов Архивного фо</w:t>
      </w:r>
      <w:r w:rsidRPr="0055596F">
        <w:rPr>
          <w:rFonts w:ascii="Times New Roman" w:hAnsi="Times New Roman" w:cs="Times New Roman"/>
          <w:sz w:val="28"/>
          <w:szCs w:val="28"/>
        </w:rPr>
        <w:t>н</w:t>
      </w:r>
      <w:r w:rsidRPr="0055596F">
        <w:rPr>
          <w:rFonts w:ascii="Times New Roman" w:hAnsi="Times New Roman" w:cs="Times New Roman"/>
          <w:sz w:val="28"/>
          <w:szCs w:val="28"/>
        </w:rPr>
        <w:t>да Российской Федерации и других архивных документов в государственных и муниципальных архивах, музеях и библиотеках, организациях Российской ак</w:t>
      </w:r>
      <w:r w:rsidRPr="0055596F">
        <w:rPr>
          <w:rFonts w:ascii="Times New Roman" w:hAnsi="Times New Roman" w:cs="Times New Roman"/>
          <w:sz w:val="28"/>
          <w:szCs w:val="28"/>
        </w:rPr>
        <w:t>а</w:t>
      </w:r>
      <w:r w:rsidRPr="0055596F">
        <w:rPr>
          <w:rFonts w:ascii="Times New Roman" w:hAnsi="Times New Roman" w:cs="Times New Roman"/>
          <w:sz w:val="28"/>
          <w:szCs w:val="28"/>
        </w:rPr>
        <w:t>демии наук»;</w:t>
      </w:r>
    </w:p>
    <w:p w:rsidR="0055596F" w:rsidRPr="0055596F" w:rsidRDefault="0055596F" w:rsidP="0055596F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96F">
        <w:rPr>
          <w:rFonts w:ascii="Times New Roman" w:hAnsi="Times New Roman" w:cs="Times New Roman"/>
          <w:sz w:val="28"/>
          <w:szCs w:val="28"/>
        </w:rPr>
        <w:t>распоряжение Правительства Ставропольского края от 25 января 2006 г. № 10-рп «О разграничении собственности между Ставропольским краем и муниципальными образованиями Ставропольского края на архивные документы, созданные до образования муниципальных образований Ставропольского края или изменения их статуса»;</w:t>
      </w:r>
    </w:p>
    <w:p w:rsidR="0055596F" w:rsidRPr="0055596F" w:rsidRDefault="0055596F" w:rsidP="0055596F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  <w:r w:rsidRPr="0055596F">
        <w:rPr>
          <w:rFonts w:ascii="Times New Roman" w:hAnsi="Times New Roman" w:cs="Times New Roman"/>
          <w:sz w:val="28"/>
          <w:szCs w:val="28"/>
        </w:rPr>
        <w:tab/>
        <w:t xml:space="preserve">постановление Правительства Ставропольского края от 25 июля 2011 г. </w:t>
      </w:r>
      <w:r w:rsidRPr="0055596F">
        <w:rPr>
          <w:rFonts w:ascii="Times New Roman" w:hAnsi="Times New Roman" w:cs="Times New Roman"/>
          <w:sz w:val="28"/>
          <w:szCs w:val="28"/>
        </w:rPr>
        <w:lastRenderedPageBreak/>
        <w:t xml:space="preserve">№ 295-п  «Об утверждении Порядка разработки и утверждения органами исполнительной власти Ставропольского края административных регламентов предоставления государственных услуг, Порядка разработки и утверждения органами исполнительной власти Ставропольского края административных </w:t>
      </w:r>
      <w:proofErr w:type="gramStart"/>
      <w:r w:rsidRPr="0055596F">
        <w:rPr>
          <w:rFonts w:ascii="Times New Roman" w:hAnsi="Times New Roman" w:cs="Times New Roman"/>
          <w:sz w:val="28"/>
          <w:szCs w:val="28"/>
        </w:rPr>
        <w:t>регламентов исполнения государственных контрольных (надзорных) функций и Порядка проведения экспертизы проектов административных регламентов предоставления государственных услуг и проектов административных регламентов исполнения государственных контрольных (надзорных</w:t>
      </w:r>
      <w:proofErr w:type="gramEnd"/>
      <w:r w:rsidRPr="0055596F">
        <w:rPr>
          <w:rFonts w:ascii="Times New Roman" w:hAnsi="Times New Roman" w:cs="Times New Roman"/>
          <w:sz w:val="28"/>
          <w:szCs w:val="28"/>
        </w:rPr>
        <w:t>) функций»</w:t>
      </w:r>
    </w:p>
    <w:p w:rsidR="0055596F" w:rsidRPr="0055596F" w:rsidRDefault="0055596F" w:rsidP="0055596F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96F">
        <w:rPr>
          <w:rFonts w:ascii="Times New Roman" w:hAnsi="Times New Roman" w:cs="Times New Roman"/>
          <w:sz w:val="28"/>
          <w:szCs w:val="28"/>
        </w:rPr>
        <w:t>Положение об архивном отделе;</w:t>
      </w:r>
    </w:p>
    <w:p w:rsidR="0055596F" w:rsidRPr="0055596F" w:rsidRDefault="0055596F" w:rsidP="0055596F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96F">
        <w:rPr>
          <w:rFonts w:ascii="Times New Roman" w:hAnsi="Times New Roman" w:cs="Times New Roman"/>
          <w:sz w:val="28"/>
          <w:szCs w:val="28"/>
        </w:rPr>
        <w:t>Устав многофункционального центра,</w:t>
      </w:r>
    </w:p>
    <w:p w:rsidR="0055596F" w:rsidRPr="0055596F" w:rsidRDefault="0055596F" w:rsidP="0055596F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96F">
        <w:rPr>
          <w:rFonts w:ascii="Times New Roman" w:hAnsi="Times New Roman" w:cs="Times New Roman"/>
          <w:sz w:val="28"/>
          <w:szCs w:val="28"/>
        </w:rPr>
        <w:t>настоящий Административный регламент.</w:t>
      </w:r>
    </w:p>
    <w:p w:rsidR="001C4349" w:rsidRPr="0055596F" w:rsidRDefault="001C4349" w:rsidP="0055596F">
      <w:pPr>
        <w:rPr>
          <w:rFonts w:ascii="Times New Roman" w:hAnsi="Times New Roman" w:cs="Times New Roman"/>
          <w:sz w:val="28"/>
          <w:szCs w:val="28"/>
        </w:rPr>
      </w:pPr>
    </w:p>
    <w:sectPr w:rsidR="001C4349" w:rsidRPr="0055596F" w:rsidSect="002E5E1B">
      <w:headerReference w:type="default" r:id="rId9"/>
      <w:pgSz w:w="11906" w:h="16838"/>
      <w:pgMar w:top="1134" w:right="567" w:bottom="1134" w:left="1701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0AA" w:rsidRDefault="004540AA" w:rsidP="007D418A">
      <w:pPr>
        <w:spacing w:after="0" w:line="240" w:lineRule="auto"/>
      </w:pPr>
      <w:r>
        <w:separator/>
      </w:r>
    </w:p>
  </w:endnote>
  <w:endnote w:type="continuationSeparator" w:id="0">
    <w:p w:rsidR="004540AA" w:rsidRDefault="004540AA" w:rsidP="007D4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5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0AA" w:rsidRDefault="004540AA" w:rsidP="007D418A">
      <w:pPr>
        <w:spacing w:after="0" w:line="240" w:lineRule="auto"/>
      </w:pPr>
      <w:r>
        <w:separator/>
      </w:r>
    </w:p>
  </w:footnote>
  <w:footnote w:type="continuationSeparator" w:id="0">
    <w:p w:rsidR="004540AA" w:rsidRDefault="004540AA" w:rsidP="007D4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2202580"/>
      <w:docPartObj>
        <w:docPartGallery w:val="Page Numbers (Top of Page)"/>
        <w:docPartUnique/>
      </w:docPartObj>
    </w:sdtPr>
    <w:sdtEndPr/>
    <w:sdtContent>
      <w:p w:rsidR="002E5E1B" w:rsidRDefault="004540AA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22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2C50" w:rsidRDefault="000F2C50" w:rsidP="00E2215F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6"/>
        <w:szCs w:val="26"/>
        <w:shd w:val="clear" w:color="auto" w:fill="FFFFFF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  <w:color w:val="auto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  <w:b w:val="0"/>
        <w:color w:val="FF0000"/>
        <w:sz w:val="26"/>
        <w:szCs w:val="26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21560D"/>
    <w:multiLevelType w:val="hybridMultilevel"/>
    <w:tmpl w:val="F7180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9648FB"/>
    <w:multiLevelType w:val="hybridMultilevel"/>
    <w:tmpl w:val="DF38F41C"/>
    <w:lvl w:ilvl="0" w:tplc="82A228D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D2F26"/>
    <w:multiLevelType w:val="hybridMultilevel"/>
    <w:tmpl w:val="34BA12EC"/>
    <w:lvl w:ilvl="0" w:tplc="0419000F">
      <w:start w:val="1"/>
      <w:numFmt w:val="decimal"/>
      <w:lvlText w:val="%1."/>
      <w:lvlJc w:val="left"/>
      <w:pPr>
        <w:tabs>
          <w:tab w:val="num" w:pos="206"/>
        </w:tabs>
        <w:ind w:left="926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>
    <w:nsid w:val="23E366AE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26"/>
        <w:szCs w:val="26"/>
      </w:rPr>
    </w:lvl>
  </w:abstractNum>
  <w:abstractNum w:abstractNumId="5">
    <w:nsid w:val="29847991"/>
    <w:multiLevelType w:val="hybridMultilevel"/>
    <w:tmpl w:val="EA00A502"/>
    <w:lvl w:ilvl="0" w:tplc="638A0E60">
      <w:start w:val="1"/>
      <w:numFmt w:val="decimal"/>
      <w:lvlText w:val="%1."/>
      <w:lvlJc w:val="left"/>
      <w:pPr>
        <w:tabs>
          <w:tab w:val="num" w:pos="206"/>
        </w:tabs>
        <w:ind w:left="926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>
    <w:nsid w:val="34C827B4"/>
    <w:multiLevelType w:val="hybridMultilevel"/>
    <w:tmpl w:val="D07CDC92"/>
    <w:lvl w:ilvl="0" w:tplc="648013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75B1F54"/>
    <w:multiLevelType w:val="hybridMultilevel"/>
    <w:tmpl w:val="6B8AF216"/>
    <w:lvl w:ilvl="0" w:tplc="F2568D5A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D430C"/>
    <w:multiLevelType w:val="hybridMultilevel"/>
    <w:tmpl w:val="EA00A502"/>
    <w:lvl w:ilvl="0" w:tplc="638A0E60">
      <w:start w:val="1"/>
      <w:numFmt w:val="decimal"/>
      <w:lvlText w:val="%1."/>
      <w:lvlJc w:val="left"/>
      <w:pPr>
        <w:tabs>
          <w:tab w:val="num" w:pos="206"/>
        </w:tabs>
        <w:ind w:left="926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>
    <w:nsid w:val="5E037464"/>
    <w:multiLevelType w:val="hybridMultilevel"/>
    <w:tmpl w:val="25FC7F8A"/>
    <w:lvl w:ilvl="0" w:tplc="1AEE9D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CB47F42"/>
    <w:multiLevelType w:val="hybridMultilevel"/>
    <w:tmpl w:val="EA00A502"/>
    <w:lvl w:ilvl="0" w:tplc="638A0E60">
      <w:start w:val="1"/>
      <w:numFmt w:val="decimal"/>
      <w:lvlText w:val="%1."/>
      <w:lvlJc w:val="left"/>
      <w:pPr>
        <w:tabs>
          <w:tab w:val="num" w:pos="206"/>
        </w:tabs>
        <w:ind w:left="926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>
    <w:nsid w:val="704E3F81"/>
    <w:multiLevelType w:val="hybridMultilevel"/>
    <w:tmpl w:val="DF38F41C"/>
    <w:lvl w:ilvl="0" w:tplc="82A228D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A760C"/>
    <w:multiLevelType w:val="hybridMultilevel"/>
    <w:tmpl w:val="C054ED54"/>
    <w:lvl w:ilvl="0" w:tplc="D64A66C0">
      <w:start w:val="2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C2618BC"/>
    <w:multiLevelType w:val="hybridMultilevel"/>
    <w:tmpl w:val="D870FA3E"/>
    <w:lvl w:ilvl="0" w:tplc="7FC2D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E6960B1"/>
    <w:multiLevelType w:val="hybridMultilevel"/>
    <w:tmpl w:val="5B5C70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"/>
  </w:num>
  <w:num w:numId="3">
    <w:abstractNumId w:val="2"/>
  </w:num>
  <w:num w:numId="4">
    <w:abstractNumId w:val="0"/>
  </w:num>
  <w:num w:numId="5">
    <w:abstractNumId w:val="9"/>
  </w:num>
  <w:num w:numId="6">
    <w:abstractNumId w:val="12"/>
  </w:num>
  <w:num w:numId="7">
    <w:abstractNumId w:val="5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1"/>
  </w:num>
  <w:num w:numId="11">
    <w:abstractNumId w:val="13"/>
  </w:num>
  <w:num w:numId="12">
    <w:abstractNumId w:val="3"/>
  </w:num>
  <w:num w:numId="13">
    <w:abstractNumId w:val="10"/>
  </w:num>
  <w:num w:numId="14">
    <w:abstractNumId w:val="8"/>
  </w:num>
  <w:num w:numId="15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F8"/>
    <w:rsid w:val="00007028"/>
    <w:rsid w:val="00010E76"/>
    <w:rsid w:val="000121E5"/>
    <w:rsid w:val="000129B4"/>
    <w:rsid w:val="00023E05"/>
    <w:rsid w:val="00033E86"/>
    <w:rsid w:val="000349C4"/>
    <w:rsid w:val="00035697"/>
    <w:rsid w:val="00035FDD"/>
    <w:rsid w:val="00040A34"/>
    <w:rsid w:val="000452FC"/>
    <w:rsid w:val="00050661"/>
    <w:rsid w:val="00057299"/>
    <w:rsid w:val="00061AB1"/>
    <w:rsid w:val="000636DC"/>
    <w:rsid w:val="00063BF8"/>
    <w:rsid w:val="00071795"/>
    <w:rsid w:val="00075ED2"/>
    <w:rsid w:val="00076867"/>
    <w:rsid w:val="00076B0F"/>
    <w:rsid w:val="000807FA"/>
    <w:rsid w:val="00083306"/>
    <w:rsid w:val="00083628"/>
    <w:rsid w:val="0008580D"/>
    <w:rsid w:val="00090D5C"/>
    <w:rsid w:val="00093F40"/>
    <w:rsid w:val="0009642A"/>
    <w:rsid w:val="000A656C"/>
    <w:rsid w:val="000A661B"/>
    <w:rsid w:val="000B28AE"/>
    <w:rsid w:val="000B4D32"/>
    <w:rsid w:val="000B5B96"/>
    <w:rsid w:val="000C7052"/>
    <w:rsid w:val="000D09E3"/>
    <w:rsid w:val="000D0DAB"/>
    <w:rsid w:val="000D1128"/>
    <w:rsid w:val="000D2095"/>
    <w:rsid w:val="000D2E50"/>
    <w:rsid w:val="000E31D4"/>
    <w:rsid w:val="000E3DB8"/>
    <w:rsid w:val="000E6ACC"/>
    <w:rsid w:val="000F00C8"/>
    <w:rsid w:val="000F2C50"/>
    <w:rsid w:val="000F578B"/>
    <w:rsid w:val="00114890"/>
    <w:rsid w:val="00116BD3"/>
    <w:rsid w:val="00123E9B"/>
    <w:rsid w:val="00127528"/>
    <w:rsid w:val="00133EA8"/>
    <w:rsid w:val="00134491"/>
    <w:rsid w:val="00136AFF"/>
    <w:rsid w:val="00140265"/>
    <w:rsid w:val="00142104"/>
    <w:rsid w:val="00153AF2"/>
    <w:rsid w:val="0016019F"/>
    <w:rsid w:val="00160E88"/>
    <w:rsid w:val="00161282"/>
    <w:rsid w:val="00163B2A"/>
    <w:rsid w:val="0016511E"/>
    <w:rsid w:val="00167B64"/>
    <w:rsid w:val="00173FE0"/>
    <w:rsid w:val="00174400"/>
    <w:rsid w:val="001745D9"/>
    <w:rsid w:val="001803E7"/>
    <w:rsid w:val="00182C3C"/>
    <w:rsid w:val="00195904"/>
    <w:rsid w:val="00195EA3"/>
    <w:rsid w:val="0019680C"/>
    <w:rsid w:val="001A5FDF"/>
    <w:rsid w:val="001B46F0"/>
    <w:rsid w:val="001B601D"/>
    <w:rsid w:val="001C40A7"/>
    <w:rsid w:val="001C4349"/>
    <w:rsid w:val="001C4C21"/>
    <w:rsid w:val="001D54AA"/>
    <w:rsid w:val="001E213E"/>
    <w:rsid w:val="001E36CF"/>
    <w:rsid w:val="001E4447"/>
    <w:rsid w:val="001E4779"/>
    <w:rsid w:val="001F0597"/>
    <w:rsid w:val="001F0747"/>
    <w:rsid w:val="001F16DD"/>
    <w:rsid w:val="001F1B7A"/>
    <w:rsid w:val="002013FD"/>
    <w:rsid w:val="00201C5A"/>
    <w:rsid w:val="00210915"/>
    <w:rsid w:val="00211259"/>
    <w:rsid w:val="002122E4"/>
    <w:rsid w:val="00215EFC"/>
    <w:rsid w:val="002234ED"/>
    <w:rsid w:val="00223883"/>
    <w:rsid w:val="00230CB3"/>
    <w:rsid w:val="00245683"/>
    <w:rsid w:val="00255A6A"/>
    <w:rsid w:val="00256921"/>
    <w:rsid w:val="002629C7"/>
    <w:rsid w:val="00267624"/>
    <w:rsid w:val="00294B81"/>
    <w:rsid w:val="00294D3F"/>
    <w:rsid w:val="00296F03"/>
    <w:rsid w:val="002A59E5"/>
    <w:rsid w:val="002A61EC"/>
    <w:rsid w:val="002B09D3"/>
    <w:rsid w:val="002B3258"/>
    <w:rsid w:val="002C3199"/>
    <w:rsid w:val="002C3235"/>
    <w:rsid w:val="002C7764"/>
    <w:rsid w:val="002D58F6"/>
    <w:rsid w:val="002E3782"/>
    <w:rsid w:val="002E4BDF"/>
    <w:rsid w:val="002E50EE"/>
    <w:rsid w:val="002E5E1B"/>
    <w:rsid w:val="002F7732"/>
    <w:rsid w:val="0030357B"/>
    <w:rsid w:val="00313F19"/>
    <w:rsid w:val="00316D36"/>
    <w:rsid w:val="003228DB"/>
    <w:rsid w:val="00330751"/>
    <w:rsid w:val="00330DB9"/>
    <w:rsid w:val="003379AF"/>
    <w:rsid w:val="003417CC"/>
    <w:rsid w:val="00344EA1"/>
    <w:rsid w:val="003457CE"/>
    <w:rsid w:val="003516DB"/>
    <w:rsid w:val="00352971"/>
    <w:rsid w:val="00360839"/>
    <w:rsid w:val="00363EAA"/>
    <w:rsid w:val="003739CF"/>
    <w:rsid w:val="00373B97"/>
    <w:rsid w:val="003767A3"/>
    <w:rsid w:val="00382223"/>
    <w:rsid w:val="00384608"/>
    <w:rsid w:val="00385EBF"/>
    <w:rsid w:val="00385FD2"/>
    <w:rsid w:val="00391DD8"/>
    <w:rsid w:val="003B0156"/>
    <w:rsid w:val="003B280E"/>
    <w:rsid w:val="003C64FC"/>
    <w:rsid w:val="003C65EC"/>
    <w:rsid w:val="003D22EE"/>
    <w:rsid w:val="003D38E4"/>
    <w:rsid w:val="003D4EDB"/>
    <w:rsid w:val="003D5509"/>
    <w:rsid w:val="003D66A2"/>
    <w:rsid w:val="003D66C6"/>
    <w:rsid w:val="003E2A92"/>
    <w:rsid w:val="003E7D87"/>
    <w:rsid w:val="003F41B6"/>
    <w:rsid w:val="003F4942"/>
    <w:rsid w:val="00403AD8"/>
    <w:rsid w:val="00411E81"/>
    <w:rsid w:val="00412CD3"/>
    <w:rsid w:val="00415DC8"/>
    <w:rsid w:val="00417BDC"/>
    <w:rsid w:val="00421B7A"/>
    <w:rsid w:val="0042579F"/>
    <w:rsid w:val="00427A84"/>
    <w:rsid w:val="004331F2"/>
    <w:rsid w:val="00441A63"/>
    <w:rsid w:val="004540AA"/>
    <w:rsid w:val="0046132C"/>
    <w:rsid w:val="00465005"/>
    <w:rsid w:val="00470006"/>
    <w:rsid w:val="00475048"/>
    <w:rsid w:val="00475A59"/>
    <w:rsid w:val="00477807"/>
    <w:rsid w:val="00481D01"/>
    <w:rsid w:val="004828A8"/>
    <w:rsid w:val="00483523"/>
    <w:rsid w:val="004920CC"/>
    <w:rsid w:val="00493B67"/>
    <w:rsid w:val="00495A15"/>
    <w:rsid w:val="00496263"/>
    <w:rsid w:val="004A16ED"/>
    <w:rsid w:val="004A20E0"/>
    <w:rsid w:val="004A2D44"/>
    <w:rsid w:val="004A3A49"/>
    <w:rsid w:val="004B1AF9"/>
    <w:rsid w:val="004B2EF7"/>
    <w:rsid w:val="004B40C0"/>
    <w:rsid w:val="004B641E"/>
    <w:rsid w:val="004B7763"/>
    <w:rsid w:val="004C1839"/>
    <w:rsid w:val="004F11C8"/>
    <w:rsid w:val="004F1B32"/>
    <w:rsid w:val="004F2875"/>
    <w:rsid w:val="004F4B70"/>
    <w:rsid w:val="004F573A"/>
    <w:rsid w:val="005010E1"/>
    <w:rsid w:val="00505336"/>
    <w:rsid w:val="0050650B"/>
    <w:rsid w:val="00512E15"/>
    <w:rsid w:val="00514E64"/>
    <w:rsid w:val="00520435"/>
    <w:rsid w:val="00520A93"/>
    <w:rsid w:val="005215D2"/>
    <w:rsid w:val="00522AF6"/>
    <w:rsid w:val="00530167"/>
    <w:rsid w:val="00530B1D"/>
    <w:rsid w:val="00530FCD"/>
    <w:rsid w:val="0054231C"/>
    <w:rsid w:val="00542509"/>
    <w:rsid w:val="00545D2D"/>
    <w:rsid w:val="00546624"/>
    <w:rsid w:val="00547EE3"/>
    <w:rsid w:val="0055596F"/>
    <w:rsid w:val="00557B26"/>
    <w:rsid w:val="00560EB1"/>
    <w:rsid w:val="005637B4"/>
    <w:rsid w:val="005644B1"/>
    <w:rsid w:val="00567052"/>
    <w:rsid w:val="00584BB1"/>
    <w:rsid w:val="005858BB"/>
    <w:rsid w:val="00586186"/>
    <w:rsid w:val="005878F3"/>
    <w:rsid w:val="00594E61"/>
    <w:rsid w:val="00596B5F"/>
    <w:rsid w:val="00597239"/>
    <w:rsid w:val="00597F23"/>
    <w:rsid w:val="005A5FE1"/>
    <w:rsid w:val="005B5292"/>
    <w:rsid w:val="005C1404"/>
    <w:rsid w:val="005C73C7"/>
    <w:rsid w:val="005D0095"/>
    <w:rsid w:val="005D3524"/>
    <w:rsid w:val="005E2514"/>
    <w:rsid w:val="005E297D"/>
    <w:rsid w:val="005E3204"/>
    <w:rsid w:val="005E616E"/>
    <w:rsid w:val="005F5D06"/>
    <w:rsid w:val="00602AA2"/>
    <w:rsid w:val="0060698F"/>
    <w:rsid w:val="00607E14"/>
    <w:rsid w:val="00613873"/>
    <w:rsid w:val="0061482B"/>
    <w:rsid w:val="00617F1C"/>
    <w:rsid w:val="0062173F"/>
    <w:rsid w:val="006228AE"/>
    <w:rsid w:val="006368FB"/>
    <w:rsid w:val="006375B8"/>
    <w:rsid w:val="006423FB"/>
    <w:rsid w:val="00651643"/>
    <w:rsid w:val="00662B09"/>
    <w:rsid w:val="006636FD"/>
    <w:rsid w:val="00663EA1"/>
    <w:rsid w:val="0066477B"/>
    <w:rsid w:val="006766B2"/>
    <w:rsid w:val="00677E30"/>
    <w:rsid w:val="006813E4"/>
    <w:rsid w:val="00683EF5"/>
    <w:rsid w:val="006865C5"/>
    <w:rsid w:val="006B00D6"/>
    <w:rsid w:val="006B2328"/>
    <w:rsid w:val="006B3C56"/>
    <w:rsid w:val="006C0CB3"/>
    <w:rsid w:val="006C2181"/>
    <w:rsid w:val="006C5954"/>
    <w:rsid w:val="006D347B"/>
    <w:rsid w:val="006D3E22"/>
    <w:rsid w:val="006E0964"/>
    <w:rsid w:val="006E4A7E"/>
    <w:rsid w:val="006F24F8"/>
    <w:rsid w:val="006F3C71"/>
    <w:rsid w:val="006F77C1"/>
    <w:rsid w:val="006F7AF9"/>
    <w:rsid w:val="00702944"/>
    <w:rsid w:val="00705C2E"/>
    <w:rsid w:val="0070690F"/>
    <w:rsid w:val="007110D6"/>
    <w:rsid w:val="00712FF1"/>
    <w:rsid w:val="00714627"/>
    <w:rsid w:val="00716BD9"/>
    <w:rsid w:val="007238AD"/>
    <w:rsid w:val="0072598D"/>
    <w:rsid w:val="00730A1C"/>
    <w:rsid w:val="00734F4F"/>
    <w:rsid w:val="00737429"/>
    <w:rsid w:val="007450EC"/>
    <w:rsid w:val="007475CE"/>
    <w:rsid w:val="00756E67"/>
    <w:rsid w:val="007572D0"/>
    <w:rsid w:val="00757377"/>
    <w:rsid w:val="00761668"/>
    <w:rsid w:val="00761E4D"/>
    <w:rsid w:val="00763873"/>
    <w:rsid w:val="0077169F"/>
    <w:rsid w:val="0077352E"/>
    <w:rsid w:val="007765DF"/>
    <w:rsid w:val="00786D93"/>
    <w:rsid w:val="0079298B"/>
    <w:rsid w:val="007A6CDF"/>
    <w:rsid w:val="007B2161"/>
    <w:rsid w:val="007B5181"/>
    <w:rsid w:val="007B5DD1"/>
    <w:rsid w:val="007B682A"/>
    <w:rsid w:val="007C00C1"/>
    <w:rsid w:val="007C00CB"/>
    <w:rsid w:val="007C659A"/>
    <w:rsid w:val="007D23AB"/>
    <w:rsid w:val="007D24C1"/>
    <w:rsid w:val="007D3460"/>
    <w:rsid w:val="007D3689"/>
    <w:rsid w:val="007D418A"/>
    <w:rsid w:val="007D42A9"/>
    <w:rsid w:val="007D6437"/>
    <w:rsid w:val="007E4695"/>
    <w:rsid w:val="00805295"/>
    <w:rsid w:val="008078ED"/>
    <w:rsid w:val="00823BF0"/>
    <w:rsid w:val="008240B5"/>
    <w:rsid w:val="00832F2C"/>
    <w:rsid w:val="0084054F"/>
    <w:rsid w:val="0084266C"/>
    <w:rsid w:val="008479DA"/>
    <w:rsid w:val="0085104E"/>
    <w:rsid w:val="00855F16"/>
    <w:rsid w:val="00861592"/>
    <w:rsid w:val="00862053"/>
    <w:rsid w:val="00865EC3"/>
    <w:rsid w:val="00870F65"/>
    <w:rsid w:val="00886E8F"/>
    <w:rsid w:val="0089000D"/>
    <w:rsid w:val="00891B91"/>
    <w:rsid w:val="00891E16"/>
    <w:rsid w:val="008953F4"/>
    <w:rsid w:val="008A6805"/>
    <w:rsid w:val="008B26AA"/>
    <w:rsid w:val="008B41F2"/>
    <w:rsid w:val="008B715F"/>
    <w:rsid w:val="008C1692"/>
    <w:rsid w:val="008C257E"/>
    <w:rsid w:val="008C55A2"/>
    <w:rsid w:val="008C6E50"/>
    <w:rsid w:val="008D42C4"/>
    <w:rsid w:val="008D48F2"/>
    <w:rsid w:val="008D72E5"/>
    <w:rsid w:val="008E3286"/>
    <w:rsid w:val="008F2B74"/>
    <w:rsid w:val="008F4A51"/>
    <w:rsid w:val="008F53EA"/>
    <w:rsid w:val="00900EA9"/>
    <w:rsid w:val="00905FE0"/>
    <w:rsid w:val="009078F6"/>
    <w:rsid w:val="009217A5"/>
    <w:rsid w:val="00923700"/>
    <w:rsid w:val="00924A82"/>
    <w:rsid w:val="00942D8A"/>
    <w:rsid w:val="00955955"/>
    <w:rsid w:val="009564C4"/>
    <w:rsid w:val="00957DFE"/>
    <w:rsid w:val="009613D7"/>
    <w:rsid w:val="00964016"/>
    <w:rsid w:val="009658C4"/>
    <w:rsid w:val="00977124"/>
    <w:rsid w:val="0098016F"/>
    <w:rsid w:val="0098133C"/>
    <w:rsid w:val="0098334C"/>
    <w:rsid w:val="00990813"/>
    <w:rsid w:val="009913BC"/>
    <w:rsid w:val="0099200A"/>
    <w:rsid w:val="00997DC0"/>
    <w:rsid w:val="009A4F77"/>
    <w:rsid w:val="009A609D"/>
    <w:rsid w:val="009A7592"/>
    <w:rsid w:val="009B54B1"/>
    <w:rsid w:val="009B5DA1"/>
    <w:rsid w:val="009B7834"/>
    <w:rsid w:val="009C11FC"/>
    <w:rsid w:val="009D3C56"/>
    <w:rsid w:val="009D5622"/>
    <w:rsid w:val="009E142B"/>
    <w:rsid w:val="009E59A3"/>
    <w:rsid w:val="009F329A"/>
    <w:rsid w:val="009F32E8"/>
    <w:rsid w:val="009F690A"/>
    <w:rsid w:val="00A00EF1"/>
    <w:rsid w:val="00A04457"/>
    <w:rsid w:val="00A139F1"/>
    <w:rsid w:val="00A150D6"/>
    <w:rsid w:val="00A203A9"/>
    <w:rsid w:val="00A22781"/>
    <w:rsid w:val="00A34632"/>
    <w:rsid w:val="00A40F5F"/>
    <w:rsid w:val="00A527DF"/>
    <w:rsid w:val="00A5509B"/>
    <w:rsid w:val="00A5574B"/>
    <w:rsid w:val="00A57A9A"/>
    <w:rsid w:val="00A62098"/>
    <w:rsid w:val="00A645E7"/>
    <w:rsid w:val="00A6475B"/>
    <w:rsid w:val="00A67F54"/>
    <w:rsid w:val="00A703F2"/>
    <w:rsid w:val="00A718DE"/>
    <w:rsid w:val="00A72EDD"/>
    <w:rsid w:val="00A73068"/>
    <w:rsid w:val="00A73BD5"/>
    <w:rsid w:val="00A87C04"/>
    <w:rsid w:val="00A97967"/>
    <w:rsid w:val="00AA125C"/>
    <w:rsid w:val="00AA6C4C"/>
    <w:rsid w:val="00AC146D"/>
    <w:rsid w:val="00AC59F9"/>
    <w:rsid w:val="00AD2750"/>
    <w:rsid w:val="00AD5139"/>
    <w:rsid w:val="00AD61B7"/>
    <w:rsid w:val="00AE206B"/>
    <w:rsid w:val="00AE5CBE"/>
    <w:rsid w:val="00AE6D05"/>
    <w:rsid w:val="00AF6E3C"/>
    <w:rsid w:val="00AF7D5C"/>
    <w:rsid w:val="00B13906"/>
    <w:rsid w:val="00B157EF"/>
    <w:rsid w:val="00B17857"/>
    <w:rsid w:val="00B275D4"/>
    <w:rsid w:val="00B321E2"/>
    <w:rsid w:val="00B33770"/>
    <w:rsid w:val="00B46D5D"/>
    <w:rsid w:val="00B526FC"/>
    <w:rsid w:val="00B55E28"/>
    <w:rsid w:val="00B62421"/>
    <w:rsid w:val="00B627CD"/>
    <w:rsid w:val="00B676D3"/>
    <w:rsid w:val="00B679BA"/>
    <w:rsid w:val="00B76BBE"/>
    <w:rsid w:val="00B8051E"/>
    <w:rsid w:val="00B819CC"/>
    <w:rsid w:val="00B82851"/>
    <w:rsid w:val="00B83C35"/>
    <w:rsid w:val="00B875F3"/>
    <w:rsid w:val="00B91F9E"/>
    <w:rsid w:val="00BA28EF"/>
    <w:rsid w:val="00BA5D2E"/>
    <w:rsid w:val="00BB142A"/>
    <w:rsid w:val="00BC0319"/>
    <w:rsid w:val="00BC35D7"/>
    <w:rsid w:val="00BD6085"/>
    <w:rsid w:val="00BD6E14"/>
    <w:rsid w:val="00BE4CD0"/>
    <w:rsid w:val="00BE7663"/>
    <w:rsid w:val="00BF11FF"/>
    <w:rsid w:val="00BF2A6A"/>
    <w:rsid w:val="00BF6041"/>
    <w:rsid w:val="00BF6A9B"/>
    <w:rsid w:val="00BF7356"/>
    <w:rsid w:val="00C018FE"/>
    <w:rsid w:val="00C1762F"/>
    <w:rsid w:val="00C21AD0"/>
    <w:rsid w:val="00C22BE0"/>
    <w:rsid w:val="00C26719"/>
    <w:rsid w:val="00C30433"/>
    <w:rsid w:val="00C3486A"/>
    <w:rsid w:val="00C348B8"/>
    <w:rsid w:val="00C45E9B"/>
    <w:rsid w:val="00C5060A"/>
    <w:rsid w:val="00C51CE2"/>
    <w:rsid w:val="00C640FA"/>
    <w:rsid w:val="00C7095B"/>
    <w:rsid w:val="00C70AD1"/>
    <w:rsid w:val="00C839B0"/>
    <w:rsid w:val="00C83F04"/>
    <w:rsid w:val="00C864C5"/>
    <w:rsid w:val="00CA05A9"/>
    <w:rsid w:val="00CA3845"/>
    <w:rsid w:val="00CB1E84"/>
    <w:rsid w:val="00CB556F"/>
    <w:rsid w:val="00CC4210"/>
    <w:rsid w:val="00CC4C1C"/>
    <w:rsid w:val="00CC63B2"/>
    <w:rsid w:val="00CC6D4D"/>
    <w:rsid w:val="00CD1720"/>
    <w:rsid w:val="00CD5914"/>
    <w:rsid w:val="00CD7FE7"/>
    <w:rsid w:val="00CE3CC0"/>
    <w:rsid w:val="00CE6111"/>
    <w:rsid w:val="00CF14C6"/>
    <w:rsid w:val="00CF2902"/>
    <w:rsid w:val="00D01614"/>
    <w:rsid w:val="00D0433F"/>
    <w:rsid w:val="00D04F5F"/>
    <w:rsid w:val="00D0547F"/>
    <w:rsid w:val="00D10FF6"/>
    <w:rsid w:val="00D14900"/>
    <w:rsid w:val="00D272BE"/>
    <w:rsid w:val="00D30FDC"/>
    <w:rsid w:val="00D312B5"/>
    <w:rsid w:val="00D348DE"/>
    <w:rsid w:val="00D35311"/>
    <w:rsid w:val="00D37BB7"/>
    <w:rsid w:val="00D41DAC"/>
    <w:rsid w:val="00D44F0C"/>
    <w:rsid w:val="00D45780"/>
    <w:rsid w:val="00D47F1F"/>
    <w:rsid w:val="00D50DDC"/>
    <w:rsid w:val="00D65E64"/>
    <w:rsid w:val="00D7091F"/>
    <w:rsid w:val="00D76E96"/>
    <w:rsid w:val="00D82D0C"/>
    <w:rsid w:val="00D8433D"/>
    <w:rsid w:val="00D84960"/>
    <w:rsid w:val="00D92BC3"/>
    <w:rsid w:val="00D93CB8"/>
    <w:rsid w:val="00D94938"/>
    <w:rsid w:val="00D972DB"/>
    <w:rsid w:val="00DA592F"/>
    <w:rsid w:val="00DA68CB"/>
    <w:rsid w:val="00DB6140"/>
    <w:rsid w:val="00DB7422"/>
    <w:rsid w:val="00DB7C87"/>
    <w:rsid w:val="00DC0A77"/>
    <w:rsid w:val="00DC1A72"/>
    <w:rsid w:val="00DD4017"/>
    <w:rsid w:val="00DD4DAB"/>
    <w:rsid w:val="00DD5AAA"/>
    <w:rsid w:val="00DD7896"/>
    <w:rsid w:val="00DE0F5F"/>
    <w:rsid w:val="00DE4059"/>
    <w:rsid w:val="00DE4C62"/>
    <w:rsid w:val="00DE5F07"/>
    <w:rsid w:val="00DE7495"/>
    <w:rsid w:val="00DF19DC"/>
    <w:rsid w:val="00DF6048"/>
    <w:rsid w:val="00DF71EA"/>
    <w:rsid w:val="00E0132C"/>
    <w:rsid w:val="00E03F5F"/>
    <w:rsid w:val="00E0491A"/>
    <w:rsid w:val="00E0593D"/>
    <w:rsid w:val="00E10575"/>
    <w:rsid w:val="00E12BBC"/>
    <w:rsid w:val="00E15547"/>
    <w:rsid w:val="00E17345"/>
    <w:rsid w:val="00E2215F"/>
    <w:rsid w:val="00E31039"/>
    <w:rsid w:val="00E3350A"/>
    <w:rsid w:val="00E41AA8"/>
    <w:rsid w:val="00E44237"/>
    <w:rsid w:val="00E44494"/>
    <w:rsid w:val="00E44C87"/>
    <w:rsid w:val="00E475C3"/>
    <w:rsid w:val="00E51585"/>
    <w:rsid w:val="00E613B4"/>
    <w:rsid w:val="00E63FE2"/>
    <w:rsid w:val="00E6404E"/>
    <w:rsid w:val="00E661E0"/>
    <w:rsid w:val="00E76F44"/>
    <w:rsid w:val="00E76FC7"/>
    <w:rsid w:val="00E821C9"/>
    <w:rsid w:val="00E87040"/>
    <w:rsid w:val="00E91D42"/>
    <w:rsid w:val="00EB037F"/>
    <w:rsid w:val="00EB10F0"/>
    <w:rsid w:val="00EB2C1E"/>
    <w:rsid w:val="00EB33F2"/>
    <w:rsid w:val="00EB46CD"/>
    <w:rsid w:val="00EB7F8D"/>
    <w:rsid w:val="00ED0EBA"/>
    <w:rsid w:val="00EE13A1"/>
    <w:rsid w:val="00EE48D8"/>
    <w:rsid w:val="00EE6CA4"/>
    <w:rsid w:val="00EE6F5E"/>
    <w:rsid w:val="00F075E4"/>
    <w:rsid w:val="00F16142"/>
    <w:rsid w:val="00F16193"/>
    <w:rsid w:val="00F17417"/>
    <w:rsid w:val="00F20DB6"/>
    <w:rsid w:val="00F2313B"/>
    <w:rsid w:val="00F232EB"/>
    <w:rsid w:val="00F317F6"/>
    <w:rsid w:val="00F34861"/>
    <w:rsid w:val="00F440BE"/>
    <w:rsid w:val="00F44917"/>
    <w:rsid w:val="00F50195"/>
    <w:rsid w:val="00F66D86"/>
    <w:rsid w:val="00F735C1"/>
    <w:rsid w:val="00F7470B"/>
    <w:rsid w:val="00F74729"/>
    <w:rsid w:val="00F77BD2"/>
    <w:rsid w:val="00F81ACA"/>
    <w:rsid w:val="00F90678"/>
    <w:rsid w:val="00F91EDA"/>
    <w:rsid w:val="00F9313F"/>
    <w:rsid w:val="00F93AE5"/>
    <w:rsid w:val="00F96F90"/>
    <w:rsid w:val="00FA0C76"/>
    <w:rsid w:val="00FA2B72"/>
    <w:rsid w:val="00FA7B1A"/>
    <w:rsid w:val="00FC1F54"/>
    <w:rsid w:val="00FC2B2A"/>
    <w:rsid w:val="00FD0397"/>
    <w:rsid w:val="00FD188B"/>
    <w:rsid w:val="00FD353D"/>
    <w:rsid w:val="00FD5893"/>
    <w:rsid w:val="00FE4F02"/>
    <w:rsid w:val="00FE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29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5A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87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3">
    <w:name w:val="Body Text 3"/>
    <w:basedOn w:val="a"/>
    <w:link w:val="30"/>
    <w:rsid w:val="008078ED"/>
    <w:pPr>
      <w:tabs>
        <w:tab w:val="left" w:pos="645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8078ED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Plain Text"/>
    <w:basedOn w:val="a"/>
    <w:link w:val="a5"/>
    <w:rsid w:val="00662B0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62B09"/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7D4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418A"/>
  </w:style>
  <w:style w:type="paragraph" w:styleId="a8">
    <w:name w:val="footer"/>
    <w:basedOn w:val="a"/>
    <w:link w:val="a9"/>
    <w:uiPriority w:val="99"/>
    <w:unhideWhenUsed/>
    <w:rsid w:val="007D4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418A"/>
  </w:style>
  <w:style w:type="paragraph" w:styleId="aa">
    <w:name w:val="Balloon Text"/>
    <w:basedOn w:val="a"/>
    <w:link w:val="ab"/>
    <w:uiPriority w:val="99"/>
    <w:semiHidden/>
    <w:unhideWhenUsed/>
    <w:rsid w:val="007D4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D418A"/>
    <w:rPr>
      <w:rFonts w:ascii="Tahoma" w:hAnsi="Tahoma" w:cs="Tahoma"/>
      <w:sz w:val="16"/>
      <w:szCs w:val="16"/>
    </w:rPr>
  </w:style>
  <w:style w:type="character" w:styleId="ac">
    <w:name w:val="line number"/>
    <w:basedOn w:val="a0"/>
    <w:uiPriority w:val="99"/>
    <w:semiHidden/>
    <w:unhideWhenUsed/>
    <w:rsid w:val="007D418A"/>
  </w:style>
  <w:style w:type="paragraph" w:styleId="ad">
    <w:name w:val="Body Text"/>
    <w:basedOn w:val="a"/>
    <w:link w:val="ae"/>
    <w:rsid w:val="003F41B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3F41B6"/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DF1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629C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55A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">
    <w:name w:val="Основной текст_"/>
    <w:link w:val="21"/>
    <w:rsid w:val="0019680C"/>
    <w:rPr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f"/>
    <w:rsid w:val="0019680C"/>
    <w:pPr>
      <w:widowControl w:val="0"/>
      <w:shd w:val="clear" w:color="auto" w:fill="FFFFFF"/>
      <w:spacing w:before="240" w:after="240" w:line="293" w:lineRule="exact"/>
      <w:jc w:val="both"/>
    </w:pPr>
    <w:rPr>
      <w:sz w:val="25"/>
      <w:szCs w:val="25"/>
    </w:rPr>
  </w:style>
  <w:style w:type="character" w:customStyle="1" w:styleId="22">
    <w:name w:val="Основной текст (2) + Не полужирный"/>
    <w:rsid w:val="001968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customStyle="1" w:styleId="msolistparagraph0">
    <w:name w:val="msolistparagraph"/>
    <w:basedOn w:val="a"/>
    <w:uiPriority w:val="99"/>
    <w:rsid w:val="00FD188B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af0">
    <w:basedOn w:val="a"/>
    <w:next w:val="af1"/>
    <w:rsid w:val="002E4BDF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Normal (Web)"/>
    <w:basedOn w:val="a"/>
    <w:uiPriority w:val="99"/>
    <w:semiHidden/>
    <w:unhideWhenUsed/>
    <w:rsid w:val="002E4BDF"/>
    <w:rPr>
      <w:rFonts w:ascii="Times New Roman" w:hAnsi="Times New Roman" w:cs="Times New Roman"/>
      <w:sz w:val="24"/>
      <w:szCs w:val="24"/>
    </w:rPr>
  </w:style>
  <w:style w:type="character" w:styleId="af2">
    <w:name w:val="footnote reference"/>
    <w:rsid w:val="0055596F"/>
    <w:rPr>
      <w:vertAlign w:val="superscript"/>
    </w:rPr>
  </w:style>
  <w:style w:type="paragraph" w:styleId="af3">
    <w:name w:val="footnote text"/>
    <w:basedOn w:val="a"/>
    <w:link w:val="af4"/>
    <w:rsid w:val="0055596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af4">
    <w:name w:val="Текст сноски Знак"/>
    <w:basedOn w:val="a0"/>
    <w:link w:val="af3"/>
    <w:rsid w:val="0055596F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f5">
    <w:name w:val="Body Text Indent"/>
    <w:basedOn w:val="a"/>
    <w:link w:val="af6"/>
    <w:uiPriority w:val="99"/>
    <w:semiHidden/>
    <w:unhideWhenUsed/>
    <w:rsid w:val="0055596F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55596F"/>
  </w:style>
  <w:style w:type="paragraph" w:customStyle="1" w:styleId="ConsPlusNormal">
    <w:name w:val="ConsPlusNormal"/>
    <w:link w:val="ConsPlusNormal0"/>
    <w:rsid w:val="0055596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f7">
    <w:name w:val="No Spacing"/>
    <w:uiPriority w:val="1"/>
    <w:qFormat/>
    <w:rsid w:val="0055596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ConsPlusNormal0">
    <w:name w:val="ConsPlusNormal Знак"/>
    <w:link w:val="ConsPlusNormal"/>
    <w:rsid w:val="0055596F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31">
    <w:name w:val="Основной текст (3)_"/>
    <w:link w:val="32"/>
    <w:rsid w:val="0055596F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5596F"/>
    <w:pPr>
      <w:widowControl w:val="0"/>
      <w:shd w:val="clear" w:color="auto" w:fill="FFFFFF"/>
      <w:spacing w:before="840" w:after="360" w:line="240" w:lineRule="exact"/>
      <w:jc w:val="center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29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5A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87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3">
    <w:name w:val="Body Text 3"/>
    <w:basedOn w:val="a"/>
    <w:link w:val="30"/>
    <w:rsid w:val="008078ED"/>
    <w:pPr>
      <w:tabs>
        <w:tab w:val="left" w:pos="645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8078ED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Plain Text"/>
    <w:basedOn w:val="a"/>
    <w:link w:val="a5"/>
    <w:rsid w:val="00662B0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62B09"/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7D4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418A"/>
  </w:style>
  <w:style w:type="paragraph" w:styleId="a8">
    <w:name w:val="footer"/>
    <w:basedOn w:val="a"/>
    <w:link w:val="a9"/>
    <w:uiPriority w:val="99"/>
    <w:unhideWhenUsed/>
    <w:rsid w:val="007D4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418A"/>
  </w:style>
  <w:style w:type="paragraph" w:styleId="aa">
    <w:name w:val="Balloon Text"/>
    <w:basedOn w:val="a"/>
    <w:link w:val="ab"/>
    <w:uiPriority w:val="99"/>
    <w:semiHidden/>
    <w:unhideWhenUsed/>
    <w:rsid w:val="007D4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D418A"/>
    <w:rPr>
      <w:rFonts w:ascii="Tahoma" w:hAnsi="Tahoma" w:cs="Tahoma"/>
      <w:sz w:val="16"/>
      <w:szCs w:val="16"/>
    </w:rPr>
  </w:style>
  <w:style w:type="character" w:styleId="ac">
    <w:name w:val="line number"/>
    <w:basedOn w:val="a0"/>
    <w:uiPriority w:val="99"/>
    <w:semiHidden/>
    <w:unhideWhenUsed/>
    <w:rsid w:val="007D418A"/>
  </w:style>
  <w:style w:type="paragraph" w:styleId="ad">
    <w:name w:val="Body Text"/>
    <w:basedOn w:val="a"/>
    <w:link w:val="ae"/>
    <w:rsid w:val="003F41B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3F41B6"/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DF1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629C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55A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">
    <w:name w:val="Основной текст_"/>
    <w:link w:val="21"/>
    <w:rsid w:val="0019680C"/>
    <w:rPr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f"/>
    <w:rsid w:val="0019680C"/>
    <w:pPr>
      <w:widowControl w:val="0"/>
      <w:shd w:val="clear" w:color="auto" w:fill="FFFFFF"/>
      <w:spacing w:before="240" w:after="240" w:line="293" w:lineRule="exact"/>
      <w:jc w:val="both"/>
    </w:pPr>
    <w:rPr>
      <w:sz w:val="25"/>
      <w:szCs w:val="25"/>
    </w:rPr>
  </w:style>
  <w:style w:type="character" w:customStyle="1" w:styleId="22">
    <w:name w:val="Основной текст (2) + Не полужирный"/>
    <w:rsid w:val="001968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customStyle="1" w:styleId="msolistparagraph0">
    <w:name w:val="msolistparagraph"/>
    <w:basedOn w:val="a"/>
    <w:uiPriority w:val="99"/>
    <w:rsid w:val="00FD188B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af0">
    <w:basedOn w:val="a"/>
    <w:next w:val="af1"/>
    <w:rsid w:val="002E4BDF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Normal (Web)"/>
    <w:basedOn w:val="a"/>
    <w:uiPriority w:val="99"/>
    <w:semiHidden/>
    <w:unhideWhenUsed/>
    <w:rsid w:val="002E4BDF"/>
    <w:rPr>
      <w:rFonts w:ascii="Times New Roman" w:hAnsi="Times New Roman" w:cs="Times New Roman"/>
      <w:sz w:val="24"/>
      <w:szCs w:val="24"/>
    </w:rPr>
  </w:style>
  <w:style w:type="character" w:styleId="af2">
    <w:name w:val="footnote reference"/>
    <w:rsid w:val="0055596F"/>
    <w:rPr>
      <w:vertAlign w:val="superscript"/>
    </w:rPr>
  </w:style>
  <w:style w:type="paragraph" w:styleId="af3">
    <w:name w:val="footnote text"/>
    <w:basedOn w:val="a"/>
    <w:link w:val="af4"/>
    <w:rsid w:val="0055596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af4">
    <w:name w:val="Текст сноски Знак"/>
    <w:basedOn w:val="a0"/>
    <w:link w:val="af3"/>
    <w:rsid w:val="0055596F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f5">
    <w:name w:val="Body Text Indent"/>
    <w:basedOn w:val="a"/>
    <w:link w:val="af6"/>
    <w:uiPriority w:val="99"/>
    <w:semiHidden/>
    <w:unhideWhenUsed/>
    <w:rsid w:val="0055596F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55596F"/>
  </w:style>
  <w:style w:type="paragraph" w:customStyle="1" w:styleId="ConsPlusNormal">
    <w:name w:val="ConsPlusNormal"/>
    <w:link w:val="ConsPlusNormal0"/>
    <w:rsid w:val="0055596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f7">
    <w:name w:val="No Spacing"/>
    <w:uiPriority w:val="1"/>
    <w:qFormat/>
    <w:rsid w:val="0055596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ConsPlusNormal0">
    <w:name w:val="ConsPlusNormal Знак"/>
    <w:link w:val="ConsPlusNormal"/>
    <w:rsid w:val="0055596F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31">
    <w:name w:val="Основной текст (3)_"/>
    <w:link w:val="32"/>
    <w:rsid w:val="0055596F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5596F"/>
    <w:pPr>
      <w:widowControl w:val="0"/>
      <w:shd w:val="clear" w:color="auto" w:fill="FFFFFF"/>
      <w:spacing w:before="840" w:after="360" w:line="240" w:lineRule="exact"/>
      <w:jc w:val="center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9C31F-0735-4CB0-9463-A1026B7EA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2021-01-28T10:15:00Z</cp:lastPrinted>
  <dcterms:created xsi:type="dcterms:W3CDTF">2021-08-06T11:16:00Z</dcterms:created>
  <dcterms:modified xsi:type="dcterms:W3CDTF">2021-08-06T11:16:00Z</dcterms:modified>
</cp:coreProperties>
</file>