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358" w:rsidRDefault="00304358" w:rsidP="00304358">
      <w:pPr>
        <w:widowControl w:val="0"/>
        <w:suppressAutoHyphens/>
        <w:spacing w:line="240" w:lineRule="exact"/>
        <w:ind w:right="-2" w:firstLine="5670"/>
        <w:jc w:val="center"/>
        <w:rPr>
          <w:rFonts w:ascii="Times New Roman" w:hAnsi="Times New Roman" w:cs="Times New Roman"/>
          <w:sz w:val="28"/>
          <w:szCs w:val="28"/>
        </w:rPr>
      </w:pPr>
      <w:r>
        <w:rPr>
          <w:rFonts w:ascii="Times New Roman" w:hAnsi="Times New Roman" w:cs="Times New Roman"/>
          <w:sz w:val="28"/>
          <w:szCs w:val="28"/>
        </w:rPr>
        <w:t xml:space="preserve">                                                                                                            </w:t>
      </w:r>
    </w:p>
    <w:p w:rsidR="00304358" w:rsidRPr="00304358" w:rsidRDefault="00304358" w:rsidP="00304358">
      <w:pPr>
        <w:widowControl w:val="0"/>
        <w:suppressAutoHyphens/>
        <w:spacing w:line="240" w:lineRule="exact"/>
        <w:ind w:right="-2"/>
        <w:rPr>
          <w:rFonts w:ascii="Times New Roman" w:eastAsia="Lucida Sans Unicode" w:hAnsi="Times New Roman" w:cs="Times New Roman"/>
          <w:sz w:val="28"/>
          <w:szCs w:val="28"/>
        </w:rPr>
      </w:pPr>
      <w:r>
        <w:rPr>
          <w:rFonts w:ascii="Times New Roman" w:hAnsi="Times New Roman" w:cs="Times New Roman"/>
          <w:sz w:val="28"/>
          <w:szCs w:val="28"/>
        </w:rPr>
        <w:t xml:space="preserve">                                                                                  </w:t>
      </w:r>
      <w:r w:rsidRPr="00304358">
        <w:rPr>
          <w:rFonts w:ascii="Times New Roman" w:eastAsia="Lucida Sans Unicode" w:hAnsi="Times New Roman" w:cs="Times New Roman"/>
          <w:sz w:val="28"/>
          <w:szCs w:val="28"/>
        </w:rPr>
        <w:t>УТВЕРЖДЕН</w:t>
      </w:r>
    </w:p>
    <w:tbl>
      <w:tblPr>
        <w:tblW w:w="0" w:type="auto"/>
        <w:tblLook w:val="04A0" w:firstRow="1" w:lastRow="0" w:firstColumn="1" w:lastColumn="0" w:noHBand="0" w:noVBand="1"/>
      </w:tblPr>
      <w:tblGrid>
        <w:gridCol w:w="5428"/>
        <w:gridCol w:w="4142"/>
      </w:tblGrid>
      <w:tr w:rsidR="00304358" w:rsidRPr="00304358" w:rsidTr="001C7FA3">
        <w:tc>
          <w:tcPr>
            <w:tcW w:w="5637" w:type="dxa"/>
            <w:shd w:val="clear" w:color="auto" w:fill="auto"/>
          </w:tcPr>
          <w:p w:rsidR="00304358" w:rsidRPr="00304358" w:rsidRDefault="00304358" w:rsidP="00304358">
            <w:pPr>
              <w:widowControl w:val="0"/>
              <w:suppressAutoHyphens/>
              <w:spacing w:line="240" w:lineRule="exact"/>
              <w:ind w:right="-2" w:firstLine="0"/>
              <w:jc w:val="center"/>
              <w:rPr>
                <w:rFonts w:ascii="Times New Roman" w:eastAsia="Lucida Sans Unicode" w:hAnsi="Times New Roman" w:cs="Times New Roman"/>
                <w:sz w:val="28"/>
                <w:szCs w:val="28"/>
              </w:rPr>
            </w:pPr>
          </w:p>
        </w:tc>
        <w:tc>
          <w:tcPr>
            <w:tcW w:w="4217" w:type="dxa"/>
            <w:shd w:val="clear" w:color="auto" w:fill="auto"/>
          </w:tcPr>
          <w:p w:rsidR="00304358" w:rsidRPr="00304358" w:rsidRDefault="00304358" w:rsidP="00304358">
            <w:pPr>
              <w:widowControl w:val="0"/>
              <w:suppressAutoHyphens/>
              <w:spacing w:line="240" w:lineRule="exact"/>
              <w:ind w:right="-2" w:firstLine="0"/>
              <w:jc w:val="center"/>
              <w:rPr>
                <w:rFonts w:ascii="Times New Roman" w:eastAsia="Lucida Sans Unicode" w:hAnsi="Times New Roman" w:cs="Times New Roman"/>
                <w:sz w:val="28"/>
                <w:szCs w:val="28"/>
              </w:rPr>
            </w:pPr>
            <w:r w:rsidRPr="00304358">
              <w:rPr>
                <w:rFonts w:ascii="Times New Roman" w:eastAsia="Lucida Sans Unicode" w:hAnsi="Times New Roman" w:cs="Times New Roman"/>
                <w:sz w:val="28"/>
                <w:szCs w:val="28"/>
              </w:rPr>
              <w:t>постановлением администрации</w:t>
            </w:r>
          </w:p>
          <w:p w:rsidR="00304358" w:rsidRPr="00304358" w:rsidRDefault="00304358" w:rsidP="00304358">
            <w:pPr>
              <w:widowControl w:val="0"/>
              <w:suppressAutoHyphens/>
              <w:spacing w:line="240" w:lineRule="exact"/>
              <w:ind w:right="-2" w:firstLine="0"/>
              <w:jc w:val="left"/>
              <w:rPr>
                <w:rFonts w:ascii="Times New Roman" w:eastAsia="Lucida Sans Unicode" w:hAnsi="Times New Roman" w:cs="Times New Roman"/>
                <w:sz w:val="28"/>
                <w:szCs w:val="28"/>
              </w:rPr>
            </w:pPr>
            <w:r w:rsidRPr="00304358">
              <w:rPr>
                <w:rFonts w:ascii="Times New Roman" w:eastAsia="Lucida Sans Unicode" w:hAnsi="Times New Roman" w:cs="Times New Roman"/>
                <w:sz w:val="28"/>
                <w:szCs w:val="28"/>
              </w:rPr>
              <w:t xml:space="preserve">Грачевского муниципального                                                                               </w:t>
            </w:r>
          </w:p>
          <w:p w:rsidR="00304358" w:rsidRPr="00304358" w:rsidRDefault="00304358" w:rsidP="00304358">
            <w:pPr>
              <w:widowControl w:val="0"/>
              <w:suppressAutoHyphens/>
              <w:spacing w:line="240" w:lineRule="exact"/>
              <w:ind w:right="-2" w:firstLine="0"/>
              <w:jc w:val="left"/>
              <w:rPr>
                <w:rFonts w:ascii="Times New Roman" w:eastAsia="Lucida Sans Unicode" w:hAnsi="Times New Roman" w:cs="Times New Roman"/>
                <w:sz w:val="28"/>
                <w:szCs w:val="28"/>
              </w:rPr>
            </w:pPr>
            <w:r w:rsidRPr="00304358">
              <w:rPr>
                <w:rFonts w:ascii="Times New Roman" w:eastAsia="Lucida Sans Unicode" w:hAnsi="Times New Roman" w:cs="Times New Roman"/>
                <w:sz w:val="28"/>
                <w:szCs w:val="28"/>
              </w:rPr>
              <w:t>округа Ставропольского края</w:t>
            </w:r>
          </w:p>
          <w:p w:rsidR="00304358" w:rsidRPr="00304358" w:rsidRDefault="00304358" w:rsidP="00304358">
            <w:pPr>
              <w:widowControl w:val="0"/>
              <w:suppressAutoHyphens/>
              <w:spacing w:line="240" w:lineRule="exact"/>
              <w:ind w:right="-2" w:firstLine="0"/>
              <w:jc w:val="left"/>
              <w:rPr>
                <w:rFonts w:ascii="Times New Roman" w:eastAsia="Lucida Sans Unicode" w:hAnsi="Times New Roman" w:cs="Times New Roman"/>
                <w:sz w:val="28"/>
                <w:szCs w:val="28"/>
              </w:rPr>
            </w:pPr>
          </w:p>
        </w:tc>
      </w:tr>
    </w:tbl>
    <w:p w:rsidR="00CA14E4" w:rsidRPr="00CA14E4" w:rsidRDefault="00304358" w:rsidP="00B4106A">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              </w:t>
      </w:r>
    </w:p>
    <w:p w:rsidR="003C3806" w:rsidRDefault="003C3806" w:rsidP="00B4106A">
      <w:pPr>
        <w:autoSpaceDE w:val="0"/>
        <w:autoSpaceDN w:val="0"/>
        <w:adjustRightInd w:val="0"/>
        <w:ind w:firstLine="0"/>
        <w:rPr>
          <w:rFonts w:ascii="Times New Roman" w:hAnsi="Times New Roman" w:cs="Times New Roman"/>
          <w:sz w:val="28"/>
          <w:szCs w:val="28"/>
        </w:rPr>
      </w:pPr>
    </w:p>
    <w:p w:rsidR="00440BAD" w:rsidRPr="00CA14E4" w:rsidRDefault="00440BAD" w:rsidP="00B4106A">
      <w:pPr>
        <w:autoSpaceDE w:val="0"/>
        <w:autoSpaceDN w:val="0"/>
        <w:adjustRightInd w:val="0"/>
        <w:ind w:firstLine="0"/>
        <w:rPr>
          <w:rFonts w:ascii="Times New Roman" w:hAnsi="Times New Roman" w:cs="Times New Roman"/>
          <w:sz w:val="28"/>
          <w:szCs w:val="28"/>
        </w:rPr>
      </w:pPr>
    </w:p>
    <w:p w:rsidR="00CA14E4" w:rsidRPr="00CA14E4" w:rsidRDefault="00CA14E4" w:rsidP="00CA14E4">
      <w:pPr>
        <w:autoSpaceDE w:val="0"/>
        <w:autoSpaceDN w:val="0"/>
        <w:adjustRightInd w:val="0"/>
        <w:rPr>
          <w:rFonts w:ascii="Times New Roman" w:hAnsi="Times New Roman" w:cs="Times New Roman"/>
          <w:sz w:val="28"/>
          <w:szCs w:val="28"/>
        </w:rPr>
      </w:pPr>
    </w:p>
    <w:p w:rsidR="00D16C41" w:rsidRPr="00CA14E4" w:rsidRDefault="00CA14E4" w:rsidP="006B2502">
      <w:pPr>
        <w:autoSpaceDE w:val="0"/>
        <w:autoSpaceDN w:val="0"/>
        <w:adjustRightInd w:val="0"/>
        <w:jc w:val="center"/>
        <w:rPr>
          <w:rFonts w:ascii="Times New Roman" w:hAnsi="Times New Roman" w:cs="Times New Roman"/>
          <w:bCs/>
          <w:sz w:val="28"/>
          <w:szCs w:val="28"/>
        </w:rPr>
      </w:pPr>
      <w:r w:rsidRPr="00CA14E4">
        <w:rPr>
          <w:rFonts w:ascii="Times New Roman" w:hAnsi="Times New Roman" w:cs="Times New Roman"/>
          <w:bCs/>
          <w:sz w:val="28"/>
          <w:szCs w:val="28"/>
        </w:rPr>
        <w:t>АДМИНИСТРАТИВНЫЙ РЕГЛАМЕНТ</w:t>
      </w:r>
    </w:p>
    <w:p w:rsidR="00CA14E4" w:rsidRPr="00D16C41" w:rsidRDefault="00D16C41" w:rsidP="006B2502">
      <w:pPr>
        <w:autoSpaceDE w:val="0"/>
        <w:autoSpaceDN w:val="0"/>
        <w:adjustRightInd w:val="0"/>
        <w:ind w:firstLine="0"/>
        <w:rPr>
          <w:rFonts w:ascii="Times New Roman" w:hAnsi="Times New Roman" w:cs="Times New Roman"/>
          <w:bCs/>
          <w:caps/>
          <w:sz w:val="28"/>
          <w:szCs w:val="28"/>
        </w:rPr>
      </w:pPr>
      <w:r w:rsidRPr="00D16C41">
        <w:rPr>
          <w:rFonts w:ascii="Times New Roman" w:hAnsi="Times New Roman" w:cs="Times New Roman"/>
          <w:bCs/>
          <w:sz w:val="28"/>
          <w:szCs w:val="28"/>
        </w:rPr>
        <w:t>предоставления муниципальной услуги</w:t>
      </w:r>
      <w:r>
        <w:rPr>
          <w:rFonts w:ascii="Times New Roman" w:hAnsi="Times New Roman" w:cs="Times New Roman"/>
          <w:bCs/>
          <w:caps/>
          <w:sz w:val="28"/>
          <w:szCs w:val="28"/>
        </w:rPr>
        <w:t xml:space="preserve"> </w:t>
      </w:r>
      <w:r w:rsidR="00A26DEF">
        <w:rPr>
          <w:rFonts w:ascii="Times New Roman" w:hAnsi="Times New Roman" w:cs="Times New Roman"/>
          <w:bCs/>
          <w:sz w:val="28"/>
          <w:szCs w:val="28"/>
        </w:rPr>
        <w:t>«</w:t>
      </w:r>
      <w:r>
        <w:rPr>
          <w:rFonts w:ascii="Times New Roman" w:hAnsi="Times New Roman" w:cs="Times New Roman"/>
          <w:bCs/>
          <w:sz w:val="28"/>
          <w:szCs w:val="28"/>
        </w:rPr>
        <w:t>П</w:t>
      </w:r>
      <w:r w:rsidRPr="00D16C41">
        <w:rPr>
          <w:rFonts w:ascii="Times New Roman" w:hAnsi="Times New Roman" w:cs="Times New Roman"/>
          <w:bCs/>
          <w:sz w:val="28"/>
          <w:szCs w:val="28"/>
        </w:rPr>
        <w:t xml:space="preserve">ризнание граждан </w:t>
      </w:r>
      <w:proofErr w:type="gramStart"/>
      <w:r w:rsidRPr="00D16C41">
        <w:rPr>
          <w:rFonts w:ascii="Times New Roman" w:hAnsi="Times New Roman" w:cs="Times New Roman"/>
          <w:bCs/>
          <w:sz w:val="28"/>
          <w:szCs w:val="28"/>
        </w:rPr>
        <w:t>малоимущими</w:t>
      </w:r>
      <w:proofErr w:type="gramEnd"/>
      <w:r w:rsidRPr="00D16C41">
        <w:rPr>
          <w:rFonts w:ascii="Times New Roman" w:hAnsi="Times New Roman" w:cs="Times New Roman"/>
          <w:bCs/>
          <w:sz w:val="28"/>
          <w:szCs w:val="28"/>
        </w:rPr>
        <w:t xml:space="preserve"> в целях предоставления</w:t>
      </w:r>
      <w:r>
        <w:rPr>
          <w:rFonts w:ascii="Times New Roman" w:hAnsi="Times New Roman" w:cs="Times New Roman"/>
          <w:bCs/>
          <w:caps/>
          <w:sz w:val="28"/>
          <w:szCs w:val="28"/>
        </w:rPr>
        <w:t xml:space="preserve"> </w:t>
      </w:r>
      <w:r w:rsidRPr="00D16C41">
        <w:rPr>
          <w:rFonts w:ascii="Times New Roman" w:hAnsi="Times New Roman" w:cs="Times New Roman"/>
          <w:bCs/>
          <w:sz w:val="28"/>
          <w:szCs w:val="28"/>
        </w:rPr>
        <w:t>им по договорам социального найма жилых помещений</w:t>
      </w:r>
      <w:r>
        <w:rPr>
          <w:rFonts w:ascii="Times New Roman" w:hAnsi="Times New Roman" w:cs="Times New Roman"/>
          <w:bCs/>
          <w:caps/>
          <w:sz w:val="28"/>
          <w:szCs w:val="28"/>
        </w:rPr>
        <w:t xml:space="preserve"> </w:t>
      </w:r>
      <w:r w:rsidR="00A26DEF">
        <w:rPr>
          <w:rFonts w:ascii="Times New Roman" w:hAnsi="Times New Roman" w:cs="Times New Roman"/>
          <w:bCs/>
          <w:sz w:val="28"/>
          <w:szCs w:val="28"/>
        </w:rPr>
        <w:t>муниципального жилищного фонда»</w:t>
      </w:r>
    </w:p>
    <w:p w:rsidR="00CA14E4" w:rsidRPr="00CA14E4" w:rsidRDefault="00CA14E4" w:rsidP="006B2502">
      <w:pPr>
        <w:autoSpaceDE w:val="0"/>
        <w:autoSpaceDN w:val="0"/>
        <w:adjustRightInd w:val="0"/>
        <w:ind w:firstLine="0"/>
        <w:rPr>
          <w:rFonts w:ascii="Times New Roman" w:hAnsi="Times New Roman" w:cs="Times New Roman"/>
          <w:sz w:val="28"/>
          <w:szCs w:val="28"/>
        </w:rPr>
      </w:pPr>
    </w:p>
    <w:p w:rsidR="00CA14E4" w:rsidRPr="00CA14E4" w:rsidRDefault="00CA14E4" w:rsidP="00CA14E4">
      <w:pPr>
        <w:autoSpaceDE w:val="0"/>
        <w:autoSpaceDN w:val="0"/>
        <w:adjustRightInd w:val="0"/>
        <w:jc w:val="center"/>
        <w:outlineLvl w:val="1"/>
        <w:rPr>
          <w:rFonts w:ascii="Times New Roman" w:hAnsi="Times New Roman" w:cs="Times New Roman"/>
          <w:bCs/>
          <w:sz w:val="28"/>
          <w:szCs w:val="28"/>
        </w:rPr>
      </w:pPr>
      <w:r w:rsidRPr="00CA14E4">
        <w:rPr>
          <w:rFonts w:ascii="Times New Roman" w:hAnsi="Times New Roman" w:cs="Times New Roman"/>
          <w:bCs/>
          <w:sz w:val="28"/>
          <w:szCs w:val="28"/>
        </w:rPr>
        <w:t>1. Общие положения</w:t>
      </w:r>
    </w:p>
    <w:p w:rsidR="00CA14E4" w:rsidRPr="00CA14E4" w:rsidRDefault="00CA14E4" w:rsidP="00CA14E4">
      <w:pPr>
        <w:autoSpaceDE w:val="0"/>
        <w:autoSpaceDN w:val="0"/>
        <w:adjustRightInd w:val="0"/>
        <w:rPr>
          <w:rFonts w:ascii="Times New Roman" w:hAnsi="Times New Roman" w:cs="Times New Roman"/>
          <w:sz w:val="28"/>
          <w:szCs w:val="28"/>
        </w:rPr>
      </w:pPr>
    </w:p>
    <w:p w:rsidR="00CA14E4" w:rsidRPr="00CD568D" w:rsidRDefault="00CA14E4" w:rsidP="00CD568D">
      <w:pPr>
        <w:autoSpaceDE w:val="0"/>
        <w:autoSpaceDN w:val="0"/>
        <w:adjustRightInd w:val="0"/>
        <w:outlineLvl w:val="2"/>
        <w:rPr>
          <w:rFonts w:ascii="Times New Roman" w:hAnsi="Times New Roman" w:cs="Times New Roman"/>
          <w:bCs/>
          <w:sz w:val="28"/>
          <w:szCs w:val="28"/>
        </w:rPr>
      </w:pPr>
      <w:r w:rsidRPr="00CA14E4">
        <w:rPr>
          <w:rFonts w:ascii="Times New Roman" w:hAnsi="Times New Roman" w:cs="Times New Roman"/>
          <w:bCs/>
          <w:sz w:val="28"/>
          <w:szCs w:val="28"/>
        </w:rPr>
        <w:t>1.1. Предмет регулирования Административного регламента</w:t>
      </w:r>
      <w:r w:rsidR="00393D2E">
        <w:rPr>
          <w:rFonts w:ascii="Times New Roman" w:hAnsi="Times New Roman" w:cs="Times New Roman"/>
          <w:bCs/>
          <w:sz w:val="28"/>
          <w:szCs w:val="28"/>
        </w:rPr>
        <w:t>.</w:t>
      </w:r>
    </w:p>
    <w:p w:rsidR="00A20367" w:rsidRPr="00A20367" w:rsidRDefault="00CA14E4" w:rsidP="00A20367">
      <w:pPr>
        <w:autoSpaceDE w:val="0"/>
        <w:autoSpaceDN w:val="0"/>
        <w:adjustRightInd w:val="0"/>
        <w:rPr>
          <w:rFonts w:ascii="Times New Roman" w:hAnsi="Times New Roman" w:cs="Times New Roman"/>
          <w:bCs/>
          <w:sz w:val="28"/>
          <w:szCs w:val="28"/>
        </w:rPr>
      </w:pPr>
      <w:proofErr w:type="gramStart"/>
      <w:r w:rsidRPr="00CA14E4">
        <w:rPr>
          <w:rFonts w:ascii="Times New Roman" w:hAnsi="Times New Roman" w:cs="Times New Roman"/>
          <w:sz w:val="28"/>
          <w:szCs w:val="28"/>
        </w:rPr>
        <w:t xml:space="preserve">Административный регламент </w:t>
      </w:r>
      <w:r w:rsidR="00393D2E">
        <w:rPr>
          <w:rFonts w:ascii="Times New Roman" w:hAnsi="Times New Roman" w:cs="Times New Roman"/>
          <w:sz w:val="28"/>
          <w:szCs w:val="28"/>
        </w:rPr>
        <w:t>предоставления</w:t>
      </w:r>
      <w:r w:rsidR="00A26DEF">
        <w:rPr>
          <w:rFonts w:ascii="Times New Roman" w:hAnsi="Times New Roman" w:cs="Times New Roman"/>
          <w:sz w:val="28"/>
          <w:szCs w:val="28"/>
        </w:rPr>
        <w:t xml:space="preserve"> муниципальной услуги «</w:t>
      </w:r>
      <w:r w:rsidRPr="00CA14E4">
        <w:rPr>
          <w:rFonts w:ascii="Times New Roman" w:hAnsi="Times New Roman" w:cs="Times New Roman"/>
          <w:sz w:val="28"/>
          <w:szCs w:val="28"/>
        </w:rPr>
        <w:t>Признание граждан малоимущими в целях предоставления им по договорам социального найма жилых помещений</w:t>
      </w:r>
      <w:r w:rsidR="00A26DEF">
        <w:rPr>
          <w:rFonts w:ascii="Times New Roman" w:hAnsi="Times New Roman" w:cs="Times New Roman"/>
          <w:sz w:val="28"/>
          <w:szCs w:val="28"/>
        </w:rPr>
        <w:t xml:space="preserve"> муниципального жилищного фонда»</w:t>
      </w:r>
      <w:r w:rsidRPr="00CA14E4">
        <w:rPr>
          <w:rFonts w:ascii="Times New Roman" w:hAnsi="Times New Roman" w:cs="Times New Roman"/>
          <w:sz w:val="28"/>
          <w:szCs w:val="28"/>
        </w:rPr>
        <w:t xml:space="preserve"> (далее </w:t>
      </w:r>
      <w:r w:rsidR="00A26DEF" w:rsidRPr="00A26DEF">
        <w:rPr>
          <w:rFonts w:ascii="Times New Roman" w:hAnsi="Times New Roman" w:cs="Times New Roman"/>
          <w:sz w:val="28"/>
          <w:szCs w:val="28"/>
        </w:rPr>
        <w:t>–</w:t>
      </w:r>
      <w:r w:rsidRPr="00CA14E4">
        <w:rPr>
          <w:rFonts w:ascii="Times New Roman" w:hAnsi="Times New Roman" w:cs="Times New Roman"/>
          <w:sz w:val="28"/>
          <w:szCs w:val="28"/>
        </w:rPr>
        <w:t xml:space="preserve"> административный регламент, муниципальная услуга), регулирует отношения, связанные с предоставлением муниципальной услуги, </w:t>
      </w:r>
      <w:r w:rsidR="00A20367" w:rsidRPr="00A20367">
        <w:rPr>
          <w:rFonts w:ascii="Times New Roman" w:hAnsi="Times New Roman" w:cs="Times New Roman"/>
          <w:bCs/>
          <w:sz w:val="28"/>
          <w:szCs w:val="28"/>
        </w:rPr>
        <w:t>определяет сроки и последовательность административных процедур (действий), порядок взаимодействия с заявителями и иными органами при предоставлении муниципальной услуги, разработан в целях повышения качества и доступности результатов предоставления</w:t>
      </w:r>
      <w:proofErr w:type="gramEnd"/>
      <w:r w:rsidR="00A20367" w:rsidRPr="00A20367">
        <w:rPr>
          <w:rFonts w:ascii="Times New Roman" w:hAnsi="Times New Roman" w:cs="Times New Roman"/>
          <w:bCs/>
          <w:sz w:val="28"/>
          <w:szCs w:val="28"/>
        </w:rPr>
        <w:t xml:space="preserve"> муниципальной услуги, создания комфортных условий для участников отношений, возникающих при предоставлении муниципальной услуги.</w:t>
      </w:r>
    </w:p>
    <w:p w:rsidR="00CA14E4" w:rsidRDefault="00CA14E4" w:rsidP="00A20367">
      <w:pPr>
        <w:autoSpaceDE w:val="0"/>
        <w:autoSpaceDN w:val="0"/>
        <w:adjustRightInd w:val="0"/>
        <w:ind w:firstLine="708"/>
        <w:outlineLvl w:val="2"/>
        <w:rPr>
          <w:rFonts w:ascii="Times New Roman" w:hAnsi="Times New Roman" w:cs="Times New Roman"/>
          <w:bCs/>
          <w:sz w:val="28"/>
          <w:szCs w:val="28"/>
        </w:rPr>
      </w:pPr>
      <w:r w:rsidRPr="00CA14E4">
        <w:rPr>
          <w:rFonts w:ascii="Times New Roman" w:hAnsi="Times New Roman" w:cs="Times New Roman"/>
          <w:bCs/>
          <w:sz w:val="28"/>
          <w:szCs w:val="28"/>
        </w:rPr>
        <w:t>1.2. Круг заявителей</w:t>
      </w:r>
      <w:r w:rsidR="00C3334D">
        <w:rPr>
          <w:rFonts w:ascii="Times New Roman" w:hAnsi="Times New Roman" w:cs="Times New Roman"/>
          <w:bCs/>
          <w:sz w:val="28"/>
          <w:szCs w:val="28"/>
        </w:rPr>
        <w:t>.</w:t>
      </w:r>
    </w:p>
    <w:p w:rsidR="00A865AE" w:rsidRPr="00A865AE" w:rsidRDefault="00A865AE" w:rsidP="00A865AE">
      <w:pPr>
        <w:autoSpaceDE w:val="0"/>
        <w:autoSpaceDN w:val="0"/>
        <w:adjustRightInd w:val="0"/>
        <w:ind w:firstLine="708"/>
        <w:outlineLvl w:val="2"/>
        <w:rPr>
          <w:rFonts w:ascii="Times New Roman" w:hAnsi="Times New Roman" w:cs="Times New Roman"/>
          <w:bCs/>
          <w:sz w:val="28"/>
          <w:szCs w:val="28"/>
        </w:rPr>
      </w:pPr>
      <w:proofErr w:type="gramStart"/>
      <w:r w:rsidRPr="00A865AE">
        <w:rPr>
          <w:rFonts w:ascii="Times New Roman" w:hAnsi="Times New Roman" w:cs="Times New Roman"/>
          <w:bCs/>
          <w:sz w:val="28"/>
          <w:szCs w:val="28"/>
        </w:rPr>
        <w:t>В качестве заявителей на предоставление муниципальной услуги выступают граждане Российской Федерации, нуждающиеся в признании их малоимущими в целях предоставления им по договорам социального найма жилых помещений муниципального жилищного фонда, исходя из размера дохода, приходящегося на каждого члена семьи, и стоимости имущества, находящегося в собственности членов семьи и подлежащего налогообложени</w:t>
      </w:r>
      <w:r w:rsidR="00DE1E3C">
        <w:rPr>
          <w:rFonts w:ascii="Times New Roman" w:hAnsi="Times New Roman" w:cs="Times New Roman"/>
          <w:bCs/>
          <w:sz w:val="28"/>
          <w:szCs w:val="28"/>
        </w:rPr>
        <w:t>ю, постоянно проживающие в Грачевском муниципальн</w:t>
      </w:r>
      <w:r w:rsidRPr="00A865AE">
        <w:rPr>
          <w:rFonts w:ascii="Times New Roman" w:hAnsi="Times New Roman" w:cs="Times New Roman"/>
          <w:bCs/>
          <w:sz w:val="28"/>
          <w:szCs w:val="28"/>
        </w:rPr>
        <w:t>ом округе Ставропольского края (имеющие регистрацию по</w:t>
      </w:r>
      <w:proofErr w:type="gramEnd"/>
      <w:r w:rsidRPr="00A865AE">
        <w:rPr>
          <w:rFonts w:ascii="Times New Roman" w:hAnsi="Times New Roman" w:cs="Times New Roman"/>
          <w:bCs/>
          <w:sz w:val="28"/>
          <w:szCs w:val="28"/>
        </w:rPr>
        <w:t xml:space="preserve"> месту жительства на территории </w:t>
      </w:r>
      <w:r w:rsidR="00DE1E3C">
        <w:rPr>
          <w:rFonts w:ascii="Times New Roman" w:hAnsi="Times New Roman" w:cs="Times New Roman"/>
          <w:bCs/>
          <w:sz w:val="28"/>
          <w:szCs w:val="28"/>
        </w:rPr>
        <w:t>Граче</w:t>
      </w:r>
      <w:r w:rsidRPr="00A865AE">
        <w:rPr>
          <w:rFonts w:ascii="Times New Roman" w:hAnsi="Times New Roman" w:cs="Times New Roman"/>
          <w:bCs/>
          <w:sz w:val="28"/>
          <w:szCs w:val="28"/>
        </w:rPr>
        <w:t xml:space="preserve">вского района) (далее </w:t>
      </w:r>
      <w:r w:rsidR="00A26DEF" w:rsidRPr="00A26DEF">
        <w:rPr>
          <w:rFonts w:ascii="Times New Roman" w:hAnsi="Times New Roman" w:cs="Times New Roman"/>
          <w:bCs/>
          <w:sz w:val="28"/>
          <w:szCs w:val="28"/>
        </w:rPr>
        <w:t>–</w:t>
      </w:r>
      <w:r w:rsidRPr="00A865AE">
        <w:rPr>
          <w:rFonts w:ascii="Times New Roman" w:hAnsi="Times New Roman" w:cs="Times New Roman"/>
          <w:bCs/>
          <w:sz w:val="28"/>
          <w:szCs w:val="28"/>
        </w:rPr>
        <w:t xml:space="preserve"> заявители).</w:t>
      </w:r>
    </w:p>
    <w:p w:rsidR="00A865AE" w:rsidRPr="00CD568D" w:rsidRDefault="00A865AE" w:rsidP="00A865AE">
      <w:pPr>
        <w:autoSpaceDE w:val="0"/>
        <w:autoSpaceDN w:val="0"/>
        <w:adjustRightInd w:val="0"/>
        <w:ind w:firstLine="708"/>
        <w:outlineLvl w:val="2"/>
        <w:rPr>
          <w:rFonts w:ascii="Times New Roman" w:hAnsi="Times New Roman" w:cs="Times New Roman"/>
          <w:bCs/>
          <w:sz w:val="28"/>
          <w:szCs w:val="28"/>
        </w:rPr>
      </w:pPr>
      <w:r w:rsidRPr="00A865AE">
        <w:rPr>
          <w:rFonts w:ascii="Times New Roman" w:hAnsi="Times New Roman" w:cs="Times New Roman"/>
          <w:bCs/>
          <w:sz w:val="28"/>
          <w:szCs w:val="28"/>
        </w:rPr>
        <w:t>От лица заявителя может действовать лицо, уполномоченное представлять интересы заявителя в соответствии с законодат</w:t>
      </w:r>
      <w:r>
        <w:rPr>
          <w:rFonts w:ascii="Times New Roman" w:hAnsi="Times New Roman" w:cs="Times New Roman"/>
          <w:bCs/>
          <w:sz w:val="28"/>
          <w:szCs w:val="28"/>
        </w:rPr>
        <w:t>ельством Российской Федерации.</w:t>
      </w:r>
    </w:p>
    <w:p w:rsidR="00CD568D" w:rsidRDefault="00CD568D" w:rsidP="00CD568D">
      <w:pPr>
        <w:pStyle w:val="1"/>
        <w:spacing w:before="0" w:beforeAutospacing="0"/>
        <w:rPr>
          <w:rFonts w:ascii="Times New Roman" w:hAnsi="Times New Roman" w:cs="Times New Roman"/>
          <w:bCs/>
          <w:sz w:val="28"/>
          <w:szCs w:val="28"/>
        </w:rPr>
      </w:pPr>
      <w:r w:rsidRPr="00CD568D">
        <w:rPr>
          <w:rFonts w:ascii="Times New Roman" w:hAnsi="Times New Roman" w:cs="Times New Roman"/>
          <w:bCs/>
          <w:sz w:val="28"/>
          <w:szCs w:val="28"/>
        </w:rPr>
        <w:t>1.3. Требования к порядку информирования о предоставлении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Pr>
          <w:rFonts w:ascii="Times New Roman" w:hAnsi="Times New Roman" w:cs="Times New Roman"/>
          <w:bCs/>
          <w:sz w:val="28"/>
          <w:szCs w:val="28"/>
        </w:rPr>
        <w:t xml:space="preserve">1.3.1. </w:t>
      </w:r>
      <w:proofErr w:type="gramStart"/>
      <w:r w:rsidRPr="003A55BA">
        <w:rPr>
          <w:rFonts w:ascii="Times New Roman" w:hAnsi="Times New Roman" w:cs="Times New Roman"/>
          <w:bCs/>
          <w:sz w:val="28"/>
          <w:szCs w:val="28"/>
        </w:rPr>
        <w:t xml:space="preserve">Порядок получения информации заявителями по вопросам предоставления муниципальной услуги и услуг, которые являются </w:t>
      </w:r>
      <w:r w:rsidRPr="003A55BA">
        <w:rPr>
          <w:rFonts w:ascii="Times New Roman" w:hAnsi="Times New Roman" w:cs="Times New Roman"/>
          <w:bCs/>
          <w:sz w:val="28"/>
          <w:szCs w:val="28"/>
        </w:rPr>
        <w:lastRenderedPageBreak/>
        <w:t>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Грачевского муниципального округа Ставропольского края (www.adm-grsk.ru) (далее –  официальный сайт Администрации).</w:t>
      </w:r>
      <w:proofErr w:type="gramEnd"/>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Информирование о порядке предоставления муниципальной услуги осуществляется отделом по работе с территориями администрации Грачевского муниципального округа (далее –  Отдел):</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в устной форме при личном обращении;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с использованием средств телефонной связи;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путем направления письменного ответа на обращение заявителя посредством почтовой связи;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путем направления ответа в форме электронного документа на обращение заявителя с использованием информационно-телекоммуникационной сети «Интернет» (далее – Интернет);</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с использованием информационных материалов (брошюр, буклетов, памяток и т.д.);</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на информационных стендах;</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путем размещения информации в открытой и доступной форме в Интернете на официальном сайте администрации.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о входящем номере, под которым зарегистрирован запрос (заявление) о предоставлении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о принятии решения по конкретному запросу (заявлению) о предоставлении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о месте размещения на официальном сайте Администрации справочной информации по предоставлению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по иным вопросам, входящим в компетенцию должностных лиц Отдела, не требующим дополнительного изучения.</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Консультирование по вопросам предоставления муниципальной услуги осуществляется бесплатно.</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Специалист Отдела,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заявителям.</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lastRenderedPageBreak/>
        <w:t>При консультировании по телефону специалист Отдела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Если специалист Отдела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Письменный ответ должен содержать полный и мотивированный ответ на поставленный вопрос.</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1.3.2.</w:t>
      </w:r>
      <w:r w:rsidRPr="003A55BA">
        <w:rPr>
          <w:rFonts w:ascii="Times New Roman" w:hAnsi="Times New Roman" w:cs="Times New Roman"/>
          <w:bCs/>
          <w:sz w:val="28"/>
          <w:szCs w:val="28"/>
        </w:rPr>
        <w:tab/>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Муниципального казенного учреждения «Многофункциональный центр предоставления государственных и муниципальных услуг Грачевского муниципального округа Ставропольского края» (далее – МФЦ).</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На информационных стендах, в доступных для ознакомления местах, в Отделе, а также в МФЦ размещается следующая информация:  </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порядок предоставления муниципальной услуги; сроки предоставления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порядок обжалования действий (бездействия) должностных лиц органа местного самоуправления, предоставляющих муниципальную услугу, а также муниципальных служащих, МФЦ, работников МФЦ;</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шаблон и образец заполнения запроса для предоставления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иная информация, необходимая для предоставления муниципальной услуги.</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1.3.3.</w:t>
      </w:r>
      <w:r w:rsidRPr="003A55BA">
        <w:rPr>
          <w:rFonts w:ascii="Times New Roman" w:hAnsi="Times New Roman" w:cs="Times New Roman"/>
          <w:bCs/>
          <w:sz w:val="28"/>
          <w:szCs w:val="28"/>
        </w:rPr>
        <w:tab/>
        <w:t>Информация о местонахождении и графике работы Отдела:</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Почтовый адрес Отдела: 356250, Ставропольский край, Грачевский  район,   </w:t>
      </w:r>
      <w:proofErr w:type="gramStart"/>
      <w:r w:rsidRPr="003A55BA">
        <w:rPr>
          <w:rFonts w:ascii="Times New Roman" w:hAnsi="Times New Roman" w:cs="Times New Roman"/>
          <w:bCs/>
          <w:sz w:val="28"/>
          <w:szCs w:val="28"/>
        </w:rPr>
        <w:t>с</w:t>
      </w:r>
      <w:proofErr w:type="gramEnd"/>
      <w:r w:rsidRPr="003A55BA">
        <w:rPr>
          <w:rFonts w:ascii="Times New Roman" w:hAnsi="Times New Roman" w:cs="Times New Roman"/>
          <w:bCs/>
          <w:sz w:val="28"/>
          <w:szCs w:val="28"/>
        </w:rPr>
        <w:t xml:space="preserve">. Грачевка, ул. Ставропольская, 42; </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телефон (86540) 3-00-72; </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адрес электронной почты: grach_ort@mail.ru;</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рабочие дни с 08-00 ч до 16-12, перерыв с 12-00  до 13-00, выходной суббота, воскресенье, выходными днями являются также праздничные дни, </w:t>
      </w:r>
      <w:r w:rsidRPr="003A55BA">
        <w:rPr>
          <w:rFonts w:ascii="Times New Roman" w:hAnsi="Times New Roman" w:cs="Times New Roman"/>
          <w:bCs/>
          <w:sz w:val="28"/>
          <w:szCs w:val="28"/>
        </w:rPr>
        <w:lastRenderedPageBreak/>
        <w:t>установленные постановлением Правительства РФ на соответствующий календарный год.</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1.3.4. Информация о местонахождении и графике работы МФЦ.</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Почтовый адрес МФЦ:   356250, Ставропольский край, Грачевский  район, </w:t>
      </w:r>
      <w:proofErr w:type="gramStart"/>
      <w:r w:rsidRPr="003A55BA">
        <w:rPr>
          <w:rFonts w:ascii="Times New Roman" w:hAnsi="Times New Roman" w:cs="Times New Roman"/>
          <w:bCs/>
          <w:sz w:val="28"/>
          <w:szCs w:val="28"/>
        </w:rPr>
        <w:t>с</w:t>
      </w:r>
      <w:proofErr w:type="gramEnd"/>
      <w:r w:rsidRPr="003A55BA">
        <w:rPr>
          <w:rFonts w:ascii="Times New Roman" w:hAnsi="Times New Roman" w:cs="Times New Roman"/>
          <w:bCs/>
          <w:sz w:val="28"/>
          <w:szCs w:val="28"/>
        </w:rPr>
        <w:t>. Грачевка, ул. Ставропольская, 40;</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телефон МФЦ: 8 (86540) 4-13-34; </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Официальный сайт: umfc26.ru;</w:t>
      </w:r>
      <w:r w:rsidRPr="003A55BA">
        <w:rPr>
          <w:rFonts w:ascii="Times New Roman" w:hAnsi="Times New Roman" w:cs="Times New Roman"/>
          <w:bCs/>
          <w:sz w:val="28"/>
          <w:szCs w:val="28"/>
        </w:rPr>
        <w:tab/>
        <w:t xml:space="preserve">  </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Адрес электронной почты МФЦ: mfcgmr26@mail.ru.</w:t>
      </w:r>
    </w:p>
    <w:p w:rsidR="00A84E47"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График работы: </w:t>
      </w:r>
      <w:r w:rsidR="00A84E47">
        <w:rPr>
          <w:rFonts w:ascii="Times New Roman" w:hAnsi="Times New Roman" w:cs="Times New Roman"/>
          <w:bCs/>
          <w:sz w:val="28"/>
          <w:szCs w:val="28"/>
        </w:rPr>
        <w:t xml:space="preserve">      </w:t>
      </w:r>
      <w:r w:rsidRPr="003A55BA">
        <w:rPr>
          <w:rFonts w:ascii="Times New Roman" w:hAnsi="Times New Roman" w:cs="Times New Roman"/>
          <w:bCs/>
          <w:sz w:val="28"/>
          <w:szCs w:val="28"/>
        </w:rPr>
        <w:t xml:space="preserve">вторник с 8-00 до 20-00, среда - пятница: с 8-00 </w:t>
      </w:r>
      <w:proofErr w:type="gramStart"/>
      <w:r w:rsidRPr="003A55BA">
        <w:rPr>
          <w:rFonts w:ascii="Times New Roman" w:hAnsi="Times New Roman" w:cs="Times New Roman"/>
          <w:bCs/>
          <w:sz w:val="28"/>
          <w:szCs w:val="28"/>
        </w:rPr>
        <w:t>до</w:t>
      </w:r>
      <w:proofErr w:type="gramEnd"/>
      <w:r w:rsidRPr="003A55BA">
        <w:rPr>
          <w:rFonts w:ascii="Times New Roman" w:hAnsi="Times New Roman" w:cs="Times New Roman"/>
          <w:bCs/>
          <w:sz w:val="28"/>
          <w:szCs w:val="28"/>
        </w:rPr>
        <w:t xml:space="preserve"> </w:t>
      </w:r>
    </w:p>
    <w:p w:rsidR="003A55BA" w:rsidRPr="003A55BA" w:rsidRDefault="003A55BA" w:rsidP="00A84E47">
      <w:pPr>
        <w:pStyle w:val="1"/>
        <w:spacing w:before="0" w:beforeAutospacing="0"/>
        <w:ind w:firstLine="0"/>
        <w:rPr>
          <w:rFonts w:ascii="Times New Roman" w:hAnsi="Times New Roman" w:cs="Times New Roman"/>
          <w:bCs/>
          <w:sz w:val="28"/>
          <w:szCs w:val="28"/>
        </w:rPr>
      </w:pPr>
      <w:r w:rsidRPr="003A55BA">
        <w:rPr>
          <w:rFonts w:ascii="Times New Roman" w:hAnsi="Times New Roman" w:cs="Times New Roman"/>
          <w:bCs/>
          <w:sz w:val="28"/>
          <w:szCs w:val="28"/>
        </w:rPr>
        <w:t>16-</w:t>
      </w:r>
      <w:r>
        <w:rPr>
          <w:rFonts w:ascii="Times New Roman" w:hAnsi="Times New Roman" w:cs="Times New Roman"/>
          <w:bCs/>
          <w:sz w:val="28"/>
          <w:szCs w:val="28"/>
        </w:rPr>
        <w:t xml:space="preserve">00, </w:t>
      </w:r>
      <w:r w:rsidRPr="003A55BA">
        <w:rPr>
          <w:rFonts w:ascii="Times New Roman" w:hAnsi="Times New Roman" w:cs="Times New Roman"/>
          <w:bCs/>
          <w:sz w:val="28"/>
          <w:szCs w:val="28"/>
        </w:rPr>
        <w:t>суббота с 8-00 до 12-00, выходной день: понедельник, воскресенье.</w:t>
      </w:r>
    </w:p>
    <w:p w:rsidR="003A55BA" w:rsidRPr="003A55BA" w:rsidRDefault="003A55BA" w:rsidP="00ED38AF">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Сведения о местонахождении и графике работы и номера телефонов структурных подразделений МФЦ указаны в приложении 1 к административному регламенту.</w:t>
      </w:r>
    </w:p>
    <w:p w:rsidR="00CD568D" w:rsidRPr="003A55BA" w:rsidRDefault="003A55BA" w:rsidP="003A55BA">
      <w:pPr>
        <w:pStyle w:val="1"/>
        <w:spacing w:before="0" w:beforeAutospacing="0"/>
        <w:rPr>
          <w:rFonts w:ascii="Times New Roman" w:hAnsi="Times New Roman" w:cs="Times New Roman"/>
          <w:bCs/>
          <w:sz w:val="28"/>
          <w:szCs w:val="28"/>
        </w:rPr>
      </w:pPr>
      <w:r w:rsidRPr="003A55BA">
        <w:rPr>
          <w:rFonts w:ascii="Times New Roman" w:hAnsi="Times New Roman" w:cs="Times New Roman"/>
          <w:bCs/>
          <w:sz w:val="28"/>
          <w:szCs w:val="28"/>
        </w:rPr>
        <w:t xml:space="preserve"> </w:t>
      </w:r>
      <w:proofErr w:type="gramStart"/>
      <w:r w:rsidRPr="003A55BA">
        <w:rPr>
          <w:rFonts w:ascii="Times New Roman" w:hAnsi="Times New Roman" w:cs="Times New Roman"/>
          <w:bCs/>
          <w:sz w:val="28"/>
          <w:szCs w:val="28"/>
        </w:rPr>
        <w:t>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«Интернет», в федеральной государственной информационной системе «Единый портал государственных и муниципальных услуг (функций), на Региональном портале и в государственной информационной  системе   Ставропольского   края   «Региональный</w:t>
      </w:r>
      <w:r w:rsidRPr="003A55BA">
        <w:rPr>
          <w:rFonts w:ascii="Times New Roman" w:hAnsi="Times New Roman" w:cs="Times New Roman"/>
          <w:bCs/>
          <w:sz w:val="28"/>
          <w:szCs w:val="28"/>
        </w:rPr>
        <w:tab/>
        <w:t xml:space="preserve">     реестр государственных услуг (функций)» (далее – Региональный реестр), о чем указывается в тексте административного регламента.</w:t>
      </w:r>
      <w:proofErr w:type="gramEnd"/>
      <w:r w:rsidRPr="003A55BA">
        <w:rPr>
          <w:rFonts w:ascii="Times New Roman" w:hAnsi="Times New Roman" w:cs="Times New Roman"/>
          <w:bCs/>
          <w:sz w:val="28"/>
          <w:szCs w:val="28"/>
        </w:rPr>
        <w:t xml:space="preserve">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«Интернет».</w:t>
      </w:r>
    </w:p>
    <w:p w:rsidR="009F47DF" w:rsidRDefault="009F47DF" w:rsidP="009F3D12">
      <w:pPr>
        <w:autoSpaceDE w:val="0"/>
        <w:autoSpaceDN w:val="0"/>
        <w:adjustRightInd w:val="0"/>
        <w:rPr>
          <w:rFonts w:ascii="Times New Roman" w:hAnsi="Times New Roman" w:cs="Times New Roman"/>
          <w:sz w:val="28"/>
          <w:szCs w:val="28"/>
        </w:rPr>
      </w:pPr>
    </w:p>
    <w:p w:rsidR="00CA14E4" w:rsidRPr="009F47DF" w:rsidRDefault="00CA14E4" w:rsidP="003A55BA">
      <w:pPr>
        <w:autoSpaceDE w:val="0"/>
        <w:autoSpaceDN w:val="0"/>
        <w:adjustRightInd w:val="0"/>
        <w:jc w:val="center"/>
        <w:outlineLvl w:val="1"/>
        <w:rPr>
          <w:rFonts w:ascii="Times New Roman" w:hAnsi="Times New Roman" w:cs="Times New Roman"/>
          <w:bCs/>
          <w:sz w:val="28"/>
          <w:szCs w:val="28"/>
        </w:rPr>
      </w:pPr>
      <w:r w:rsidRPr="009F47DF">
        <w:rPr>
          <w:rFonts w:ascii="Times New Roman" w:hAnsi="Times New Roman" w:cs="Times New Roman"/>
          <w:bCs/>
          <w:sz w:val="28"/>
          <w:szCs w:val="28"/>
        </w:rPr>
        <w:t>2. Стандарт предоставления муниципальной услуги</w:t>
      </w:r>
    </w:p>
    <w:p w:rsidR="00CA14E4" w:rsidRPr="009F47DF" w:rsidRDefault="00CA14E4" w:rsidP="00CA14E4">
      <w:pPr>
        <w:autoSpaceDE w:val="0"/>
        <w:autoSpaceDN w:val="0"/>
        <w:adjustRightInd w:val="0"/>
        <w:rPr>
          <w:rFonts w:ascii="Times New Roman" w:hAnsi="Times New Roman" w:cs="Times New Roman"/>
          <w:sz w:val="28"/>
          <w:szCs w:val="28"/>
        </w:rPr>
      </w:pPr>
    </w:p>
    <w:p w:rsidR="00CA14E4" w:rsidRDefault="00B94C12" w:rsidP="003A55BA">
      <w:pPr>
        <w:autoSpaceDE w:val="0"/>
        <w:autoSpaceDN w:val="0"/>
        <w:adjustRightInd w:val="0"/>
        <w:outlineLvl w:val="2"/>
        <w:rPr>
          <w:rFonts w:ascii="Times New Roman" w:hAnsi="Times New Roman" w:cs="Times New Roman"/>
          <w:sz w:val="28"/>
          <w:szCs w:val="28"/>
        </w:rPr>
      </w:pPr>
      <w:r>
        <w:rPr>
          <w:rFonts w:ascii="Times New Roman" w:hAnsi="Times New Roman" w:cs="Times New Roman"/>
          <w:bCs/>
          <w:sz w:val="28"/>
          <w:szCs w:val="28"/>
        </w:rPr>
        <w:t xml:space="preserve"> </w:t>
      </w:r>
      <w:r w:rsidR="00CA14E4" w:rsidRPr="009F47DF">
        <w:rPr>
          <w:rFonts w:ascii="Times New Roman" w:hAnsi="Times New Roman" w:cs="Times New Roman"/>
          <w:bCs/>
          <w:sz w:val="28"/>
          <w:szCs w:val="28"/>
        </w:rPr>
        <w:t>2.1. Наименование муниципальной услуги</w:t>
      </w:r>
      <w:r w:rsidR="003A55BA">
        <w:rPr>
          <w:rFonts w:ascii="Times New Roman" w:hAnsi="Times New Roman" w:cs="Times New Roman"/>
          <w:bCs/>
          <w:sz w:val="28"/>
          <w:szCs w:val="28"/>
        </w:rPr>
        <w:t xml:space="preserve"> «</w:t>
      </w:r>
      <w:r w:rsidR="00CA14E4" w:rsidRPr="00CA14E4">
        <w:rPr>
          <w:rFonts w:ascii="Times New Roman" w:hAnsi="Times New Roman" w:cs="Times New Roman"/>
          <w:sz w:val="28"/>
          <w:szCs w:val="28"/>
        </w:rPr>
        <w:t xml:space="preserve">Признание граждан </w:t>
      </w:r>
      <w:proofErr w:type="gramStart"/>
      <w:r w:rsidR="00CA14E4" w:rsidRPr="00CA14E4">
        <w:rPr>
          <w:rFonts w:ascii="Times New Roman" w:hAnsi="Times New Roman" w:cs="Times New Roman"/>
          <w:sz w:val="28"/>
          <w:szCs w:val="28"/>
        </w:rPr>
        <w:t>малоимущими</w:t>
      </w:r>
      <w:proofErr w:type="gramEnd"/>
      <w:r w:rsidR="00CA14E4" w:rsidRPr="00CA14E4">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r w:rsidR="003A55BA">
        <w:rPr>
          <w:rFonts w:ascii="Times New Roman" w:hAnsi="Times New Roman" w:cs="Times New Roman"/>
          <w:sz w:val="28"/>
          <w:szCs w:val="28"/>
        </w:rPr>
        <w:t>»</w:t>
      </w:r>
      <w:r w:rsidR="00CA14E4" w:rsidRPr="00CA14E4">
        <w:rPr>
          <w:rFonts w:ascii="Times New Roman" w:hAnsi="Times New Roman" w:cs="Times New Roman"/>
          <w:sz w:val="28"/>
          <w:szCs w:val="28"/>
        </w:rPr>
        <w:t>.</w:t>
      </w:r>
    </w:p>
    <w:p w:rsidR="003A55BA" w:rsidRDefault="003A55BA" w:rsidP="003A55BA">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2.2. </w:t>
      </w:r>
      <w:r w:rsidRPr="003A55BA">
        <w:rPr>
          <w:rFonts w:ascii="Times New Roman" w:hAnsi="Times New Roman" w:cs="Times New Roman"/>
          <w:bCs/>
          <w:sz w:val="28"/>
          <w:szCs w:val="28"/>
        </w:rPr>
        <w:t>Наименование органа и (или) структурного подразделения администрации, предоставляющего муниципальную услугу.</w:t>
      </w:r>
    </w:p>
    <w:p w:rsidR="00D12466" w:rsidRDefault="00D12466" w:rsidP="00D12466">
      <w:pPr>
        <w:autoSpaceDE w:val="0"/>
        <w:autoSpaceDN w:val="0"/>
        <w:adjustRightInd w:val="0"/>
        <w:outlineLvl w:val="2"/>
        <w:rPr>
          <w:rFonts w:ascii="Times New Roman" w:hAnsi="Times New Roman" w:cs="Times New Roman"/>
          <w:bCs/>
          <w:sz w:val="28"/>
          <w:szCs w:val="28"/>
        </w:rPr>
      </w:pPr>
      <w:r w:rsidRPr="00D12466">
        <w:rPr>
          <w:rFonts w:ascii="Times New Roman" w:hAnsi="Times New Roman" w:cs="Times New Roman"/>
          <w:bCs/>
          <w:sz w:val="28"/>
          <w:szCs w:val="28"/>
        </w:rPr>
        <w:t>Предоставление муниципальной услуги осуществляется отделом по работе  с  территориями  администрации  Грачевского  муниципального округа, а также МФЦ.</w:t>
      </w:r>
    </w:p>
    <w:p w:rsidR="004864F6" w:rsidRDefault="00DC4896" w:rsidP="00DC4896">
      <w:pPr>
        <w:autoSpaceDE w:val="0"/>
        <w:autoSpaceDN w:val="0"/>
        <w:adjustRightInd w:val="0"/>
        <w:outlineLvl w:val="2"/>
        <w:rPr>
          <w:rFonts w:ascii="Times New Roman" w:hAnsi="Times New Roman" w:cs="Times New Roman"/>
          <w:bCs/>
          <w:sz w:val="28"/>
          <w:szCs w:val="28"/>
        </w:rPr>
      </w:pPr>
      <w:r w:rsidRPr="00DC4896">
        <w:rPr>
          <w:rFonts w:ascii="Times New Roman" w:hAnsi="Times New Roman" w:cs="Times New Roman"/>
          <w:bCs/>
          <w:sz w:val="28"/>
          <w:szCs w:val="28"/>
        </w:rPr>
        <w:t xml:space="preserve">Рассмотрение вопроса о признании граждан малоимущими производится </w:t>
      </w:r>
      <w:r w:rsidR="004864F6">
        <w:rPr>
          <w:rFonts w:ascii="Times New Roman" w:hAnsi="Times New Roman" w:cs="Times New Roman"/>
          <w:bCs/>
          <w:sz w:val="28"/>
          <w:szCs w:val="28"/>
        </w:rPr>
        <w:t>общественной комиссией</w:t>
      </w:r>
      <w:r w:rsidR="004864F6" w:rsidRPr="004864F6">
        <w:rPr>
          <w:rFonts w:ascii="Times New Roman" w:hAnsi="Times New Roman" w:cs="Times New Roman"/>
          <w:bCs/>
          <w:sz w:val="28"/>
          <w:szCs w:val="28"/>
        </w:rPr>
        <w:t xml:space="preserve"> </w:t>
      </w:r>
      <w:proofErr w:type="gramStart"/>
      <w:r w:rsidR="004864F6" w:rsidRPr="004864F6">
        <w:rPr>
          <w:rFonts w:ascii="Times New Roman" w:hAnsi="Times New Roman" w:cs="Times New Roman"/>
          <w:bCs/>
          <w:sz w:val="28"/>
          <w:szCs w:val="28"/>
        </w:rPr>
        <w:t>по принятию на учет граждан в качестве нуждающихся в улучшении жилищных условий при администрации</w:t>
      </w:r>
      <w:proofErr w:type="gramEnd"/>
      <w:r w:rsidR="004864F6" w:rsidRPr="004864F6">
        <w:rPr>
          <w:rFonts w:ascii="Times New Roman" w:hAnsi="Times New Roman" w:cs="Times New Roman"/>
          <w:bCs/>
          <w:sz w:val="28"/>
          <w:szCs w:val="28"/>
        </w:rPr>
        <w:t xml:space="preserve"> Грачевского муниципального округа Ставропольского края (далее</w:t>
      </w:r>
      <w:r w:rsidR="004864F6">
        <w:rPr>
          <w:rFonts w:ascii="Times New Roman" w:hAnsi="Times New Roman" w:cs="Times New Roman"/>
          <w:bCs/>
          <w:sz w:val="28"/>
          <w:szCs w:val="28"/>
        </w:rPr>
        <w:t xml:space="preserve"> </w:t>
      </w:r>
      <w:r w:rsidR="004864F6" w:rsidRPr="004864F6">
        <w:rPr>
          <w:rFonts w:ascii="Times New Roman" w:hAnsi="Times New Roman" w:cs="Times New Roman"/>
          <w:bCs/>
          <w:sz w:val="28"/>
          <w:szCs w:val="28"/>
        </w:rPr>
        <w:t>–</w:t>
      </w:r>
      <w:r w:rsidR="004864F6">
        <w:rPr>
          <w:rFonts w:ascii="Times New Roman" w:hAnsi="Times New Roman" w:cs="Times New Roman"/>
          <w:bCs/>
          <w:sz w:val="28"/>
          <w:szCs w:val="28"/>
        </w:rPr>
        <w:t xml:space="preserve"> </w:t>
      </w:r>
      <w:r w:rsidR="004864F6" w:rsidRPr="004864F6">
        <w:rPr>
          <w:rFonts w:ascii="Times New Roman" w:hAnsi="Times New Roman" w:cs="Times New Roman"/>
          <w:bCs/>
          <w:sz w:val="28"/>
          <w:szCs w:val="28"/>
        </w:rPr>
        <w:t>комиссия</w:t>
      </w:r>
      <w:r w:rsidR="004864F6">
        <w:rPr>
          <w:rFonts w:ascii="Times New Roman" w:hAnsi="Times New Roman" w:cs="Times New Roman"/>
          <w:bCs/>
          <w:sz w:val="28"/>
          <w:szCs w:val="28"/>
        </w:rPr>
        <w:t>).</w:t>
      </w:r>
    </w:p>
    <w:p w:rsidR="00DC4896" w:rsidRPr="00DC4896" w:rsidRDefault="00DC4896" w:rsidP="00DC4896">
      <w:pPr>
        <w:autoSpaceDE w:val="0"/>
        <w:autoSpaceDN w:val="0"/>
        <w:adjustRightInd w:val="0"/>
        <w:outlineLvl w:val="2"/>
        <w:rPr>
          <w:rFonts w:ascii="Times New Roman" w:hAnsi="Times New Roman" w:cs="Times New Roman"/>
          <w:bCs/>
          <w:sz w:val="28"/>
          <w:szCs w:val="28"/>
        </w:rPr>
      </w:pPr>
      <w:r w:rsidRPr="00DC4896">
        <w:rPr>
          <w:rFonts w:ascii="Times New Roman" w:hAnsi="Times New Roman" w:cs="Times New Roman"/>
          <w:bCs/>
          <w:sz w:val="28"/>
          <w:szCs w:val="28"/>
        </w:rPr>
        <w:t xml:space="preserve"> На основании протокола комиссии оформляется постановление администрации.</w:t>
      </w:r>
    </w:p>
    <w:p w:rsidR="00D12466" w:rsidRPr="00D12466" w:rsidRDefault="00D12466" w:rsidP="00D12466">
      <w:pPr>
        <w:autoSpaceDE w:val="0"/>
        <w:autoSpaceDN w:val="0"/>
        <w:adjustRightInd w:val="0"/>
        <w:outlineLvl w:val="2"/>
        <w:rPr>
          <w:rFonts w:ascii="Times New Roman" w:hAnsi="Times New Roman" w:cs="Times New Roman"/>
          <w:bCs/>
          <w:sz w:val="28"/>
          <w:szCs w:val="28"/>
        </w:rPr>
      </w:pPr>
      <w:r w:rsidRPr="00D12466">
        <w:rPr>
          <w:rFonts w:ascii="Times New Roman" w:hAnsi="Times New Roman" w:cs="Times New Roman"/>
          <w:bCs/>
          <w:sz w:val="28"/>
          <w:szCs w:val="28"/>
        </w:rPr>
        <w:lastRenderedPageBreak/>
        <w:t>При наличии соглашения между администрацией Грачевского муниципального округа Ставропольского края (далее – Администрация) и МФЦ процедуры по приему документов и выдаче результата муниципальной услуги могут быть исполнены в МФЦ.</w:t>
      </w:r>
    </w:p>
    <w:p w:rsidR="00D12466" w:rsidRPr="00D12466" w:rsidRDefault="00D12466" w:rsidP="00D12466">
      <w:pPr>
        <w:autoSpaceDE w:val="0"/>
        <w:autoSpaceDN w:val="0"/>
        <w:adjustRightInd w:val="0"/>
        <w:outlineLvl w:val="2"/>
        <w:rPr>
          <w:rFonts w:ascii="Times New Roman" w:hAnsi="Times New Roman" w:cs="Times New Roman"/>
          <w:bCs/>
          <w:sz w:val="28"/>
          <w:szCs w:val="28"/>
        </w:rPr>
      </w:pPr>
      <w:r w:rsidRPr="00D12466">
        <w:rPr>
          <w:rFonts w:ascii="Times New Roman" w:hAnsi="Times New Roman" w:cs="Times New Roman"/>
          <w:bCs/>
          <w:sz w:val="28"/>
          <w:szCs w:val="28"/>
        </w:rPr>
        <w:t>На МФЦ возложена функция приема документов у заявителя, направление запросов по каналу межведомственного взаимодействия в федеральные и государственные органы власти, выдача документов заявителю, если прием документов осуществлялся через МФЦ.</w:t>
      </w:r>
    </w:p>
    <w:p w:rsidR="00D12466" w:rsidRPr="00D41E03" w:rsidRDefault="00D12466" w:rsidP="00D12466">
      <w:pPr>
        <w:autoSpaceDE w:val="0"/>
        <w:autoSpaceDN w:val="0"/>
        <w:adjustRightInd w:val="0"/>
        <w:outlineLvl w:val="2"/>
        <w:rPr>
          <w:rFonts w:ascii="Times New Roman" w:hAnsi="Times New Roman" w:cs="Times New Roman"/>
          <w:bCs/>
          <w:sz w:val="28"/>
          <w:szCs w:val="28"/>
        </w:rPr>
      </w:pPr>
      <w:r w:rsidRPr="00D41E03">
        <w:rPr>
          <w:rFonts w:ascii="Times New Roman" w:hAnsi="Times New Roman" w:cs="Times New Roman"/>
          <w:bCs/>
          <w:sz w:val="28"/>
          <w:szCs w:val="28"/>
        </w:rPr>
        <w:t xml:space="preserve">При предоставлении муниципальной услуги Отдел осуществляет взаимодействие </w:t>
      </w:r>
      <w:proofErr w:type="gramStart"/>
      <w:r w:rsidRPr="00D41E03">
        <w:rPr>
          <w:rFonts w:ascii="Times New Roman" w:hAnsi="Times New Roman" w:cs="Times New Roman"/>
          <w:bCs/>
          <w:sz w:val="28"/>
          <w:szCs w:val="28"/>
        </w:rPr>
        <w:t>с</w:t>
      </w:r>
      <w:proofErr w:type="gramEnd"/>
      <w:r w:rsidRPr="00D41E03">
        <w:rPr>
          <w:rFonts w:ascii="Times New Roman" w:hAnsi="Times New Roman" w:cs="Times New Roman"/>
          <w:bCs/>
          <w:sz w:val="28"/>
          <w:szCs w:val="28"/>
        </w:rPr>
        <w:t>:</w:t>
      </w:r>
    </w:p>
    <w:p w:rsidR="00D12466" w:rsidRPr="004651BD" w:rsidRDefault="00D12466" w:rsidP="00D12466">
      <w:pPr>
        <w:autoSpaceDE w:val="0"/>
        <w:autoSpaceDN w:val="0"/>
        <w:adjustRightInd w:val="0"/>
        <w:outlineLvl w:val="2"/>
        <w:rPr>
          <w:rFonts w:ascii="Times New Roman" w:hAnsi="Times New Roman" w:cs="Times New Roman"/>
          <w:bCs/>
          <w:sz w:val="28"/>
          <w:szCs w:val="28"/>
        </w:rPr>
      </w:pPr>
      <w:r w:rsidRPr="004651BD">
        <w:rPr>
          <w:rFonts w:ascii="Times New Roman" w:hAnsi="Times New Roman" w:cs="Times New Roman"/>
          <w:bCs/>
          <w:sz w:val="28"/>
          <w:szCs w:val="28"/>
        </w:rPr>
        <w:t xml:space="preserve">управлением федеральной службы регистрации, кадастра и картографии (далее – </w:t>
      </w:r>
      <w:proofErr w:type="spellStart"/>
      <w:r w:rsidRPr="004651BD">
        <w:rPr>
          <w:rFonts w:ascii="Times New Roman" w:hAnsi="Times New Roman" w:cs="Times New Roman"/>
          <w:bCs/>
          <w:sz w:val="28"/>
          <w:szCs w:val="28"/>
        </w:rPr>
        <w:t>Росреестр</w:t>
      </w:r>
      <w:proofErr w:type="spellEnd"/>
      <w:r w:rsidRPr="004651BD">
        <w:rPr>
          <w:rFonts w:ascii="Times New Roman" w:hAnsi="Times New Roman" w:cs="Times New Roman"/>
          <w:bCs/>
          <w:sz w:val="28"/>
          <w:szCs w:val="28"/>
        </w:rPr>
        <w:t>);</w:t>
      </w:r>
    </w:p>
    <w:p w:rsidR="004651BD" w:rsidRPr="004651BD" w:rsidRDefault="00D12466" w:rsidP="00D12466">
      <w:pPr>
        <w:autoSpaceDE w:val="0"/>
        <w:autoSpaceDN w:val="0"/>
        <w:adjustRightInd w:val="0"/>
        <w:outlineLvl w:val="2"/>
        <w:rPr>
          <w:rFonts w:ascii="Times New Roman" w:hAnsi="Times New Roman" w:cs="Times New Roman"/>
          <w:bCs/>
          <w:sz w:val="28"/>
          <w:szCs w:val="28"/>
        </w:rPr>
      </w:pPr>
      <w:r w:rsidRPr="004651BD">
        <w:rPr>
          <w:rFonts w:ascii="Times New Roman" w:hAnsi="Times New Roman" w:cs="Times New Roman"/>
          <w:bCs/>
          <w:sz w:val="28"/>
          <w:szCs w:val="28"/>
        </w:rPr>
        <w:t xml:space="preserve">отделением по вопросам </w:t>
      </w:r>
      <w:proofErr w:type="gramStart"/>
      <w:r w:rsidRPr="004651BD">
        <w:rPr>
          <w:rFonts w:ascii="Times New Roman" w:hAnsi="Times New Roman" w:cs="Times New Roman"/>
          <w:bCs/>
          <w:sz w:val="28"/>
          <w:szCs w:val="28"/>
        </w:rPr>
        <w:t>миграции отдела Министерства внутренних дел России</w:t>
      </w:r>
      <w:proofErr w:type="gramEnd"/>
      <w:r w:rsidRPr="004651BD">
        <w:rPr>
          <w:rFonts w:ascii="Times New Roman" w:hAnsi="Times New Roman" w:cs="Times New Roman"/>
          <w:bCs/>
          <w:sz w:val="28"/>
          <w:szCs w:val="28"/>
        </w:rPr>
        <w:t xml:space="preserve"> по Грачевскому району Ставропольского края</w:t>
      </w:r>
      <w:r w:rsidR="004651BD" w:rsidRPr="004651BD">
        <w:rPr>
          <w:rFonts w:ascii="Times New Roman" w:hAnsi="Times New Roman" w:cs="Times New Roman"/>
          <w:bCs/>
          <w:sz w:val="28"/>
          <w:szCs w:val="28"/>
        </w:rPr>
        <w:t>;</w:t>
      </w:r>
    </w:p>
    <w:p w:rsidR="004651BD" w:rsidRDefault="004651BD" w:rsidP="00D12466">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территориальным</w:t>
      </w:r>
      <w:r w:rsidRPr="004651BD">
        <w:rPr>
          <w:rFonts w:ascii="Times New Roman" w:hAnsi="Times New Roman" w:cs="Times New Roman"/>
          <w:bCs/>
          <w:sz w:val="28"/>
          <w:szCs w:val="28"/>
        </w:rPr>
        <w:t xml:space="preserve"> орган</w:t>
      </w:r>
      <w:r>
        <w:rPr>
          <w:rFonts w:ascii="Times New Roman" w:hAnsi="Times New Roman" w:cs="Times New Roman"/>
          <w:bCs/>
          <w:sz w:val="28"/>
          <w:szCs w:val="28"/>
        </w:rPr>
        <w:t>ом</w:t>
      </w:r>
      <w:r w:rsidRPr="004651BD">
        <w:rPr>
          <w:rFonts w:ascii="Times New Roman" w:hAnsi="Times New Roman" w:cs="Times New Roman"/>
          <w:bCs/>
          <w:sz w:val="28"/>
          <w:szCs w:val="28"/>
        </w:rPr>
        <w:t xml:space="preserve"> Управления Федеральной службы судебных приставов по Ставропольскому краю</w:t>
      </w:r>
      <w:r w:rsidR="0063112E">
        <w:rPr>
          <w:rFonts w:ascii="Times New Roman" w:hAnsi="Times New Roman" w:cs="Times New Roman"/>
          <w:bCs/>
          <w:sz w:val="28"/>
          <w:szCs w:val="28"/>
        </w:rPr>
        <w:t>;</w:t>
      </w:r>
    </w:p>
    <w:p w:rsidR="0063112E" w:rsidRPr="0063112E" w:rsidRDefault="0079639B" w:rsidP="0063112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территориальным</w:t>
      </w:r>
      <w:r w:rsidR="0063112E" w:rsidRPr="0063112E">
        <w:rPr>
          <w:rFonts w:ascii="Times New Roman" w:hAnsi="Times New Roman" w:cs="Times New Roman"/>
          <w:bCs/>
          <w:sz w:val="28"/>
          <w:szCs w:val="28"/>
        </w:rPr>
        <w:t xml:space="preserve"> орган</w:t>
      </w:r>
      <w:r>
        <w:rPr>
          <w:rFonts w:ascii="Times New Roman" w:hAnsi="Times New Roman" w:cs="Times New Roman"/>
          <w:bCs/>
          <w:sz w:val="28"/>
          <w:szCs w:val="28"/>
        </w:rPr>
        <w:t>ом</w:t>
      </w:r>
      <w:r w:rsidR="0063112E" w:rsidRPr="0063112E">
        <w:rPr>
          <w:rFonts w:ascii="Times New Roman" w:hAnsi="Times New Roman" w:cs="Times New Roman"/>
          <w:bCs/>
          <w:sz w:val="28"/>
          <w:szCs w:val="28"/>
        </w:rPr>
        <w:t xml:space="preserve"> Пенсионного фонда Российской Федерации;</w:t>
      </w:r>
    </w:p>
    <w:p w:rsidR="0063112E" w:rsidRPr="0063112E" w:rsidRDefault="0079639B" w:rsidP="0063112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территориальным</w:t>
      </w:r>
      <w:r w:rsidR="0063112E" w:rsidRPr="0063112E">
        <w:rPr>
          <w:rFonts w:ascii="Times New Roman" w:hAnsi="Times New Roman" w:cs="Times New Roman"/>
          <w:bCs/>
          <w:sz w:val="28"/>
          <w:szCs w:val="28"/>
        </w:rPr>
        <w:t xml:space="preserve"> орган</w:t>
      </w:r>
      <w:r>
        <w:rPr>
          <w:rFonts w:ascii="Times New Roman" w:hAnsi="Times New Roman" w:cs="Times New Roman"/>
          <w:bCs/>
          <w:sz w:val="28"/>
          <w:szCs w:val="28"/>
        </w:rPr>
        <w:t>ом</w:t>
      </w:r>
      <w:r w:rsidR="0063112E" w:rsidRPr="0063112E">
        <w:rPr>
          <w:rFonts w:ascii="Times New Roman" w:hAnsi="Times New Roman" w:cs="Times New Roman"/>
          <w:bCs/>
          <w:sz w:val="28"/>
          <w:szCs w:val="28"/>
        </w:rPr>
        <w:t xml:space="preserve"> Федеральной налоговой службы Российской Федерации;</w:t>
      </w:r>
    </w:p>
    <w:p w:rsidR="0063112E" w:rsidRDefault="0079639B" w:rsidP="0063112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территориальным</w:t>
      </w:r>
      <w:r w:rsidR="0063112E" w:rsidRPr="0063112E">
        <w:rPr>
          <w:rFonts w:ascii="Times New Roman" w:hAnsi="Times New Roman" w:cs="Times New Roman"/>
          <w:bCs/>
          <w:sz w:val="28"/>
          <w:szCs w:val="28"/>
        </w:rPr>
        <w:t xml:space="preserve"> орган</w:t>
      </w:r>
      <w:r>
        <w:rPr>
          <w:rFonts w:ascii="Times New Roman" w:hAnsi="Times New Roman" w:cs="Times New Roman"/>
          <w:bCs/>
          <w:sz w:val="28"/>
          <w:szCs w:val="28"/>
        </w:rPr>
        <w:t>ом</w:t>
      </w:r>
      <w:r w:rsidR="0063112E" w:rsidRPr="0063112E">
        <w:rPr>
          <w:rFonts w:ascii="Times New Roman" w:hAnsi="Times New Roman" w:cs="Times New Roman"/>
          <w:bCs/>
          <w:sz w:val="28"/>
          <w:szCs w:val="28"/>
        </w:rPr>
        <w:t xml:space="preserve"> государственной службы занятости населения Ставропольского края;</w:t>
      </w:r>
    </w:p>
    <w:p w:rsidR="002E4559" w:rsidRDefault="002E4559" w:rsidP="0063112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управлением образования (отделом </w:t>
      </w:r>
      <w:r w:rsidRPr="002E4559">
        <w:rPr>
          <w:rFonts w:ascii="Times New Roman" w:hAnsi="Times New Roman" w:cs="Times New Roman"/>
          <w:bCs/>
          <w:sz w:val="28"/>
          <w:szCs w:val="28"/>
        </w:rPr>
        <w:t>опеки</w:t>
      </w:r>
      <w:r>
        <w:rPr>
          <w:rFonts w:ascii="Times New Roman" w:hAnsi="Times New Roman" w:cs="Times New Roman"/>
          <w:bCs/>
          <w:sz w:val="28"/>
          <w:szCs w:val="28"/>
        </w:rPr>
        <w:t xml:space="preserve">) </w:t>
      </w:r>
      <w:r w:rsidRPr="002E4559">
        <w:rPr>
          <w:rFonts w:ascii="Times New Roman" w:hAnsi="Times New Roman" w:cs="Times New Roman"/>
          <w:bCs/>
          <w:sz w:val="28"/>
          <w:szCs w:val="28"/>
        </w:rPr>
        <w:t xml:space="preserve">администрации </w:t>
      </w:r>
      <w:r>
        <w:rPr>
          <w:rFonts w:ascii="Times New Roman" w:hAnsi="Times New Roman" w:cs="Times New Roman"/>
          <w:bCs/>
          <w:sz w:val="28"/>
          <w:szCs w:val="28"/>
        </w:rPr>
        <w:t>Граче</w:t>
      </w:r>
      <w:r w:rsidRPr="002E4559">
        <w:rPr>
          <w:rFonts w:ascii="Times New Roman" w:hAnsi="Times New Roman" w:cs="Times New Roman"/>
          <w:bCs/>
          <w:sz w:val="28"/>
          <w:szCs w:val="28"/>
        </w:rPr>
        <w:t>вского городского округа Ставропольского края;</w:t>
      </w:r>
    </w:p>
    <w:p w:rsidR="00C87840" w:rsidRDefault="00C87840" w:rsidP="0063112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отделом градостроительства и жилищно-коммунального хозяйства </w:t>
      </w:r>
      <w:r w:rsidR="0006181D" w:rsidRPr="0006181D">
        <w:rPr>
          <w:rFonts w:ascii="Times New Roman" w:hAnsi="Times New Roman" w:cs="Times New Roman"/>
          <w:bCs/>
          <w:sz w:val="28"/>
          <w:szCs w:val="28"/>
        </w:rPr>
        <w:t>администрации Грачевского городского округа Ставропольского края</w:t>
      </w:r>
      <w:r w:rsidR="0006181D">
        <w:rPr>
          <w:rFonts w:ascii="Times New Roman" w:hAnsi="Times New Roman" w:cs="Times New Roman"/>
          <w:bCs/>
          <w:sz w:val="28"/>
          <w:szCs w:val="28"/>
        </w:rPr>
        <w:t>;</w:t>
      </w:r>
    </w:p>
    <w:p w:rsidR="0006181D" w:rsidRDefault="0006181D" w:rsidP="0063112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территориальными управлениями </w:t>
      </w:r>
      <w:r w:rsidRPr="0006181D">
        <w:rPr>
          <w:rFonts w:ascii="Times New Roman" w:hAnsi="Times New Roman" w:cs="Times New Roman"/>
          <w:bCs/>
          <w:sz w:val="28"/>
          <w:szCs w:val="28"/>
        </w:rPr>
        <w:t>администрации Грачевского городского округа Ставропольского края</w:t>
      </w:r>
      <w:r>
        <w:rPr>
          <w:rFonts w:ascii="Times New Roman" w:hAnsi="Times New Roman" w:cs="Times New Roman"/>
          <w:bCs/>
          <w:sz w:val="28"/>
          <w:szCs w:val="28"/>
        </w:rPr>
        <w:t>.</w:t>
      </w:r>
    </w:p>
    <w:p w:rsidR="00D12466" w:rsidRDefault="00D12466" w:rsidP="00D12466">
      <w:pPr>
        <w:autoSpaceDE w:val="0"/>
        <w:autoSpaceDN w:val="0"/>
        <w:adjustRightInd w:val="0"/>
        <w:outlineLvl w:val="2"/>
        <w:rPr>
          <w:rFonts w:ascii="Times New Roman" w:hAnsi="Times New Roman" w:cs="Times New Roman"/>
          <w:bCs/>
          <w:sz w:val="28"/>
          <w:szCs w:val="28"/>
        </w:rPr>
      </w:pPr>
      <w:r w:rsidRPr="00D12466">
        <w:rPr>
          <w:rFonts w:ascii="Times New Roman" w:hAnsi="Times New Roman" w:cs="Times New Roman"/>
          <w:bCs/>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(далее – Федеральный   закон № 210-ФЗ)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указанных в части 1 статьи 9 Федерального закона № 210-ФЗ.</w:t>
      </w:r>
    </w:p>
    <w:p w:rsidR="0097185E" w:rsidRPr="0022194C" w:rsidRDefault="0097185E" w:rsidP="0097185E">
      <w:pPr>
        <w:autoSpaceDE w:val="0"/>
        <w:autoSpaceDN w:val="0"/>
        <w:adjustRightInd w:val="0"/>
        <w:outlineLvl w:val="2"/>
        <w:rPr>
          <w:rFonts w:ascii="Times New Roman" w:hAnsi="Times New Roman" w:cs="Times New Roman"/>
          <w:bCs/>
          <w:sz w:val="28"/>
          <w:szCs w:val="28"/>
        </w:rPr>
      </w:pPr>
      <w:r w:rsidRPr="0022194C">
        <w:rPr>
          <w:rFonts w:ascii="Times New Roman" w:hAnsi="Times New Roman" w:cs="Times New Roman"/>
          <w:bCs/>
          <w:sz w:val="28"/>
          <w:szCs w:val="28"/>
        </w:rPr>
        <w:t>2.3.</w:t>
      </w:r>
      <w:r w:rsidRPr="0022194C">
        <w:t xml:space="preserve"> </w:t>
      </w:r>
      <w:r w:rsidRPr="0022194C">
        <w:rPr>
          <w:rFonts w:ascii="Times New Roman" w:hAnsi="Times New Roman" w:cs="Times New Roman"/>
          <w:bCs/>
          <w:sz w:val="28"/>
          <w:szCs w:val="28"/>
        </w:rPr>
        <w:t xml:space="preserve">Описание результата предоставления муниципальной услуги. </w:t>
      </w:r>
    </w:p>
    <w:p w:rsidR="0097185E" w:rsidRPr="0097185E" w:rsidRDefault="0097185E" w:rsidP="0097185E">
      <w:pPr>
        <w:autoSpaceDE w:val="0"/>
        <w:autoSpaceDN w:val="0"/>
        <w:adjustRightInd w:val="0"/>
        <w:outlineLvl w:val="2"/>
        <w:rPr>
          <w:rFonts w:ascii="Times New Roman" w:hAnsi="Times New Roman" w:cs="Times New Roman"/>
          <w:bCs/>
          <w:sz w:val="28"/>
          <w:szCs w:val="28"/>
        </w:rPr>
      </w:pPr>
      <w:r w:rsidRPr="0097185E">
        <w:rPr>
          <w:rFonts w:ascii="Times New Roman" w:hAnsi="Times New Roman" w:cs="Times New Roman"/>
          <w:bCs/>
          <w:sz w:val="28"/>
          <w:szCs w:val="28"/>
        </w:rPr>
        <w:t>Результатом предоставления муниципальной услуги является:</w:t>
      </w:r>
    </w:p>
    <w:p w:rsidR="001D1FE9" w:rsidRPr="001D1FE9" w:rsidRDefault="0006181D" w:rsidP="001D1FE9">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 </w:t>
      </w:r>
      <w:r w:rsidR="001D1FE9" w:rsidRPr="001D1FE9">
        <w:rPr>
          <w:rFonts w:ascii="Times New Roman" w:hAnsi="Times New Roman" w:cs="Times New Roman"/>
          <w:bCs/>
          <w:sz w:val="28"/>
          <w:szCs w:val="28"/>
        </w:rPr>
        <w:t xml:space="preserve">признание граждан </w:t>
      </w:r>
      <w:proofErr w:type="gramStart"/>
      <w:r w:rsidR="001D1FE9" w:rsidRPr="001D1FE9">
        <w:rPr>
          <w:rFonts w:ascii="Times New Roman" w:hAnsi="Times New Roman" w:cs="Times New Roman"/>
          <w:bCs/>
          <w:sz w:val="28"/>
          <w:szCs w:val="28"/>
        </w:rPr>
        <w:t>малоимущими</w:t>
      </w:r>
      <w:proofErr w:type="gramEnd"/>
      <w:r w:rsidR="001D1FE9" w:rsidRPr="001D1FE9">
        <w:rPr>
          <w:rFonts w:ascii="Times New Roman" w:hAnsi="Times New Roman" w:cs="Times New Roman"/>
          <w:bCs/>
          <w:sz w:val="28"/>
          <w:szCs w:val="28"/>
        </w:rPr>
        <w:t xml:space="preserve"> в целях предоставления им по договорам социального найма жилых помещений муниципального жилищного фонда;</w:t>
      </w:r>
    </w:p>
    <w:p w:rsidR="001D1FE9" w:rsidRPr="001D1FE9" w:rsidRDefault="0006181D" w:rsidP="001D1FE9">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1D1FE9" w:rsidRPr="001D1FE9">
        <w:rPr>
          <w:rFonts w:ascii="Times New Roman" w:hAnsi="Times New Roman" w:cs="Times New Roman"/>
          <w:bCs/>
          <w:sz w:val="28"/>
          <w:szCs w:val="28"/>
        </w:rPr>
        <w:t xml:space="preserve">отказ в признании граждан </w:t>
      </w:r>
      <w:proofErr w:type="gramStart"/>
      <w:r w:rsidR="001D1FE9" w:rsidRPr="001D1FE9">
        <w:rPr>
          <w:rFonts w:ascii="Times New Roman" w:hAnsi="Times New Roman" w:cs="Times New Roman"/>
          <w:bCs/>
          <w:sz w:val="28"/>
          <w:szCs w:val="28"/>
        </w:rPr>
        <w:t>малоимущими</w:t>
      </w:r>
      <w:proofErr w:type="gramEnd"/>
      <w:r w:rsidR="001D1FE9" w:rsidRPr="001D1FE9">
        <w:rPr>
          <w:rFonts w:ascii="Times New Roman" w:hAnsi="Times New Roman" w:cs="Times New Roman"/>
          <w:bCs/>
          <w:sz w:val="28"/>
          <w:szCs w:val="28"/>
        </w:rPr>
        <w:t xml:space="preserve"> в целях предоставления им по договорам социального найма жилых помещений муниципального жилищного фонда.</w:t>
      </w:r>
    </w:p>
    <w:p w:rsidR="001D1FE9" w:rsidRDefault="001D1FE9" w:rsidP="001D1FE9">
      <w:pPr>
        <w:autoSpaceDE w:val="0"/>
        <w:autoSpaceDN w:val="0"/>
        <w:adjustRightInd w:val="0"/>
        <w:outlineLvl w:val="2"/>
        <w:rPr>
          <w:rFonts w:ascii="Times New Roman" w:hAnsi="Times New Roman" w:cs="Times New Roman"/>
          <w:bCs/>
          <w:sz w:val="28"/>
          <w:szCs w:val="28"/>
        </w:rPr>
      </w:pPr>
      <w:r w:rsidRPr="001D1FE9">
        <w:rPr>
          <w:rFonts w:ascii="Times New Roman" w:hAnsi="Times New Roman" w:cs="Times New Roman"/>
          <w:bCs/>
          <w:sz w:val="28"/>
          <w:szCs w:val="28"/>
        </w:rPr>
        <w:t>Процедура предоставления муниципальной услуги завершается путем получения заявителем:</w:t>
      </w:r>
    </w:p>
    <w:p w:rsidR="004D6E69" w:rsidRPr="001D1FE9" w:rsidRDefault="0006181D" w:rsidP="001D1FE9">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и</w:t>
      </w:r>
      <w:r w:rsidR="00144FC3">
        <w:rPr>
          <w:rFonts w:ascii="Times New Roman" w:hAnsi="Times New Roman" w:cs="Times New Roman"/>
          <w:bCs/>
          <w:sz w:val="28"/>
          <w:szCs w:val="28"/>
        </w:rPr>
        <w:t xml:space="preserve">звещения о предоставлении муниципальной услуги, </w:t>
      </w:r>
      <w:r w:rsidR="004954A4">
        <w:rPr>
          <w:rFonts w:ascii="Times New Roman" w:hAnsi="Times New Roman" w:cs="Times New Roman"/>
          <w:bCs/>
          <w:sz w:val="28"/>
          <w:szCs w:val="28"/>
        </w:rPr>
        <w:t>согласно приложению 6</w:t>
      </w:r>
      <w:r w:rsidR="004954A4" w:rsidRPr="004954A4">
        <w:rPr>
          <w:rFonts w:ascii="Times New Roman" w:hAnsi="Times New Roman" w:cs="Times New Roman"/>
          <w:bCs/>
          <w:sz w:val="28"/>
          <w:szCs w:val="28"/>
        </w:rPr>
        <w:t xml:space="preserve"> к административному регламенту</w:t>
      </w:r>
      <w:r w:rsidR="004954A4">
        <w:rPr>
          <w:rFonts w:ascii="Times New Roman" w:hAnsi="Times New Roman" w:cs="Times New Roman"/>
          <w:bCs/>
          <w:sz w:val="28"/>
          <w:szCs w:val="28"/>
        </w:rPr>
        <w:t>, и</w:t>
      </w:r>
      <w:r w:rsidR="004954A4" w:rsidRPr="004954A4">
        <w:rPr>
          <w:rFonts w:ascii="Times New Roman" w:hAnsi="Times New Roman" w:cs="Times New Roman"/>
          <w:bCs/>
          <w:sz w:val="28"/>
          <w:szCs w:val="28"/>
        </w:rPr>
        <w:t xml:space="preserve"> </w:t>
      </w:r>
      <w:r w:rsidR="004D6E69">
        <w:rPr>
          <w:rFonts w:ascii="Times New Roman" w:hAnsi="Times New Roman" w:cs="Times New Roman"/>
          <w:bCs/>
          <w:sz w:val="28"/>
          <w:szCs w:val="28"/>
        </w:rPr>
        <w:t>постановления</w:t>
      </w:r>
      <w:r w:rsidR="004D6E69" w:rsidRPr="004D6E69">
        <w:rPr>
          <w:rFonts w:ascii="Times New Roman" w:hAnsi="Times New Roman" w:cs="Times New Roman"/>
          <w:bCs/>
          <w:sz w:val="28"/>
          <w:szCs w:val="28"/>
        </w:rPr>
        <w:t xml:space="preserve"> администрации Грачевского муниципального округа Ставропольского края о признании граждан </w:t>
      </w:r>
      <w:proofErr w:type="gramStart"/>
      <w:r w:rsidR="004D6E69" w:rsidRPr="004D6E69">
        <w:rPr>
          <w:rFonts w:ascii="Times New Roman" w:hAnsi="Times New Roman" w:cs="Times New Roman"/>
          <w:bCs/>
          <w:sz w:val="28"/>
          <w:szCs w:val="28"/>
        </w:rPr>
        <w:t>малоимущими</w:t>
      </w:r>
      <w:proofErr w:type="gramEnd"/>
      <w:r w:rsidR="004D6E69" w:rsidRPr="004D6E69">
        <w:rPr>
          <w:rFonts w:ascii="Times New Roman" w:hAnsi="Times New Roman" w:cs="Times New Roman"/>
          <w:bCs/>
          <w:sz w:val="28"/>
          <w:szCs w:val="28"/>
        </w:rPr>
        <w:t xml:space="preserve"> в целях предоставления им по договорам социального найма жилых помещений муниципального жилищного фонда;</w:t>
      </w:r>
    </w:p>
    <w:p w:rsidR="001D1FE9" w:rsidRDefault="0006181D" w:rsidP="001D1FE9">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 </w:t>
      </w:r>
      <w:r w:rsidR="001D1FE9" w:rsidRPr="001D1FE9">
        <w:rPr>
          <w:rFonts w:ascii="Times New Roman" w:hAnsi="Times New Roman" w:cs="Times New Roman"/>
          <w:bCs/>
          <w:sz w:val="28"/>
          <w:szCs w:val="28"/>
        </w:rPr>
        <w:t xml:space="preserve">уведомления об отказе в признании граждан </w:t>
      </w:r>
      <w:proofErr w:type="gramStart"/>
      <w:r w:rsidR="001D1FE9" w:rsidRPr="001D1FE9">
        <w:rPr>
          <w:rFonts w:ascii="Times New Roman" w:hAnsi="Times New Roman" w:cs="Times New Roman"/>
          <w:bCs/>
          <w:sz w:val="28"/>
          <w:szCs w:val="28"/>
        </w:rPr>
        <w:t>малоимущими</w:t>
      </w:r>
      <w:proofErr w:type="gramEnd"/>
      <w:r w:rsidR="001D1FE9" w:rsidRPr="001D1FE9">
        <w:rPr>
          <w:rFonts w:ascii="Times New Roman" w:hAnsi="Times New Roman" w:cs="Times New Roman"/>
          <w:bCs/>
          <w:sz w:val="28"/>
          <w:szCs w:val="28"/>
        </w:rPr>
        <w:t xml:space="preserve"> в целях предоставления им по договорам социального найма жилых помещений</w:t>
      </w:r>
      <w:r w:rsidR="00E93856">
        <w:rPr>
          <w:rFonts w:ascii="Times New Roman" w:hAnsi="Times New Roman" w:cs="Times New Roman"/>
          <w:bCs/>
          <w:sz w:val="28"/>
          <w:szCs w:val="28"/>
        </w:rPr>
        <w:t xml:space="preserve"> муниципального жилищного фонда, согласно </w:t>
      </w:r>
      <w:r w:rsidR="00E93856" w:rsidRPr="007350D2">
        <w:rPr>
          <w:rFonts w:ascii="Times New Roman" w:hAnsi="Times New Roman" w:cs="Times New Roman"/>
          <w:bCs/>
          <w:sz w:val="28"/>
          <w:szCs w:val="28"/>
        </w:rPr>
        <w:t xml:space="preserve">приложению </w:t>
      </w:r>
      <w:r w:rsidR="00C720D1">
        <w:rPr>
          <w:rFonts w:ascii="Times New Roman" w:hAnsi="Times New Roman" w:cs="Times New Roman"/>
          <w:bCs/>
          <w:sz w:val="28"/>
          <w:szCs w:val="28"/>
        </w:rPr>
        <w:t>4</w:t>
      </w:r>
      <w:r w:rsidR="00E93856">
        <w:rPr>
          <w:rFonts w:ascii="Times New Roman" w:hAnsi="Times New Roman" w:cs="Times New Roman"/>
          <w:bCs/>
          <w:sz w:val="28"/>
          <w:szCs w:val="28"/>
        </w:rPr>
        <w:t xml:space="preserve"> к административному регламенту.</w:t>
      </w:r>
    </w:p>
    <w:p w:rsidR="0097185E" w:rsidRPr="0097185E" w:rsidRDefault="0097185E" w:rsidP="0097185E">
      <w:pPr>
        <w:autoSpaceDE w:val="0"/>
        <w:autoSpaceDN w:val="0"/>
        <w:adjustRightInd w:val="0"/>
        <w:outlineLvl w:val="2"/>
        <w:rPr>
          <w:rFonts w:ascii="Times New Roman" w:hAnsi="Times New Roman" w:cs="Times New Roman"/>
          <w:bCs/>
          <w:sz w:val="28"/>
          <w:szCs w:val="28"/>
        </w:rPr>
      </w:pPr>
      <w:r w:rsidRPr="0097185E">
        <w:rPr>
          <w:rFonts w:ascii="Times New Roman" w:hAnsi="Times New Roman" w:cs="Times New Roman"/>
          <w:bCs/>
          <w:sz w:val="28"/>
          <w:szCs w:val="28"/>
        </w:rPr>
        <w:t>Документ, подтверждающий предоставление муниципальной услуги может быть:</w:t>
      </w:r>
    </w:p>
    <w:p w:rsidR="0097185E" w:rsidRPr="0097185E" w:rsidRDefault="0006181D" w:rsidP="0097185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 </w:t>
      </w:r>
      <w:proofErr w:type="gramStart"/>
      <w:r w:rsidR="0097185E" w:rsidRPr="0097185E">
        <w:rPr>
          <w:rFonts w:ascii="Times New Roman" w:hAnsi="Times New Roman" w:cs="Times New Roman"/>
          <w:bCs/>
          <w:sz w:val="28"/>
          <w:szCs w:val="28"/>
        </w:rPr>
        <w:t>выдан</w:t>
      </w:r>
      <w:proofErr w:type="gramEnd"/>
      <w:r w:rsidR="0097185E" w:rsidRPr="0097185E">
        <w:rPr>
          <w:rFonts w:ascii="Times New Roman" w:hAnsi="Times New Roman" w:cs="Times New Roman"/>
          <w:bCs/>
          <w:sz w:val="28"/>
          <w:szCs w:val="28"/>
        </w:rPr>
        <w:t xml:space="preserve"> лично заявителю в форме документа на бумажном носителе;</w:t>
      </w:r>
    </w:p>
    <w:p w:rsidR="0097185E" w:rsidRPr="0097185E" w:rsidRDefault="0006181D" w:rsidP="0097185E">
      <w:pPr>
        <w:autoSpaceDE w:val="0"/>
        <w:autoSpaceDN w:val="0"/>
        <w:adjustRightInd w:val="0"/>
        <w:outlineLvl w:val="2"/>
        <w:rPr>
          <w:rFonts w:ascii="Times New Roman" w:hAnsi="Times New Roman" w:cs="Times New Roman"/>
          <w:bCs/>
          <w:sz w:val="28"/>
          <w:szCs w:val="28"/>
        </w:rPr>
      </w:pPr>
      <w:r>
        <w:rPr>
          <w:rFonts w:ascii="Times New Roman" w:hAnsi="Times New Roman" w:cs="Times New Roman"/>
          <w:bCs/>
          <w:sz w:val="28"/>
          <w:szCs w:val="28"/>
        </w:rPr>
        <w:t xml:space="preserve">- </w:t>
      </w:r>
      <w:proofErr w:type="gramStart"/>
      <w:r w:rsidR="0097185E" w:rsidRPr="0097185E">
        <w:rPr>
          <w:rFonts w:ascii="Times New Roman" w:hAnsi="Times New Roman" w:cs="Times New Roman"/>
          <w:bCs/>
          <w:sz w:val="28"/>
          <w:szCs w:val="28"/>
        </w:rPr>
        <w:t>направлен</w:t>
      </w:r>
      <w:proofErr w:type="gramEnd"/>
      <w:r w:rsidR="0097185E" w:rsidRPr="0097185E">
        <w:rPr>
          <w:rFonts w:ascii="Times New Roman" w:hAnsi="Times New Roman" w:cs="Times New Roman"/>
          <w:bCs/>
          <w:sz w:val="28"/>
          <w:szCs w:val="28"/>
        </w:rPr>
        <w:t xml:space="preserve"> заявителю в форме документа на бумажном носителе почтовым отправлением;</w:t>
      </w:r>
    </w:p>
    <w:p w:rsidR="0097185E" w:rsidRPr="0097185E" w:rsidRDefault="0097185E" w:rsidP="0097185E">
      <w:pPr>
        <w:autoSpaceDE w:val="0"/>
        <w:autoSpaceDN w:val="0"/>
        <w:adjustRightInd w:val="0"/>
        <w:outlineLvl w:val="2"/>
        <w:rPr>
          <w:rFonts w:ascii="Times New Roman" w:hAnsi="Times New Roman" w:cs="Times New Roman"/>
          <w:bCs/>
          <w:sz w:val="28"/>
          <w:szCs w:val="28"/>
        </w:rPr>
      </w:pPr>
      <w:r w:rsidRPr="0097185E">
        <w:rPr>
          <w:rFonts w:ascii="Times New Roman" w:hAnsi="Times New Roman" w:cs="Times New Roman"/>
          <w:bCs/>
          <w:sz w:val="28"/>
          <w:szCs w:val="28"/>
        </w:rPr>
        <w:t xml:space="preserve"> </w:t>
      </w:r>
      <w:r w:rsidR="0006181D">
        <w:rPr>
          <w:rFonts w:ascii="Times New Roman" w:hAnsi="Times New Roman" w:cs="Times New Roman"/>
          <w:bCs/>
          <w:sz w:val="28"/>
          <w:szCs w:val="28"/>
        </w:rPr>
        <w:t xml:space="preserve">- </w:t>
      </w:r>
      <w:proofErr w:type="gramStart"/>
      <w:r w:rsidRPr="0097185E">
        <w:rPr>
          <w:rFonts w:ascii="Times New Roman" w:hAnsi="Times New Roman" w:cs="Times New Roman"/>
          <w:bCs/>
          <w:sz w:val="28"/>
          <w:szCs w:val="28"/>
        </w:rPr>
        <w:t>направлен</w:t>
      </w:r>
      <w:proofErr w:type="gramEnd"/>
      <w:r w:rsidRPr="0097185E">
        <w:rPr>
          <w:rFonts w:ascii="Times New Roman" w:hAnsi="Times New Roman" w:cs="Times New Roman"/>
          <w:bCs/>
          <w:sz w:val="28"/>
          <w:szCs w:val="28"/>
        </w:rPr>
        <w:t xml:space="preserve"> заявителю в форме электронного документа, подписанного с использованием электронной цифровой подписи (электронной подписи), по электронной почте;</w:t>
      </w:r>
    </w:p>
    <w:p w:rsidR="00D12466" w:rsidRPr="003A55BA" w:rsidRDefault="0006181D" w:rsidP="007270DB">
      <w:pPr>
        <w:autoSpaceDE w:val="0"/>
        <w:autoSpaceDN w:val="0"/>
        <w:adjustRightInd w:val="0"/>
        <w:outlineLvl w:val="2"/>
        <w:rPr>
          <w:rFonts w:ascii="Times New Roman" w:hAnsi="Times New Roman" w:cs="Times New Roman"/>
          <w:bCs/>
          <w:sz w:val="28"/>
          <w:szCs w:val="28"/>
        </w:rPr>
      </w:pPr>
      <w:proofErr w:type="gramStart"/>
      <w:r>
        <w:rPr>
          <w:rFonts w:ascii="Times New Roman" w:hAnsi="Times New Roman" w:cs="Times New Roman"/>
          <w:bCs/>
          <w:sz w:val="28"/>
          <w:szCs w:val="28"/>
        </w:rPr>
        <w:t xml:space="preserve">- </w:t>
      </w:r>
      <w:r w:rsidR="0097185E" w:rsidRPr="0097185E">
        <w:rPr>
          <w:rFonts w:ascii="Times New Roman" w:hAnsi="Times New Roman" w:cs="Times New Roman"/>
          <w:bCs/>
          <w:sz w:val="28"/>
          <w:szCs w:val="28"/>
        </w:rPr>
        <w:t>направлен заявителю в форме электронного документа, подписанного с использованием электронной цифровой подписи (электронной подписи), через Единый портал.</w:t>
      </w:r>
      <w:proofErr w:type="gramEnd"/>
    </w:p>
    <w:p w:rsidR="00CA14E4" w:rsidRDefault="00CA14E4" w:rsidP="007D6096">
      <w:pPr>
        <w:autoSpaceDE w:val="0"/>
        <w:autoSpaceDN w:val="0"/>
        <w:adjustRightInd w:val="0"/>
        <w:outlineLvl w:val="2"/>
        <w:rPr>
          <w:rFonts w:ascii="Times New Roman" w:hAnsi="Times New Roman" w:cs="Times New Roman"/>
          <w:bCs/>
          <w:sz w:val="28"/>
          <w:szCs w:val="28"/>
        </w:rPr>
      </w:pPr>
      <w:bookmarkStart w:id="0" w:name="Par70"/>
      <w:bookmarkEnd w:id="0"/>
      <w:r w:rsidRPr="009321D8">
        <w:rPr>
          <w:rFonts w:ascii="Times New Roman" w:hAnsi="Times New Roman" w:cs="Times New Roman"/>
          <w:bCs/>
          <w:sz w:val="28"/>
          <w:szCs w:val="28"/>
        </w:rPr>
        <w:t xml:space="preserve">2.4. </w:t>
      </w:r>
      <w:r w:rsidR="007270DB" w:rsidRPr="007270DB">
        <w:rPr>
          <w:rFonts w:ascii="Times New Roman" w:hAnsi="Times New Roman" w:cs="Times New Roman"/>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73949" w:rsidRDefault="00685ECF" w:rsidP="007D6096">
      <w:pPr>
        <w:autoSpaceDE w:val="0"/>
        <w:autoSpaceDN w:val="0"/>
        <w:adjustRightInd w:val="0"/>
        <w:outlineLvl w:val="2"/>
        <w:rPr>
          <w:rFonts w:ascii="Times New Roman" w:hAnsi="Times New Roman" w:cs="Times New Roman"/>
          <w:bCs/>
          <w:sz w:val="28"/>
          <w:szCs w:val="28"/>
        </w:rPr>
      </w:pPr>
      <w:r w:rsidRPr="00685ECF">
        <w:rPr>
          <w:rFonts w:ascii="Times New Roman" w:hAnsi="Times New Roman" w:cs="Times New Roman"/>
          <w:bCs/>
          <w:sz w:val="28"/>
          <w:szCs w:val="28"/>
        </w:rPr>
        <w:t>Муниципальная усл</w:t>
      </w:r>
      <w:r w:rsidR="0006181D">
        <w:rPr>
          <w:rFonts w:ascii="Times New Roman" w:hAnsi="Times New Roman" w:cs="Times New Roman"/>
          <w:bCs/>
          <w:sz w:val="28"/>
          <w:szCs w:val="28"/>
        </w:rPr>
        <w:t>уга предоставляется в течение 33</w:t>
      </w:r>
      <w:r w:rsidRPr="00685ECF">
        <w:rPr>
          <w:rFonts w:ascii="Times New Roman" w:hAnsi="Times New Roman" w:cs="Times New Roman"/>
          <w:bCs/>
          <w:sz w:val="28"/>
          <w:szCs w:val="28"/>
        </w:rPr>
        <w:t xml:space="preserve"> рабочих дней </w:t>
      </w:r>
      <w:r w:rsidR="00673949" w:rsidRPr="00673949">
        <w:rPr>
          <w:rFonts w:ascii="Times New Roman" w:hAnsi="Times New Roman" w:cs="Times New Roman"/>
          <w:bCs/>
          <w:sz w:val="28"/>
          <w:szCs w:val="28"/>
        </w:rPr>
        <w:t>со дня поступления заявления и документов</w:t>
      </w:r>
      <w:r w:rsidR="00673949">
        <w:rPr>
          <w:rFonts w:ascii="Times New Roman" w:hAnsi="Times New Roman" w:cs="Times New Roman"/>
          <w:bCs/>
          <w:sz w:val="28"/>
          <w:szCs w:val="28"/>
        </w:rPr>
        <w:t xml:space="preserve"> в Администрацию</w:t>
      </w:r>
      <w:r w:rsidR="00673949" w:rsidRPr="00673949">
        <w:rPr>
          <w:rFonts w:ascii="Times New Roman" w:hAnsi="Times New Roman" w:cs="Times New Roman"/>
          <w:bCs/>
          <w:sz w:val="28"/>
          <w:szCs w:val="28"/>
        </w:rPr>
        <w:t>, необходимых для предоставления муниципальной услуги и подлежащих предоставлению заявителем (в том числе 30 рабочих дней – принятие решения, 3 рабочих дня – извещение граждан о принятом решении).</w:t>
      </w:r>
    </w:p>
    <w:p w:rsidR="006C5C99" w:rsidRDefault="00CA14E4" w:rsidP="006C5C99">
      <w:pPr>
        <w:autoSpaceDE w:val="0"/>
        <w:autoSpaceDN w:val="0"/>
        <w:adjustRightInd w:val="0"/>
        <w:rPr>
          <w:rFonts w:ascii="Times New Roman" w:hAnsi="Times New Roman" w:cs="Times New Roman"/>
          <w:sz w:val="28"/>
          <w:szCs w:val="28"/>
        </w:rPr>
      </w:pPr>
      <w:r w:rsidRPr="00CA14E4">
        <w:rPr>
          <w:rFonts w:ascii="Times New Roman" w:hAnsi="Times New Roman" w:cs="Times New Roman"/>
          <w:sz w:val="28"/>
          <w:szCs w:val="28"/>
        </w:rPr>
        <w:t xml:space="preserve">В случае представления гражданином заявления через МФЦ срок принятия решения исчисляется со дня передачи МФЦ </w:t>
      </w:r>
      <w:r w:rsidR="00685ECF">
        <w:rPr>
          <w:rFonts w:ascii="Times New Roman" w:hAnsi="Times New Roman" w:cs="Times New Roman"/>
          <w:sz w:val="28"/>
          <w:szCs w:val="28"/>
        </w:rPr>
        <w:t>заявления и документов в Администрацию</w:t>
      </w:r>
      <w:r w:rsidRPr="00CA14E4">
        <w:rPr>
          <w:rFonts w:ascii="Times New Roman" w:hAnsi="Times New Roman" w:cs="Times New Roman"/>
          <w:sz w:val="28"/>
          <w:szCs w:val="28"/>
        </w:rPr>
        <w:t>.</w:t>
      </w:r>
    </w:p>
    <w:p w:rsidR="00581CAA" w:rsidRDefault="00581CAA" w:rsidP="006C5C99">
      <w:pPr>
        <w:autoSpaceDE w:val="0"/>
        <w:autoSpaceDN w:val="0"/>
        <w:adjustRightInd w:val="0"/>
        <w:rPr>
          <w:rFonts w:ascii="Times New Roman" w:hAnsi="Times New Roman" w:cs="Times New Roman"/>
          <w:sz w:val="28"/>
          <w:szCs w:val="28"/>
        </w:rPr>
      </w:pPr>
      <w:r w:rsidRPr="00581CAA">
        <w:rPr>
          <w:rFonts w:ascii="Times New Roman" w:hAnsi="Times New Roman" w:cs="Times New Roman"/>
          <w:sz w:val="28"/>
          <w:szCs w:val="28"/>
        </w:rPr>
        <w:t>Основания для приостановления муниципальной услуги отсутствуют, муниципальная услуга предоставляется непрерывно</w:t>
      </w:r>
      <w:r>
        <w:rPr>
          <w:rFonts w:ascii="Times New Roman" w:hAnsi="Times New Roman" w:cs="Times New Roman"/>
          <w:sz w:val="28"/>
          <w:szCs w:val="28"/>
        </w:rPr>
        <w:t>.</w:t>
      </w:r>
    </w:p>
    <w:p w:rsidR="00A34E82" w:rsidRPr="00A34E82" w:rsidRDefault="006C5C99" w:rsidP="00A34E82">
      <w:pPr>
        <w:autoSpaceDE w:val="0"/>
        <w:autoSpaceDN w:val="0"/>
        <w:adjustRightInd w:val="0"/>
        <w:rPr>
          <w:rFonts w:ascii="Times New Roman" w:hAnsi="Times New Roman"/>
          <w:sz w:val="28"/>
          <w:szCs w:val="28"/>
        </w:rPr>
      </w:pPr>
      <w:r w:rsidRPr="00A34E82">
        <w:rPr>
          <w:rFonts w:ascii="Times New Roman" w:hAnsi="Times New Roman"/>
          <w:sz w:val="28"/>
          <w:szCs w:val="28"/>
        </w:rPr>
        <w:t>2.5.</w:t>
      </w:r>
      <w:r w:rsidR="00A34E82" w:rsidRPr="00A34E82">
        <w:t xml:space="preserve"> </w:t>
      </w:r>
      <w:r w:rsidR="00A34E82" w:rsidRPr="00A34E82">
        <w:rPr>
          <w:rFonts w:ascii="Times New Roman" w:hAnsi="Times New Roman"/>
          <w:sz w:val="28"/>
          <w:szCs w:val="28"/>
        </w:rPr>
        <w:t>Нормативные правовые акты, Российской Федерации, нормативные правовые  акты  Ставропольского  края и нормативные правовые акты Грачевского муниципального округа, регулирующие предоставление муниципальной услуги.</w:t>
      </w:r>
    </w:p>
    <w:p w:rsidR="00A34E82" w:rsidRPr="00A34E82" w:rsidRDefault="00A34E82" w:rsidP="00A34E82">
      <w:pPr>
        <w:autoSpaceDE w:val="0"/>
        <w:autoSpaceDN w:val="0"/>
        <w:adjustRightInd w:val="0"/>
        <w:rPr>
          <w:rFonts w:ascii="Times New Roman" w:hAnsi="Times New Roman"/>
          <w:sz w:val="28"/>
          <w:szCs w:val="28"/>
        </w:rPr>
      </w:pPr>
      <w:r w:rsidRPr="00A34E82">
        <w:rPr>
          <w:rFonts w:ascii="Times New Roman" w:hAnsi="Times New Roman"/>
          <w:sz w:val="28"/>
          <w:szCs w:val="28"/>
        </w:rPr>
        <w:lastRenderedPageBreak/>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а также в Региональном реестре.</w:t>
      </w:r>
    </w:p>
    <w:p w:rsidR="00A34E82" w:rsidRPr="00A34E82" w:rsidRDefault="00A34E82" w:rsidP="00A34E82">
      <w:pPr>
        <w:autoSpaceDE w:val="0"/>
        <w:autoSpaceDN w:val="0"/>
        <w:adjustRightInd w:val="0"/>
        <w:rPr>
          <w:rFonts w:ascii="Times New Roman" w:hAnsi="Times New Roman"/>
          <w:sz w:val="28"/>
          <w:szCs w:val="28"/>
        </w:rPr>
      </w:pPr>
      <w:r w:rsidRPr="00A34E82">
        <w:rPr>
          <w:rFonts w:ascii="Times New Roman" w:hAnsi="Times New Roman"/>
          <w:sz w:val="28"/>
          <w:szCs w:val="28"/>
        </w:rPr>
        <w:t xml:space="preserve">2.6. </w:t>
      </w:r>
      <w:proofErr w:type="gramStart"/>
      <w:r w:rsidRPr="00A34E82">
        <w:rPr>
          <w:rFonts w:ascii="Times New Roman" w:hAnsi="Times New Roman"/>
          <w:sz w:val="28"/>
          <w:szCs w:val="28"/>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для предоставлении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A34E82" w:rsidRPr="009A6A80" w:rsidRDefault="00A34E82" w:rsidP="002E1D05">
      <w:pPr>
        <w:autoSpaceDE w:val="0"/>
        <w:autoSpaceDN w:val="0"/>
        <w:adjustRightInd w:val="0"/>
        <w:rPr>
          <w:rFonts w:ascii="Times New Roman" w:hAnsi="Times New Roman"/>
          <w:sz w:val="28"/>
          <w:szCs w:val="28"/>
        </w:rPr>
      </w:pPr>
      <w:r w:rsidRPr="009A6A80">
        <w:rPr>
          <w:rFonts w:ascii="Times New Roman" w:hAnsi="Times New Roman"/>
          <w:sz w:val="28"/>
          <w:szCs w:val="28"/>
        </w:rPr>
        <w:t>2.6.1. Перечень документов, необходимость предоставления которых возложена на заявителя:</w:t>
      </w:r>
    </w:p>
    <w:p w:rsidR="00CA14E4" w:rsidRPr="009A6A80" w:rsidRDefault="00CA14E4" w:rsidP="00BE094F">
      <w:pPr>
        <w:autoSpaceDE w:val="0"/>
        <w:autoSpaceDN w:val="0"/>
        <w:adjustRightInd w:val="0"/>
        <w:rPr>
          <w:rFonts w:ascii="Times New Roman" w:hAnsi="Times New Roman" w:cs="Times New Roman"/>
          <w:sz w:val="28"/>
          <w:szCs w:val="28"/>
        </w:rPr>
      </w:pPr>
      <w:bookmarkStart w:id="1" w:name="Par120"/>
      <w:bookmarkEnd w:id="1"/>
      <w:r w:rsidRPr="009A6A80">
        <w:rPr>
          <w:rFonts w:ascii="Times New Roman" w:hAnsi="Times New Roman" w:cs="Times New Roman"/>
          <w:sz w:val="28"/>
          <w:szCs w:val="28"/>
        </w:rPr>
        <w:t xml:space="preserve">1. Заявление по форме согласно </w:t>
      </w:r>
      <w:r w:rsidR="00C720D1" w:rsidRPr="00C720D1">
        <w:rPr>
          <w:rFonts w:ascii="Times New Roman" w:hAnsi="Times New Roman" w:cs="Times New Roman"/>
          <w:sz w:val="28"/>
          <w:szCs w:val="28"/>
        </w:rPr>
        <w:t xml:space="preserve">Приложению </w:t>
      </w:r>
      <w:r w:rsidR="00C720D1">
        <w:rPr>
          <w:rFonts w:ascii="Times New Roman" w:hAnsi="Times New Roman" w:cs="Times New Roman"/>
          <w:sz w:val="28"/>
          <w:szCs w:val="28"/>
        </w:rPr>
        <w:t>3</w:t>
      </w:r>
      <w:r w:rsidRPr="009A6A80">
        <w:rPr>
          <w:rFonts w:ascii="Times New Roman" w:hAnsi="Times New Roman" w:cs="Times New Roman"/>
          <w:sz w:val="28"/>
          <w:szCs w:val="28"/>
        </w:rPr>
        <w:t xml:space="preserve"> к настояще</w:t>
      </w:r>
      <w:r w:rsidR="002E1D05" w:rsidRPr="009A6A80">
        <w:rPr>
          <w:rFonts w:ascii="Times New Roman" w:hAnsi="Times New Roman" w:cs="Times New Roman"/>
          <w:sz w:val="28"/>
          <w:szCs w:val="28"/>
        </w:rPr>
        <w:t>му административному регламенту.</w:t>
      </w:r>
    </w:p>
    <w:p w:rsidR="00CA14E4" w:rsidRPr="00CA14E4" w:rsidRDefault="00CA14E4" w:rsidP="00BE094F">
      <w:pPr>
        <w:autoSpaceDE w:val="0"/>
        <w:autoSpaceDN w:val="0"/>
        <w:adjustRightInd w:val="0"/>
        <w:rPr>
          <w:rFonts w:ascii="Times New Roman" w:hAnsi="Times New Roman" w:cs="Times New Roman"/>
          <w:sz w:val="28"/>
          <w:szCs w:val="28"/>
        </w:rPr>
      </w:pPr>
      <w:r w:rsidRPr="00CA14E4">
        <w:rPr>
          <w:rFonts w:ascii="Times New Roman" w:hAnsi="Times New Roman" w:cs="Times New Roman"/>
          <w:sz w:val="28"/>
          <w:szCs w:val="28"/>
        </w:rPr>
        <w:t xml:space="preserve">2. Документы, удостоверяющие личность гражданина (заявителя) и всех совершеннолетних членов его семьи, связанных родством или свойством (далее - члены его семьи), а также личность представителя </w:t>
      </w:r>
      <w:proofErr w:type="gramStart"/>
      <w:r w:rsidRPr="00CA14E4">
        <w:rPr>
          <w:rFonts w:ascii="Times New Roman" w:hAnsi="Times New Roman" w:cs="Times New Roman"/>
          <w:sz w:val="28"/>
          <w:szCs w:val="28"/>
        </w:rPr>
        <w:t>заявителя</w:t>
      </w:r>
      <w:proofErr w:type="gramEnd"/>
      <w:r w:rsidRPr="00CA14E4">
        <w:rPr>
          <w:rFonts w:ascii="Times New Roman" w:hAnsi="Times New Roman" w:cs="Times New Roman"/>
          <w:sz w:val="28"/>
          <w:szCs w:val="28"/>
        </w:rPr>
        <w:t xml:space="preserve"> в случае если с заявлением обращается представитель заявителя (паспорт или иной документ, его заменяющий); доверенность или иной документ, подтверждающие наличие полномочий на совершение действий, связанных с предоставлением муниципальной услуги.</w:t>
      </w:r>
    </w:p>
    <w:p w:rsidR="007D04A8" w:rsidRPr="007D04A8" w:rsidRDefault="00CA14E4" w:rsidP="007D04A8">
      <w:pPr>
        <w:autoSpaceDE w:val="0"/>
        <w:autoSpaceDN w:val="0"/>
        <w:adjustRightInd w:val="0"/>
        <w:rPr>
          <w:rFonts w:ascii="Times New Roman" w:hAnsi="Times New Roman" w:cs="Times New Roman"/>
          <w:sz w:val="28"/>
          <w:szCs w:val="28"/>
        </w:rPr>
      </w:pPr>
      <w:r w:rsidRPr="00CA14E4">
        <w:rPr>
          <w:rFonts w:ascii="Times New Roman" w:hAnsi="Times New Roman" w:cs="Times New Roman"/>
          <w:sz w:val="28"/>
          <w:szCs w:val="28"/>
        </w:rPr>
        <w:t xml:space="preserve">3. Документы, </w:t>
      </w:r>
      <w:r w:rsidR="007D04A8" w:rsidRPr="007D04A8">
        <w:rPr>
          <w:rFonts w:ascii="Times New Roman" w:hAnsi="Times New Roman" w:cs="Times New Roman"/>
          <w:sz w:val="28"/>
          <w:szCs w:val="28"/>
        </w:rPr>
        <w:t>подтверждающие родство и (или) свойство:</w:t>
      </w:r>
    </w:p>
    <w:p w:rsidR="007D04A8" w:rsidRDefault="007D04A8" w:rsidP="007D04A8">
      <w:pPr>
        <w:autoSpaceDE w:val="0"/>
        <w:autoSpaceDN w:val="0"/>
        <w:adjustRightInd w:val="0"/>
        <w:rPr>
          <w:rFonts w:ascii="Times New Roman" w:hAnsi="Times New Roman" w:cs="Times New Roman"/>
          <w:sz w:val="28"/>
          <w:szCs w:val="28"/>
        </w:rPr>
      </w:pPr>
      <w:r w:rsidRPr="007D04A8">
        <w:rPr>
          <w:rFonts w:ascii="Times New Roman" w:hAnsi="Times New Roman" w:cs="Times New Roman"/>
          <w:sz w:val="28"/>
          <w:szCs w:val="28"/>
        </w:rPr>
        <w:t>- свидетельство о заключении брака;</w:t>
      </w:r>
    </w:p>
    <w:p w:rsidR="008E78AA" w:rsidRPr="007D04A8" w:rsidRDefault="008E78AA" w:rsidP="007D04A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8E78AA">
        <w:rPr>
          <w:rFonts w:ascii="Times New Roman" w:hAnsi="Times New Roman" w:cs="Times New Roman"/>
          <w:sz w:val="28"/>
          <w:szCs w:val="28"/>
        </w:rPr>
        <w:t>свидетельство о расторжении брака</w:t>
      </w:r>
      <w:r>
        <w:rPr>
          <w:rFonts w:ascii="Times New Roman" w:hAnsi="Times New Roman" w:cs="Times New Roman"/>
          <w:sz w:val="28"/>
          <w:szCs w:val="28"/>
        </w:rPr>
        <w:t>;</w:t>
      </w:r>
    </w:p>
    <w:p w:rsidR="007D04A8" w:rsidRPr="007D04A8" w:rsidRDefault="007D04A8" w:rsidP="007D04A8">
      <w:pPr>
        <w:autoSpaceDE w:val="0"/>
        <w:autoSpaceDN w:val="0"/>
        <w:adjustRightInd w:val="0"/>
        <w:rPr>
          <w:rFonts w:ascii="Times New Roman" w:hAnsi="Times New Roman" w:cs="Times New Roman"/>
          <w:sz w:val="28"/>
          <w:szCs w:val="28"/>
        </w:rPr>
      </w:pPr>
      <w:r w:rsidRPr="007D04A8">
        <w:rPr>
          <w:rFonts w:ascii="Times New Roman" w:hAnsi="Times New Roman" w:cs="Times New Roman"/>
          <w:sz w:val="28"/>
          <w:szCs w:val="28"/>
        </w:rPr>
        <w:t>- свидетельства о рождении детей;</w:t>
      </w:r>
    </w:p>
    <w:p w:rsidR="007D04A8" w:rsidRPr="007D04A8" w:rsidRDefault="007D04A8" w:rsidP="007D04A8">
      <w:pPr>
        <w:autoSpaceDE w:val="0"/>
        <w:autoSpaceDN w:val="0"/>
        <w:adjustRightInd w:val="0"/>
        <w:rPr>
          <w:rFonts w:ascii="Times New Roman" w:hAnsi="Times New Roman" w:cs="Times New Roman"/>
          <w:sz w:val="28"/>
          <w:szCs w:val="28"/>
        </w:rPr>
      </w:pPr>
      <w:r w:rsidRPr="007D04A8">
        <w:rPr>
          <w:rFonts w:ascii="Times New Roman" w:hAnsi="Times New Roman" w:cs="Times New Roman"/>
          <w:sz w:val="28"/>
          <w:szCs w:val="28"/>
        </w:rPr>
        <w:t>- решение об усыновлении (удочерении);</w:t>
      </w:r>
    </w:p>
    <w:p w:rsidR="007D04A8" w:rsidRDefault="007D04A8" w:rsidP="007D04A8">
      <w:pPr>
        <w:autoSpaceDE w:val="0"/>
        <w:autoSpaceDN w:val="0"/>
        <w:adjustRightInd w:val="0"/>
        <w:rPr>
          <w:rFonts w:ascii="Times New Roman" w:hAnsi="Times New Roman" w:cs="Times New Roman"/>
          <w:sz w:val="28"/>
          <w:szCs w:val="28"/>
        </w:rPr>
      </w:pPr>
      <w:r w:rsidRPr="007D04A8">
        <w:rPr>
          <w:rFonts w:ascii="Times New Roman" w:hAnsi="Times New Roman" w:cs="Times New Roman"/>
          <w:sz w:val="28"/>
          <w:szCs w:val="28"/>
        </w:rPr>
        <w:t>- решение суда об определении состава семьи (при необходимости)</w:t>
      </w:r>
      <w:r w:rsidR="008E78AA">
        <w:rPr>
          <w:rFonts w:ascii="Times New Roman" w:hAnsi="Times New Roman" w:cs="Times New Roman"/>
          <w:sz w:val="28"/>
          <w:szCs w:val="28"/>
        </w:rPr>
        <w:t>;</w:t>
      </w:r>
    </w:p>
    <w:p w:rsidR="008E78AA" w:rsidRDefault="008E78AA" w:rsidP="008E78A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свидетельство о перемене имени;</w:t>
      </w:r>
    </w:p>
    <w:p w:rsidR="00CA14E4" w:rsidRPr="00CA14E4" w:rsidRDefault="008E78AA" w:rsidP="008E78A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r w:rsidR="00CA14E4" w:rsidRPr="00CA14E4">
        <w:rPr>
          <w:rFonts w:ascii="Times New Roman" w:hAnsi="Times New Roman" w:cs="Times New Roman"/>
          <w:sz w:val="28"/>
          <w:szCs w:val="28"/>
        </w:rPr>
        <w:t xml:space="preserve"> свидетельство об уст</w:t>
      </w:r>
      <w:r>
        <w:rPr>
          <w:rFonts w:ascii="Times New Roman" w:hAnsi="Times New Roman" w:cs="Times New Roman"/>
          <w:sz w:val="28"/>
          <w:szCs w:val="28"/>
        </w:rPr>
        <w:t>ановлении отцовства</w:t>
      </w:r>
      <w:r w:rsidR="00CA14E4" w:rsidRPr="00CA14E4">
        <w:rPr>
          <w:rFonts w:ascii="Times New Roman" w:hAnsi="Times New Roman" w:cs="Times New Roman"/>
          <w:sz w:val="28"/>
          <w:szCs w:val="28"/>
        </w:rPr>
        <w:t>.</w:t>
      </w:r>
    </w:p>
    <w:p w:rsidR="00244296" w:rsidRDefault="00CA14E4" w:rsidP="00D33265">
      <w:pPr>
        <w:autoSpaceDE w:val="0"/>
        <w:autoSpaceDN w:val="0"/>
        <w:adjustRightInd w:val="0"/>
        <w:rPr>
          <w:rFonts w:ascii="Times New Roman" w:hAnsi="Times New Roman" w:cs="Times New Roman"/>
          <w:sz w:val="28"/>
          <w:szCs w:val="28"/>
        </w:rPr>
      </w:pPr>
      <w:r w:rsidRPr="00CA14E4">
        <w:rPr>
          <w:rFonts w:ascii="Times New Roman" w:hAnsi="Times New Roman" w:cs="Times New Roman"/>
          <w:sz w:val="28"/>
          <w:szCs w:val="28"/>
        </w:rPr>
        <w:t>4. Документы, подтверждающие факт совместного проживания заявителя с членами его семьи</w:t>
      </w:r>
      <w:r w:rsidR="00244296">
        <w:rPr>
          <w:rFonts w:ascii="Times New Roman" w:hAnsi="Times New Roman" w:cs="Times New Roman"/>
          <w:sz w:val="28"/>
          <w:szCs w:val="28"/>
        </w:rPr>
        <w:t>:</w:t>
      </w:r>
    </w:p>
    <w:p w:rsidR="00244296" w:rsidRDefault="00244296"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w:t>
      </w:r>
      <w:r w:rsidR="00CA14E4" w:rsidRPr="00CA14E4">
        <w:rPr>
          <w:rFonts w:ascii="Times New Roman" w:hAnsi="Times New Roman" w:cs="Times New Roman"/>
          <w:sz w:val="28"/>
          <w:szCs w:val="28"/>
        </w:rPr>
        <w:t>паспорт или иной документ, подтверждающий регистрацию по месту жительства на террит</w:t>
      </w:r>
      <w:r w:rsidR="005B4896">
        <w:rPr>
          <w:rFonts w:ascii="Times New Roman" w:hAnsi="Times New Roman" w:cs="Times New Roman"/>
          <w:sz w:val="28"/>
          <w:szCs w:val="28"/>
        </w:rPr>
        <w:t>ории Грачевского муниципального округа</w:t>
      </w:r>
      <w:r>
        <w:rPr>
          <w:rFonts w:ascii="Times New Roman" w:hAnsi="Times New Roman" w:cs="Times New Roman"/>
          <w:sz w:val="28"/>
          <w:szCs w:val="28"/>
        </w:rPr>
        <w:t xml:space="preserve"> членов семьи</w:t>
      </w:r>
      <w:r w:rsidR="00772D4C">
        <w:rPr>
          <w:rFonts w:ascii="Times New Roman" w:hAnsi="Times New Roman" w:cs="Times New Roman"/>
          <w:sz w:val="28"/>
          <w:szCs w:val="28"/>
        </w:rPr>
        <w:t xml:space="preserve"> заявителя</w:t>
      </w:r>
      <w:r>
        <w:rPr>
          <w:rFonts w:ascii="Times New Roman" w:hAnsi="Times New Roman" w:cs="Times New Roman"/>
          <w:sz w:val="28"/>
          <w:szCs w:val="28"/>
        </w:rPr>
        <w:t>;</w:t>
      </w:r>
    </w:p>
    <w:p w:rsidR="00516737" w:rsidRDefault="00244296"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r w:rsidR="00CA14E4" w:rsidRPr="00CA14E4">
        <w:rPr>
          <w:rFonts w:ascii="Times New Roman" w:hAnsi="Times New Roman" w:cs="Times New Roman"/>
          <w:sz w:val="28"/>
          <w:szCs w:val="28"/>
        </w:rPr>
        <w:t xml:space="preserve"> свидетельство о регистрации по месту жительства на тер</w:t>
      </w:r>
      <w:r w:rsidR="005B4896">
        <w:rPr>
          <w:rFonts w:ascii="Times New Roman" w:hAnsi="Times New Roman" w:cs="Times New Roman"/>
          <w:sz w:val="28"/>
          <w:szCs w:val="28"/>
        </w:rPr>
        <w:t xml:space="preserve">ритории </w:t>
      </w:r>
      <w:r w:rsidR="00D33265">
        <w:rPr>
          <w:rFonts w:ascii="Times New Roman" w:hAnsi="Times New Roman" w:cs="Times New Roman"/>
          <w:sz w:val="28"/>
          <w:szCs w:val="28"/>
        </w:rPr>
        <w:t>Грачевского</w:t>
      </w:r>
      <w:r w:rsidR="00516737">
        <w:rPr>
          <w:rFonts w:ascii="Times New Roman" w:hAnsi="Times New Roman" w:cs="Times New Roman"/>
          <w:sz w:val="28"/>
          <w:szCs w:val="28"/>
        </w:rPr>
        <w:t xml:space="preserve">   </w:t>
      </w:r>
      <w:r w:rsidR="00D33265">
        <w:rPr>
          <w:rFonts w:ascii="Times New Roman" w:hAnsi="Times New Roman" w:cs="Times New Roman"/>
          <w:sz w:val="28"/>
          <w:szCs w:val="28"/>
        </w:rPr>
        <w:t xml:space="preserve"> муниципального</w:t>
      </w:r>
      <w:r w:rsidR="00516737">
        <w:rPr>
          <w:rFonts w:ascii="Times New Roman" w:hAnsi="Times New Roman" w:cs="Times New Roman"/>
          <w:sz w:val="28"/>
          <w:szCs w:val="28"/>
        </w:rPr>
        <w:t xml:space="preserve"> </w:t>
      </w:r>
      <w:r w:rsidR="00D33265">
        <w:rPr>
          <w:rFonts w:ascii="Times New Roman" w:hAnsi="Times New Roman" w:cs="Times New Roman"/>
          <w:sz w:val="28"/>
          <w:szCs w:val="28"/>
        </w:rPr>
        <w:t xml:space="preserve"> </w:t>
      </w:r>
      <w:r w:rsidR="00516737">
        <w:rPr>
          <w:rFonts w:ascii="Times New Roman" w:hAnsi="Times New Roman" w:cs="Times New Roman"/>
          <w:sz w:val="28"/>
          <w:szCs w:val="28"/>
        </w:rPr>
        <w:t xml:space="preserve">  </w:t>
      </w:r>
      <w:r w:rsidR="00D33265">
        <w:rPr>
          <w:rFonts w:ascii="Times New Roman" w:hAnsi="Times New Roman" w:cs="Times New Roman"/>
          <w:sz w:val="28"/>
          <w:szCs w:val="28"/>
        </w:rPr>
        <w:t>округа</w:t>
      </w:r>
      <w:r w:rsidR="00516737">
        <w:rPr>
          <w:rFonts w:ascii="Times New Roman" w:hAnsi="Times New Roman" w:cs="Times New Roman"/>
          <w:sz w:val="28"/>
          <w:szCs w:val="28"/>
        </w:rPr>
        <w:t xml:space="preserve"> </w:t>
      </w:r>
      <w:r w:rsidR="005B4896">
        <w:rPr>
          <w:rFonts w:ascii="Times New Roman" w:hAnsi="Times New Roman" w:cs="Times New Roman"/>
          <w:sz w:val="28"/>
          <w:szCs w:val="28"/>
        </w:rPr>
        <w:t xml:space="preserve"> </w:t>
      </w:r>
      <w:r w:rsidR="00516737">
        <w:rPr>
          <w:rFonts w:ascii="Times New Roman" w:hAnsi="Times New Roman" w:cs="Times New Roman"/>
          <w:sz w:val="28"/>
          <w:szCs w:val="28"/>
        </w:rPr>
        <w:t xml:space="preserve">  </w:t>
      </w:r>
      <w:r w:rsidR="005B4896">
        <w:rPr>
          <w:rFonts w:ascii="Times New Roman" w:hAnsi="Times New Roman" w:cs="Times New Roman"/>
          <w:sz w:val="28"/>
          <w:szCs w:val="28"/>
        </w:rPr>
        <w:t>ребенка</w:t>
      </w:r>
      <w:r w:rsidR="00516737">
        <w:rPr>
          <w:rFonts w:ascii="Times New Roman" w:hAnsi="Times New Roman" w:cs="Times New Roman"/>
          <w:sz w:val="28"/>
          <w:szCs w:val="28"/>
        </w:rPr>
        <w:t xml:space="preserve">  </w:t>
      </w:r>
      <w:r w:rsidR="00CA14E4" w:rsidRPr="00CA14E4">
        <w:rPr>
          <w:rFonts w:ascii="Times New Roman" w:hAnsi="Times New Roman" w:cs="Times New Roman"/>
          <w:sz w:val="28"/>
          <w:szCs w:val="28"/>
        </w:rPr>
        <w:t xml:space="preserve"> (детей), </w:t>
      </w:r>
      <w:r w:rsidR="00516737">
        <w:rPr>
          <w:rFonts w:ascii="Times New Roman" w:hAnsi="Times New Roman" w:cs="Times New Roman"/>
          <w:sz w:val="28"/>
          <w:szCs w:val="28"/>
        </w:rPr>
        <w:t xml:space="preserve">  </w:t>
      </w:r>
      <w:r w:rsidR="00CA14E4" w:rsidRPr="00CA14E4">
        <w:rPr>
          <w:rFonts w:ascii="Times New Roman" w:hAnsi="Times New Roman" w:cs="Times New Roman"/>
          <w:sz w:val="28"/>
          <w:szCs w:val="28"/>
        </w:rPr>
        <w:t>не</w:t>
      </w:r>
      <w:r w:rsidR="00516737">
        <w:rPr>
          <w:rFonts w:ascii="Times New Roman" w:hAnsi="Times New Roman" w:cs="Times New Roman"/>
          <w:sz w:val="28"/>
          <w:szCs w:val="28"/>
        </w:rPr>
        <w:t xml:space="preserve">  </w:t>
      </w:r>
      <w:r>
        <w:rPr>
          <w:rFonts w:ascii="Times New Roman" w:hAnsi="Times New Roman" w:cs="Times New Roman"/>
          <w:sz w:val="28"/>
          <w:szCs w:val="28"/>
        </w:rPr>
        <w:t xml:space="preserve"> достигшего </w:t>
      </w:r>
    </w:p>
    <w:p w:rsidR="00244296" w:rsidRDefault="00244296" w:rsidP="00516737">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14-летнего возраста;</w:t>
      </w:r>
    </w:p>
    <w:p w:rsidR="00244296" w:rsidRDefault="00244296"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r w:rsidR="00CA14E4" w:rsidRPr="00CA14E4">
        <w:rPr>
          <w:rFonts w:ascii="Times New Roman" w:hAnsi="Times New Roman" w:cs="Times New Roman"/>
          <w:sz w:val="28"/>
          <w:szCs w:val="28"/>
        </w:rPr>
        <w:t xml:space="preserve"> документ, выдаваемый территориальным органом федерального органа исполнительной власти, уполномоченного на осуществление функций по контролю и надзору в сфере миграции, подтверждающий сведения о регистрации по месту жительства заявителя и членов его семьи; </w:t>
      </w:r>
    </w:p>
    <w:p w:rsidR="00D33265" w:rsidRDefault="00244296"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A14E4" w:rsidRPr="00CA14E4">
        <w:rPr>
          <w:rFonts w:ascii="Times New Roman" w:hAnsi="Times New Roman" w:cs="Times New Roman"/>
          <w:sz w:val="28"/>
          <w:szCs w:val="28"/>
        </w:rPr>
        <w:t>решение суда с указанием сведений об определении места жительства ребенка заявителя или соглашение родителей об определении места жительства ребенка заявителя (при раздельном проживании родителей).</w:t>
      </w:r>
    </w:p>
    <w:p w:rsidR="00CA14E4" w:rsidRPr="00CA14E4" w:rsidRDefault="00DB465E"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5. </w:t>
      </w:r>
      <w:r w:rsidR="00CA14E4" w:rsidRPr="00CA14E4">
        <w:rPr>
          <w:rFonts w:ascii="Times New Roman" w:hAnsi="Times New Roman" w:cs="Times New Roman"/>
          <w:sz w:val="28"/>
          <w:szCs w:val="28"/>
        </w:rPr>
        <w:t>Документы, подтверждающие право заявителя (с</w:t>
      </w:r>
      <w:r>
        <w:rPr>
          <w:rFonts w:ascii="Times New Roman" w:hAnsi="Times New Roman" w:cs="Times New Roman"/>
          <w:sz w:val="28"/>
          <w:szCs w:val="28"/>
        </w:rPr>
        <w:t>емьи заявителя) быть признанным малоимущим</w:t>
      </w:r>
      <w:r w:rsidR="00CA14E4" w:rsidRPr="00CA14E4">
        <w:rPr>
          <w:rFonts w:ascii="Times New Roman" w:hAnsi="Times New Roman" w:cs="Times New Roman"/>
          <w:sz w:val="28"/>
          <w:szCs w:val="28"/>
        </w:rPr>
        <w:t>:</w:t>
      </w:r>
    </w:p>
    <w:p w:rsidR="00CA14E4" w:rsidRPr="00BE094F" w:rsidRDefault="00CA14E4" w:rsidP="00BE094F">
      <w:pPr>
        <w:autoSpaceDE w:val="0"/>
        <w:autoSpaceDN w:val="0"/>
        <w:adjustRightInd w:val="0"/>
        <w:rPr>
          <w:rFonts w:ascii="Times New Roman" w:hAnsi="Times New Roman" w:cs="Times New Roman"/>
          <w:sz w:val="28"/>
          <w:szCs w:val="28"/>
        </w:rPr>
      </w:pPr>
      <w:r w:rsidRPr="00BE094F">
        <w:rPr>
          <w:rFonts w:ascii="Times New Roman" w:hAnsi="Times New Roman" w:cs="Times New Roman"/>
          <w:sz w:val="28"/>
          <w:szCs w:val="28"/>
        </w:rPr>
        <w:t>1) правоустанавливающие документы на жило</w:t>
      </w:r>
      <w:proofErr w:type="gramStart"/>
      <w:r w:rsidRPr="00BE094F">
        <w:rPr>
          <w:rFonts w:ascii="Times New Roman" w:hAnsi="Times New Roman" w:cs="Times New Roman"/>
          <w:sz w:val="28"/>
          <w:szCs w:val="28"/>
        </w:rPr>
        <w:t>е(</w:t>
      </w:r>
      <w:proofErr w:type="spellStart"/>
      <w:proofErr w:type="gramEnd"/>
      <w:r w:rsidRPr="00BE094F">
        <w:rPr>
          <w:rFonts w:ascii="Times New Roman" w:hAnsi="Times New Roman" w:cs="Times New Roman"/>
          <w:sz w:val="28"/>
          <w:szCs w:val="28"/>
        </w:rPr>
        <w:t>ые</w:t>
      </w:r>
      <w:proofErr w:type="spellEnd"/>
      <w:r w:rsidRPr="00BE094F">
        <w:rPr>
          <w:rFonts w:ascii="Times New Roman" w:hAnsi="Times New Roman" w:cs="Times New Roman"/>
          <w:sz w:val="28"/>
          <w:szCs w:val="28"/>
        </w:rPr>
        <w:t>) помещение(я), в котором(</w:t>
      </w:r>
      <w:proofErr w:type="spellStart"/>
      <w:r w:rsidRPr="00BE094F">
        <w:rPr>
          <w:rFonts w:ascii="Times New Roman" w:hAnsi="Times New Roman" w:cs="Times New Roman"/>
          <w:sz w:val="28"/>
          <w:szCs w:val="28"/>
        </w:rPr>
        <w:t>ых</w:t>
      </w:r>
      <w:proofErr w:type="spellEnd"/>
      <w:r w:rsidRPr="00BE094F">
        <w:rPr>
          <w:rFonts w:ascii="Times New Roman" w:hAnsi="Times New Roman" w:cs="Times New Roman"/>
          <w:sz w:val="28"/>
          <w:szCs w:val="28"/>
        </w:rPr>
        <w:t>) заявитель и (или) члены его семьи постоянно проживают, в случае если права на него не зарегистрированы в Едином государственном реестре недвижимости;</w:t>
      </w:r>
    </w:p>
    <w:p w:rsidR="00CA14E4" w:rsidRPr="00BE094F" w:rsidRDefault="00CA14E4" w:rsidP="00BE094F">
      <w:pPr>
        <w:autoSpaceDE w:val="0"/>
        <w:autoSpaceDN w:val="0"/>
        <w:adjustRightInd w:val="0"/>
        <w:rPr>
          <w:rFonts w:ascii="Times New Roman" w:hAnsi="Times New Roman" w:cs="Times New Roman"/>
          <w:sz w:val="28"/>
          <w:szCs w:val="28"/>
        </w:rPr>
      </w:pPr>
      <w:r w:rsidRPr="00BE094F">
        <w:rPr>
          <w:rFonts w:ascii="Times New Roman" w:hAnsi="Times New Roman" w:cs="Times New Roman"/>
          <w:sz w:val="28"/>
          <w:szCs w:val="28"/>
        </w:rPr>
        <w:t>2) документы, подтверждающие право пользования жилы</w:t>
      </w:r>
      <w:proofErr w:type="gramStart"/>
      <w:r w:rsidRPr="00BE094F">
        <w:rPr>
          <w:rFonts w:ascii="Times New Roman" w:hAnsi="Times New Roman" w:cs="Times New Roman"/>
          <w:sz w:val="28"/>
          <w:szCs w:val="28"/>
        </w:rPr>
        <w:t>м(</w:t>
      </w:r>
      <w:proofErr w:type="gramEnd"/>
      <w:r w:rsidRPr="00BE094F">
        <w:rPr>
          <w:rFonts w:ascii="Times New Roman" w:hAnsi="Times New Roman" w:cs="Times New Roman"/>
          <w:sz w:val="28"/>
          <w:szCs w:val="28"/>
        </w:rPr>
        <w:t>и) помещением(</w:t>
      </w:r>
      <w:proofErr w:type="spellStart"/>
      <w:r w:rsidRPr="00BE094F">
        <w:rPr>
          <w:rFonts w:ascii="Times New Roman" w:hAnsi="Times New Roman" w:cs="Times New Roman"/>
          <w:sz w:val="28"/>
          <w:szCs w:val="28"/>
        </w:rPr>
        <w:t>ями</w:t>
      </w:r>
      <w:proofErr w:type="spellEnd"/>
      <w:r w:rsidRPr="00BE094F">
        <w:rPr>
          <w:rFonts w:ascii="Times New Roman" w:hAnsi="Times New Roman" w:cs="Times New Roman"/>
          <w:sz w:val="28"/>
          <w:szCs w:val="28"/>
        </w:rPr>
        <w:t>) (гражданско-правовые договоры: наем (кроме договоров социального найма и договоров найма специализированных жилых помещений), безвозмездное пользование; ордер, договор купли-продажи недвижимости, договор дарения, свидетельство о праве наследования по закону и иные документы), в котором(</w:t>
      </w:r>
      <w:proofErr w:type="spellStart"/>
      <w:r w:rsidRPr="00BE094F">
        <w:rPr>
          <w:rFonts w:ascii="Times New Roman" w:hAnsi="Times New Roman" w:cs="Times New Roman"/>
          <w:sz w:val="28"/>
          <w:szCs w:val="28"/>
        </w:rPr>
        <w:t>ых</w:t>
      </w:r>
      <w:proofErr w:type="spellEnd"/>
      <w:r w:rsidRPr="00BE094F">
        <w:rPr>
          <w:rFonts w:ascii="Times New Roman" w:hAnsi="Times New Roman" w:cs="Times New Roman"/>
          <w:sz w:val="28"/>
          <w:szCs w:val="28"/>
        </w:rPr>
        <w:t>) заявитель и (или) члены его семьи постоянно проживают на дату подачи заявления;</w:t>
      </w:r>
    </w:p>
    <w:p w:rsidR="00CA14E4" w:rsidRPr="00BE094F" w:rsidRDefault="00CA14E4" w:rsidP="00BE094F">
      <w:pPr>
        <w:autoSpaceDE w:val="0"/>
        <w:autoSpaceDN w:val="0"/>
        <w:adjustRightInd w:val="0"/>
        <w:rPr>
          <w:rFonts w:ascii="Times New Roman" w:hAnsi="Times New Roman" w:cs="Times New Roman"/>
          <w:sz w:val="28"/>
          <w:szCs w:val="28"/>
        </w:rPr>
      </w:pPr>
      <w:r w:rsidRPr="00BE094F">
        <w:rPr>
          <w:rFonts w:ascii="Times New Roman" w:hAnsi="Times New Roman" w:cs="Times New Roman"/>
          <w:sz w:val="28"/>
          <w:szCs w:val="28"/>
        </w:rPr>
        <w:t>3) договор о порядке пользования жилым домом в случае постоянного проживания заявителя в домовладении, которое принадлежит на праве общей долевой собственности (при наличии);</w:t>
      </w:r>
    </w:p>
    <w:p w:rsidR="00C71053" w:rsidRPr="00BE094F" w:rsidRDefault="00CA14E4" w:rsidP="00C71053">
      <w:pPr>
        <w:autoSpaceDE w:val="0"/>
        <w:autoSpaceDN w:val="0"/>
        <w:adjustRightInd w:val="0"/>
        <w:rPr>
          <w:rFonts w:ascii="Times New Roman" w:hAnsi="Times New Roman" w:cs="Times New Roman"/>
          <w:sz w:val="28"/>
          <w:szCs w:val="28"/>
        </w:rPr>
      </w:pPr>
      <w:r w:rsidRPr="00BE094F">
        <w:rPr>
          <w:rFonts w:ascii="Times New Roman" w:hAnsi="Times New Roman" w:cs="Times New Roman"/>
          <w:sz w:val="28"/>
          <w:szCs w:val="28"/>
        </w:rPr>
        <w:t xml:space="preserve">4) </w:t>
      </w:r>
      <w:r w:rsidR="00C71053">
        <w:rPr>
          <w:rFonts w:ascii="Times New Roman" w:hAnsi="Times New Roman" w:cs="Times New Roman"/>
          <w:sz w:val="28"/>
          <w:szCs w:val="28"/>
        </w:rPr>
        <w:t>вып</w:t>
      </w:r>
      <w:r w:rsidR="00C71053" w:rsidRPr="00C71053">
        <w:rPr>
          <w:rFonts w:ascii="Times New Roman" w:hAnsi="Times New Roman" w:cs="Times New Roman"/>
          <w:sz w:val="28"/>
          <w:szCs w:val="28"/>
        </w:rPr>
        <w:t>иска из технического паспорта (копия) предприятия технической инвентаризации с поэтажным планом (при наличии) и экспликацией</w:t>
      </w:r>
      <w:r w:rsidR="008945FB">
        <w:rPr>
          <w:rFonts w:ascii="Times New Roman" w:hAnsi="Times New Roman" w:cs="Times New Roman"/>
          <w:sz w:val="28"/>
          <w:szCs w:val="28"/>
        </w:rPr>
        <w:t>,</w:t>
      </w:r>
      <w:r w:rsidR="008945FB" w:rsidRPr="008945FB">
        <w:t xml:space="preserve"> </w:t>
      </w:r>
      <w:r w:rsidR="008945FB" w:rsidRPr="008945FB">
        <w:rPr>
          <w:rFonts w:ascii="Times New Roman" w:hAnsi="Times New Roman" w:cs="Times New Roman"/>
          <w:sz w:val="28"/>
          <w:szCs w:val="28"/>
        </w:rPr>
        <w:t>после проведения переустройства и (или</w:t>
      </w:r>
      <w:r w:rsidR="008945FB">
        <w:rPr>
          <w:rFonts w:ascii="Times New Roman" w:hAnsi="Times New Roman" w:cs="Times New Roman"/>
          <w:sz w:val="28"/>
          <w:szCs w:val="28"/>
        </w:rPr>
        <w:t>) перепланировки, реконструкции</w:t>
      </w:r>
      <w:r w:rsidR="00C71053" w:rsidRPr="00C71053">
        <w:rPr>
          <w:rFonts w:ascii="Times New Roman" w:hAnsi="Times New Roman" w:cs="Times New Roman"/>
          <w:sz w:val="28"/>
          <w:szCs w:val="28"/>
        </w:rPr>
        <w:t>;</w:t>
      </w:r>
    </w:p>
    <w:p w:rsidR="007D3343" w:rsidRDefault="00CA14E4" w:rsidP="00DB465E">
      <w:pPr>
        <w:autoSpaceDE w:val="0"/>
        <w:autoSpaceDN w:val="0"/>
        <w:adjustRightInd w:val="0"/>
        <w:rPr>
          <w:rFonts w:ascii="Times New Roman" w:hAnsi="Times New Roman" w:cs="Times New Roman"/>
          <w:sz w:val="28"/>
          <w:szCs w:val="28"/>
        </w:rPr>
      </w:pPr>
      <w:r w:rsidRPr="00BE094F">
        <w:rPr>
          <w:rFonts w:ascii="Times New Roman" w:hAnsi="Times New Roman" w:cs="Times New Roman"/>
          <w:sz w:val="28"/>
          <w:szCs w:val="28"/>
        </w:rPr>
        <w:t xml:space="preserve">5) </w:t>
      </w:r>
      <w:r w:rsidR="007D3343" w:rsidRPr="007D3343">
        <w:rPr>
          <w:rFonts w:ascii="Times New Roman" w:hAnsi="Times New Roman" w:cs="Times New Roman"/>
          <w:sz w:val="28"/>
          <w:szCs w:val="28"/>
        </w:rPr>
        <w:t xml:space="preserve">справка организации, уполномоченной на ведение государственного технического учета и технической инвентаризации, подтверждающие наличие или отсутствие в собственности у гражданина и членов его семьи в собственности жилых помещений (в отношении жилых помещений, право </w:t>
      </w:r>
      <w:proofErr w:type="gramStart"/>
      <w:r w:rsidR="007D3343" w:rsidRPr="007D3343">
        <w:rPr>
          <w:rFonts w:ascii="Times New Roman" w:hAnsi="Times New Roman" w:cs="Times New Roman"/>
          <w:sz w:val="28"/>
          <w:szCs w:val="28"/>
        </w:rPr>
        <w:t>собственности</w:t>
      </w:r>
      <w:proofErr w:type="gramEnd"/>
      <w:r w:rsidR="007D3343" w:rsidRPr="007D3343">
        <w:rPr>
          <w:rFonts w:ascii="Times New Roman" w:hAnsi="Times New Roman" w:cs="Times New Roman"/>
          <w:sz w:val="28"/>
          <w:szCs w:val="28"/>
        </w:rPr>
        <w:t xml:space="preserve"> на которые возникло до вступления в силу Федерального закона «О государственной регистрации прав на недвижимое имущество и сделок с ним»);</w:t>
      </w:r>
    </w:p>
    <w:p w:rsidR="00772D4C" w:rsidRPr="00772D4C" w:rsidRDefault="00CA14E4"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xml:space="preserve">6) </w:t>
      </w:r>
      <w:r w:rsidR="00772D4C" w:rsidRPr="00772D4C">
        <w:rPr>
          <w:rFonts w:ascii="Times New Roman" w:hAnsi="Times New Roman" w:cs="Times New Roman"/>
          <w:sz w:val="28"/>
          <w:szCs w:val="28"/>
        </w:rPr>
        <w:t>документы, подтверждающие трудовую деятельность и доходы заявителя и каждого члена семьи за расчетный период, равный одному календарному году, непосредственно предшествующему месяцу подачи заявления:</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xml:space="preserve">- справка о размере доходов от трудовой деятельности с учетом всех видов заработной платы (денежного вознаграждения, содержания) и дополнительного вознаграждения по всем местам работы, в том числе: сумм, начисленных по тарифным ставкам, должностным окладам, сдельным расценкам или исходя из выручки от реализации продукции (выполнения работ и оказания услуг); </w:t>
      </w:r>
      <w:proofErr w:type="gramStart"/>
      <w:r w:rsidRPr="00772D4C">
        <w:rPr>
          <w:rFonts w:ascii="Times New Roman" w:hAnsi="Times New Roman" w:cs="Times New Roman"/>
          <w:sz w:val="28"/>
          <w:szCs w:val="28"/>
        </w:rPr>
        <w:t xml:space="preserve">всех видов доплат и надбавок к тарифным ставкам и должностным окладам, установленных законодательством Российской Федерации, премии и вознаграждений, предусмотренных системой оплаты труда; сумм, начисленных за сверхурочную работу, работу в выходные и праздничные дни; заработной платы, сохраняемой на время отпуска, а также денежной компенсации за неиспользованный отпуск; средней заработной </w:t>
      </w:r>
      <w:r w:rsidRPr="00772D4C">
        <w:rPr>
          <w:rFonts w:ascii="Times New Roman" w:hAnsi="Times New Roman" w:cs="Times New Roman"/>
          <w:sz w:val="28"/>
          <w:szCs w:val="28"/>
        </w:rPr>
        <w:lastRenderedPageBreak/>
        <w:t>платы, сохраняемой в случаях, предусмотренных трудовым законодательством;</w:t>
      </w:r>
      <w:proofErr w:type="gramEnd"/>
      <w:r w:rsidRPr="00772D4C">
        <w:rPr>
          <w:rFonts w:ascii="Times New Roman" w:hAnsi="Times New Roman" w:cs="Times New Roman"/>
          <w:sz w:val="28"/>
          <w:szCs w:val="28"/>
        </w:rPr>
        <w:t xml:space="preserve"> компенсации, выплачиваемой государственным органом или общественным объединением за время исполнения государственных или общественных обязанностей; выходного пособия, выплачиваемого при увольнении, компенсации при выходе в отставку, заработной платы, сохраняемой на период трудоустройства при увольнении в связи с ликвидацией организации, сокращением численности или штата работников;</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ежемесячном пожизненном содержании судей, вышедших в отставку;</w:t>
      </w:r>
    </w:p>
    <w:p w:rsidR="00772D4C" w:rsidRPr="00772D4C" w:rsidRDefault="00772D4C" w:rsidP="00772D4C">
      <w:pPr>
        <w:autoSpaceDE w:val="0"/>
        <w:autoSpaceDN w:val="0"/>
        <w:adjustRightInd w:val="0"/>
        <w:rPr>
          <w:rFonts w:ascii="Times New Roman" w:hAnsi="Times New Roman" w:cs="Times New Roman"/>
          <w:sz w:val="28"/>
          <w:szCs w:val="28"/>
        </w:rPr>
      </w:pPr>
      <w:proofErr w:type="gramStart"/>
      <w:r w:rsidRPr="00772D4C">
        <w:rPr>
          <w:rFonts w:ascii="Times New Roman" w:hAnsi="Times New Roman" w:cs="Times New Roman"/>
          <w:sz w:val="28"/>
          <w:szCs w:val="28"/>
        </w:rPr>
        <w:t>- справка о размере стипендии, выплачиваемой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научно-педагогических кадров, и докторантам образовательных организаций высшего образования и научных организаций, обучающимся в духовных образовательных организациях, а также компенсационных выплат указанным категориям граждан в период их нахождения в академическом отпуске по медицинским показаниям;</w:t>
      </w:r>
      <w:proofErr w:type="gramEnd"/>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xml:space="preserve">- справка о размере пособия на ребенка, ежемесячного пособия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w:t>
      </w:r>
      <w:proofErr w:type="gramStart"/>
      <w:r w:rsidRPr="00772D4C">
        <w:rPr>
          <w:rFonts w:ascii="Times New Roman" w:hAnsi="Times New Roman" w:cs="Times New Roman"/>
          <w:sz w:val="28"/>
          <w:szCs w:val="28"/>
        </w:rPr>
        <w:t>до</w:t>
      </w:r>
      <w:proofErr w:type="gramEnd"/>
      <w:r w:rsidRPr="00772D4C">
        <w:rPr>
          <w:rFonts w:ascii="Times New Roman" w:hAnsi="Times New Roman" w:cs="Times New Roman"/>
          <w:sz w:val="28"/>
          <w:szCs w:val="28"/>
        </w:rPr>
        <w:t xml:space="preserve"> </w:t>
      </w:r>
      <w:proofErr w:type="gramStart"/>
      <w:r w:rsidRPr="00772D4C">
        <w:rPr>
          <w:rFonts w:ascii="Times New Roman" w:hAnsi="Times New Roman" w:cs="Times New Roman"/>
          <w:sz w:val="28"/>
          <w:szCs w:val="28"/>
        </w:rPr>
        <w:t>достижениям</w:t>
      </w:r>
      <w:proofErr w:type="gramEnd"/>
      <w:r w:rsidRPr="00772D4C">
        <w:rPr>
          <w:rFonts w:ascii="Times New Roman" w:hAnsi="Times New Roman" w:cs="Times New Roman"/>
          <w:sz w:val="28"/>
          <w:szCs w:val="28"/>
        </w:rPr>
        <w:t xml:space="preserve"> им 3-летнего возраста;</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772D4C" w:rsidRPr="00772D4C" w:rsidRDefault="00772D4C" w:rsidP="00772D4C">
      <w:pPr>
        <w:autoSpaceDE w:val="0"/>
        <w:autoSpaceDN w:val="0"/>
        <w:adjustRightInd w:val="0"/>
        <w:rPr>
          <w:rFonts w:ascii="Times New Roman" w:hAnsi="Times New Roman" w:cs="Times New Roman"/>
          <w:sz w:val="28"/>
          <w:szCs w:val="28"/>
        </w:rPr>
      </w:pPr>
      <w:proofErr w:type="gramStart"/>
      <w:r w:rsidRPr="00772D4C">
        <w:rPr>
          <w:rFonts w:ascii="Times New Roman" w:hAnsi="Times New Roman" w:cs="Times New Roman"/>
          <w:sz w:val="28"/>
          <w:szCs w:val="28"/>
        </w:rPr>
        <w:t xml:space="preserve">- справка о размере денежного довольствия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и других органов, в которых законодательством Российской Федерации предусмотрено прохождение федеральной </w:t>
      </w:r>
      <w:r w:rsidRPr="00772D4C">
        <w:rPr>
          <w:rFonts w:ascii="Times New Roman" w:hAnsi="Times New Roman" w:cs="Times New Roman"/>
          <w:sz w:val="28"/>
          <w:szCs w:val="28"/>
        </w:rPr>
        <w:lastRenderedPageBreak/>
        <w:t>государственной службы, связанной с правоохранительной деятельностью, а также дополнительных выплат, носящих постоянный характер, и продовольственного обеспечения, установленного законодательством Российской Федерации;</w:t>
      </w:r>
      <w:proofErr w:type="gramEnd"/>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единовременного пособия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авторского вознаграждения;</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сведения о доходах от реализации плодов и продукции личного подсобного хозяйства;</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сведения 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w:t>
      </w:r>
      <w:r w:rsidR="00225D7E">
        <w:rPr>
          <w:rFonts w:ascii="Times New Roman" w:hAnsi="Times New Roman" w:cs="Times New Roman"/>
          <w:sz w:val="28"/>
          <w:szCs w:val="28"/>
        </w:rPr>
        <w:t xml:space="preserve">, </w:t>
      </w:r>
      <w:r w:rsidR="00225D7E" w:rsidRPr="00225D7E">
        <w:rPr>
          <w:rFonts w:ascii="Times New Roman" w:hAnsi="Times New Roman" w:cs="Times New Roman"/>
          <w:sz w:val="28"/>
          <w:szCs w:val="28"/>
        </w:rPr>
        <w:t>средств переработки и хранения продуктов</w:t>
      </w:r>
      <w:r w:rsidRPr="00772D4C">
        <w:rPr>
          <w:rFonts w:ascii="Times New Roman" w:hAnsi="Times New Roman" w:cs="Times New Roman"/>
          <w:sz w:val="28"/>
          <w:szCs w:val="28"/>
        </w:rPr>
        <w:t>;</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сведения о доходах по акциям и других доходах от участия в управлении собственностью организации;</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сведения о полученных процентах по банковским вкладам;</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сведения о наследуемых и подаренных денежных средствах;</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сведения о доходах от занятий предпринимательской деятельностью (включая доходы, полученные в результате деятельности крестьянского (фермерского) хозяйства), в том числе без образования юридического лица;</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документы, подтверждающие получение алиментов на содержание несовершеннолетних детей. Справка о размере алиментов, получаемых на несовершеннолетних детей, либо исполнительный лист;</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пособия по временной нетрудоспособности, пособия по беременности и родам, а также единовременного пособия женщинам, вставшим на учет в медицинских учреждениях в ранние сроки беременности;</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оплаты работ по договорам, заключаемым в соответствии с гражданским законодательством Российской Федерации;</w:t>
      </w:r>
    </w:p>
    <w:p w:rsidR="00772D4C" w:rsidRPr="00772D4C" w:rsidRDefault="00772D4C" w:rsidP="00772D4C">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справка о размере материальной помощи, оказываемой работодателями своим работникам, в том числе бывшим, уволившимся в связи с выходом на пенсию по инвалидности или по возрасту;</w:t>
      </w:r>
    </w:p>
    <w:p w:rsidR="001957EE" w:rsidRPr="00BE094F" w:rsidRDefault="001957EE" w:rsidP="001957EE">
      <w:pPr>
        <w:autoSpaceDE w:val="0"/>
        <w:autoSpaceDN w:val="0"/>
        <w:adjustRightInd w:val="0"/>
        <w:ind w:firstLine="708"/>
        <w:rPr>
          <w:rFonts w:ascii="Times New Roman" w:hAnsi="Times New Roman" w:cs="Times New Roman"/>
          <w:sz w:val="28"/>
          <w:szCs w:val="28"/>
        </w:rPr>
      </w:pPr>
      <w:r>
        <w:rPr>
          <w:rFonts w:ascii="Times New Roman" w:hAnsi="Times New Roman" w:cs="Times New Roman"/>
          <w:sz w:val="28"/>
          <w:szCs w:val="28"/>
        </w:rPr>
        <w:t>7) справка</w:t>
      </w:r>
      <w:r w:rsidRPr="001957EE">
        <w:rPr>
          <w:rFonts w:ascii="Times New Roman" w:hAnsi="Times New Roman" w:cs="Times New Roman"/>
          <w:sz w:val="28"/>
          <w:szCs w:val="28"/>
        </w:rPr>
        <w:t xml:space="preserve"> из отделения ГИБДД отдела МВД России по </w:t>
      </w:r>
      <w:r>
        <w:rPr>
          <w:rFonts w:ascii="Times New Roman" w:hAnsi="Times New Roman" w:cs="Times New Roman"/>
          <w:sz w:val="28"/>
          <w:szCs w:val="28"/>
        </w:rPr>
        <w:t>Граче</w:t>
      </w:r>
      <w:r w:rsidRPr="001957EE">
        <w:rPr>
          <w:rFonts w:ascii="Times New Roman" w:hAnsi="Times New Roman" w:cs="Times New Roman"/>
          <w:sz w:val="28"/>
          <w:szCs w:val="28"/>
        </w:rPr>
        <w:t>вскому району об отсутствии (наличии) транспортных средств;</w:t>
      </w:r>
    </w:p>
    <w:p w:rsidR="00D9302F" w:rsidRPr="00772D4C" w:rsidRDefault="0003426D" w:rsidP="00BE094F">
      <w:pPr>
        <w:autoSpaceDE w:val="0"/>
        <w:autoSpaceDN w:val="0"/>
        <w:adjustRightInd w:val="0"/>
        <w:rPr>
          <w:rFonts w:ascii="Times New Roman" w:hAnsi="Times New Roman" w:cs="Times New Roman"/>
          <w:sz w:val="28"/>
          <w:szCs w:val="28"/>
        </w:rPr>
      </w:pPr>
      <w:proofErr w:type="gramStart"/>
      <w:r w:rsidRPr="00772D4C">
        <w:rPr>
          <w:rFonts w:ascii="Times New Roman" w:hAnsi="Times New Roman" w:cs="Times New Roman"/>
          <w:sz w:val="28"/>
          <w:szCs w:val="28"/>
        </w:rPr>
        <w:t>8</w:t>
      </w:r>
      <w:r w:rsidR="00CA14E4" w:rsidRPr="00772D4C">
        <w:rPr>
          <w:rFonts w:ascii="Times New Roman" w:hAnsi="Times New Roman" w:cs="Times New Roman"/>
          <w:sz w:val="28"/>
          <w:szCs w:val="28"/>
        </w:rPr>
        <w:t>) документы, подтверждающие стоимость транспортных средств, находящихся в собственности заявителя и членов его семь</w:t>
      </w:r>
      <w:r w:rsidR="00834118">
        <w:rPr>
          <w:rFonts w:ascii="Times New Roman" w:hAnsi="Times New Roman" w:cs="Times New Roman"/>
          <w:sz w:val="28"/>
          <w:szCs w:val="28"/>
        </w:rPr>
        <w:t xml:space="preserve">и и подлежащих налогообложению </w:t>
      </w:r>
      <w:r w:rsidR="00CA14E4" w:rsidRPr="00772D4C">
        <w:rPr>
          <w:rFonts w:ascii="Times New Roman" w:hAnsi="Times New Roman" w:cs="Times New Roman"/>
          <w:sz w:val="28"/>
          <w:szCs w:val="28"/>
        </w:rPr>
        <w:t>(</w:t>
      </w:r>
      <w:r w:rsidR="00834118" w:rsidRPr="00834118">
        <w:rPr>
          <w:rFonts w:ascii="Times New Roman" w:hAnsi="Times New Roman" w:cs="Times New Roman"/>
          <w:sz w:val="28"/>
          <w:szCs w:val="28"/>
        </w:rPr>
        <w:t xml:space="preserve">справка (отчет), о стоимости автотранспортного средства, выданная физическим или юридическим лицом, являющимся членом одной из саморегулируемых организаций оценщиков и застраховавшим свою </w:t>
      </w:r>
      <w:r w:rsidR="00834118" w:rsidRPr="00834118">
        <w:rPr>
          <w:rFonts w:ascii="Times New Roman" w:hAnsi="Times New Roman" w:cs="Times New Roman"/>
          <w:sz w:val="28"/>
          <w:szCs w:val="28"/>
        </w:rPr>
        <w:lastRenderedPageBreak/>
        <w:t>ответственность в соответствии с требованиями федерального законодательства</w:t>
      </w:r>
      <w:r w:rsidR="00834118">
        <w:rPr>
          <w:rFonts w:ascii="Times New Roman" w:hAnsi="Times New Roman" w:cs="Times New Roman"/>
          <w:sz w:val="28"/>
          <w:szCs w:val="28"/>
        </w:rPr>
        <w:t xml:space="preserve">, </w:t>
      </w:r>
      <w:r w:rsidR="00CA14E4" w:rsidRPr="00772D4C">
        <w:rPr>
          <w:rFonts w:ascii="Times New Roman" w:hAnsi="Times New Roman" w:cs="Times New Roman"/>
          <w:sz w:val="28"/>
          <w:szCs w:val="28"/>
        </w:rPr>
        <w:t>независимые оценочные организации) (при наличии в собственности гражданина и (или) членов его семьи транспортных средств)</w:t>
      </w:r>
      <w:r w:rsidR="00D9302F" w:rsidRPr="00772D4C">
        <w:rPr>
          <w:rFonts w:ascii="Times New Roman" w:hAnsi="Times New Roman" w:cs="Times New Roman"/>
          <w:sz w:val="28"/>
          <w:szCs w:val="28"/>
        </w:rPr>
        <w:t>:</w:t>
      </w:r>
      <w:proofErr w:type="gramEnd"/>
    </w:p>
    <w:p w:rsidR="00D9302F" w:rsidRPr="00772D4C" w:rsidRDefault="00D9302F" w:rsidP="00D9302F">
      <w:pPr>
        <w:autoSpaceDE w:val="0"/>
        <w:autoSpaceDN w:val="0"/>
        <w:adjustRightInd w:val="0"/>
        <w:rPr>
          <w:rFonts w:ascii="Times New Roman" w:hAnsi="Times New Roman" w:cs="Times New Roman"/>
          <w:sz w:val="28"/>
          <w:szCs w:val="28"/>
        </w:rPr>
      </w:pPr>
      <w:r w:rsidRPr="00772D4C">
        <w:rPr>
          <w:rFonts w:ascii="Times New Roman" w:hAnsi="Times New Roman" w:cs="Times New Roman"/>
          <w:sz w:val="28"/>
          <w:szCs w:val="28"/>
        </w:rPr>
        <w:t>- договор купли-продажи</w:t>
      </w:r>
      <w:r w:rsidR="003C6C88">
        <w:rPr>
          <w:rFonts w:ascii="Times New Roman" w:hAnsi="Times New Roman" w:cs="Times New Roman"/>
          <w:sz w:val="28"/>
          <w:szCs w:val="28"/>
        </w:rPr>
        <w:t xml:space="preserve"> транспортного средства</w:t>
      </w:r>
      <w:r w:rsidRPr="00772D4C">
        <w:rPr>
          <w:rFonts w:ascii="Times New Roman" w:hAnsi="Times New Roman" w:cs="Times New Roman"/>
          <w:sz w:val="28"/>
          <w:szCs w:val="28"/>
        </w:rPr>
        <w:t>;</w:t>
      </w:r>
    </w:p>
    <w:p w:rsidR="007F55F3" w:rsidRPr="00BE094F" w:rsidRDefault="0003426D" w:rsidP="007F55F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9</w:t>
      </w:r>
      <w:r w:rsidR="0041385C">
        <w:rPr>
          <w:rFonts w:ascii="Times New Roman" w:hAnsi="Times New Roman" w:cs="Times New Roman"/>
          <w:sz w:val="28"/>
          <w:szCs w:val="28"/>
        </w:rPr>
        <w:t xml:space="preserve">) </w:t>
      </w:r>
      <w:r w:rsidR="0041385C" w:rsidRPr="0041385C">
        <w:rPr>
          <w:rFonts w:ascii="Times New Roman" w:hAnsi="Times New Roman" w:cs="Times New Roman"/>
          <w:sz w:val="28"/>
          <w:szCs w:val="28"/>
        </w:rPr>
        <w:t>копии документов, подтверждающие стоимость имущества, находящегося в собственности членов семьи и подлежащего налогообложению, зав</w:t>
      </w:r>
      <w:r w:rsidR="007F55F3">
        <w:rPr>
          <w:rFonts w:ascii="Times New Roman" w:hAnsi="Times New Roman" w:cs="Times New Roman"/>
          <w:sz w:val="28"/>
          <w:szCs w:val="28"/>
        </w:rPr>
        <w:t>еренные в установленном порядке</w:t>
      </w:r>
      <w:r w:rsidR="007F55F3" w:rsidRPr="007F55F3">
        <w:rPr>
          <w:rFonts w:ascii="Times New Roman" w:hAnsi="Times New Roman" w:cs="Times New Roman"/>
          <w:sz w:val="28"/>
          <w:szCs w:val="28"/>
        </w:rPr>
        <w:t xml:space="preserve"> (в случае, если кадастровая стоимость не определена);</w:t>
      </w:r>
    </w:p>
    <w:p w:rsidR="00CA14E4" w:rsidRPr="00BE094F" w:rsidRDefault="00BC2C6B" w:rsidP="00BE094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10</w:t>
      </w:r>
      <w:r w:rsidR="00CA14E4" w:rsidRPr="00BE094F">
        <w:rPr>
          <w:rFonts w:ascii="Times New Roman" w:hAnsi="Times New Roman" w:cs="Times New Roman"/>
          <w:sz w:val="28"/>
          <w:szCs w:val="28"/>
        </w:rPr>
        <w:t>) справка центра занятости населения о признании заявителя и членов его семьи безработными (при отсутствии официального трудоустройства);</w:t>
      </w:r>
    </w:p>
    <w:p w:rsidR="00CA14E4" w:rsidRPr="00BE094F" w:rsidRDefault="00BC2C6B" w:rsidP="00BE094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11</w:t>
      </w:r>
      <w:r w:rsidR="00CA14E4" w:rsidRPr="00BE094F">
        <w:rPr>
          <w:rFonts w:ascii="Times New Roman" w:hAnsi="Times New Roman" w:cs="Times New Roman"/>
          <w:sz w:val="28"/>
          <w:szCs w:val="28"/>
        </w:rPr>
        <w:t>) справка образовательного учреждения, подтверждающая очную форму обучения;</w:t>
      </w:r>
    </w:p>
    <w:p w:rsidR="00CA14E4" w:rsidRPr="00BE094F" w:rsidRDefault="00BC2C6B" w:rsidP="00BE094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CA14E4" w:rsidRPr="00BE094F">
        <w:rPr>
          <w:rFonts w:ascii="Times New Roman" w:hAnsi="Times New Roman" w:cs="Times New Roman"/>
          <w:sz w:val="28"/>
          <w:szCs w:val="28"/>
        </w:rPr>
        <w:t>) налоговые декларации заявителя и членов его семьи о доходах, в том числе о доходах налогоплательщиков, применяющих специальные режимы налогообложения, заверенные налоговыми органами, или другие документы, подтверждающие доходы за расчетный период;</w:t>
      </w:r>
    </w:p>
    <w:p w:rsidR="00BC2C6B" w:rsidRDefault="00BC2C6B"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13</w:t>
      </w:r>
      <w:r w:rsidR="00CA14E4" w:rsidRPr="00BE094F">
        <w:rPr>
          <w:rFonts w:ascii="Times New Roman" w:hAnsi="Times New Roman" w:cs="Times New Roman"/>
          <w:sz w:val="28"/>
          <w:szCs w:val="28"/>
        </w:rPr>
        <w:t xml:space="preserve">) справка управления труда и социальной защиты населения администрации </w:t>
      </w:r>
      <w:r w:rsidR="00EE6ED9" w:rsidRPr="00BE094F">
        <w:rPr>
          <w:rFonts w:ascii="Times New Roman" w:hAnsi="Times New Roman" w:cs="Times New Roman"/>
          <w:sz w:val="28"/>
          <w:szCs w:val="28"/>
        </w:rPr>
        <w:t xml:space="preserve"> Грачевского муниципального округа </w:t>
      </w:r>
      <w:r w:rsidR="00CA14E4" w:rsidRPr="00BE094F">
        <w:rPr>
          <w:rFonts w:ascii="Times New Roman" w:hAnsi="Times New Roman" w:cs="Times New Roman"/>
          <w:sz w:val="28"/>
          <w:szCs w:val="28"/>
        </w:rPr>
        <w:t xml:space="preserve">о признании гражданина (его семьи) </w:t>
      </w:r>
      <w:proofErr w:type="gramStart"/>
      <w:r w:rsidR="00CA14E4" w:rsidRPr="00BE094F">
        <w:rPr>
          <w:rFonts w:ascii="Times New Roman" w:hAnsi="Times New Roman" w:cs="Times New Roman"/>
          <w:sz w:val="28"/>
          <w:szCs w:val="28"/>
        </w:rPr>
        <w:t>малоимущими</w:t>
      </w:r>
      <w:proofErr w:type="gramEnd"/>
      <w:r>
        <w:rPr>
          <w:rFonts w:ascii="Times New Roman" w:hAnsi="Times New Roman" w:cs="Times New Roman"/>
          <w:sz w:val="28"/>
          <w:szCs w:val="28"/>
        </w:rPr>
        <w:t>;</w:t>
      </w:r>
    </w:p>
    <w:p w:rsidR="00CA14E4" w:rsidRDefault="00784289" w:rsidP="00D3326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14</w:t>
      </w:r>
      <w:r w:rsidR="00BC2C6B">
        <w:rPr>
          <w:rFonts w:ascii="Times New Roman" w:hAnsi="Times New Roman" w:cs="Times New Roman"/>
          <w:sz w:val="28"/>
          <w:szCs w:val="28"/>
        </w:rPr>
        <w:t>) с</w:t>
      </w:r>
      <w:r w:rsidR="00CA14E4" w:rsidRPr="00CA14E4">
        <w:rPr>
          <w:rFonts w:ascii="Times New Roman" w:hAnsi="Times New Roman" w:cs="Times New Roman"/>
          <w:sz w:val="28"/>
          <w:szCs w:val="28"/>
        </w:rPr>
        <w:t xml:space="preserve">огласие на обработку персональных данных заявителя и членов его семьи, в </w:t>
      </w:r>
      <w:r w:rsidR="00416432">
        <w:rPr>
          <w:rFonts w:ascii="Times New Roman" w:hAnsi="Times New Roman" w:cs="Times New Roman"/>
          <w:sz w:val="28"/>
          <w:szCs w:val="28"/>
        </w:rPr>
        <w:t xml:space="preserve">соответствии </w:t>
      </w:r>
      <w:r w:rsidR="00C720D1">
        <w:rPr>
          <w:rFonts w:ascii="Times New Roman" w:hAnsi="Times New Roman" w:cs="Times New Roman"/>
          <w:sz w:val="28"/>
          <w:szCs w:val="28"/>
        </w:rPr>
        <w:t>с приложением 5</w:t>
      </w:r>
      <w:r w:rsidR="002133B5">
        <w:rPr>
          <w:rFonts w:ascii="Times New Roman" w:hAnsi="Times New Roman" w:cs="Times New Roman"/>
          <w:sz w:val="28"/>
          <w:szCs w:val="28"/>
        </w:rPr>
        <w:t xml:space="preserve"> к </w:t>
      </w:r>
      <w:r w:rsidR="00BC2C6B">
        <w:rPr>
          <w:rFonts w:ascii="Times New Roman" w:hAnsi="Times New Roman" w:cs="Times New Roman"/>
          <w:sz w:val="28"/>
          <w:szCs w:val="28"/>
        </w:rPr>
        <w:t xml:space="preserve">настоящему </w:t>
      </w:r>
      <w:r w:rsidR="002133B5">
        <w:rPr>
          <w:rFonts w:ascii="Times New Roman" w:hAnsi="Times New Roman" w:cs="Times New Roman"/>
          <w:sz w:val="28"/>
          <w:szCs w:val="28"/>
        </w:rPr>
        <w:t>административному регламен</w:t>
      </w:r>
      <w:r w:rsidR="00416432">
        <w:rPr>
          <w:rFonts w:ascii="Times New Roman" w:hAnsi="Times New Roman" w:cs="Times New Roman"/>
          <w:sz w:val="28"/>
          <w:szCs w:val="28"/>
        </w:rPr>
        <w:t>ту.</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Заявитель вправе по своему усмотрению представить иные документы, не предусмотренные настоящим пунктом.</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Документы представляются в копиях с одновременным представлением оригиналов.</w:t>
      </w:r>
    </w:p>
    <w:p w:rsidR="00DB465E" w:rsidRPr="00DB465E" w:rsidRDefault="00DB465E" w:rsidP="003C6D16">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Днем подачи заявления считается день представления заявител</w:t>
      </w:r>
      <w:r w:rsidR="003C6D16">
        <w:rPr>
          <w:rFonts w:ascii="Times New Roman" w:hAnsi="Times New Roman" w:cs="Times New Roman"/>
          <w:sz w:val="28"/>
          <w:szCs w:val="28"/>
        </w:rPr>
        <w:t>ем всех необходимых документов.</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Заявителю, подавшему заявление, выдается расписка о приеме документов.</w:t>
      </w:r>
    </w:p>
    <w:p w:rsidR="00DB465E" w:rsidRPr="00DB465E" w:rsidRDefault="00DB465E" w:rsidP="00DB465E">
      <w:pPr>
        <w:autoSpaceDE w:val="0"/>
        <w:autoSpaceDN w:val="0"/>
        <w:adjustRightInd w:val="0"/>
        <w:rPr>
          <w:rFonts w:ascii="Times New Roman" w:hAnsi="Times New Roman" w:cs="Times New Roman"/>
          <w:sz w:val="28"/>
          <w:szCs w:val="28"/>
        </w:rPr>
      </w:pPr>
      <w:proofErr w:type="gramStart"/>
      <w:r w:rsidRPr="00DB465E">
        <w:rPr>
          <w:rFonts w:ascii="Times New Roman" w:hAnsi="Times New Roman" w:cs="Times New Roman"/>
          <w:sz w:val="28"/>
          <w:szCs w:val="28"/>
        </w:rPr>
        <w:t>Бланки, формы обращений, заявлений и иных документов, подаваемых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proofErr w:type="gramEnd"/>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Документы, предоставляемые заявителем, должны соответствовать следующим требованиям:</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тексты документов написаны разборчиво;</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фамилия, имя и отчество (при наличии) заявителя, его адрес места жительства, телефон (если есть) написаны полностью;</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lastRenderedPageBreak/>
        <w:t>в документах нет подчисток, приписок, зачеркнутых слов и иных неоговоренных исправлений;</w:t>
      </w:r>
    </w:p>
    <w:p w:rsidR="00DB465E" w:rsidRPr="00DB465E" w:rsidRDefault="00DB465E" w:rsidP="00DB465E">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документы не имеют серьезных повреждений, наличие которых допускает многозначность истолкования содержания.</w:t>
      </w:r>
    </w:p>
    <w:p w:rsidR="00BC2C6B" w:rsidRPr="00CA14E4" w:rsidRDefault="00DB465E" w:rsidP="002371EF">
      <w:pPr>
        <w:autoSpaceDE w:val="0"/>
        <w:autoSpaceDN w:val="0"/>
        <w:adjustRightInd w:val="0"/>
        <w:rPr>
          <w:rFonts w:ascii="Times New Roman" w:hAnsi="Times New Roman" w:cs="Times New Roman"/>
          <w:sz w:val="28"/>
          <w:szCs w:val="28"/>
        </w:rPr>
      </w:pPr>
      <w:r w:rsidRPr="00DB465E">
        <w:rPr>
          <w:rFonts w:ascii="Times New Roman" w:hAnsi="Times New Roman" w:cs="Times New Roman"/>
          <w:sz w:val="28"/>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 В отношении предъявляемых документов специалист заверяет копию документа на основании подлинника этого документа.</w:t>
      </w:r>
    </w:p>
    <w:p w:rsidR="00CA14E4" w:rsidRPr="00CA14E4" w:rsidRDefault="003C6D16" w:rsidP="005B742E">
      <w:pPr>
        <w:autoSpaceDE w:val="0"/>
        <w:autoSpaceDN w:val="0"/>
        <w:adjustRightInd w:val="0"/>
        <w:rPr>
          <w:rFonts w:ascii="Times New Roman" w:hAnsi="Times New Roman" w:cs="Times New Roman"/>
          <w:sz w:val="28"/>
          <w:szCs w:val="28"/>
        </w:rPr>
      </w:pPr>
      <w:bookmarkStart w:id="2" w:name="Par139"/>
      <w:bookmarkEnd w:id="2"/>
      <w:r>
        <w:rPr>
          <w:rFonts w:ascii="Times New Roman" w:hAnsi="Times New Roman" w:cs="Times New Roman"/>
          <w:sz w:val="28"/>
          <w:szCs w:val="28"/>
        </w:rPr>
        <w:t>2.6.2</w:t>
      </w:r>
      <w:r w:rsidR="00C87E75">
        <w:rPr>
          <w:rFonts w:ascii="Times New Roman" w:hAnsi="Times New Roman" w:cs="Times New Roman"/>
          <w:sz w:val="28"/>
          <w:szCs w:val="28"/>
        </w:rPr>
        <w:t>.</w:t>
      </w:r>
      <w:r w:rsidR="002371EF">
        <w:rPr>
          <w:rFonts w:ascii="Times New Roman" w:hAnsi="Times New Roman" w:cs="Times New Roman"/>
          <w:sz w:val="28"/>
          <w:szCs w:val="28"/>
        </w:rPr>
        <w:t xml:space="preserve"> </w:t>
      </w:r>
      <w:r w:rsidR="002371EF" w:rsidRPr="002371EF">
        <w:rPr>
          <w:rFonts w:ascii="Times New Roman" w:hAnsi="Times New Roman" w:cs="Times New Roman"/>
          <w:sz w:val="28"/>
          <w:szCs w:val="28"/>
        </w:rPr>
        <w:t>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которые находятся в распоряжении иных организаций</w:t>
      </w:r>
      <w:r w:rsidR="00CA14E4" w:rsidRPr="00CA14E4">
        <w:rPr>
          <w:rFonts w:ascii="Times New Roman" w:hAnsi="Times New Roman" w:cs="Times New Roman"/>
          <w:sz w:val="28"/>
          <w:szCs w:val="28"/>
        </w:rPr>
        <w:t>:</w:t>
      </w:r>
    </w:p>
    <w:p w:rsidR="00CA14E4" w:rsidRPr="00CA14E4" w:rsidRDefault="00C87E75" w:rsidP="005B742E">
      <w:pPr>
        <w:autoSpaceDE w:val="0"/>
        <w:autoSpaceDN w:val="0"/>
        <w:adjustRightInd w:val="0"/>
        <w:rPr>
          <w:rFonts w:ascii="Times New Roman" w:hAnsi="Times New Roman" w:cs="Times New Roman"/>
          <w:sz w:val="28"/>
          <w:szCs w:val="28"/>
        </w:rPr>
      </w:pPr>
      <w:bookmarkStart w:id="3" w:name="Par140"/>
      <w:bookmarkEnd w:id="3"/>
      <w:proofErr w:type="gramStart"/>
      <w:r>
        <w:rPr>
          <w:rFonts w:ascii="Times New Roman" w:hAnsi="Times New Roman" w:cs="Times New Roman"/>
          <w:sz w:val="28"/>
          <w:szCs w:val="28"/>
        </w:rPr>
        <w:t>1</w:t>
      </w:r>
      <w:r w:rsidR="00CA14E4" w:rsidRPr="00CA14E4">
        <w:rPr>
          <w:rFonts w:ascii="Times New Roman" w:hAnsi="Times New Roman" w:cs="Times New Roman"/>
          <w:sz w:val="28"/>
          <w:szCs w:val="28"/>
        </w:rPr>
        <w:t>) выписка из Единого государственного реестра недвижимости о правах заявителя и членов его семьи на имевшиеся (имеющиеся) у них объекты недвижимости, а также сведений о наличии или отсутствии у заявителя и членов его семьи жилого помещения и (или) земельного участка, выделенного для строительства жилого дома, на праве собственности и о сделках с данным имуществом в течение пяти лет, предшествующих подаче</w:t>
      </w:r>
      <w:proofErr w:type="gramEnd"/>
      <w:r w:rsidR="00CA14E4" w:rsidRPr="00CA14E4">
        <w:rPr>
          <w:rFonts w:ascii="Times New Roman" w:hAnsi="Times New Roman" w:cs="Times New Roman"/>
          <w:sz w:val="28"/>
          <w:szCs w:val="28"/>
        </w:rPr>
        <w:t xml:space="preserve"> заявления;</w:t>
      </w:r>
    </w:p>
    <w:p w:rsidR="00CA14E4" w:rsidRDefault="00C87E75" w:rsidP="00C87E75">
      <w:pPr>
        <w:autoSpaceDE w:val="0"/>
        <w:autoSpaceDN w:val="0"/>
        <w:adjustRightInd w:val="0"/>
        <w:rPr>
          <w:rFonts w:ascii="Times New Roman" w:hAnsi="Times New Roman" w:cs="Times New Roman"/>
          <w:sz w:val="28"/>
          <w:szCs w:val="28"/>
        </w:rPr>
      </w:pPr>
      <w:bookmarkStart w:id="4" w:name="Par141"/>
      <w:bookmarkEnd w:id="4"/>
      <w:r>
        <w:rPr>
          <w:rFonts w:ascii="Times New Roman" w:hAnsi="Times New Roman" w:cs="Times New Roman"/>
          <w:sz w:val="28"/>
          <w:szCs w:val="28"/>
        </w:rPr>
        <w:t>2</w:t>
      </w:r>
      <w:r w:rsidR="00CA14E4" w:rsidRPr="00CA14E4">
        <w:rPr>
          <w:rFonts w:ascii="Times New Roman" w:hAnsi="Times New Roman" w:cs="Times New Roman"/>
          <w:sz w:val="28"/>
          <w:szCs w:val="28"/>
        </w:rPr>
        <w:t>) выписка из Единого государственного реестра недвижимости о переходе прав на объект недвижимости;</w:t>
      </w:r>
    </w:p>
    <w:p w:rsidR="00065E63" w:rsidRPr="0023007A" w:rsidRDefault="00065E63" w:rsidP="00C87E75">
      <w:pPr>
        <w:autoSpaceDE w:val="0"/>
        <w:autoSpaceDN w:val="0"/>
        <w:adjustRightInd w:val="0"/>
        <w:rPr>
          <w:rFonts w:ascii="Times New Roman" w:hAnsi="Times New Roman" w:cs="Times New Roman"/>
          <w:sz w:val="28"/>
          <w:szCs w:val="28"/>
        </w:rPr>
      </w:pPr>
      <w:r w:rsidRPr="0023007A">
        <w:rPr>
          <w:rFonts w:ascii="Times New Roman" w:hAnsi="Times New Roman" w:cs="Times New Roman"/>
          <w:sz w:val="28"/>
          <w:szCs w:val="28"/>
        </w:rPr>
        <w:t>3)</w:t>
      </w:r>
      <w:r w:rsidRPr="0023007A">
        <w:t xml:space="preserve"> </w:t>
      </w:r>
      <w:r w:rsidR="00906EC9" w:rsidRPr="0023007A">
        <w:rPr>
          <w:rFonts w:ascii="Times New Roman" w:hAnsi="Times New Roman" w:cs="Times New Roman"/>
          <w:sz w:val="28"/>
          <w:szCs w:val="28"/>
        </w:rPr>
        <w:t>выписка из Единого государственного реестра недвижимости (</w:t>
      </w:r>
      <w:r w:rsidRPr="0023007A">
        <w:rPr>
          <w:rFonts w:ascii="Times New Roman" w:hAnsi="Times New Roman" w:cs="Times New Roman"/>
          <w:sz w:val="28"/>
          <w:szCs w:val="28"/>
        </w:rPr>
        <w:t>государственного кадастра недвижимости</w:t>
      </w:r>
      <w:r w:rsidR="00906EC9" w:rsidRPr="0023007A">
        <w:rPr>
          <w:rFonts w:ascii="Times New Roman" w:hAnsi="Times New Roman" w:cs="Times New Roman"/>
          <w:sz w:val="28"/>
          <w:szCs w:val="28"/>
        </w:rPr>
        <w:t>) о кадастровой стоимости объектов</w:t>
      </w:r>
      <w:r w:rsidRPr="0023007A">
        <w:rPr>
          <w:rFonts w:ascii="Times New Roman" w:hAnsi="Times New Roman" w:cs="Times New Roman"/>
          <w:sz w:val="28"/>
          <w:szCs w:val="28"/>
        </w:rPr>
        <w:t xml:space="preserve"> недвижимости</w:t>
      </w:r>
      <w:r w:rsidR="00906EC9" w:rsidRPr="0023007A">
        <w:rPr>
          <w:rFonts w:ascii="Times New Roman" w:hAnsi="Times New Roman" w:cs="Times New Roman"/>
          <w:sz w:val="28"/>
          <w:szCs w:val="28"/>
        </w:rPr>
        <w:t xml:space="preserve"> и стоимости земельных участков, принадлежащих</w:t>
      </w:r>
      <w:r w:rsidRPr="0023007A">
        <w:rPr>
          <w:rFonts w:ascii="Times New Roman" w:hAnsi="Times New Roman" w:cs="Times New Roman"/>
          <w:sz w:val="28"/>
          <w:szCs w:val="28"/>
        </w:rPr>
        <w:t xml:space="preserve"> заявителю и членам его семьи на праве собственности;</w:t>
      </w:r>
    </w:p>
    <w:p w:rsidR="00CA14E4" w:rsidRPr="00224817" w:rsidRDefault="0023007A" w:rsidP="005B742E">
      <w:pPr>
        <w:autoSpaceDE w:val="0"/>
        <w:autoSpaceDN w:val="0"/>
        <w:adjustRightInd w:val="0"/>
        <w:rPr>
          <w:rFonts w:ascii="Times New Roman" w:hAnsi="Times New Roman" w:cs="Times New Roman"/>
          <w:sz w:val="28"/>
          <w:szCs w:val="28"/>
        </w:rPr>
      </w:pPr>
      <w:bookmarkStart w:id="5" w:name="Par142"/>
      <w:bookmarkEnd w:id="5"/>
      <w:r w:rsidRPr="00224817">
        <w:rPr>
          <w:rFonts w:ascii="Times New Roman" w:hAnsi="Times New Roman" w:cs="Times New Roman"/>
          <w:sz w:val="28"/>
          <w:szCs w:val="28"/>
        </w:rPr>
        <w:t>4</w:t>
      </w:r>
      <w:r w:rsidR="00CA14E4" w:rsidRPr="00224817">
        <w:rPr>
          <w:rFonts w:ascii="Times New Roman" w:hAnsi="Times New Roman" w:cs="Times New Roman"/>
          <w:sz w:val="28"/>
          <w:szCs w:val="28"/>
        </w:rPr>
        <w:t xml:space="preserve">) сведения отдела по вопросам </w:t>
      </w:r>
      <w:proofErr w:type="gramStart"/>
      <w:r w:rsidR="00CA14E4" w:rsidRPr="00224817">
        <w:rPr>
          <w:rFonts w:ascii="Times New Roman" w:hAnsi="Times New Roman" w:cs="Times New Roman"/>
          <w:sz w:val="28"/>
          <w:szCs w:val="28"/>
        </w:rPr>
        <w:t>миграции отдела Министерства внутренних дел Российской Федерации</w:t>
      </w:r>
      <w:proofErr w:type="gramEnd"/>
      <w:r w:rsidR="00CA14E4" w:rsidRPr="00224817">
        <w:rPr>
          <w:rFonts w:ascii="Times New Roman" w:hAnsi="Times New Roman" w:cs="Times New Roman"/>
          <w:sz w:val="28"/>
          <w:szCs w:val="28"/>
        </w:rPr>
        <w:t xml:space="preserve"> по </w:t>
      </w:r>
      <w:r w:rsidR="003A36CC" w:rsidRPr="00224817">
        <w:rPr>
          <w:rFonts w:ascii="Times New Roman" w:hAnsi="Times New Roman" w:cs="Times New Roman"/>
          <w:sz w:val="28"/>
          <w:szCs w:val="28"/>
        </w:rPr>
        <w:t xml:space="preserve">Грачевскому району Ставропольского края </w:t>
      </w:r>
      <w:r w:rsidR="00CA14E4" w:rsidRPr="00224817">
        <w:rPr>
          <w:rFonts w:ascii="Times New Roman" w:hAnsi="Times New Roman" w:cs="Times New Roman"/>
          <w:sz w:val="28"/>
          <w:szCs w:val="28"/>
        </w:rPr>
        <w:t>о гражданах, зарегистрированных по месту жительства в жилом помещении, занимаемом заявителем и членами его семьи;</w:t>
      </w:r>
    </w:p>
    <w:p w:rsidR="005B742E" w:rsidRDefault="0023007A" w:rsidP="005B742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5</w:t>
      </w:r>
      <w:r w:rsidR="00CA14E4" w:rsidRPr="00CA14E4">
        <w:rPr>
          <w:rFonts w:ascii="Times New Roman" w:hAnsi="Times New Roman" w:cs="Times New Roman"/>
          <w:sz w:val="28"/>
          <w:szCs w:val="28"/>
        </w:rPr>
        <w:t xml:space="preserve">) решение администрации </w:t>
      </w:r>
      <w:r w:rsidR="00437A0A">
        <w:rPr>
          <w:rFonts w:ascii="Times New Roman" w:hAnsi="Times New Roman" w:cs="Times New Roman"/>
          <w:sz w:val="28"/>
          <w:szCs w:val="28"/>
        </w:rPr>
        <w:t xml:space="preserve">Грачевского муниципального округа Ставропольского края </w:t>
      </w:r>
      <w:r w:rsidR="00CA14E4" w:rsidRPr="00CA14E4">
        <w:rPr>
          <w:rFonts w:ascii="Times New Roman" w:hAnsi="Times New Roman" w:cs="Times New Roman"/>
          <w:sz w:val="28"/>
          <w:szCs w:val="28"/>
        </w:rPr>
        <w:t xml:space="preserve">о признании жилого помещения </w:t>
      </w:r>
      <w:proofErr w:type="gramStart"/>
      <w:r w:rsidR="00CA14E4" w:rsidRPr="00CA14E4">
        <w:rPr>
          <w:rFonts w:ascii="Times New Roman" w:hAnsi="Times New Roman" w:cs="Times New Roman"/>
          <w:sz w:val="28"/>
          <w:szCs w:val="28"/>
        </w:rPr>
        <w:t>непригодным</w:t>
      </w:r>
      <w:proofErr w:type="gramEnd"/>
      <w:r w:rsidR="00CA14E4" w:rsidRPr="00CA14E4">
        <w:rPr>
          <w:rFonts w:ascii="Times New Roman" w:hAnsi="Times New Roman" w:cs="Times New Roman"/>
          <w:sz w:val="28"/>
          <w:szCs w:val="28"/>
        </w:rPr>
        <w:t xml:space="preserve"> для проживания, многоквартирного дома аварийным.</w:t>
      </w:r>
    </w:p>
    <w:p w:rsidR="00290FEA" w:rsidRPr="0023007A" w:rsidRDefault="0023007A" w:rsidP="00290FE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6</w:t>
      </w:r>
      <w:r w:rsidR="0082308B" w:rsidRPr="0023007A">
        <w:rPr>
          <w:rFonts w:ascii="Times New Roman" w:hAnsi="Times New Roman" w:cs="Times New Roman"/>
          <w:sz w:val="28"/>
          <w:szCs w:val="28"/>
        </w:rPr>
        <w:t>) выписка</w:t>
      </w:r>
      <w:r w:rsidR="00290FEA" w:rsidRPr="0023007A">
        <w:rPr>
          <w:rFonts w:ascii="Times New Roman" w:hAnsi="Times New Roman" w:cs="Times New Roman"/>
          <w:sz w:val="28"/>
          <w:szCs w:val="28"/>
        </w:rPr>
        <w:t xml:space="preserve"> из Единого государственного реестра индивидуальных предпринимателей, </w:t>
      </w:r>
      <w:proofErr w:type="gramStart"/>
      <w:r w:rsidR="00290FEA" w:rsidRPr="0023007A">
        <w:rPr>
          <w:rFonts w:ascii="Times New Roman" w:hAnsi="Times New Roman" w:cs="Times New Roman"/>
          <w:sz w:val="28"/>
          <w:szCs w:val="28"/>
        </w:rPr>
        <w:t>выдаваемую</w:t>
      </w:r>
      <w:proofErr w:type="gramEnd"/>
      <w:r w:rsidR="00290FEA" w:rsidRPr="0023007A">
        <w:rPr>
          <w:rFonts w:ascii="Times New Roman" w:hAnsi="Times New Roman" w:cs="Times New Roman"/>
          <w:sz w:val="28"/>
          <w:szCs w:val="28"/>
        </w:rPr>
        <w:t xml:space="preserve"> Межрайонной ИФНС №</w:t>
      </w:r>
      <w:r w:rsidR="006E3D59" w:rsidRPr="0023007A">
        <w:rPr>
          <w:rFonts w:ascii="Times New Roman" w:hAnsi="Times New Roman" w:cs="Times New Roman"/>
          <w:sz w:val="28"/>
          <w:szCs w:val="28"/>
        </w:rPr>
        <w:t xml:space="preserve"> 5</w:t>
      </w:r>
      <w:r>
        <w:rPr>
          <w:rFonts w:ascii="Times New Roman" w:hAnsi="Times New Roman" w:cs="Times New Roman"/>
          <w:sz w:val="28"/>
          <w:szCs w:val="28"/>
        </w:rPr>
        <w:t xml:space="preserve"> </w:t>
      </w:r>
      <w:r w:rsidR="0036321E" w:rsidRPr="0023007A">
        <w:rPr>
          <w:rFonts w:ascii="Times New Roman" w:hAnsi="Times New Roman" w:cs="Times New Roman"/>
          <w:sz w:val="28"/>
          <w:szCs w:val="28"/>
        </w:rPr>
        <w:t>(о наличии или отсутствии сведений о предпринимательской деятельности)</w:t>
      </w:r>
      <w:r w:rsidR="00290FEA" w:rsidRPr="0023007A">
        <w:rPr>
          <w:rFonts w:ascii="Times New Roman" w:hAnsi="Times New Roman" w:cs="Times New Roman"/>
          <w:sz w:val="28"/>
          <w:szCs w:val="28"/>
        </w:rPr>
        <w:t>;</w:t>
      </w:r>
    </w:p>
    <w:p w:rsidR="00290FEA" w:rsidRPr="0023007A" w:rsidRDefault="0023007A" w:rsidP="00290FE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7)</w:t>
      </w:r>
      <w:r w:rsidR="0082308B" w:rsidRPr="0023007A">
        <w:rPr>
          <w:rFonts w:ascii="Times New Roman" w:hAnsi="Times New Roman" w:cs="Times New Roman"/>
          <w:sz w:val="28"/>
          <w:szCs w:val="28"/>
        </w:rPr>
        <w:t xml:space="preserve"> справка</w:t>
      </w:r>
      <w:r w:rsidR="00290FEA" w:rsidRPr="0023007A">
        <w:rPr>
          <w:rFonts w:ascii="Times New Roman" w:hAnsi="Times New Roman" w:cs="Times New Roman"/>
          <w:sz w:val="28"/>
          <w:szCs w:val="28"/>
        </w:rPr>
        <w:t xml:space="preserve"> о выплаченных суммах пенсии и (или) иных выплат, выдаваемую</w:t>
      </w:r>
      <w:r w:rsidR="00283DE4" w:rsidRPr="0023007A">
        <w:rPr>
          <w:rFonts w:ascii="Times New Roman" w:hAnsi="Times New Roman" w:cs="Times New Roman"/>
          <w:sz w:val="28"/>
          <w:szCs w:val="28"/>
        </w:rPr>
        <w:t xml:space="preserve"> </w:t>
      </w:r>
      <w:r w:rsidR="00816B85" w:rsidRPr="0023007A">
        <w:rPr>
          <w:rFonts w:ascii="Times New Roman" w:hAnsi="Times New Roman" w:cs="Times New Roman"/>
          <w:sz w:val="28"/>
          <w:szCs w:val="28"/>
        </w:rPr>
        <w:t xml:space="preserve">управлением Пенсионного фонда </w:t>
      </w:r>
      <w:r w:rsidR="00283DE4" w:rsidRPr="0023007A">
        <w:rPr>
          <w:rFonts w:ascii="Times New Roman" w:hAnsi="Times New Roman" w:cs="Times New Roman"/>
          <w:sz w:val="28"/>
          <w:szCs w:val="28"/>
        </w:rPr>
        <w:t>Р</w:t>
      </w:r>
      <w:r w:rsidR="00816B85" w:rsidRPr="0023007A">
        <w:rPr>
          <w:rFonts w:ascii="Times New Roman" w:hAnsi="Times New Roman" w:cs="Times New Roman"/>
          <w:sz w:val="28"/>
          <w:szCs w:val="28"/>
        </w:rPr>
        <w:t>Ф</w:t>
      </w:r>
      <w:r w:rsidR="00420077">
        <w:rPr>
          <w:rFonts w:ascii="Times New Roman" w:hAnsi="Times New Roman" w:cs="Times New Roman"/>
          <w:sz w:val="28"/>
          <w:szCs w:val="28"/>
        </w:rPr>
        <w:t xml:space="preserve"> по Ставропольскому краю</w:t>
      </w:r>
      <w:r w:rsidR="00290FEA" w:rsidRPr="0023007A">
        <w:rPr>
          <w:rFonts w:ascii="Times New Roman" w:hAnsi="Times New Roman" w:cs="Times New Roman"/>
          <w:sz w:val="28"/>
          <w:szCs w:val="28"/>
        </w:rPr>
        <w:t>;</w:t>
      </w:r>
    </w:p>
    <w:p w:rsidR="00290FEA" w:rsidRPr="0023007A" w:rsidRDefault="0023007A" w:rsidP="00290FEA">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8</w:t>
      </w:r>
      <w:r w:rsidR="0082308B" w:rsidRPr="0023007A">
        <w:rPr>
          <w:rFonts w:ascii="Times New Roman" w:hAnsi="Times New Roman" w:cs="Times New Roman"/>
          <w:sz w:val="28"/>
          <w:szCs w:val="28"/>
        </w:rPr>
        <w:t>) справка</w:t>
      </w:r>
      <w:r w:rsidR="00290FEA" w:rsidRPr="0023007A">
        <w:rPr>
          <w:rFonts w:ascii="Times New Roman" w:hAnsi="Times New Roman" w:cs="Times New Roman"/>
          <w:sz w:val="28"/>
          <w:szCs w:val="28"/>
        </w:rPr>
        <w:t xml:space="preserve"> о регистрации гражданина в качестве безработного и получении пособия по безработице, </w:t>
      </w:r>
      <w:r w:rsidR="00657289" w:rsidRPr="0023007A">
        <w:rPr>
          <w:rFonts w:ascii="Times New Roman" w:hAnsi="Times New Roman" w:cs="Times New Roman"/>
          <w:sz w:val="28"/>
          <w:szCs w:val="28"/>
        </w:rPr>
        <w:t xml:space="preserve">материальной помощи и иных выплат безработным гражданам, а также стипендии и материальной помощи, выплачиваемой гражданам в период прохождения профессионального </w:t>
      </w:r>
      <w:r w:rsidR="00657289" w:rsidRPr="0023007A">
        <w:rPr>
          <w:rFonts w:ascii="Times New Roman" w:hAnsi="Times New Roman" w:cs="Times New Roman"/>
          <w:sz w:val="28"/>
          <w:szCs w:val="28"/>
        </w:rPr>
        <w:lastRenderedPageBreak/>
        <w:t>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w:t>
      </w:r>
      <w:proofErr w:type="gramEnd"/>
      <w:r w:rsidR="00657289" w:rsidRPr="0023007A">
        <w:rPr>
          <w:rFonts w:ascii="Times New Roman" w:hAnsi="Times New Roman" w:cs="Times New Roman"/>
          <w:sz w:val="28"/>
          <w:szCs w:val="28"/>
        </w:rPr>
        <w:t xml:space="preserve"> период их участия во временных работах, а также выплат несовершеннолетним гражданам в возрасте от 14 до 18 лет в период их участия во временных работах, </w:t>
      </w:r>
      <w:proofErr w:type="gramStart"/>
      <w:r w:rsidR="00657289" w:rsidRPr="0023007A">
        <w:rPr>
          <w:rFonts w:ascii="Times New Roman" w:hAnsi="Times New Roman" w:cs="Times New Roman"/>
          <w:sz w:val="28"/>
          <w:szCs w:val="28"/>
        </w:rPr>
        <w:t>выдаваемую</w:t>
      </w:r>
      <w:proofErr w:type="gramEnd"/>
      <w:r w:rsidR="00657289" w:rsidRPr="0023007A">
        <w:rPr>
          <w:rFonts w:ascii="Times New Roman" w:hAnsi="Times New Roman" w:cs="Times New Roman"/>
          <w:sz w:val="28"/>
          <w:szCs w:val="28"/>
        </w:rPr>
        <w:t xml:space="preserve"> государственным казенным учреждением «Центр занятости населения Грачевского района»; </w:t>
      </w:r>
    </w:p>
    <w:p w:rsidR="00290FEA" w:rsidRPr="00784289" w:rsidRDefault="0023007A" w:rsidP="00290FEA">
      <w:pPr>
        <w:autoSpaceDE w:val="0"/>
        <w:autoSpaceDN w:val="0"/>
        <w:adjustRightInd w:val="0"/>
        <w:rPr>
          <w:rFonts w:ascii="Times New Roman" w:hAnsi="Times New Roman" w:cs="Times New Roman"/>
          <w:sz w:val="28"/>
          <w:szCs w:val="28"/>
        </w:rPr>
      </w:pPr>
      <w:r w:rsidRPr="00784289">
        <w:rPr>
          <w:rFonts w:ascii="Times New Roman" w:hAnsi="Times New Roman" w:cs="Times New Roman"/>
          <w:sz w:val="28"/>
          <w:szCs w:val="28"/>
        </w:rPr>
        <w:t>9</w:t>
      </w:r>
      <w:r w:rsidR="0082308B" w:rsidRPr="00784289">
        <w:rPr>
          <w:rFonts w:ascii="Times New Roman" w:hAnsi="Times New Roman" w:cs="Times New Roman"/>
          <w:sz w:val="28"/>
          <w:szCs w:val="28"/>
        </w:rPr>
        <w:t xml:space="preserve">) </w:t>
      </w:r>
      <w:r w:rsidR="00290FEA" w:rsidRPr="00784289">
        <w:rPr>
          <w:rFonts w:ascii="Times New Roman" w:hAnsi="Times New Roman" w:cs="Times New Roman"/>
          <w:sz w:val="28"/>
          <w:szCs w:val="28"/>
        </w:rPr>
        <w:t>документы об имуществе, принадлежащем заявителю (ег</w:t>
      </w:r>
      <w:r w:rsidR="00784289">
        <w:rPr>
          <w:rFonts w:ascii="Times New Roman" w:hAnsi="Times New Roman" w:cs="Times New Roman"/>
          <w:sz w:val="28"/>
          <w:szCs w:val="28"/>
        </w:rPr>
        <w:t>о семье) на праве собственности</w:t>
      </w:r>
      <w:r w:rsidR="00E876C7">
        <w:rPr>
          <w:rFonts w:ascii="Times New Roman" w:hAnsi="Times New Roman" w:cs="Times New Roman"/>
          <w:sz w:val="28"/>
          <w:szCs w:val="28"/>
        </w:rPr>
        <w:t xml:space="preserve">, выдаваемые </w:t>
      </w:r>
      <w:proofErr w:type="spellStart"/>
      <w:r w:rsidR="00E876C7">
        <w:rPr>
          <w:rFonts w:ascii="Times New Roman" w:hAnsi="Times New Roman" w:cs="Times New Roman"/>
          <w:sz w:val="28"/>
          <w:szCs w:val="28"/>
        </w:rPr>
        <w:t>Росреестром</w:t>
      </w:r>
      <w:proofErr w:type="spellEnd"/>
      <w:r w:rsidR="00290FEA" w:rsidRPr="00784289">
        <w:rPr>
          <w:rFonts w:ascii="Times New Roman" w:hAnsi="Times New Roman" w:cs="Times New Roman"/>
          <w:sz w:val="28"/>
          <w:szCs w:val="28"/>
        </w:rPr>
        <w:t xml:space="preserve">; </w:t>
      </w:r>
    </w:p>
    <w:p w:rsidR="00290FEA" w:rsidRPr="00784289" w:rsidRDefault="0023007A" w:rsidP="00290FEA">
      <w:pPr>
        <w:autoSpaceDE w:val="0"/>
        <w:autoSpaceDN w:val="0"/>
        <w:adjustRightInd w:val="0"/>
        <w:rPr>
          <w:rFonts w:ascii="Times New Roman" w:hAnsi="Times New Roman" w:cs="Times New Roman"/>
          <w:sz w:val="28"/>
          <w:szCs w:val="28"/>
        </w:rPr>
      </w:pPr>
      <w:r w:rsidRPr="00784289">
        <w:rPr>
          <w:rFonts w:ascii="Times New Roman" w:hAnsi="Times New Roman" w:cs="Times New Roman"/>
          <w:sz w:val="28"/>
          <w:szCs w:val="28"/>
        </w:rPr>
        <w:t>10</w:t>
      </w:r>
      <w:r w:rsidR="0082308B" w:rsidRPr="00784289">
        <w:rPr>
          <w:rFonts w:ascii="Times New Roman" w:hAnsi="Times New Roman" w:cs="Times New Roman"/>
          <w:sz w:val="28"/>
          <w:szCs w:val="28"/>
        </w:rPr>
        <w:t>) выписка</w:t>
      </w:r>
      <w:r w:rsidR="00290FEA" w:rsidRPr="00784289">
        <w:rPr>
          <w:rFonts w:ascii="Times New Roman" w:hAnsi="Times New Roman" w:cs="Times New Roman"/>
          <w:sz w:val="28"/>
          <w:szCs w:val="28"/>
        </w:rPr>
        <w:t xml:space="preserve"> из государственного кадастра недвижимости</w:t>
      </w:r>
      <w:r w:rsidR="000A0976">
        <w:rPr>
          <w:rFonts w:ascii="Times New Roman" w:hAnsi="Times New Roman" w:cs="Times New Roman"/>
          <w:sz w:val="28"/>
          <w:szCs w:val="28"/>
        </w:rPr>
        <w:t xml:space="preserve">, выдаваемая </w:t>
      </w:r>
      <w:proofErr w:type="spellStart"/>
      <w:r w:rsidR="000A0976">
        <w:rPr>
          <w:rFonts w:ascii="Times New Roman" w:hAnsi="Times New Roman" w:cs="Times New Roman"/>
          <w:sz w:val="28"/>
          <w:szCs w:val="28"/>
        </w:rPr>
        <w:t>Росреестром</w:t>
      </w:r>
      <w:proofErr w:type="spellEnd"/>
      <w:r w:rsidR="00290FEA" w:rsidRPr="00784289">
        <w:rPr>
          <w:rFonts w:ascii="Times New Roman" w:hAnsi="Times New Roman" w:cs="Times New Roman"/>
          <w:sz w:val="28"/>
          <w:szCs w:val="28"/>
        </w:rPr>
        <w:t>;</w:t>
      </w:r>
    </w:p>
    <w:p w:rsidR="00290FEA" w:rsidRPr="0023007A" w:rsidRDefault="0023007A" w:rsidP="00290FE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11</w:t>
      </w:r>
      <w:r w:rsidR="0082308B" w:rsidRPr="0023007A">
        <w:rPr>
          <w:rFonts w:ascii="Times New Roman" w:hAnsi="Times New Roman" w:cs="Times New Roman"/>
          <w:sz w:val="28"/>
          <w:szCs w:val="28"/>
        </w:rPr>
        <w:t xml:space="preserve">) </w:t>
      </w:r>
      <w:r w:rsidR="00784289">
        <w:rPr>
          <w:rFonts w:ascii="Times New Roman" w:hAnsi="Times New Roman" w:cs="Times New Roman"/>
          <w:sz w:val="28"/>
          <w:szCs w:val="28"/>
        </w:rPr>
        <w:t xml:space="preserve">информация </w:t>
      </w:r>
      <w:r w:rsidR="00307A1B" w:rsidRPr="0023007A">
        <w:rPr>
          <w:rFonts w:ascii="Times New Roman" w:hAnsi="Times New Roman" w:cs="Times New Roman"/>
          <w:sz w:val="28"/>
          <w:szCs w:val="28"/>
        </w:rPr>
        <w:t>о составе семьи заявителя на дату обращения (с указанием даты рождения каждого члена семьи и степени родства (свойства), выдаваем</w:t>
      </w:r>
      <w:r w:rsidRPr="0023007A">
        <w:rPr>
          <w:rFonts w:ascii="Times New Roman" w:hAnsi="Times New Roman" w:cs="Times New Roman"/>
          <w:sz w:val="28"/>
          <w:szCs w:val="28"/>
        </w:rPr>
        <w:t>ая территориальным управлением А</w:t>
      </w:r>
      <w:r w:rsidR="00307A1B" w:rsidRPr="0023007A">
        <w:rPr>
          <w:rFonts w:ascii="Times New Roman" w:hAnsi="Times New Roman" w:cs="Times New Roman"/>
          <w:sz w:val="28"/>
          <w:szCs w:val="28"/>
        </w:rPr>
        <w:t>дминистрации;</w:t>
      </w:r>
    </w:p>
    <w:p w:rsidR="00290FEA" w:rsidRPr="0023007A" w:rsidRDefault="0023007A" w:rsidP="00290FE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82308B" w:rsidRPr="0023007A">
        <w:rPr>
          <w:rFonts w:ascii="Times New Roman" w:hAnsi="Times New Roman" w:cs="Times New Roman"/>
          <w:sz w:val="28"/>
          <w:szCs w:val="28"/>
        </w:rPr>
        <w:t xml:space="preserve">) </w:t>
      </w:r>
      <w:r w:rsidR="00290FEA" w:rsidRPr="0023007A">
        <w:rPr>
          <w:rFonts w:ascii="Times New Roman" w:hAnsi="Times New Roman" w:cs="Times New Roman"/>
          <w:sz w:val="28"/>
          <w:szCs w:val="28"/>
        </w:rPr>
        <w:t>сведения о размере выплачиваемых алиментов (об отсутствии выплат)</w:t>
      </w:r>
      <w:r w:rsidR="0082308B" w:rsidRPr="0023007A">
        <w:rPr>
          <w:rFonts w:ascii="Times New Roman" w:hAnsi="Times New Roman" w:cs="Times New Roman"/>
          <w:sz w:val="28"/>
          <w:szCs w:val="28"/>
        </w:rPr>
        <w:t>,</w:t>
      </w:r>
      <w:r w:rsidR="00283DE4" w:rsidRPr="0023007A">
        <w:rPr>
          <w:rFonts w:ascii="Times New Roman" w:hAnsi="Times New Roman" w:cs="Times New Roman"/>
          <w:sz w:val="28"/>
          <w:szCs w:val="28"/>
        </w:rPr>
        <w:t xml:space="preserve"> выдаваемые </w:t>
      </w:r>
      <w:r w:rsidR="008A4AE2" w:rsidRPr="0023007A">
        <w:rPr>
          <w:rFonts w:ascii="Times New Roman" w:hAnsi="Times New Roman" w:cs="Times New Roman"/>
          <w:sz w:val="28"/>
          <w:szCs w:val="28"/>
        </w:rPr>
        <w:t>Управлением Федеральной службы судебных приставов по Ставропольскому краю</w:t>
      </w:r>
      <w:r w:rsidR="0082308B" w:rsidRPr="0023007A">
        <w:rPr>
          <w:rFonts w:ascii="Times New Roman" w:hAnsi="Times New Roman" w:cs="Times New Roman"/>
          <w:sz w:val="28"/>
          <w:szCs w:val="28"/>
        </w:rPr>
        <w:t>;</w:t>
      </w:r>
    </w:p>
    <w:p w:rsidR="00290FEA" w:rsidRPr="0023007A" w:rsidRDefault="0023007A" w:rsidP="00290FE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13</w:t>
      </w:r>
      <w:r w:rsidR="0082308B" w:rsidRPr="0023007A">
        <w:rPr>
          <w:rFonts w:ascii="Times New Roman" w:hAnsi="Times New Roman" w:cs="Times New Roman"/>
          <w:sz w:val="28"/>
          <w:szCs w:val="28"/>
        </w:rPr>
        <w:t xml:space="preserve">) </w:t>
      </w:r>
      <w:r w:rsidR="00290FEA" w:rsidRPr="0023007A">
        <w:rPr>
          <w:rFonts w:ascii="Times New Roman" w:hAnsi="Times New Roman" w:cs="Times New Roman"/>
          <w:sz w:val="28"/>
          <w:szCs w:val="28"/>
        </w:rPr>
        <w:t>сведения о денежных средствах на содержание ребенка, находящегося под опекой (попечительством),</w:t>
      </w:r>
      <w:r w:rsidR="00C87E75" w:rsidRPr="0023007A">
        <w:rPr>
          <w:rFonts w:ascii="Times New Roman" w:hAnsi="Times New Roman" w:cs="Times New Roman"/>
          <w:sz w:val="28"/>
          <w:szCs w:val="28"/>
        </w:rPr>
        <w:t xml:space="preserve"> выдаваемые </w:t>
      </w:r>
      <w:r w:rsidR="0082308B" w:rsidRPr="0023007A">
        <w:rPr>
          <w:rFonts w:ascii="Times New Roman" w:hAnsi="Times New Roman" w:cs="Times New Roman"/>
          <w:sz w:val="28"/>
          <w:szCs w:val="28"/>
        </w:rPr>
        <w:t xml:space="preserve">управлением </w:t>
      </w:r>
      <w:r w:rsidR="00231815" w:rsidRPr="0023007A">
        <w:rPr>
          <w:rFonts w:ascii="Times New Roman" w:hAnsi="Times New Roman" w:cs="Times New Roman"/>
          <w:sz w:val="28"/>
          <w:szCs w:val="28"/>
        </w:rPr>
        <w:t>образования Администрации;</w:t>
      </w:r>
    </w:p>
    <w:p w:rsidR="00231815" w:rsidRPr="0023007A" w:rsidRDefault="0023007A" w:rsidP="00290FE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14</w:t>
      </w:r>
      <w:r w:rsidR="00231815" w:rsidRPr="0023007A">
        <w:rPr>
          <w:rFonts w:ascii="Times New Roman" w:hAnsi="Times New Roman" w:cs="Times New Roman"/>
          <w:sz w:val="28"/>
          <w:szCs w:val="28"/>
        </w:rPr>
        <w:t>) сведения о пособиях и выплатах, денежных эквивалентах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 выдаваемых Управлением труда и социальной защиты населения администрации Грачевского муниципального округа Ставропольског</w:t>
      </w:r>
      <w:r w:rsidR="00307A1B" w:rsidRPr="0023007A">
        <w:rPr>
          <w:rFonts w:ascii="Times New Roman" w:hAnsi="Times New Roman" w:cs="Times New Roman"/>
          <w:sz w:val="28"/>
          <w:szCs w:val="28"/>
        </w:rPr>
        <w:t>о края.</w:t>
      </w:r>
    </w:p>
    <w:p w:rsidR="00290FEA" w:rsidRDefault="00290FEA" w:rsidP="00290FEA">
      <w:pPr>
        <w:autoSpaceDE w:val="0"/>
        <w:autoSpaceDN w:val="0"/>
        <w:adjustRightInd w:val="0"/>
        <w:rPr>
          <w:rFonts w:ascii="Times New Roman" w:hAnsi="Times New Roman" w:cs="Times New Roman"/>
          <w:sz w:val="28"/>
          <w:szCs w:val="28"/>
        </w:rPr>
      </w:pPr>
      <w:r w:rsidRPr="00BC2C6B">
        <w:rPr>
          <w:rFonts w:ascii="Times New Roman" w:hAnsi="Times New Roman" w:cs="Times New Roman"/>
          <w:sz w:val="28"/>
          <w:szCs w:val="28"/>
        </w:rPr>
        <w:t>Заявитель вправе самостоятельно представить указанные документы.</w:t>
      </w:r>
    </w:p>
    <w:p w:rsidR="0087308B"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 xml:space="preserve">Не представление заявителем документов, указанных в подпункте 2.6.2. не является основанием для отказа в предоставлении муниципальной услуги. </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В соответствии с требованиями пунктов 1 и 2 части 1 статьи 7 Федерального закона № 210-ФЗ, запрещается требовать от заявителя:</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1)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rsidR="000A0263" w:rsidRPr="000A0263" w:rsidRDefault="000A0263" w:rsidP="000A0263">
      <w:pPr>
        <w:autoSpaceDE w:val="0"/>
        <w:autoSpaceDN w:val="0"/>
        <w:adjustRightInd w:val="0"/>
        <w:rPr>
          <w:rFonts w:ascii="Times New Roman" w:hAnsi="Times New Roman" w:cs="Times New Roman"/>
          <w:sz w:val="28"/>
          <w:szCs w:val="28"/>
        </w:rPr>
      </w:pPr>
      <w:proofErr w:type="gramStart"/>
      <w:r w:rsidRPr="000A0263">
        <w:rPr>
          <w:rFonts w:ascii="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rsidRPr="000A0263">
        <w:rPr>
          <w:rFonts w:ascii="Times New Roman" w:hAnsi="Times New Roman" w:cs="Times New Roman"/>
          <w:sz w:val="28"/>
          <w:szCs w:val="28"/>
        </w:rPr>
        <w:lastRenderedPageBreak/>
        <w:t>участвующих в предоставлении муниципальных услуг, за исключением документов, указанных в части 6</w:t>
      </w:r>
      <w:proofErr w:type="gramEnd"/>
      <w:r w:rsidRPr="000A0263">
        <w:rPr>
          <w:rFonts w:ascii="Times New Roman" w:hAnsi="Times New Roman" w:cs="Times New Roman"/>
          <w:sz w:val="28"/>
          <w:szCs w:val="28"/>
        </w:rPr>
        <w:t xml:space="preserve"> статьи 7 Федерального закона № 210-ФЗ;</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3) осуществление действий, в том числе согласований, необходимых для получения муниципальной услуги и связанные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включенных в перечни, указанные в части 1 статьи 9 Федерального закона № 210-ФЗ;</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A0263" w:rsidRPr="000A0263"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0A0263" w:rsidRPr="000A0263" w:rsidRDefault="000A0263" w:rsidP="000A0263">
      <w:pPr>
        <w:autoSpaceDE w:val="0"/>
        <w:autoSpaceDN w:val="0"/>
        <w:adjustRightInd w:val="0"/>
        <w:rPr>
          <w:rFonts w:ascii="Times New Roman" w:hAnsi="Times New Roman" w:cs="Times New Roman"/>
          <w:sz w:val="28"/>
          <w:szCs w:val="28"/>
        </w:rPr>
      </w:pPr>
      <w:proofErr w:type="gramStart"/>
      <w:r w:rsidRPr="000A0263">
        <w:rPr>
          <w:rFonts w:ascii="Times New Roman" w:hAnsi="Times New Roman" w:cs="Times New Roman"/>
          <w:sz w:val="28"/>
          <w:szCs w:val="28"/>
        </w:rPr>
        <w:t>выявление документально подтверждающего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уведомляется заявитель, а также приносятся извинения за доставленные неудобства;</w:t>
      </w:r>
      <w:proofErr w:type="gramEnd"/>
    </w:p>
    <w:p w:rsidR="000A0263" w:rsidRPr="000A0263" w:rsidRDefault="000A0263" w:rsidP="000A0263">
      <w:pPr>
        <w:autoSpaceDE w:val="0"/>
        <w:autoSpaceDN w:val="0"/>
        <w:adjustRightInd w:val="0"/>
        <w:rPr>
          <w:rFonts w:ascii="Times New Roman" w:hAnsi="Times New Roman" w:cs="Times New Roman"/>
          <w:sz w:val="28"/>
          <w:szCs w:val="28"/>
        </w:rPr>
      </w:pPr>
      <w:proofErr w:type="gramStart"/>
      <w:r w:rsidRPr="000A0263">
        <w:rPr>
          <w:rFonts w:ascii="Times New Roman" w:hAnsi="Times New Roman" w:cs="Times New Roman"/>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A0263" w:rsidRPr="00CA14E4" w:rsidRDefault="000A0263" w:rsidP="000A0263">
      <w:pPr>
        <w:autoSpaceDE w:val="0"/>
        <w:autoSpaceDN w:val="0"/>
        <w:adjustRightInd w:val="0"/>
        <w:rPr>
          <w:rFonts w:ascii="Times New Roman" w:hAnsi="Times New Roman" w:cs="Times New Roman"/>
          <w:sz w:val="28"/>
          <w:szCs w:val="28"/>
        </w:rPr>
      </w:pPr>
      <w:r w:rsidRPr="000A0263">
        <w:rPr>
          <w:rFonts w:ascii="Times New Roman" w:hAnsi="Times New Roman" w:cs="Times New Roman"/>
          <w:sz w:val="28"/>
          <w:szCs w:val="28"/>
        </w:rPr>
        <w:t xml:space="preserve">При предоставлении муниципальной услуги по экстерриториальному принципу Отдел не вправе требовать от заявителя (представителя заявителя) или МФЦ предоставления документов на бумажных носителях, если иное не </w:t>
      </w:r>
      <w:r w:rsidRPr="000A0263">
        <w:rPr>
          <w:rFonts w:ascii="Times New Roman" w:hAnsi="Times New Roman" w:cs="Times New Roman"/>
          <w:sz w:val="28"/>
          <w:szCs w:val="28"/>
        </w:rPr>
        <w:lastRenderedPageBreak/>
        <w:t>предусмотрено федеральным законодательством, регламентирующим предоставление муниципальной услуги.</w:t>
      </w:r>
    </w:p>
    <w:p w:rsidR="00E910D2" w:rsidRDefault="00CA14E4" w:rsidP="003E77A6">
      <w:pPr>
        <w:rPr>
          <w:rFonts w:ascii="Times New Roman" w:hAnsi="Times New Roman" w:cs="Times New Roman"/>
          <w:color w:val="000000"/>
          <w:sz w:val="28"/>
          <w:szCs w:val="28"/>
        </w:rPr>
      </w:pPr>
      <w:bookmarkStart w:id="6" w:name="Par164"/>
      <w:bookmarkEnd w:id="6"/>
      <w:r w:rsidRPr="002279A4">
        <w:rPr>
          <w:rFonts w:ascii="Times New Roman" w:hAnsi="Times New Roman" w:cs="Times New Roman"/>
          <w:bCs/>
          <w:sz w:val="28"/>
          <w:szCs w:val="28"/>
        </w:rPr>
        <w:t xml:space="preserve">2.7. </w:t>
      </w:r>
      <w:proofErr w:type="gramStart"/>
      <w:r w:rsidR="003E77A6" w:rsidRPr="002279A4">
        <w:rPr>
          <w:rFonts w:ascii="Times New Roman" w:hAnsi="Times New Roman" w:cs="Times New Roman"/>
          <w:color w:val="000000"/>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00924A4F" w:rsidRPr="002279A4">
        <w:rPr>
          <w:rFonts w:ascii="Times New Roman" w:hAnsi="Times New Roman" w:cs="Times New Roman"/>
          <w:color w:val="000000"/>
          <w:sz w:val="28"/>
          <w:szCs w:val="28"/>
        </w:rPr>
        <w:t>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0A0263">
        <w:rPr>
          <w:rFonts w:ascii="Times New Roman" w:hAnsi="Times New Roman" w:cs="Times New Roman"/>
          <w:color w:val="000000"/>
          <w:sz w:val="28"/>
          <w:szCs w:val="28"/>
        </w:rPr>
        <w:t xml:space="preserve">       </w:t>
      </w:r>
      <w:proofErr w:type="gramEnd"/>
    </w:p>
    <w:p w:rsidR="003E77A6" w:rsidRDefault="00E910D2" w:rsidP="003E77A6">
      <w:pPr>
        <w:rPr>
          <w:rFonts w:ascii="Times New Roman" w:hAnsi="Times New Roman" w:cs="Times New Roman"/>
          <w:color w:val="000000"/>
          <w:sz w:val="28"/>
          <w:szCs w:val="28"/>
        </w:rPr>
      </w:pPr>
      <w:r w:rsidRPr="00E910D2">
        <w:rPr>
          <w:rFonts w:ascii="Times New Roman" w:hAnsi="Times New Roman" w:cs="Times New Roman"/>
          <w:color w:val="000000"/>
          <w:sz w:val="28"/>
          <w:szCs w:val="28"/>
        </w:rPr>
        <w:t>Для принятия решения о предо</w:t>
      </w:r>
      <w:r>
        <w:rPr>
          <w:rFonts w:ascii="Times New Roman" w:hAnsi="Times New Roman" w:cs="Times New Roman"/>
          <w:color w:val="000000"/>
          <w:sz w:val="28"/>
          <w:szCs w:val="28"/>
        </w:rPr>
        <w:t>ставлении муниципальной услуги О</w:t>
      </w:r>
      <w:r w:rsidRPr="00E910D2">
        <w:rPr>
          <w:rFonts w:ascii="Times New Roman" w:hAnsi="Times New Roman" w:cs="Times New Roman"/>
          <w:color w:val="000000"/>
          <w:sz w:val="28"/>
          <w:szCs w:val="28"/>
        </w:rPr>
        <w:t>тдел осуществляет подготовку и направление следующих запросов в органы и организации, участвующие в предоставлении муниципальной услуги, в распоряжении которых находятся документы, необходимые для предоставления муниципальной услуги:</w:t>
      </w:r>
      <w:r w:rsidR="000A0263">
        <w:rPr>
          <w:rFonts w:ascii="Times New Roman" w:hAnsi="Times New Roman" w:cs="Times New Roman"/>
          <w:color w:val="000000"/>
          <w:sz w:val="28"/>
          <w:szCs w:val="28"/>
        </w:rPr>
        <w:t xml:space="preserve"> </w:t>
      </w:r>
    </w:p>
    <w:p w:rsidR="006277F5" w:rsidRDefault="006277F5" w:rsidP="00E910D2">
      <w:pPr>
        <w:rPr>
          <w:rFonts w:ascii="Times New Roman" w:hAnsi="Times New Roman" w:cs="Times New Roman"/>
          <w:color w:val="000000"/>
          <w:sz w:val="28"/>
          <w:szCs w:val="28"/>
        </w:rPr>
      </w:pPr>
      <w:r>
        <w:rPr>
          <w:rFonts w:ascii="Times New Roman" w:hAnsi="Times New Roman" w:cs="Times New Roman"/>
          <w:color w:val="000000"/>
          <w:sz w:val="28"/>
          <w:szCs w:val="28"/>
        </w:rPr>
        <w:t>1)</w:t>
      </w:r>
      <w:r w:rsidRPr="006277F5">
        <w:rPr>
          <w:rFonts w:ascii="Times New Roman" w:hAnsi="Times New Roman" w:cs="Times New Roman"/>
          <w:color w:val="000000"/>
          <w:sz w:val="28"/>
          <w:szCs w:val="28"/>
        </w:rPr>
        <w:t xml:space="preserve"> в Федеральную службу государственной регистрации, кадастра и</w:t>
      </w:r>
      <w:r>
        <w:rPr>
          <w:rFonts w:ascii="Times New Roman" w:hAnsi="Times New Roman" w:cs="Times New Roman"/>
          <w:color w:val="000000"/>
          <w:sz w:val="28"/>
          <w:szCs w:val="28"/>
        </w:rPr>
        <w:t xml:space="preserve"> картографии, с целью получения:</w:t>
      </w:r>
    </w:p>
    <w:p w:rsidR="00E910D2" w:rsidRPr="00E910D2" w:rsidRDefault="006277F5" w:rsidP="00E910D2">
      <w:pP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выписки</w:t>
      </w:r>
      <w:r w:rsidR="00E910D2" w:rsidRPr="00E910D2">
        <w:rPr>
          <w:rFonts w:ascii="Times New Roman" w:hAnsi="Times New Roman" w:cs="Times New Roman"/>
          <w:color w:val="000000"/>
          <w:sz w:val="28"/>
          <w:szCs w:val="28"/>
        </w:rPr>
        <w:t xml:space="preserve"> из Единого государственного реестра недвижимости о правах заявителя и членов его семьи на имевшиеся (имеющиеся) у них объекты недвижимости, а также сведений о наличии или отсутствии у заявителя и членов его семьи жилого помещения и (или) земельного участка, выделенного для строительства жилого дома, на праве собственности и о сделках с данным имуществом в течение пяти лет, предшествующих подаче заявления;</w:t>
      </w:r>
      <w:proofErr w:type="gramEnd"/>
    </w:p>
    <w:p w:rsidR="00E910D2" w:rsidRPr="00E910D2" w:rsidRDefault="006277F5" w:rsidP="00E910D2">
      <w:pPr>
        <w:rPr>
          <w:rFonts w:ascii="Times New Roman" w:hAnsi="Times New Roman" w:cs="Times New Roman"/>
          <w:color w:val="000000"/>
          <w:sz w:val="28"/>
          <w:szCs w:val="28"/>
        </w:rPr>
      </w:pPr>
      <w:r>
        <w:rPr>
          <w:rFonts w:ascii="Times New Roman" w:hAnsi="Times New Roman" w:cs="Times New Roman"/>
          <w:color w:val="000000"/>
          <w:sz w:val="28"/>
          <w:szCs w:val="28"/>
        </w:rPr>
        <w:t>- выписки</w:t>
      </w:r>
      <w:r w:rsidR="00E910D2" w:rsidRPr="00E910D2">
        <w:rPr>
          <w:rFonts w:ascii="Times New Roman" w:hAnsi="Times New Roman" w:cs="Times New Roman"/>
          <w:color w:val="000000"/>
          <w:sz w:val="28"/>
          <w:szCs w:val="28"/>
        </w:rPr>
        <w:t xml:space="preserve"> из Единого государственного реестра недвижимости о переходе прав на объект недвижимости;</w:t>
      </w:r>
    </w:p>
    <w:p w:rsidR="00E910D2" w:rsidRPr="00E910D2" w:rsidRDefault="006277F5" w:rsidP="00E910D2">
      <w:pPr>
        <w:rPr>
          <w:rFonts w:ascii="Times New Roman" w:hAnsi="Times New Roman" w:cs="Times New Roman"/>
          <w:color w:val="000000"/>
          <w:sz w:val="28"/>
          <w:szCs w:val="28"/>
        </w:rPr>
      </w:pPr>
      <w:r>
        <w:rPr>
          <w:rFonts w:ascii="Times New Roman" w:hAnsi="Times New Roman" w:cs="Times New Roman"/>
          <w:color w:val="000000"/>
          <w:sz w:val="28"/>
          <w:szCs w:val="28"/>
        </w:rPr>
        <w:t>-  выписки</w:t>
      </w:r>
      <w:r w:rsidR="00E910D2" w:rsidRPr="00E910D2">
        <w:rPr>
          <w:rFonts w:ascii="Times New Roman" w:hAnsi="Times New Roman" w:cs="Times New Roman"/>
          <w:color w:val="000000"/>
          <w:sz w:val="28"/>
          <w:szCs w:val="28"/>
        </w:rPr>
        <w:t xml:space="preserve"> из Единого государственного реестра недвижимости (государственного кадастра недвижимости) о кадастровой стоимости объектов недвижимости и стоимости земельных участков, принадлежащих заявителю и членам его семьи на праве собственности;</w:t>
      </w:r>
    </w:p>
    <w:p w:rsidR="00E910D2" w:rsidRPr="00224817"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2</w:t>
      </w:r>
      <w:r w:rsidR="00E910D2" w:rsidRPr="00224817">
        <w:rPr>
          <w:rFonts w:ascii="Times New Roman" w:hAnsi="Times New Roman" w:cs="Times New Roman"/>
          <w:color w:val="000000"/>
          <w:sz w:val="28"/>
          <w:szCs w:val="28"/>
        </w:rPr>
        <w:t xml:space="preserve">) </w:t>
      </w:r>
      <w:r w:rsidR="00875263" w:rsidRPr="00224817">
        <w:rPr>
          <w:rFonts w:ascii="Times New Roman" w:hAnsi="Times New Roman" w:cs="Times New Roman"/>
          <w:color w:val="000000"/>
          <w:sz w:val="28"/>
          <w:szCs w:val="28"/>
        </w:rPr>
        <w:t>в отдел</w:t>
      </w:r>
      <w:r w:rsidR="00E910D2" w:rsidRPr="00224817">
        <w:rPr>
          <w:rFonts w:ascii="Times New Roman" w:hAnsi="Times New Roman" w:cs="Times New Roman"/>
          <w:color w:val="000000"/>
          <w:sz w:val="28"/>
          <w:szCs w:val="28"/>
        </w:rPr>
        <w:t xml:space="preserve"> Министерства внутренних дел Российской Федерации по Грачевскому району Ставропольского края </w:t>
      </w:r>
      <w:r w:rsidR="00875263" w:rsidRPr="00224817">
        <w:rPr>
          <w:rFonts w:ascii="Times New Roman" w:hAnsi="Times New Roman" w:cs="Times New Roman"/>
          <w:color w:val="000000"/>
          <w:sz w:val="28"/>
          <w:szCs w:val="28"/>
        </w:rPr>
        <w:t xml:space="preserve">для получения сведений </w:t>
      </w:r>
      <w:r w:rsidR="004B5222">
        <w:rPr>
          <w:rFonts w:ascii="Times New Roman" w:hAnsi="Times New Roman" w:cs="Times New Roman"/>
          <w:color w:val="000000"/>
          <w:sz w:val="28"/>
          <w:szCs w:val="28"/>
        </w:rPr>
        <w:t xml:space="preserve">о </w:t>
      </w:r>
      <w:r w:rsidR="00E910D2" w:rsidRPr="00224817">
        <w:rPr>
          <w:rFonts w:ascii="Times New Roman" w:hAnsi="Times New Roman" w:cs="Times New Roman"/>
          <w:color w:val="000000"/>
          <w:sz w:val="28"/>
          <w:szCs w:val="28"/>
        </w:rPr>
        <w:t>гражданах, зарегистрированных по месту жительства в жилом помещении, занимаемом заявителе</w:t>
      </w:r>
      <w:r w:rsidR="00C720D1" w:rsidRPr="00224817">
        <w:rPr>
          <w:rFonts w:ascii="Times New Roman" w:hAnsi="Times New Roman" w:cs="Times New Roman"/>
          <w:color w:val="000000"/>
          <w:sz w:val="28"/>
          <w:szCs w:val="28"/>
        </w:rPr>
        <w:t>м и членами его семьи;</w:t>
      </w:r>
    </w:p>
    <w:p w:rsidR="00E910D2" w:rsidRPr="002279A4"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3</w:t>
      </w:r>
      <w:r w:rsidR="00E910D2" w:rsidRPr="002279A4">
        <w:rPr>
          <w:rFonts w:ascii="Times New Roman" w:hAnsi="Times New Roman" w:cs="Times New Roman"/>
          <w:color w:val="000000"/>
          <w:sz w:val="28"/>
          <w:szCs w:val="28"/>
        </w:rPr>
        <w:t xml:space="preserve">) </w:t>
      </w:r>
      <w:r w:rsidR="00A45B35" w:rsidRPr="002279A4">
        <w:rPr>
          <w:rFonts w:ascii="Times New Roman" w:hAnsi="Times New Roman" w:cs="Times New Roman"/>
          <w:color w:val="000000"/>
          <w:sz w:val="28"/>
          <w:szCs w:val="28"/>
        </w:rPr>
        <w:t xml:space="preserve">в отдел градостроительства и жилищно-коммунального хозяйства </w:t>
      </w:r>
      <w:r w:rsidR="00E910D2" w:rsidRPr="002279A4">
        <w:rPr>
          <w:rFonts w:ascii="Times New Roman" w:hAnsi="Times New Roman" w:cs="Times New Roman"/>
          <w:color w:val="000000"/>
          <w:sz w:val="28"/>
          <w:szCs w:val="28"/>
        </w:rPr>
        <w:t>администрации Грачевского муниципального округа Ставропольского края</w:t>
      </w:r>
      <w:r w:rsidR="00A45B35" w:rsidRPr="002279A4">
        <w:t xml:space="preserve"> </w:t>
      </w:r>
      <w:r w:rsidR="00A45B35" w:rsidRPr="002279A4">
        <w:rPr>
          <w:rFonts w:ascii="Times New Roman" w:hAnsi="Times New Roman" w:cs="Times New Roman"/>
          <w:color w:val="000000"/>
          <w:sz w:val="28"/>
          <w:szCs w:val="28"/>
        </w:rPr>
        <w:t>для получения сведений</w:t>
      </w:r>
      <w:r w:rsidR="00E910D2" w:rsidRPr="002279A4">
        <w:rPr>
          <w:rFonts w:ascii="Times New Roman" w:hAnsi="Times New Roman" w:cs="Times New Roman"/>
          <w:color w:val="000000"/>
          <w:sz w:val="28"/>
          <w:szCs w:val="28"/>
        </w:rPr>
        <w:t xml:space="preserve"> о признании жилого помещения </w:t>
      </w:r>
      <w:proofErr w:type="gramStart"/>
      <w:r w:rsidR="00E910D2" w:rsidRPr="002279A4">
        <w:rPr>
          <w:rFonts w:ascii="Times New Roman" w:hAnsi="Times New Roman" w:cs="Times New Roman"/>
          <w:color w:val="000000"/>
          <w:sz w:val="28"/>
          <w:szCs w:val="28"/>
        </w:rPr>
        <w:t>непригодным</w:t>
      </w:r>
      <w:proofErr w:type="gramEnd"/>
      <w:r w:rsidR="00E910D2" w:rsidRPr="002279A4">
        <w:rPr>
          <w:rFonts w:ascii="Times New Roman" w:hAnsi="Times New Roman" w:cs="Times New Roman"/>
          <w:color w:val="000000"/>
          <w:sz w:val="28"/>
          <w:szCs w:val="28"/>
        </w:rPr>
        <w:t xml:space="preserve"> для проживания, </w:t>
      </w:r>
      <w:r w:rsidR="00A45B35" w:rsidRPr="002279A4">
        <w:rPr>
          <w:rFonts w:ascii="Times New Roman" w:hAnsi="Times New Roman" w:cs="Times New Roman"/>
          <w:color w:val="000000"/>
          <w:sz w:val="28"/>
          <w:szCs w:val="28"/>
        </w:rPr>
        <w:t>многоквартирного дома аварийным;</w:t>
      </w:r>
    </w:p>
    <w:p w:rsidR="00E910D2" w:rsidRPr="00E910D2"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4</w:t>
      </w:r>
      <w:r w:rsidR="00E910D2" w:rsidRPr="00E910D2">
        <w:rPr>
          <w:rFonts w:ascii="Times New Roman" w:hAnsi="Times New Roman" w:cs="Times New Roman"/>
          <w:color w:val="000000"/>
          <w:sz w:val="28"/>
          <w:szCs w:val="28"/>
        </w:rPr>
        <w:t xml:space="preserve">) </w:t>
      </w:r>
      <w:r w:rsidR="00A45B35">
        <w:rPr>
          <w:rFonts w:ascii="Times New Roman" w:hAnsi="Times New Roman" w:cs="Times New Roman"/>
          <w:color w:val="000000"/>
          <w:sz w:val="28"/>
          <w:szCs w:val="28"/>
        </w:rPr>
        <w:t xml:space="preserve">в </w:t>
      </w:r>
      <w:proofErr w:type="gramStart"/>
      <w:r w:rsidR="00A45B35">
        <w:rPr>
          <w:rFonts w:ascii="Times New Roman" w:hAnsi="Times New Roman" w:cs="Times New Roman"/>
          <w:color w:val="000000"/>
          <w:sz w:val="28"/>
          <w:szCs w:val="28"/>
        </w:rPr>
        <w:t>Межрайонную</w:t>
      </w:r>
      <w:proofErr w:type="gramEnd"/>
      <w:r w:rsidR="00A45B35" w:rsidRPr="00A45B35">
        <w:rPr>
          <w:rFonts w:ascii="Times New Roman" w:hAnsi="Times New Roman" w:cs="Times New Roman"/>
          <w:color w:val="000000"/>
          <w:sz w:val="28"/>
          <w:szCs w:val="28"/>
        </w:rPr>
        <w:t xml:space="preserve"> ИФНС № 5 для получения </w:t>
      </w:r>
      <w:r w:rsidR="00A45B35">
        <w:rPr>
          <w:rFonts w:ascii="Times New Roman" w:hAnsi="Times New Roman" w:cs="Times New Roman"/>
          <w:color w:val="000000"/>
          <w:sz w:val="28"/>
          <w:szCs w:val="28"/>
        </w:rPr>
        <w:t>выписки</w:t>
      </w:r>
      <w:r w:rsidR="00E910D2" w:rsidRPr="00E910D2">
        <w:rPr>
          <w:rFonts w:ascii="Times New Roman" w:hAnsi="Times New Roman" w:cs="Times New Roman"/>
          <w:color w:val="000000"/>
          <w:sz w:val="28"/>
          <w:szCs w:val="28"/>
        </w:rPr>
        <w:t xml:space="preserve"> из Единого государственного реестра индивидуаль</w:t>
      </w:r>
      <w:r w:rsidR="00A45B35">
        <w:rPr>
          <w:rFonts w:ascii="Times New Roman" w:hAnsi="Times New Roman" w:cs="Times New Roman"/>
          <w:color w:val="000000"/>
          <w:sz w:val="28"/>
          <w:szCs w:val="28"/>
        </w:rPr>
        <w:t>ных предпринимателей</w:t>
      </w:r>
      <w:r w:rsidR="00E910D2" w:rsidRPr="00E910D2">
        <w:rPr>
          <w:rFonts w:ascii="Times New Roman" w:hAnsi="Times New Roman" w:cs="Times New Roman"/>
          <w:color w:val="000000"/>
          <w:sz w:val="28"/>
          <w:szCs w:val="28"/>
        </w:rPr>
        <w:t xml:space="preserve"> (о наличии или отсутствии сведений о предпринимательской деятельности);</w:t>
      </w:r>
    </w:p>
    <w:p w:rsidR="00E910D2" w:rsidRPr="00E910D2"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5</w:t>
      </w:r>
      <w:r w:rsidR="00E910D2" w:rsidRPr="00E910D2">
        <w:rPr>
          <w:rFonts w:ascii="Times New Roman" w:hAnsi="Times New Roman" w:cs="Times New Roman"/>
          <w:color w:val="000000"/>
          <w:sz w:val="28"/>
          <w:szCs w:val="28"/>
        </w:rPr>
        <w:t xml:space="preserve">) </w:t>
      </w:r>
      <w:r w:rsidR="00A45B35">
        <w:rPr>
          <w:rFonts w:ascii="Times New Roman" w:hAnsi="Times New Roman" w:cs="Times New Roman"/>
          <w:color w:val="000000"/>
          <w:sz w:val="28"/>
          <w:szCs w:val="28"/>
        </w:rPr>
        <w:t>в управление</w:t>
      </w:r>
      <w:r w:rsidR="00A45B35" w:rsidRPr="00A45B35">
        <w:rPr>
          <w:rFonts w:ascii="Times New Roman" w:hAnsi="Times New Roman" w:cs="Times New Roman"/>
          <w:color w:val="000000"/>
          <w:sz w:val="28"/>
          <w:szCs w:val="28"/>
        </w:rPr>
        <w:t xml:space="preserve"> Пенсионного фонда РФ в Грачевском районе для получения </w:t>
      </w:r>
      <w:r w:rsidR="00A45B35">
        <w:rPr>
          <w:rFonts w:ascii="Times New Roman" w:hAnsi="Times New Roman" w:cs="Times New Roman"/>
          <w:color w:val="000000"/>
          <w:sz w:val="28"/>
          <w:szCs w:val="28"/>
        </w:rPr>
        <w:t>справки</w:t>
      </w:r>
      <w:r w:rsidR="00E910D2" w:rsidRPr="00E910D2">
        <w:rPr>
          <w:rFonts w:ascii="Times New Roman" w:hAnsi="Times New Roman" w:cs="Times New Roman"/>
          <w:color w:val="000000"/>
          <w:sz w:val="28"/>
          <w:szCs w:val="28"/>
        </w:rPr>
        <w:t xml:space="preserve"> о выплаченных суммах пенсии и (или) иных выплат;</w:t>
      </w:r>
    </w:p>
    <w:p w:rsidR="00E910D2" w:rsidRPr="00E910D2" w:rsidRDefault="00391570" w:rsidP="00E910D2">
      <w:pP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6</w:t>
      </w:r>
      <w:r w:rsidR="00E910D2" w:rsidRPr="00E910D2">
        <w:rPr>
          <w:rFonts w:ascii="Times New Roman" w:hAnsi="Times New Roman" w:cs="Times New Roman"/>
          <w:color w:val="000000"/>
          <w:sz w:val="28"/>
          <w:szCs w:val="28"/>
        </w:rPr>
        <w:t xml:space="preserve">) </w:t>
      </w:r>
      <w:r w:rsidR="00A45B35">
        <w:rPr>
          <w:rFonts w:ascii="Times New Roman" w:hAnsi="Times New Roman" w:cs="Times New Roman"/>
          <w:color w:val="000000"/>
          <w:sz w:val="28"/>
          <w:szCs w:val="28"/>
        </w:rPr>
        <w:t>в государственное казенное учреждение</w:t>
      </w:r>
      <w:r w:rsidR="00A45B35" w:rsidRPr="00A45B35">
        <w:rPr>
          <w:rFonts w:ascii="Times New Roman" w:hAnsi="Times New Roman" w:cs="Times New Roman"/>
          <w:color w:val="000000"/>
          <w:sz w:val="28"/>
          <w:szCs w:val="28"/>
        </w:rPr>
        <w:t xml:space="preserve"> «Центр занятости населения Грачевского района»</w:t>
      </w:r>
      <w:r w:rsidR="00A45B35">
        <w:rPr>
          <w:rFonts w:ascii="Times New Roman" w:hAnsi="Times New Roman" w:cs="Times New Roman"/>
          <w:color w:val="000000"/>
          <w:sz w:val="28"/>
          <w:szCs w:val="28"/>
        </w:rPr>
        <w:t xml:space="preserve"> для получения справки</w:t>
      </w:r>
      <w:r w:rsidR="00E910D2" w:rsidRPr="00E910D2">
        <w:rPr>
          <w:rFonts w:ascii="Times New Roman" w:hAnsi="Times New Roman" w:cs="Times New Roman"/>
          <w:color w:val="000000"/>
          <w:sz w:val="28"/>
          <w:szCs w:val="28"/>
        </w:rPr>
        <w:t xml:space="preserve"> о регистрации гражданина в </w:t>
      </w:r>
      <w:r w:rsidR="00E910D2" w:rsidRPr="00E910D2">
        <w:rPr>
          <w:rFonts w:ascii="Times New Roman" w:hAnsi="Times New Roman" w:cs="Times New Roman"/>
          <w:color w:val="000000"/>
          <w:sz w:val="28"/>
          <w:szCs w:val="28"/>
        </w:rPr>
        <w:lastRenderedPageBreak/>
        <w:t>качестве безработного и получении пособия по безработице, материальной помощи и иных выплат безработным гражданам, а также стипендии и материальной помощи,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w:t>
      </w:r>
      <w:proofErr w:type="gramEnd"/>
      <w:r w:rsidR="00E910D2" w:rsidRPr="00E910D2">
        <w:rPr>
          <w:rFonts w:ascii="Times New Roman" w:hAnsi="Times New Roman" w:cs="Times New Roman"/>
          <w:color w:val="000000"/>
          <w:sz w:val="28"/>
          <w:szCs w:val="28"/>
        </w:rPr>
        <w:t xml:space="preserve"> общественных </w:t>
      </w:r>
      <w:proofErr w:type="gramStart"/>
      <w:r w:rsidR="00E910D2" w:rsidRPr="00E910D2">
        <w:rPr>
          <w:rFonts w:ascii="Times New Roman" w:hAnsi="Times New Roman" w:cs="Times New Roman"/>
          <w:color w:val="000000"/>
          <w:sz w:val="28"/>
          <w:szCs w:val="28"/>
        </w:rPr>
        <w:t>работах</w:t>
      </w:r>
      <w:proofErr w:type="gramEnd"/>
      <w:r w:rsidR="00E910D2" w:rsidRPr="00E910D2">
        <w:rPr>
          <w:rFonts w:ascii="Times New Roman" w:hAnsi="Times New Roman" w:cs="Times New Roman"/>
          <w:color w:val="000000"/>
          <w:sz w:val="28"/>
          <w:szCs w:val="28"/>
        </w:rPr>
        <w:t xml:space="preserve">, и безработным гражданам, особо нуждающимся в социальной защите, в период их участия во временных работах, а также выплат несовершеннолетним гражданам в возрасте от 14 до 18 лет в период их участия </w:t>
      </w:r>
      <w:r w:rsidR="00A45B35">
        <w:rPr>
          <w:rFonts w:ascii="Times New Roman" w:hAnsi="Times New Roman" w:cs="Times New Roman"/>
          <w:color w:val="000000"/>
          <w:sz w:val="28"/>
          <w:szCs w:val="28"/>
        </w:rPr>
        <w:t>во временных работах</w:t>
      </w:r>
      <w:r w:rsidR="00E910D2" w:rsidRPr="00E910D2">
        <w:rPr>
          <w:rFonts w:ascii="Times New Roman" w:hAnsi="Times New Roman" w:cs="Times New Roman"/>
          <w:color w:val="000000"/>
          <w:sz w:val="28"/>
          <w:szCs w:val="28"/>
        </w:rPr>
        <w:t xml:space="preserve">; </w:t>
      </w:r>
    </w:p>
    <w:p w:rsidR="00E910D2" w:rsidRPr="00784289"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7</w:t>
      </w:r>
      <w:r w:rsidR="00E910D2" w:rsidRPr="00784289">
        <w:rPr>
          <w:rFonts w:ascii="Times New Roman" w:hAnsi="Times New Roman" w:cs="Times New Roman"/>
          <w:color w:val="000000"/>
          <w:sz w:val="28"/>
          <w:szCs w:val="28"/>
        </w:rPr>
        <w:t xml:space="preserve">) </w:t>
      </w:r>
      <w:r w:rsidR="00190063">
        <w:rPr>
          <w:rFonts w:ascii="Times New Roman" w:hAnsi="Times New Roman" w:cs="Times New Roman"/>
          <w:color w:val="000000"/>
          <w:sz w:val="28"/>
          <w:szCs w:val="28"/>
        </w:rPr>
        <w:t xml:space="preserve">в </w:t>
      </w:r>
      <w:proofErr w:type="spellStart"/>
      <w:r w:rsidR="00190063">
        <w:rPr>
          <w:rFonts w:ascii="Times New Roman" w:hAnsi="Times New Roman" w:cs="Times New Roman"/>
          <w:color w:val="000000"/>
          <w:sz w:val="28"/>
          <w:szCs w:val="28"/>
        </w:rPr>
        <w:t>Росреестр</w:t>
      </w:r>
      <w:proofErr w:type="spellEnd"/>
      <w:r w:rsidR="00190063">
        <w:rPr>
          <w:rFonts w:ascii="Times New Roman" w:hAnsi="Times New Roman" w:cs="Times New Roman"/>
          <w:color w:val="000000"/>
          <w:sz w:val="28"/>
          <w:szCs w:val="28"/>
        </w:rPr>
        <w:t xml:space="preserve"> для </w:t>
      </w:r>
      <w:r w:rsidR="00311AEA">
        <w:rPr>
          <w:rFonts w:ascii="Times New Roman" w:hAnsi="Times New Roman" w:cs="Times New Roman"/>
          <w:color w:val="000000"/>
          <w:sz w:val="28"/>
          <w:szCs w:val="28"/>
        </w:rPr>
        <w:t xml:space="preserve">получения выписки </w:t>
      </w:r>
      <w:r w:rsidR="00E910D2" w:rsidRPr="00784289">
        <w:rPr>
          <w:rFonts w:ascii="Times New Roman" w:hAnsi="Times New Roman" w:cs="Times New Roman"/>
          <w:color w:val="000000"/>
          <w:sz w:val="28"/>
          <w:szCs w:val="28"/>
        </w:rPr>
        <w:t>об имуществе, принадлежащем заявителю (ег</w:t>
      </w:r>
      <w:r w:rsidR="00784289" w:rsidRPr="00784289">
        <w:rPr>
          <w:rFonts w:ascii="Times New Roman" w:hAnsi="Times New Roman" w:cs="Times New Roman"/>
          <w:color w:val="000000"/>
          <w:sz w:val="28"/>
          <w:szCs w:val="28"/>
        </w:rPr>
        <w:t>о семье) на праве собственности;</w:t>
      </w:r>
      <w:r w:rsidR="00E910D2" w:rsidRPr="00784289">
        <w:rPr>
          <w:rFonts w:ascii="Times New Roman" w:hAnsi="Times New Roman" w:cs="Times New Roman"/>
          <w:color w:val="000000"/>
          <w:sz w:val="28"/>
          <w:szCs w:val="28"/>
        </w:rPr>
        <w:t xml:space="preserve"> </w:t>
      </w:r>
    </w:p>
    <w:p w:rsidR="00E910D2" w:rsidRPr="00784289"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8</w:t>
      </w:r>
      <w:r w:rsidR="00E910D2" w:rsidRPr="00784289">
        <w:rPr>
          <w:rFonts w:ascii="Times New Roman" w:hAnsi="Times New Roman" w:cs="Times New Roman"/>
          <w:color w:val="000000"/>
          <w:sz w:val="28"/>
          <w:szCs w:val="28"/>
        </w:rPr>
        <w:t>) выписка из государс</w:t>
      </w:r>
      <w:r w:rsidR="00784289" w:rsidRPr="00784289">
        <w:rPr>
          <w:rFonts w:ascii="Times New Roman" w:hAnsi="Times New Roman" w:cs="Times New Roman"/>
          <w:color w:val="000000"/>
          <w:sz w:val="28"/>
          <w:szCs w:val="28"/>
        </w:rPr>
        <w:t>твенного кадастра недвижимости;</w:t>
      </w:r>
    </w:p>
    <w:p w:rsidR="00E910D2" w:rsidRPr="00E910D2"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9</w:t>
      </w:r>
      <w:r w:rsidR="00E910D2" w:rsidRPr="00E910D2">
        <w:rPr>
          <w:rFonts w:ascii="Times New Roman" w:hAnsi="Times New Roman" w:cs="Times New Roman"/>
          <w:color w:val="000000"/>
          <w:sz w:val="28"/>
          <w:szCs w:val="28"/>
        </w:rPr>
        <w:t xml:space="preserve">) </w:t>
      </w:r>
      <w:r w:rsidR="00A45B35">
        <w:rPr>
          <w:rFonts w:ascii="Times New Roman" w:hAnsi="Times New Roman" w:cs="Times New Roman"/>
          <w:color w:val="000000"/>
          <w:sz w:val="28"/>
          <w:szCs w:val="28"/>
        </w:rPr>
        <w:t>в территориальные управления</w:t>
      </w:r>
      <w:r w:rsidR="00A45B35" w:rsidRPr="00A45B35">
        <w:rPr>
          <w:rFonts w:ascii="Times New Roman" w:hAnsi="Times New Roman" w:cs="Times New Roman"/>
          <w:color w:val="000000"/>
          <w:sz w:val="28"/>
          <w:szCs w:val="28"/>
        </w:rPr>
        <w:t xml:space="preserve"> Администрации </w:t>
      </w:r>
      <w:r w:rsidR="00A45B35">
        <w:rPr>
          <w:rFonts w:ascii="Times New Roman" w:hAnsi="Times New Roman" w:cs="Times New Roman"/>
          <w:color w:val="000000"/>
          <w:sz w:val="28"/>
          <w:szCs w:val="28"/>
        </w:rPr>
        <w:t>для получения справки</w:t>
      </w:r>
      <w:r w:rsidR="00E910D2" w:rsidRPr="00E910D2">
        <w:rPr>
          <w:rFonts w:ascii="Times New Roman" w:hAnsi="Times New Roman" w:cs="Times New Roman"/>
          <w:color w:val="000000"/>
          <w:sz w:val="28"/>
          <w:szCs w:val="28"/>
        </w:rPr>
        <w:t xml:space="preserve"> о составе семьи заявителя на дату обращения (с указанием даты рождения каждого члена семьи и степени родства (свойства</w:t>
      </w:r>
      <w:r w:rsidR="00A45B35">
        <w:rPr>
          <w:rFonts w:ascii="Times New Roman" w:hAnsi="Times New Roman" w:cs="Times New Roman"/>
          <w:color w:val="000000"/>
          <w:sz w:val="28"/>
          <w:szCs w:val="28"/>
        </w:rPr>
        <w:t>)</w:t>
      </w:r>
      <w:r w:rsidR="00E910D2" w:rsidRPr="00E910D2">
        <w:rPr>
          <w:rFonts w:ascii="Times New Roman" w:hAnsi="Times New Roman" w:cs="Times New Roman"/>
          <w:color w:val="000000"/>
          <w:sz w:val="28"/>
          <w:szCs w:val="28"/>
        </w:rPr>
        <w:t>;</w:t>
      </w:r>
    </w:p>
    <w:p w:rsidR="00E910D2" w:rsidRPr="00E910D2" w:rsidRDefault="00391570" w:rsidP="00E910D2">
      <w:pP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10</w:t>
      </w:r>
      <w:r w:rsidR="00E910D2" w:rsidRPr="00E910D2">
        <w:rPr>
          <w:rFonts w:ascii="Times New Roman" w:hAnsi="Times New Roman" w:cs="Times New Roman"/>
          <w:color w:val="000000"/>
          <w:sz w:val="28"/>
          <w:szCs w:val="28"/>
        </w:rPr>
        <w:t xml:space="preserve">) </w:t>
      </w:r>
      <w:r w:rsidR="00A45B35">
        <w:rPr>
          <w:rFonts w:ascii="Times New Roman" w:hAnsi="Times New Roman" w:cs="Times New Roman"/>
          <w:color w:val="000000"/>
          <w:sz w:val="28"/>
          <w:szCs w:val="28"/>
        </w:rPr>
        <w:t>в</w:t>
      </w:r>
      <w:r w:rsidR="00A45B35" w:rsidRPr="00A45B35">
        <w:t xml:space="preserve"> </w:t>
      </w:r>
      <w:r w:rsidR="00A45B35">
        <w:rPr>
          <w:rFonts w:ascii="Times New Roman" w:hAnsi="Times New Roman" w:cs="Times New Roman"/>
          <w:color w:val="000000"/>
          <w:sz w:val="28"/>
          <w:szCs w:val="28"/>
        </w:rPr>
        <w:t>Управление</w:t>
      </w:r>
      <w:r w:rsidR="00A45B35" w:rsidRPr="00A45B35">
        <w:rPr>
          <w:rFonts w:ascii="Times New Roman" w:hAnsi="Times New Roman" w:cs="Times New Roman"/>
          <w:color w:val="000000"/>
          <w:sz w:val="28"/>
          <w:szCs w:val="28"/>
        </w:rPr>
        <w:t xml:space="preserve"> Федеральной службы судебных приставов по Ставропольскому краю</w:t>
      </w:r>
      <w:r w:rsidR="00A45B35">
        <w:rPr>
          <w:rFonts w:ascii="Times New Roman" w:hAnsi="Times New Roman" w:cs="Times New Roman"/>
          <w:color w:val="000000"/>
          <w:sz w:val="28"/>
          <w:szCs w:val="28"/>
        </w:rPr>
        <w:t xml:space="preserve"> для получения сведений</w:t>
      </w:r>
      <w:r w:rsidR="00E910D2" w:rsidRPr="00E910D2">
        <w:rPr>
          <w:rFonts w:ascii="Times New Roman" w:hAnsi="Times New Roman" w:cs="Times New Roman"/>
          <w:color w:val="000000"/>
          <w:sz w:val="28"/>
          <w:szCs w:val="28"/>
        </w:rPr>
        <w:t xml:space="preserve"> о размере выплачиваемых алиментов (об отсутствии выплат), выдаваемые;</w:t>
      </w:r>
      <w:proofErr w:type="gramEnd"/>
    </w:p>
    <w:p w:rsidR="00E910D2" w:rsidRPr="00E910D2" w:rsidRDefault="00391570" w:rsidP="00E910D2">
      <w:pPr>
        <w:rPr>
          <w:rFonts w:ascii="Times New Roman" w:hAnsi="Times New Roman" w:cs="Times New Roman"/>
          <w:color w:val="000000"/>
          <w:sz w:val="28"/>
          <w:szCs w:val="28"/>
        </w:rPr>
      </w:pPr>
      <w:r>
        <w:rPr>
          <w:rFonts w:ascii="Times New Roman" w:hAnsi="Times New Roman" w:cs="Times New Roman"/>
          <w:color w:val="000000"/>
          <w:sz w:val="28"/>
          <w:szCs w:val="28"/>
        </w:rPr>
        <w:t>11</w:t>
      </w:r>
      <w:r w:rsidR="00E910D2" w:rsidRPr="00E910D2">
        <w:rPr>
          <w:rFonts w:ascii="Times New Roman" w:hAnsi="Times New Roman" w:cs="Times New Roman"/>
          <w:color w:val="000000"/>
          <w:sz w:val="28"/>
          <w:szCs w:val="28"/>
        </w:rPr>
        <w:t xml:space="preserve">) </w:t>
      </w:r>
      <w:r w:rsidR="00A45B35">
        <w:rPr>
          <w:rFonts w:ascii="Times New Roman" w:hAnsi="Times New Roman" w:cs="Times New Roman"/>
          <w:color w:val="000000"/>
          <w:sz w:val="28"/>
          <w:szCs w:val="28"/>
        </w:rPr>
        <w:t>в</w:t>
      </w:r>
      <w:r w:rsidR="00A45B35" w:rsidRPr="00A45B35">
        <w:t xml:space="preserve"> </w:t>
      </w:r>
      <w:r w:rsidR="00A45B35">
        <w:rPr>
          <w:rFonts w:ascii="Times New Roman" w:hAnsi="Times New Roman" w:cs="Times New Roman"/>
          <w:color w:val="000000"/>
          <w:sz w:val="28"/>
          <w:szCs w:val="28"/>
        </w:rPr>
        <w:t>управление</w:t>
      </w:r>
      <w:r w:rsidR="00A45B35" w:rsidRPr="00A45B35">
        <w:rPr>
          <w:rFonts w:ascii="Times New Roman" w:hAnsi="Times New Roman" w:cs="Times New Roman"/>
          <w:color w:val="000000"/>
          <w:sz w:val="28"/>
          <w:szCs w:val="28"/>
        </w:rPr>
        <w:t xml:space="preserve"> образования Администрации</w:t>
      </w:r>
      <w:r w:rsidR="00A45B35">
        <w:rPr>
          <w:rFonts w:ascii="Times New Roman" w:hAnsi="Times New Roman" w:cs="Times New Roman"/>
          <w:color w:val="000000"/>
          <w:sz w:val="28"/>
          <w:szCs w:val="28"/>
        </w:rPr>
        <w:t xml:space="preserve"> для получения сведений</w:t>
      </w:r>
      <w:r w:rsidR="00E910D2" w:rsidRPr="00E910D2">
        <w:rPr>
          <w:rFonts w:ascii="Times New Roman" w:hAnsi="Times New Roman" w:cs="Times New Roman"/>
          <w:color w:val="000000"/>
          <w:sz w:val="28"/>
          <w:szCs w:val="28"/>
        </w:rPr>
        <w:t xml:space="preserve"> о денежных средствах на содержание ребенка, находящегося под опекой (попечительс</w:t>
      </w:r>
      <w:r w:rsidR="00A45B35">
        <w:rPr>
          <w:rFonts w:ascii="Times New Roman" w:hAnsi="Times New Roman" w:cs="Times New Roman"/>
          <w:color w:val="000000"/>
          <w:sz w:val="28"/>
          <w:szCs w:val="28"/>
        </w:rPr>
        <w:t>твом)</w:t>
      </w:r>
      <w:r w:rsidR="00E910D2" w:rsidRPr="00E910D2">
        <w:rPr>
          <w:rFonts w:ascii="Times New Roman" w:hAnsi="Times New Roman" w:cs="Times New Roman"/>
          <w:color w:val="000000"/>
          <w:sz w:val="28"/>
          <w:szCs w:val="28"/>
        </w:rPr>
        <w:t>;</w:t>
      </w:r>
    </w:p>
    <w:p w:rsidR="00924A4F" w:rsidRDefault="00391570" w:rsidP="00822627">
      <w:pPr>
        <w:rPr>
          <w:rFonts w:ascii="Times New Roman" w:hAnsi="Times New Roman" w:cs="Times New Roman"/>
          <w:color w:val="000000"/>
          <w:sz w:val="28"/>
          <w:szCs w:val="28"/>
        </w:rPr>
      </w:pPr>
      <w:r>
        <w:rPr>
          <w:rFonts w:ascii="Times New Roman" w:hAnsi="Times New Roman" w:cs="Times New Roman"/>
          <w:color w:val="000000"/>
          <w:sz w:val="28"/>
          <w:szCs w:val="28"/>
        </w:rPr>
        <w:t>12</w:t>
      </w:r>
      <w:r w:rsidR="00E910D2" w:rsidRPr="00E910D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w:t>
      </w:r>
      <w:r w:rsidR="00A45B35">
        <w:rPr>
          <w:rFonts w:ascii="Times New Roman" w:hAnsi="Times New Roman" w:cs="Times New Roman"/>
          <w:color w:val="000000"/>
          <w:sz w:val="28"/>
          <w:szCs w:val="28"/>
        </w:rPr>
        <w:t>Управление</w:t>
      </w:r>
      <w:r w:rsidR="00A45B35" w:rsidRPr="00A45B35">
        <w:rPr>
          <w:rFonts w:ascii="Times New Roman" w:hAnsi="Times New Roman" w:cs="Times New Roman"/>
          <w:color w:val="000000"/>
          <w:sz w:val="28"/>
          <w:szCs w:val="28"/>
        </w:rPr>
        <w:t xml:space="preserve"> труда и социальной защиты населения администрации Грачевского муниципального округа Ставропольского края </w:t>
      </w:r>
      <w:r w:rsidR="00A45B35">
        <w:rPr>
          <w:rFonts w:ascii="Times New Roman" w:hAnsi="Times New Roman" w:cs="Times New Roman"/>
          <w:color w:val="000000"/>
          <w:sz w:val="28"/>
          <w:szCs w:val="28"/>
        </w:rPr>
        <w:t>для получения сведений</w:t>
      </w:r>
      <w:r w:rsidR="00E910D2" w:rsidRPr="00E910D2">
        <w:rPr>
          <w:rFonts w:ascii="Times New Roman" w:hAnsi="Times New Roman" w:cs="Times New Roman"/>
          <w:color w:val="000000"/>
          <w:sz w:val="28"/>
          <w:szCs w:val="28"/>
        </w:rPr>
        <w:t xml:space="preserve"> о пособиях и выплатах, денежных эквивалентах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w:t>
      </w:r>
      <w:r w:rsidR="00A45B35">
        <w:rPr>
          <w:rFonts w:ascii="Times New Roman" w:hAnsi="Times New Roman" w:cs="Times New Roman"/>
          <w:color w:val="000000"/>
          <w:sz w:val="28"/>
          <w:szCs w:val="28"/>
        </w:rPr>
        <w:t>ления, организациями</w:t>
      </w:r>
      <w:r w:rsidR="00E910D2" w:rsidRPr="00E910D2">
        <w:rPr>
          <w:rFonts w:ascii="Times New Roman" w:hAnsi="Times New Roman" w:cs="Times New Roman"/>
          <w:color w:val="000000"/>
          <w:sz w:val="28"/>
          <w:szCs w:val="28"/>
        </w:rPr>
        <w:t>.</w:t>
      </w:r>
    </w:p>
    <w:p w:rsidR="00D01295" w:rsidRDefault="00A927BB" w:rsidP="00822627">
      <w:pPr>
        <w:rPr>
          <w:rFonts w:ascii="Times New Roman" w:hAnsi="Times New Roman" w:cs="Times New Roman"/>
          <w:color w:val="000000"/>
          <w:sz w:val="28"/>
          <w:szCs w:val="28"/>
        </w:rPr>
      </w:pPr>
      <w:r w:rsidRPr="00A927BB">
        <w:rPr>
          <w:rFonts w:ascii="Times New Roman" w:hAnsi="Times New Roman" w:cs="Times New Roman"/>
          <w:color w:val="000000"/>
          <w:sz w:val="28"/>
          <w:szCs w:val="28"/>
        </w:rPr>
        <w:t>Документы,</w:t>
      </w:r>
      <w:r w:rsidR="00A97BD5">
        <w:rPr>
          <w:rFonts w:ascii="Times New Roman" w:hAnsi="Times New Roman" w:cs="Times New Roman"/>
          <w:color w:val="000000"/>
          <w:sz w:val="28"/>
          <w:szCs w:val="28"/>
        </w:rPr>
        <w:t xml:space="preserve"> перечисленные в пунктах 1-12</w:t>
      </w:r>
      <w:r w:rsidRPr="00A927BB">
        <w:rPr>
          <w:rFonts w:ascii="Times New Roman" w:hAnsi="Times New Roman" w:cs="Times New Roman"/>
          <w:color w:val="000000"/>
          <w:sz w:val="28"/>
          <w:szCs w:val="28"/>
        </w:rPr>
        <w:t xml:space="preserve">, могут быть представлены заявителем </w:t>
      </w:r>
      <w:r w:rsidR="00D01295">
        <w:rPr>
          <w:rFonts w:ascii="Times New Roman" w:hAnsi="Times New Roman" w:cs="Times New Roman"/>
          <w:color w:val="000000"/>
          <w:sz w:val="28"/>
          <w:szCs w:val="28"/>
        </w:rPr>
        <w:t xml:space="preserve"> </w:t>
      </w:r>
      <w:r w:rsidRPr="00A927BB">
        <w:rPr>
          <w:rFonts w:ascii="Times New Roman" w:hAnsi="Times New Roman" w:cs="Times New Roman"/>
          <w:color w:val="000000"/>
          <w:sz w:val="28"/>
          <w:szCs w:val="28"/>
        </w:rPr>
        <w:t>самостоятельно,</w:t>
      </w:r>
      <w:r w:rsidR="00D01295">
        <w:rPr>
          <w:rFonts w:ascii="Times New Roman" w:hAnsi="Times New Roman" w:cs="Times New Roman"/>
          <w:color w:val="000000"/>
          <w:sz w:val="28"/>
          <w:szCs w:val="28"/>
        </w:rPr>
        <w:t xml:space="preserve">  </w:t>
      </w:r>
      <w:r w:rsidRPr="00A927BB">
        <w:rPr>
          <w:rFonts w:ascii="Times New Roman" w:hAnsi="Times New Roman" w:cs="Times New Roman"/>
          <w:color w:val="000000"/>
          <w:sz w:val="28"/>
          <w:szCs w:val="28"/>
        </w:rPr>
        <w:t xml:space="preserve"> если</w:t>
      </w:r>
      <w:r w:rsidR="00D01295">
        <w:rPr>
          <w:rFonts w:ascii="Times New Roman" w:hAnsi="Times New Roman" w:cs="Times New Roman"/>
          <w:color w:val="000000"/>
          <w:sz w:val="28"/>
          <w:szCs w:val="28"/>
        </w:rPr>
        <w:t xml:space="preserve"> </w:t>
      </w:r>
      <w:r w:rsidRPr="00A927BB">
        <w:rPr>
          <w:rFonts w:ascii="Times New Roman" w:hAnsi="Times New Roman" w:cs="Times New Roman"/>
          <w:color w:val="000000"/>
          <w:sz w:val="28"/>
          <w:szCs w:val="28"/>
        </w:rPr>
        <w:t xml:space="preserve"> такие </w:t>
      </w:r>
      <w:r w:rsidR="00D01295">
        <w:rPr>
          <w:rFonts w:ascii="Times New Roman" w:hAnsi="Times New Roman" w:cs="Times New Roman"/>
          <w:color w:val="000000"/>
          <w:sz w:val="28"/>
          <w:szCs w:val="28"/>
        </w:rPr>
        <w:t xml:space="preserve"> </w:t>
      </w:r>
      <w:r w:rsidRPr="00A927BB">
        <w:rPr>
          <w:rFonts w:ascii="Times New Roman" w:hAnsi="Times New Roman" w:cs="Times New Roman"/>
          <w:color w:val="000000"/>
          <w:sz w:val="28"/>
          <w:szCs w:val="28"/>
        </w:rPr>
        <w:t xml:space="preserve">документы выданы не ранее чем </w:t>
      </w:r>
      <w:proofErr w:type="gramStart"/>
      <w:r w:rsidRPr="00A927BB">
        <w:rPr>
          <w:rFonts w:ascii="Times New Roman" w:hAnsi="Times New Roman" w:cs="Times New Roman"/>
          <w:color w:val="000000"/>
          <w:sz w:val="28"/>
          <w:szCs w:val="28"/>
        </w:rPr>
        <w:t>за</w:t>
      </w:r>
      <w:proofErr w:type="gramEnd"/>
      <w:r w:rsidRPr="00A927BB">
        <w:rPr>
          <w:rFonts w:ascii="Times New Roman" w:hAnsi="Times New Roman" w:cs="Times New Roman"/>
          <w:color w:val="000000"/>
          <w:sz w:val="28"/>
          <w:szCs w:val="28"/>
        </w:rPr>
        <w:t xml:space="preserve"> </w:t>
      </w:r>
    </w:p>
    <w:p w:rsidR="00A927BB" w:rsidRPr="003E77A6" w:rsidRDefault="00A927BB" w:rsidP="00D01295">
      <w:pPr>
        <w:ind w:firstLine="0"/>
        <w:rPr>
          <w:rFonts w:ascii="Times New Roman" w:hAnsi="Times New Roman" w:cs="Times New Roman"/>
          <w:color w:val="000000"/>
          <w:sz w:val="28"/>
          <w:szCs w:val="28"/>
        </w:rPr>
      </w:pPr>
      <w:r w:rsidRPr="00A927BB">
        <w:rPr>
          <w:rFonts w:ascii="Times New Roman" w:hAnsi="Times New Roman" w:cs="Times New Roman"/>
          <w:color w:val="000000"/>
          <w:sz w:val="28"/>
          <w:szCs w:val="28"/>
        </w:rPr>
        <w:t>30 календарных дней до дня подачи заявления.</w:t>
      </w:r>
    </w:p>
    <w:p w:rsidR="0003505C" w:rsidRDefault="00CA14E4" w:rsidP="0003505C">
      <w:pPr>
        <w:rPr>
          <w:rFonts w:ascii="Times New Roman" w:hAnsi="Times New Roman"/>
          <w:sz w:val="28"/>
          <w:szCs w:val="28"/>
        </w:rPr>
      </w:pPr>
      <w:r w:rsidRPr="0038774B">
        <w:rPr>
          <w:rFonts w:ascii="Times New Roman" w:hAnsi="Times New Roman" w:cs="Times New Roman"/>
          <w:bCs/>
          <w:sz w:val="28"/>
          <w:szCs w:val="28"/>
        </w:rPr>
        <w:t xml:space="preserve">2.8. </w:t>
      </w:r>
      <w:r w:rsidR="00393221">
        <w:rPr>
          <w:rFonts w:ascii="Times New Roman" w:hAnsi="Times New Roman"/>
          <w:sz w:val="28"/>
          <w:szCs w:val="28"/>
        </w:rPr>
        <w:t>И</w:t>
      </w:r>
      <w:r w:rsidR="00393221" w:rsidRPr="00772109">
        <w:rPr>
          <w:rFonts w:ascii="Times New Roman" w:hAnsi="Times New Roman"/>
          <w:sz w:val="28"/>
          <w:szCs w:val="28"/>
        </w:rPr>
        <w:t>счерпывающий перечень оснований для отказа в приеме документов, необходимых для предоставления муниципальной услуги</w:t>
      </w:r>
      <w:bookmarkStart w:id="7" w:name="P225"/>
      <w:bookmarkEnd w:id="7"/>
      <w:r w:rsidR="00822627">
        <w:rPr>
          <w:rFonts w:ascii="Times New Roman" w:hAnsi="Times New Roman"/>
          <w:sz w:val="28"/>
          <w:szCs w:val="28"/>
        </w:rPr>
        <w:t>.</w:t>
      </w:r>
    </w:p>
    <w:p w:rsidR="0003505C" w:rsidRPr="0003505C" w:rsidRDefault="0003505C" w:rsidP="0003505C">
      <w:pPr>
        <w:rPr>
          <w:rFonts w:ascii="Times New Roman" w:hAnsi="Times New Roman" w:cs="Times New Roman"/>
          <w:bCs/>
          <w:sz w:val="28"/>
          <w:szCs w:val="28"/>
        </w:rPr>
      </w:pPr>
      <w:r w:rsidRPr="0003505C">
        <w:rPr>
          <w:rFonts w:ascii="Times New Roman" w:hAnsi="Times New Roman" w:cs="Times New Roman"/>
          <w:color w:val="000000"/>
          <w:sz w:val="28"/>
          <w:szCs w:val="28"/>
        </w:rPr>
        <w:t>Основаниями для отказа в приеме документов, необходимых для предоставления муниципальной услуги, являются:</w:t>
      </w:r>
    </w:p>
    <w:p w:rsidR="00931C5F" w:rsidRPr="00910512" w:rsidRDefault="0003505C" w:rsidP="00931C5F">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1)</w:t>
      </w:r>
      <w:r w:rsidR="00931C5F" w:rsidRPr="00910512">
        <w:t xml:space="preserve"> </w:t>
      </w:r>
      <w:r w:rsidR="00931C5F" w:rsidRPr="00910512">
        <w:rPr>
          <w:rFonts w:ascii="Times New Roman" w:eastAsia="Times New Roman" w:hAnsi="Times New Roman" w:cs="Times New Roman"/>
          <w:color w:val="000000"/>
          <w:sz w:val="28"/>
          <w:szCs w:val="28"/>
        </w:rPr>
        <w:t>отсутствие у заявителя регистрации по месту жительства на территории Грачевского муниципального округа Ставропольского края;</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2) непредставление документов, предусмотренных пунктом 2.6 Административного регламента, обязанность по представлению которых возложена на заявителя;</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 xml:space="preserve">3) превышение общей площади жилого помещения на одного члена семьи заявителя </w:t>
      </w:r>
      <w:proofErr w:type="gramStart"/>
      <w:r w:rsidRPr="0003505C">
        <w:rPr>
          <w:rFonts w:ascii="Times New Roman" w:eastAsia="Times New Roman" w:hAnsi="Times New Roman" w:cs="Times New Roman"/>
          <w:color w:val="000000"/>
          <w:sz w:val="28"/>
          <w:szCs w:val="28"/>
        </w:rPr>
        <w:t>более учетной</w:t>
      </w:r>
      <w:proofErr w:type="gramEnd"/>
      <w:r w:rsidRPr="0003505C">
        <w:rPr>
          <w:rFonts w:ascii="Times New Roman" w:eastAsia="Times New Roman" w:hAnsi="Times New Roman" w:cs="Times New Roman"/>
          <w:color w:val="000000"/>
          <w:sz w:val="28"/>
          <w:szCs w:val="28"/>
        </w:rPr>
        <w:t xml:space="preserve"> нормы площади жилого помещения, установленного на территории Грачевского муниципального округа Ставропольского края, приходящейся на одного гражданина;</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lastRenderedPageBreak/>
        <w:t>4) не истек предусмотренный статьей 53 Жилищного кодекса Российской Федерации пятилетний срок со дня совершения гражданами намеренных действий, в результате которых такие граждане могут быть признаны нуждающимися в жилых помещениях;</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5) несоответствие заявителя требованиям пункта 1.2 Административного регламента;</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6)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proofErr w:type="gramStart"/>
      <w:r w:rsidRPr="0003505C">
        <w:rPr>
          <w:rFonts w:ascii="Times New Roman" w:eastAsia="Times New Roman" w:hAnsi="Times New Roman" w:cs="Times New Roman"/>
          <w:color w:val="000000"/>
          <w:sz w:val="28"/>
          <w:szCs w:val="28"/>
        </w:rPr>
        <w:t>7) 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Pr="0003505C">
        <w:rPr>
          <w:rFonts w:ascii="Times New Roman" w:eastAsia="Times New Roman" w:hAnsi="Times New Roman" w:cs="Times New Roman"/>
          <w:color w:val="000000"/>
          <w:sz w:val="28"/>
          <w:szCs w:val="28"/>
        </w:rPr>
        <w:t xml:space="preserve">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8) отсутствие документа, удостоверяющего права (полномочия) представителя заявителя, в случае подачи заявления представителем заявителя.</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О наличии основания для отказа в приеме заявления заявителя информирует работник МФЦ (при обращении за услугой через МФЦ) либо специалист Администрации,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03505C" w:rsidRPr="0003505C" w:rsidRDefault="0003505C" w:rsidP="0003505C">
      <w:pPr>
        <w:widowControl w:val="0"/>
        <w:autoSpaceDE w:val="0"/>
        <w:autoSpaceDN w:val="0"/>
        <w:adjustRightInd w:val="0"/>
        <w:outlineLvl w:val="2"/>
        <w:rPr>
          <w:rFonts w:ascii="Times New Roman" w:eastAsia="Times New Roman" w:hAnsi="Times New Roman" w:cs="Times New Roman"/>
          <w:color w:val="000000"/>
          <w:sz w:val="28"/>
          <w:szCs w:val="28"/>
        </w:rPr>
      </w:pPr>
      <w:proofErr w:type="gramStart"/>
      <w:r w:rsidRPr="0003505C">
        <w:rPr>
          <w:rFonts w:ascii="Times New Roman" w:eastAsia="Times New Roman" w:hAnsi="Times New Roman" w:cs="Times New Roman"/>
          <w:color w:val="000000"/>
          <w:sz w:val="28"/>
          <w:szCs w:val="28"/>
        </w:rPr>
        <w:t>Уведомление об отказе в приеме заявления и документов, необходимых для предоставления муниципальной услуги, по требованию заявителя подписывается работником МФЦ (при обращении за услугой через МФЦ) либо должностным лицом Администрации и выдается заявителю с указанием причин отказа не позднее одного рабочего дня со дня обращения заявителя с заявлением и прилагаемых к нему документов.</w:t>
      </w:r>
      <w:proofErr w:type="gramEnd"/>
      <w:r w:rsidRPr="0003505C">
        <w:rPr>
          <w:rFonts w:ascii="Times New Roman" w:eastAsia="Times New Roman" w:hAnsi="Times New Roman" w:cs="Times New Roman"/>
          <w:color w:val="000000"/>
          <w:sz w:val="28"/>
          <w:szCs w:val="28"/>
        </w:rPr>
        <w:t xml:space="preserve"> Не может быть отказано заявителю в приеме дополнительных документов при наличии намерения их сдать.</w:t>
      </w:r>
    </w:p>
    <w:p w:rsidR="00822627" w:rsidRPr="00910512" w:rsidRDefault="0003505C" w:rsidP="00910512">
      <w:pPr>
        <w:widowControl w:val="0"/>
        <w:autoSpaceDE w:val="0"/>
        <w:autoSpaceDN w:val="0"/>
        <w:adjustRightInd w:val="0"/>
        <w:outlineLvl w:val="2"/>
        <w:rPr>
          <w:rFonts w:ascii="Times New Roman" w:eastAsia="Times New Roman" w:hAnsi="Times New Roman" w:cs="Times New Roman"/>
          <w:color w:val="000000"/>
          <w:sz w:val="28"/>
          <w:szCs w:val="28"/>
        </w:rPr>
      </w:pPr>
      <w:r w:rsidRPr="0003505C">
        <w:rPr>
          <w:rFonts w:ascii="Times New Roman" w:eastAsia="Times New Roman" w:hAnsi="Times New Roman" w:cs="Times New Roman"/>
          <w:color w:val="000000"/>
          <w:sz w:val="28"/>
          <w:szCs w:val="28"/>
        </w:rPr>
        <w:t xml:space="preserve">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 </w:t>
      </w:r>
    </w:p>
    <w:p w:rsidR="00393221" w:rsidRDefault="00393221" w:rsidP="00393221">
      <w:pPr>
        <w:pStyle w:val="ConsPlusTitle"/>
        <w:outlineLvl w:val="2"/>
        <w:rPr>
          <w:rFonts w:ascii="Times New Roman" w:hAnsi="Times New Roman" w:cs="Times New Roman"/>
          <w:b w:val="0"/>
          <w:sz w:val="28"/>
          <w:szCs w:val="28"/>
        </w:rPr>
      </w:pPr>
      <w:r>
        <w:rPr>
          <w:rFonts w:ascii="Times New Roman" w:hAnsi="Times New Roman" w:cs="Times New Roman"/>
          <w:b w:val="0"/>
          <w:sz w:val="28"/>
          <w:szCs w:val="28"/>
        </w:rPr>
        <w:t>2.9.</w:t>
      </w:r>
      <w:r w:rsidR="00822627">
        <w:rPr>
          <w:rFonts w:ascii="Times New Roman" w:hAnsi="Times New Roman" w:cs="Times New Roman"/>
          <w:b w:val="0"/>
          <w:sz w:val="28"/>
          <w:szCs w:val="28"/>
        </w:rPr>
        <w:t xml:space="preserve"> </w:t>
      </w:r>
      <w:r w:rsidRPr="00A44D90">
        <w:rPr>
          <w:rFonts w:ascii="Times New Roman" w:hAnsi="Times New Roman" w:cs="Times New Roman"/>
          <w:b w:val="0"/>
          <w:sz w:val="28"/>
          <w:szCs w:val="28"/>
        </w:rPr>
        <w:t xml:space="preserve">Исчерпывающий перечень оснований для приостановления </w:t>
      </w:r>
      <w:r w:rsidR="00910512">
        <w:rPr>
          <w:rFonts w:ascii="Times New Roman" w:hAnsi="Times New Roman" w:cs="Times New Roman"/>
          <w:b w:val="0"/>
          <w:sz w:val="28"/>
          <w:szCs w:val="28"/>
        </w:rPr>
        <w:t xml:space="preserve">предоставления муниципальной услуги </w:t>
      </w:r>
      <w:r w:rsidRPr="00A44D90">
        <w:rPr>
          <w:rFonts w:ascii="Times New Roman" w:hAnsi="Times New Roman" w:cs="Times New Roman"/>
          <w:b w:val="0"/>
          <w:sz w:val="28"/>
          <w:szCs w:val="28"/>
        </w:rPr>
        <w:t>или отказа в предоставлении</w:t>
      </w:r>
      <w:r w:rsidR="00910512">
        <w:rPr>
          <w:rFonts w:ascii="Times New Roman" w:hAnsi="Times New Roman" w:cs="Times New Roman"/>
          <w:b w:val="0"/>
          <w:sz w:val="28"/>
          <w:szCs w:val="28"/>
        </w:rPr>
        <w:t xml:space="preserve"> муниципальной </w:t>
      </w:r>
      <w:r w:rsidRPr="00A44D90">
        <w:rPr>
          <w:rFonts w:ascii="Times New Roman" w:hAnsi="Times New Roman" w:cs="Times New Roman"/>
          <w:b w:val="0"/>
          <w:sz w:val="28"/>
          <w:szCs w:val="28"/>
        </w:rPr>
        <w:t xml:space="preserve"> услуги</w:t>
      </w:r>
      <w:r w:rsidR="00910512">
        <w:rPr>
          <w:rFonts w:ascii="Times New Roman" w:hAnsi="Times New Roman" w:cs="Times New Roman"/>
          <w:b w:val="0"/>
          <w:sz w:val="28"/>
          <w:szCs w:val="28"/>
        </w:rPr>
        <w:t>.</w:t>
      </w:r>
    </w:p>
    <w:p w:rsidR="0069006F" w:rsidRPr="0069006F" w:rsidRDefault="0069006F" w:rsidP="0069006F">
      <w:pPr>
        <w:widowControl w:val="0"/>
        <w:autoSpaceDE w:val="0"/>
        <w:autoSpaceDN w:val="0"/>
        <w:adjustRightInd w:val="0"/>
        <w:outlineLvl w:val="2"/>
        <w:rPr>
          <w:rFonts w:ascii="Times New Roman" w:eastAsia="Times New Roman" w:hAnsi="Times New Roman" w:cs="Times New Roman"/>
          <w:color w:val="000000"/>
          <w:sz w:val="28"/>
          <w:szCs w:val="28"/>
        </w:rPr>
      </w:pPr>
      <w:r w:rsidRPr="0069006F">
        <w:rPr>
          <w:rFonts w:ascii="Times New Roman" w:eastAsia="Times New Roman" w:hAnsi="Times New Roman" w:cs="Times New Roman"/>
          <w:color w:val="000000"/>
          <w:sz w:val="28"/>
          <w:szCs w:val="28"/>
        </w:rPr>
        <w:lastRenderedPageBreak/>
        <w:t>2.9.1. Основания для приостановления предоставления муниципальной услуги отсутствуют.</w:t>
      </w:r>
    </w:p>
    <w:p w:rsidR="0069006F" w:rsidRPr="0069006F" w:rsidRDefault="0069006F" w:rsidP="0069006F">
      <w:pPr>
        <w:widowControl w:val="0"/>
        <w:autoSpaceDE w:val="0"/>
        <w:autoSpaceDN w:val="0"/>
        <w:adjustRightInd w:val="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2.9.2. Основания</w:t>
      </w:r>
      <w:r w:rsidRPr="0069006F">
        <w:rPr>
          <w:rFonts w:ascii="Times New Roman" w:eastAsia="Times New Roman" w:hAnsi="Times New Roman" w:cs="Times New Roman"/>
          <w:color w:val="000000"/>
          <w:sz w:val="28"/>
          <w:szCs w:val="28"/>
        </w:rPr>
        <w:t xml:space="preserve"> для отказа в предоставлении муниципальной услуги:</w:t>
      </w:r>
    </w:p>
    <w:p w:rsidR="0069006F" w:rsidRDefault="0069006F" w:rsidP="0069006F">
      <w:pPr>
        <w:widowControl w:val="0"/>
        <w:autoSpaceDE w:val="0"/>
        <w:autoSpaceDN w:val="0"/>
        <w:adjustRightInd w:val="0"/>
        <w:rPr>
          <w:rFonts w:ascii="Times New Roman" w:eastAsia="Times New Roman" w:hAnsi="Times New Roman" w:cs="Times New Roman"/>
          <w:sz w:val="28"/>
          <w:szCs w:val="28"/>
        </w:rPr>
      </w:pPr>
      <w:r w:rsidRPr="0069006F">
        <w:rPr>
          <w:rFonts w:ascii="Times New Roman" w:eastAsia="Times New Roman" w:hAnsi="Times New Roman" w:cs="Times New Roman"/>
          <w:sz w:val="28"/>
          <w:szCs w:val="28"/>
        </w:rPr>
        <w:t xml:space="preserve">представленные документы не подтверждают право граждан </w:t>
      </w:r>
      <w:r>
        <w:rPr>
          <w:rFonts w:ascii="Times New Roman" w:eastAsia="Times New Roman" w:hAnsi="Times New Roman" w:cs="Times New Roman"/>
          <w:sz w:val="28"/>
          <w:szCs w:val="28"/>
        </w:rPr>
        <w:t>быть признанными</w:t>
      </w:r>
      <w:r w:rsidRPr="0069006F">
        <w:rPr>
          <w:rFonts w:ascii="Times New Roman" w:eastAsia="Times New Roman" w:hAnsi="Times New Roman" w:cs="Times New Roman"/>
          <w:sz w:val="28"/>
          <w:szCs w:val="28"/>
        </w:rPr>
        <w:t xml:space="preserve"> малоимущими в целях предоставления им по договорам социального найма жилых помещений муниципального жилищного фонда;</w:t>
      </w:r>
    </w:p>
    <w:p w:rsidR="0069006F" w:rsidRPr="0069006F" w:rsidRDefault="0069006F" w:rsidP="0069006F">
      <w:pPr>
        <w:autoSpaceDE w:val="0"/>
        <w:autoSpaceDN w:val="0"/>
        <w:adjustRightInd w:val="0"/>
        <w:rPr>
          <w:rFonts w:ascii="Times New Roman" w:eastAsia="Times New Roman" w:hAnsi="Times New Roman" w:cs="Times New Roman"/>
          <w:sz w:val="28"/>
          <w:szCs w:val="28"/>
        </w:rPr>
      </w:pPr>
      <w:r w:rsidRPr="0069006F">
        <w:rPr>
          <w:rFonts w:ascii="Times New Roman" w:eastAsia="Times New Roman" w:hAnsi="Times New Roman" w:cs="Times New Roman"/>
          <w:sz w:val="28"/>
          <w:szCs w:val="28"/>
        </w:rPr>
        <w:t>не представлены документы, необходимые для предоставления муниципальной услуги, обязанность по представлению которых возложена на заявителя;</w:t>
      </w:r>
    </w:p>
    <w:p w:rsidR="0069006F" w:rsidRPr="0069006F" w:rsidRDefault="0069006F" w:rsidP="0069006F">
      <w:pPr>
        <w:widowControl w:val="0"/>
        <w:autoSpaceDE w:val="0"/>
        <w:autoSpaceDN w:val="0"/>
        <w:adjustRightInd w:val="0"/>
        <w:rPr>
          <w:rFonts w:ascii="Times New Roman" w:eastAsia="Times New Roman" w:hAnsi="Times New Roman" w:cs="Times New Roman"/>
          <w:sz w:val="28"/>
          <w:szCs w:val="28"/>
        </w:rPr>
      </w:pPr>
      <w:r w:rsidRPr="0069006F">
        <w:rPr>
          <w:rFonts w:ascii="Times New Roman" w:eastAsia="Times New Roman" w:hAnsi="Times New Roman" w:cs="Times New Roman"/>
          <w:sz w:val="28"/>
          <w:szCs w:val="28"/>
        </w:rPr>
        <w:t>ответ органа государственной власти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настоящего Кодекса, если соответствующий документ не был представлен заявителем по собственной инициативе;</w:t>
      </w:r>
    </w:p>
    <w:p w:rsidR="0069006F" w:rsidRPr="0069006F" w:rsidRDefault="0069006F" w:rsidP="0069006F">
      <w:pPr>
        <w:widowControl w:val="0"/>
        <w:autoSpaceDE w:val="0"/>
        <w:autoSpaceDN w:val="0"/>
        <w:adjustRightInd w:val="0"/>
        <w:rPr>
          <w:rFonts w:ascii="Times New Roman" w:eastAsia="Arial Unicode MS" w:hAnsi="Times New Roman" w:cs="Times New Roman"/>
          <w:sz w:val="28"/>
          <w:szCs w:val="28"/>
        </w:rPr>
      </w:pPr>
      <w:r w:rsidRPr="0069006F">
        <w:rPr>
          <w:rFonts w:ascii="Times New Roman" w:eastAsia="Times New Roman" w:hAnsi="Times New Roman" w:cs="Times New Roman"/>
          <w:sz w:val="28"/>
          <w:szCs w:val="28"/>
        </w:rPr>
        <w:t xml:space="preserve">не истек предусмотренный </w:t>
      </w:r>
      <w:r w:rsidRPr="0069006F">
        <w:rPr>
          <w:rFonts w:ascii="Times New Roman" w:eastAsia="Times New Roman" w:hAnsi="Times New Roman" w:cs="Times New Roman"/>
          <w:color w:val="000000"/>
          <w:sz w:val="28"/>
          <w:szCs w:val="28"/>
        </w:rPr>
        <w:t>статьей 53</w:t>
      </w:r>
      <w:r w:rsidRPr="0069006F">
        <w:rPr>
          <w:rFonts w:ascii="Times New Roman" w:eastAsia="Times New Roman" w:hAnsi="Times New Roman" w:cs="Times New Roman"/>
          <w:sz w:val="28"/>
          <w:szCs w:val="28"/>
        </w:rPr>
        <w:t xml:space="preserve"> Жилищного кодекса Российской Федерации пятилетний срок со дня совершения гражданами намеренных действий, в результате которых такие граждане могут быть признаны нуждающимися </w:t>
      </w:r>
      <w:proofErr w:type="gramStart"/>
      <w:r w:rsidRPr="0069006F">
        <w:rPr>
          <w:rFonts w:ascii="Times New Roman" w:eastAsia="Times New Roman" w:hAnsi="Times New Roman" w:cs="Times New Roman"/>
          <w:sz w:val="28"/>
          <w:szCs w:val="28"/>
        </w:rPr>
        <w:t>в</w:t>
      </w:r>
      <w:proofErr w:type="gramEnd"/>
      <w:r w:rsidRPr="0069006F">
        <w:rPr>
          <w:rFonts w:ascii="Times New Roman" w:eastAsia="Times New Roman" w:hAnsi="Times New Roman" w:cs="Times New Roman"/>
          <w:sz w:val="28"/>
          <w:szCs w:val="28"/>
        </w:rPr>
        <w:t xml:space="preserve"> жилых</w:t>
      </w:r>
      <w:r w:rsidRPr="0069006F">
        <w:rPr>
          <w:rFonts w:ascii="Times New Roman" w:eastAsia="Arial Unicode MS" w:hAnsi="Times New Roman" w:cs="Times New Roman"/>
          <w:sz w:val="28"/>
          <w:szCs w:val="28"/>
        </w:rPr>
        <w:t>;</w:t>
      </w:r>
    </w:p>
    <w:p w:rsidR="0069006F" w:rsidRDefault="0069006F" w:rsidP="0069006F">
      <w:pPr>
        <w:widowControl w:val="0"/>
        <w:autoSpaceDE w:val="0"/>
        <w:autoSpaceDN w:val="0"/>
        <w:adjustRightInd w:val="0"/>
        <w:rPr>
          <w:rFonts w:ascii="Times New Roman" w:eastAsia="Arial Unicode MS" w:hAnsi="Times New Roman" w:cs="Times New Roman"/>
          <w:sz w:val="28"/>
          <w:szCs w:val="28"/>
        </w:rPr>
      </w:pPr>
      <w:proofErr w:type="gramStart"/>
      <w:r w:rsidRPr="0069006F">
        <w:rPr>
          <w:rFonts w:ascii="Times New Roman" w:eastAsia="Arial Unicode MS" w:hAnsi="Times New Roman" w:cs="Times New Roman"/>
          <w:sz w:val="28"/>
          <w:szCs w:val="28"/>
        </w:rPr>
        <w:t>ранее реализовано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w:t>
      </w:r>
      <w:proofErr w:type="gramEnd"/>
      <w:r w:rsidRPr="0069006F">
        <w:rPr>
          <w:rFonts w:ascii="Times New Roman" w:eastAsia="Arial Unicode MS" w:hAnsi="Times New Roman" w:cs="Times New Roman"/>
          <w:sz w:val="28"/>
          <w:szCs w:val="28"/>
        </w:rPr>
        <w:t xml:space="preserve"> ипотечным жилищным кредитам (займам)» и о внесении изменений в статью 13 Федерального закона «О</w:t>
      </w:r>
      <w:r w:rsidR="00643CAB">
        <w:rPr>
          <w:rFonts w:ascii="Times New Roman" w:eastAsia="Arial Unicode MS" w:hAnsi="Times New Roman" w:cs="Times New Roman"/>
          <w:sz w:val="28"/>
          <w:szCs w:val="28"/>
        </w:rPr>
        <w:t>б актах гражданского состояния»;</w:t>
      </w:r>
    </w:p>
    <w:p w:rsidR="00643CAB" w:rsidRPr="00643CAB" w:rsidRDefault="00643CAB" w:rsidP="00643CAB">
      <w:pPr>
        <w:widowControl w:val="0"/>
        <w:autoSpaceDE w:val="0"/>
        <w:autoSpaceDN w:val="0"/>
        <w:adjustRightInd w:val="0"/>
        <w:rPr>
          <w:rFonts w:ascii="Times New Roman" w:eastAsia="Arial Unicode MS" w:hAnsi="Times New Roman" w:cs="Times New Roman"/>
          <w:sz w:val="28"/>
          <w:szCs w:val="28"/>
        </w:rPr>
      </w:pPr>
      <w:r w:rsidRPr="00643CAB">
        <w:rPr>
          <w:rFonts w:ascii="Times New Roman" w:eastAsia="Arial Unicode MS" w:hAnsi="Times New Roman" w:cs="Times New Roman"/>
          <w:sz w:val="28"/>
          <w:szCs w:val="28"/>
        </w:rPr>
        <w:t>среднедушевой доход семьи или доход одиноко проживающего гражданина превышает величину прожиточного минимума, установленного в Ставропольском крае для соответствующих социально-демографических групп населения на момент обращения;</w:t>
      </w:r>
    </w:p>
    <w:p w:rsidR="00643CAB" w:rsidRPr="0069006F" w:rsidRDefault="00643CAB" w:rsidP="00643CAB">
      <w:pPr>
        <w:widowControl w:val="0"/>
        <w:autoSpaceDE w:val="0"/>
        <w:autoSpaceDN w:val="0"/>
        <w:adjustRightInd w:val="0"/>
        <w:rPr>
          <w:rFonts w:ascii="Times New Roman" w:eastAsia="Arial Unicode MS" w:hAnsi="Times New Roman" w:cs="Times New Roman"/>
          <w:sz w:val="28"/>
          <w:szCs w:val="28"/>
        </w:rPr>
      </w:pPr>
      <w:r w:rsidRPr="00643CAB">
        <w:rPr>
          <w:rFonts w:ascii="Times New Roman" w:eastAsia="Arial Unicode MS" w:hAnsi="Times New Roman" w:cs="Times New Roman"/>
          <w:sz w:val="28"/>
          <w:szCs w:val="28"/>
        </w:rPr>
        <w:t>превышение стоимости налогооблагаемого имущества, находящегося в собственности семьи (одиноко проживающего гражданина), над расчетным показателем рыночной стоимости приобретения жилого помещения по норме предоставления жилого помещени</w:t>
      </w:r>
      <w:r>
        <w:rPr>
          <w:rFonts w:ascii="Times New Roman" w:eastAsia="Arial Unicode MS" w:hAnsi="Times New Roman" w:cs="Times New Roman"/>
          <w:sz w:val="28"/>
          <w:szCs w:val="28"/>
        </w:rPr>
        <w:t>я по договору социального найма.</w:t>
      </w:r>
    </w:p>
    <w:p w:rsidR="0069006F" w:rsidRPr="0069006F" w:rsidRDefault="0069006F" w:rsidP="0069006F">
      <w:pPr>
        <w:widowControl w:val="0"/>
        <w:autoSpaceDE w:val="0"/>
        <w:autoSpaceDN w:val="0"/>
        <w:adjustRightInd w:val="0"/>
        <w:rPr>
          <w:rFonts w:ascii="Times New Roman" w:eastAsia="Times New Roman" w:hAnsi="Times New Roman" w:cs="Times New Roman"/>
          <w:sz w:val="28"/>
          <w:szCs w:val="28"/>
        </w:rPr>
      </w:pPr>
      <w:r w:rsidRPr="0069006F">
        <w:rPr>
          <w:rFonts w:ascii="Times New Roman" w:eastAsia="Times New Roman"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69006F" w:rsidRPr="0069006F" w:rsidRDefault="0069006F" w:rsidP="0069006F">
      <w:pPr>
        <w:widowControl w:val="0"/>
        <w:autoSpaceDE w:val="0"/>
        <w:autoSpaceDN w:val="0"/>
        <w:adjustRightInd w:val="0"/>
        <w:rPr>
          <w:rFonts w:ascii="Times New Roman" w:eastAsia="Times New Roman" w:hAnsi="Times New Roman" w:cs="Times New Roman"/>
          <w:sz w:val="28"/>
          <w:szCs w:val="28"/>
        </w:rPr>
      </w:pPr>
      <w:r w:rsidRPr="0069006F">
        <w:rPr>
          <w:rFonts w:ascii="Times New Roman" w:eastAsia="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9006F" w:rsidRPr="00007ACC" w:rsidRDefault="0069006F" w:rsidP="00007ACC">
      <w:pPr>
        <w:widowControl w:val="0"/>
        <w:autoSpaceDE w:val="0"/>
        <w:autoSpaceDN w:val="0"/>
        <w:adjustRightInd w:val="0"/>
        <w:rPr>
          <w:rFonts w:ascii="Times New Roman" w:eastAsia="Times New Roman" w:hAnsi="Times New Roman" w:cs="Times New Roman"/>
          <w:sz w:val="28"/>
          <w:szCs w:val="28"/>
        </w:rPr>
      </w:pPr>
      <w:r w:rsidRPr="0069006F">
        <w:rPr>
          <w:rFonts w:ascii="Times New Roman" w:eastAsia="Times New Roman" w:hAnsi="Times New Roman" w:cs="Times New Roman"/>
          <w:sz w:val="28"/>
          <w:szCs w:val="28"/>
        </w:rPr>
        <w:t>Отказ в предоставлении муниципальной услуги может быть оспорен в судебном порядке.</w:t>
      </w:r>
    </w:p>
    <w:p w:rsidR="00007ACC" w:rsidRPr="00007ACC" w:rsidRDefault="00E546D5" w:rsidP="00007ACC">
      <w:pPr>
        <w:pStyle w:val="ConsPlusNormal"/>
        <w:spacing w:before="0" w:beforeAutospacing="0"/>
        <w:ind w:firstLine="709"/>
        <w:rPr>
          <w:rFonts w:ascii="Times New Roman" w:hAnsi="Times New Roman" w:cs="Times New Roman"/>
          <w:sz w:val="28"/>
          <w:szCs w:val="28"/>
        </w:rPr>
      </w:pPr>
      <w:r>
        <w:rPr>
          <w:rFonts w:ascii="Times New Roman" w:hAnsi="Times New Roman" w:cs="Times New Roman"/>
          <w:sz w:val="28"/>
          <w:szCs w:val="28"/>
        </w:rPr>
        <w:lastRenderedPageBreak/>
        <w:t>2.10.</w:t>
      </w:r>
      <w:r w:rsidR="0069006F">
        <w:rPr>
          <w:rFonts w:ascii="Times New Roman" w:hAnsi="Times New Roman" w:cs="Times New Roman"/>
          <w:sz w:val="28"/>
          <w:szCs w:val="28"/>
        </w:rPr>
        <w:t> </w:t>
      </w:r>
      <w:r>
        <w:rPr>
          <w:rFonts w:ascii="Times New Roman" w:hAnsi="Times New Roman" w:cs="Times New Roman"/>
          <w:sz w:val="28"/>
          <w:szCs w:val="28"/>
        </w:rPr>
        <w:t>П</w:t>
      </w:r>
      <w:r w:rsidRPr="00772109">
        <w:rPr>
          <w:rFonts w:ascii="Times New Roman" w:hAnsi="Times New Roman" w:cs="Times New Roman"/>
          <w:sz w:val="28"/>
          <w:szCs w:val="28"/>
        </w:rPr>
        <w:t>еречень услуг,</w:t>
      </w:r>
      <w:r w:rsidR="00007ACC">
        <w:rPr>
          <w:rFonts w:ascii="Times New Roman" w:hAnsi="Times New Roman" w:cs="Times New Roman"/>
          <w:sz w:val="28"/>
          <w:szCs w:val="28"/>
        </w:rPr>
        <w:t xml:space="preserve"> </w:t>
      </w:r>
      <w:r w:rsidR="00007ACC" w:rsidRPr="00007ACC">
        <w:rPr>
          <w:rFonts w:ascii="Times New Roman" w:hAnsi="Times New Roman" w:cs="Times New Roman"/>
          <w:sz w:val="28"/>
          <w:szCs w:val="28"/>
        </w:rPr>
        <w:t>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07ACC">
        <w:rPr>
          <w:rFonts w:ascii="Times New Roman" w:hAnsi="Times New Roman" w:cs="Times New Roman"/>
          <w:sz w:val="28"/>
          <w:szCs w:val="28"/>
        </w:rPr>
        <w:t>.</w:t>
      </w:r>
    </w:p>
    <w:p w:rsidR="00BF77BF" w:rsidRPr="00BF77BF" w:rsidRDefault="00BF77BF" w:rsidP="00BF77BF">
      <w:pPr>
        <w:widowControl w:val="0"/>
        <w:autoSpaceDE w:val="0"/>
        <w:autoSpaceDN w:val="0"/>
        <w:adjustRightInd w:val="0"/>
        <w:outlineLvl w:val="2"/>
        <w:rPr>
          <w:rFonts w:ascii="Times New Roman" w:eastAsia="Times New Roman" w:hAnsi="Times New Roman" w:cs="Times New Roman"/>
          <w:sz w:val="28"/>
          <w:szCs w:val="28"/>
        </w:rPr>
      </w:pPr>
      <w:r w:rsidRPr="00BF77BF">
        <w:rPr>
          <w:rFonts w:ascii="Times New Roman" w:eastAsia="Times New Roman" w:hAnsi="Times New Roman" w:cs="Times New Roman"/>
          <w:sz w:val="28"/>
          <w:szCs w:val="28"/>
        </w:rPr>
        <w:t>Для предоставления муниципальной услуги заявитель обращается:</w:t>
      </w:r>
    </w:p>
    <w:p w:rsidR="00BF77BF" w:rsidRPr="00BF77BF" w:rsidRDefault="00BF77BF" w:rsidP="00BF77BF">
      <w:pPr>
        <w:widowControl w:val="0"/>
        <w:autoSpaceDE w:val="0"/>
        <w:autoSpaceDN w:val="0"/>
        <w:adjustRightInd w:val="0"/>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в организацию</w:t>
      </w:r>
      <w:r w:rsidRPr="00BF77BF">
        <w:rPr>
          <w:rFonts w:ascii="Times New Roman" w:eastAsia="Times New Roman" w:hAnsi="Times New Roman" w:cs="Times New Roman"/>
          <w:sz w:val="28"/>
          <w:szCs w:val="28"/>
        </w:rPr>
        <w:t xml:space="preserve"> технической инвентаризации с целью получения справки о наличии, либо отсутствии у гражданина и членов его семьи в собственности жилых помещений (в отношении жилых помещений, право </w:t>
      </w:r>
      <w:proofErr w:type="gramStart"/>
      <w:r w:rsidRPr="00BF77BF">
        <w:rPr>
          <w:rFonts w:ascii="Times New Roman" w:eastAsia="Times New Roman" w:hAnsi="Times New Roman" w:cs="Times New Roman"/>
          <w:sz w:val="28"/>
          <w:szCs w:val="28"/>
        </w:rPr>
        <w:t>собственности</w:t>
      </w:r>
      <w:proofErr w:type="gramEnd"/>
      <w:r w:rsidRPr="00BF77BF">
        <w:rPr>
          <w:rFonts w:ascii="Times New Roman" w:eastAsia="Times New Roman" w:hAnsi="Times New Roman" w:cs="Times New Roman"/>
          <w:sz w:val="28"/>
          <w:szCs w:val="28"/>
        </w:rPr>
        <w:t xml:space="preserve"> на которые возникло до вступления в силу Федерального закона «О государственной регистрации прав на недвижимое имущество и сделок с ним»);</w:t>
      </w:r>
    </w:p>
    <w:p w:rsidR="00BF77BF" w:rsidRDefault="00BF77BF" w:rsidP="00BF77BF">
      <w:pPr>
        <w:widowControl w:val="0"/>
        <w:autoSpaceDE w:val="0"/>
        <w:autoSpaceDN w:val="0"/>
        <w:adjustRightInd w:val="0"/>
        <w:outlineLvl w:val="2"/>
        <w:rPr>
          <w:rFonts w:ascii="Times New Roman" w:eastAsia="Times New Roman" w:hAnsi="Times New Roman" w:cs="Times New Roman"/>
          <w:sz w:val="28"/>
          <w:szCs w:val="28"/>
        </w:rPr>
      </w:pPr>
      <w:r w:rsidRPr="00BF77BF">
        <w:rPr>
          <w:rFonts w:ascii="Times New Roman" w:eastAsia="Times New Roman" w:hAnsi="Times New Roman" w:cs="Times New Roman"/>
          <w:sz w:val="28"/>
          <w:szCs w:val="28"/>
        </w:rPr>
        <w:t xml:space="preserve">- в отделение ГИБДД отдела МВД России по </w:t>
      </w:r>
      <w:r>
        <w:rPr>
          <w:rFonts w:ascii="Times New Roman" w:eastAsia="Times New Roman" w:hAnsi="Times New Roman" w:cs="Times New Roman"/>
          <w:sz w:val="28"/>
          <w:szCs w:val="28"/>
        </w:rPr>
        <w:t>Граче</w:t>
      </w:r>
      <w:r w:rsidRPr="00BF77BF">
        <w:rPr>
          <w:rFonts w:ascii="Times New Roman" w:eastAsia="Times New Roman" w:hAnsi="Times New Roman" w:cs="Times New Roman"/>
          <w:sz w:val="28"/>
          <w:szCs w:val="28"/>
        </w:rPr>
        <w:t xml:space="preserve">вскому </w:t>
      </w:r>
      <w:r>
        <w:rPr>
          <w:rFonts w:ascii="Times New Roman" w:eastAsia="Times New Roman" w:hAnsi="Times New Roman" w:cs="Times New Roman"/>
          <w:sz w:val="28"/>
          <w:szCs w:val="28"/>
        </w:rPr>
        <w:t>муниципальн</w:t>
      </w:r>
      <w:r w:rsidRPr="00BF77BF">
        <w:rPr>
          <w:rFonts w:ascii="Times New Roman" w:eastAsia="Times New Roman" w:hAnsi="Times New Roman" w:cs="Times New Roman"/>
          <w:sz w:val="28"/>
          <w:szCs w:val="28"/>
        </w:rPr>
        <w:t>ому округу с целью получения справки об отсутствии (наличии) транспортных средств.</w:t>
      </w:r>
    </w:p>
    <w:p w:rsidR="00007ACC" w:rsidRDefault="00E546D5" w:rsidP="00E546D5">
      <w:pPr>
        <w:pStyle w:val="ae"/>
        <w:widowControl/>
        <w:suppressAutoHyphens w:val="0"/>
        <w:ind w:left="0"/>
        <w:textAlignment w:val="auto"/>
        <w:rPr>
          <w:rFonts w:ascii="Times New Roman" w:hAnsi="Times New Roman" w:cs="Times New Roman"/>
          <w:sz w:val="28"/>
          <w:szCs w:val="28"/>
        </w:rPr>
      </w:pPr>
      <w:r>
        <w:rPr>
          <w:rFonts w:ascii="Times New Roman" w:hAnsi="Times New Roman" w:cs="Times New Roman"/>
          <w:sz w:val="28"/>
          <w:szCs w:val="28"/>
        </w:rPr>
        <w:t>2.11.</w:t>
      </w:r>
      <w:r w:rsidR="00007ACC">
        <w:rPr>
          <w:rFonts w:ascii="Times New Roman" w:hAnsi="Times New Roman" w:cs="Times New Roman"/>
          <w:sz w:val="28"/>
          <w:szCs w:val="28"/>
        </w:rPr>
        <w:t xml:space="preserve"> </w:t>
      </w:r>
      <w:r>
        <w:rPr>
          <w:rFonts w:ascii="Times New Roman" w:hAnsi="Times New Roman" w:cs="Times New Roman"/>
          <w:sz w:val="28"/>
          <w:szCs w:val="28"/>
        </w:rPr>
        <w:t>П</w:t>
      </w:r>
      <w:r w:rsidRPr="00772109">
        <w:rPr>
          <w:rFonts w:ascii="Times New Roman" w:hAnsi="Times New Roman" w:cs="Times New Roman"/>
          <w:sz w:val="28"/>
          <w:szCs w:val="28"/>
        </w:rPr>
        <w:t xml:space="preserve">орядок, размер и основания взимания государственной пошлины или иной платы, взимаемой за предоставление муниципальной услуги. </w:t>
      </w:r>
    </w:p>
    <w:p w:rsidR="00773CDC" w:rsidRPr="00773CDC" w:rsidRDefault="0036024D" w:rsidP="00773CDC">
      <w:pPr>
        <w:ind w:firstLine="0"/>
        <w:rPr>
          <w:rFonts w:ascii="Times New Roman" w:eastAsia="Calibri" w:hAnsi="Times New Roman" w:cs="Times New Roman"/>
          <w:sz w:val="28"/>
          <w:szCs w:val="28"/>
        </w:rPr>
      </w:pPr>
      <w:r>
        <w:rPr>
          <w:rFonts w:ascii="Times New Roman" w:eastAsia="Calibri" w:hAnsi="Times New Roman" w:cs="Times New Roman"/>
          <w:sz w:val="28"/>
          <w:szCs w:val="28"/>
        </w:rPr>
        <w:tab/>
      </w:r>
      <w:r w:rsidR="00773CDC" w:rsidRPr="00773CDC">
        <w:rPr>
          <w:rFonts w:ascii="Times New Roman" w:eastAsia="Calibri"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2.12. Порядок, разме</w:t>
      </w:r>
      <w:r w:rsidRPr="00773CDC">
        <w:rPr>
          <w:rFonts w:ascii="Times New Roman" w:hAnsi="Times New Roman" w:cs="Times New Roman"/>
          <w:sz w:val="28"/>
          <w:szCs w:val="28"/>
        </w:rPr>
        <w:t xml:space="preserve">р и основания взимания платы за </w:t>
      </w:r>
      <w:r w:rsidRPr="00773CDC">
        <w:rPr>
          <w:rFonts w:ascii="Times New Roman" w:eastAsia="Calibri" w:hAnsi="Times New Roman" w:cs="Times New Roman"/>
          <w:sz w:val="28"/>
          <w:szCs w:val="28"/>
        </w:rPr>
        <w:t>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Информация о порядке, размере и основании взимания платы за услуги, которые являются необходимыми и обязательными для предоставления муниципальной услуги, включая информацию о методике расчета размера такой платы, предоставляется организациями, осуществляющими такие услуги.</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 xml:space="preserve">2.13. Максимальный срок ожидания в очереди при подаче запроса заявителя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Максимальный срок ожидания в очереди при получении результата о предоставлении муниципальной услуги, не должен превышать 15 минут.</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2.14</w:t>
      </w:r>
      <w:r w:rsidRPr="00773CDC">
        <w:rPr>
          <w:rFonts w:ascii="Times New Roman" w:eastAsia="Calibri" w:hAnsi="Times New Roman" w:cs="Times New Roman"/>
          <w:b/>
          <w:sz w:val="28"/>
          <w:szCs w:val="28"/>
        </w:rPr>
        <w:t>.</w:t>
      </w:r>
      <w:r w:rsidRPr="00773CDC">
        <w:rPr>
          <w:rFonts w:ascii="Times New Roman" w:eastAsia="Calibri"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 xml:space="preserve">Заявление о предоставлении муниципальной услуги регистрируется специалистом, ответственным за регистрацию документов в администрации либо МФЦ в течение 15 минут с момента обращения заявителя в журнале регистрации. Запрос о предоставлении муниципальной услуги, направленный </w:t>
      </w:r>
      <w:r w:rsidRPr="00773CDC">
        <w:rPr>
          <w:rFonts w:ascii="Times New Roman" w:eastAsia="Calibri" w:hAnsi="Times New Roman" w:cs="Times New Roman"/>
          <w:sz w:val="28"/>
          <w:szCs w:val="28"/>
        </w:rPr>
        <w:lastRenderedPageBreak/>
        <w:t>в электронной форме, распечатывается на бумажный носитель и регистрируется в журнале регистрации заявлений в день его поступления.</w:t>
      </w:r>
    </w:p>
    <w:p w:rsidR="00773CDC" w:rsidRPr="00773CDC" w:rsidRDefault="00773CDC" w:rsidP="00773CDC">
      <w:pPr>
        <w:ind w:firstLine="708"/>
        <w:rPr>
          <w:rFonts w:ascii="Times New Roman" w:eastAsia="Calibri" w:hAnsi="Times New Roman" w:cs="Times New Roman"/>
          <w:sz w:val="28"/>
          <w:szCs w:val="28"/>
        </w:rPr>
      </w:pPr>
      <w:r w:rsidRPr="00773CDC">
        <w:rPr>
          <w:rFonts w:ascii="Times New Roman" w:eastAsia="Calibri" w:hAnsi="Times New Roman" w:cs="Times New Roman"/>
          <w:sz w:val="28"/>
          <w:szCs w:val="28"/>
        </w:rPr>
        <w:t>В случае получения заявления в день, предшествующий праздничным или выходным дням, регистрация производится в рабочий день, следующий за праздничными или выходными днями.</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2.15. </w:t>
      </w:r>
      <w:proofErr w:type="gramStart"/>
      <w:r w:rsidRPr="003665B0">
        <w:rPr>
          <w:rFonts w:ascii="Times New Roman" w:eastAsia="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3665B0">
        <w:rPr>
          <w:rFonts w:ascii="Times New Roman" w:eastAsia="Times New Roman" w:hAnsi="Times New Roman" w:cs="Times New Roman"/>
          <w:sz w:val="28"/>
          <w:szCs w:val="28"/>
        </w:rPr>
        <w:t xml:space="preserve"> законодательством Российской Федерации о социальной защите инвалидов.</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Помещения администрации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3665B0">
        <w:rPr>
          <w:rFonts w:ascii="Times New Roman" w:eastAsia="Times New Roman" w:hAnsi="Times New Roman" w:cs="Times New Roman"/>
          <w:sz w:val="28"/>
          <w:szCs w:val="28"/>
        </w:rPr>
        <w:t>СанПин</w:t>
      </w:r>
      <w:proofErr w:type="spellEnd"/>
      <w:r w:rsidRPr="003665B0">
        <w:rPr>
          <w:rFonts w:ascii="Times New Roman" w:eastAsia="Times New Roman" w:hAnsi="Times New Roman" w:cs="Times New Roman"/>
          <w:sz w:val="28"/>
          <w:szCs w:val="28"/>
        </w:rPr>
        <w:t xml:space="preserve"> 2.2.2/2.4.1340-03» и быть оборудованы противопожарной системой и средствами пожаротушения, системой оповещения о возникновении чрезвычайной ситуации.</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Вход и выход из помещений оборудуются соответствующими указателями.</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администрации, в том числе необходимо наличие доступных мест общего пользования (туалет).</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Места ожидания в очереди на предоставление или получение документов оборудуются стульями, кресельными секциями или скамьями (</w:t>
      </w:r>
      <w:proofErr w:type="spellStart"/>
      <w:r w:rsidRPr="003665B0">
        <w:rPr>
          <w:rFonts w:ascii="Times New Roman" w:eastAsia="Times New Roman" w:hAnsi="Times New Roman" w:cs="Times New Roman"/>
          <w:sz w:val="28"/>
          <w:szCs w:val="28"/>
        </w:rPr>
        <w:t>банкетками</w:t>
      </w:r>
      <w:proofErr w:type="spellEnd"/>
      <w:r w:rsidRPr="003665B0">
        <w:rPr>
          <w:rFonts w:ascii="Times New Roman" w:eastAsia="Times New Roman" w:hAnsi="Times New Roman" w:cs="Times New Roman"/>
          <w:sz w:val="28"/>
          <w:szCs w:val="28"/>
        </w:rPr>
        <w:t xml:space="preserve">). Количество мест ожидания определяется исходя из фактической нагрузки и возможностей для размещения в здании.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Требования к помещениям, местам ожидания и приема заявителей в МФЦ.</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lastRenderedPageBreak/>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наименование;</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место нахождения;</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режим работы;</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номер телефона группы информационной поддержки МФЦ;</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адрес электронной почты.</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Выход из здания МФЦ оборудуется соответствующим указателем.</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Помещения МФЦ, предназначенные для работы с заявителями, располагаются на первом этаже здания и имеют отдельный вход.</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Помещения МФЦ состоят из нескольких функциональных секторов (зон):</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сектор информирования;</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сектор ожидания;</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сектор приема заявителей.</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В секторе информирования расположены:</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окна консультантов для осуществления информирования заявителей о предоставляемых государственных (муниципальных) услугах;</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информационные стенды;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информационные киоски.</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В секторе ожидания расположены:</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электронная система управления очередью;</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платежный терминал;</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места ожидания для посетителей;</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В секторе приема заявителей </w:t>
      </w:r>
      <w:proofErr w:type="gramStart"/>
      <w:r w:rsidRPr="003665B0">
        <w:rPr>
          <w:rFonts w:ascii="Times New Roman" w:eastAsia="Times New Roman" w:hAnsi="Times New Roman" w:cs="Times New Roman"/>
          <w:sz w:val="28"/>
          <w:szCs w:val="28"/>
        </w:rPr>
        <w:t>расположены</w:t>
      </w:r>
      <w:proofErr w:type="gramEnd"/>
      <w:r w:rsidRPr="003665B0">
        <w:rPr>
          <w:rFonts w:ascii="Times New Roman" w:eastAsia="Times New Roman" w:hAnsi="Times New Roman" w:cs="Times New Roman"/>
          <w:sz w:val="28"/>
          <w:szCs w:val="28"/>
        </w:rPr>
        <w:t>:</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окна приема посетителей.</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Окна приема посетителей оснащены информационными табличками с указанием номера окна.</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Требования к размещению и оформлению визуальной, текстовой и мультимедийной информации о порядке предоставления услуги в МФЦ.</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1) Информационное табло.</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2) Информационные стенды, содержащие следующую информацию:</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перечень услуг, оказываемых на базе МФЦ.</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3) Информационный киоск, обеспечивающий доступ к следующей информации:</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полная версия текстов Административных регламентов;</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t>перечень документов, необходимых для получения услуг;</w:t>
      </w:r>
    </w:p>
    <w:p w:rsidR="003665B0" w:rsidRPr="003665B0" w:rsidRDefault="003665B0" w:rsidP="003665B0">
      <w:pPr>
        <w:ind w:firstLine="720"/>
        <w:rPr>
          <w:rFonts w:ascii="Times New Roman" w:eastAsia="Times New Roman" w:hAnsi="Times New Roman" w:cs="Times New Roman"/>
          <w:sz w:val="28"/>
          <w:szCs w:val="28"/>
        </w:rPr>
      </w:pPr>
      <w:r w:rsidRPr="003665B0">
        <w:rPr>
          <w:rFonts w:ascii="Times New Roman" w:eastAsia="Times New Roman" w:hAnsi="Times New Roman" w:cs="Times New Roman"/>
          <w:sz w:val="28"/>
          <w:szCs w:val="28"/>
        </w:rPr>
        <w:lastRenderedPageBreak/>
        <w:t>извлечения из законодательных и нормативных правовых актов, содержащих нормы, регулирующие деятельность МФЦ.</w:t>
      </w:r>
    </w:p>
    <w:p w:rsidR="0051246D" w:rsidRPr="0051246D" w:rsidRDefault="0051246D" w:rsidP="0051246D">
      <w:pPr>
        <w:ind w:firstLine="720"/>
        <w:rPr>
          <w:rFonts w:ascii="Times New Roman" w:eastAsia="Times New Roman" w:hAnsi="Times New Roman" w:cs="Times New Roman"/>
          <w:color w:val="000000"/>
          <w:sz w:val="28"/>
          <w:szCs w:val="28"/>
        </w:rPr>
      </w:pPr>
      <w:r>
        <w:rPr>
          <w:rFonts w:ascii="Times New Roman" w:hAnsi="Times New Roman" w:cs="Times New Roman"/>
          <w:sz w:val="28"/>
          <w:szCs w:val="28"/>
        </w:rPr>
        <w:t>2.16.</w:t>
      </w:r>
      <w:r w:rsidRPr="0051246D">
        <w:rPr>
          <w:rFonts w:ascii="Times New Roman" w:eastAsia="Times New Roman" w:hAnsi="Times New Roman" w:cs="Times New Roman"/>
          <w:color w:val="000000"/>
          <w:sz w:val="28"/>
          <w:szCs w:val="28"/>
        </w:rPr>
        <w:t xml:space="preserve">  </w:t>
      </w:r>
      <w:proofErr w:type="gramStart"/>
      <w:r w:rsidRPr="0051246D">
        <w:rPr>
          <w:rFonts w:ascii="Times New Roman" w:eastAsia="Times New Roman" w:hAnsi="Times New Roman" w:cs="Times New Roman"/>
          <w:color w:val="000000"/>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w:t>
      </w:r>
      <w:r>
        <w:rPr>
          <w:rFonts w:ascii="Times New Roman" w:eastAsia="Times New Roman" w:hAnsi="Times New Roman" w:cs="Times New Roman"/>
          <w:color w:val="000000"/>
          <w:sz w:val="28"/>
          <w:szCs w:val="28"/>
        </w:rPr>
        <w:t>(в том числе в полном объеме), п</w:t>
      </w:r>
      <w:r w:rsidRPr="0051246D">
        <w:rPr>
          <w:rFonts w:ascii="Times New Roman" w:eastAsia="Times New Roman" w:hAnsi="Times New Roman" w:cs="Times New Roman"/>
          <w:color w:val="000000"/>
          <w:sz w:val="28"/>
          <w:szCs w:val="28"/>
        </w:rPr>
        <w:t>о выбору заявителя (экстерриториальный принцип), посредством запроса о предоставлении</w:t>
      </w:r>
      <w:proofErr w:type="gramEnd"/>
      <w:r w:rsidRPr="0051246D">
        <w:rPr>
          <w:rFonts w:ascii="Times New Roman" w:eastAsia="Times New Roman" w:hAnsi="Times New Roman" w:cs="Times New Roman"/>
          <w:color w:val="000000"/>
          <w:sz w:val="28"/>
          <w:szCs w:val="28"/>
        </w:rPr>
        <w:t xml:space="preserve"> нескольких государственных и (или) муниципальных услуг в МФЦ, предусмотренного статьей 15.1 Федерального закона № 210-ФЗ. </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Показателями доступности и качества муниципальной услуги являются:</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полнота, актуальность и достоверность информации о порядке предоставления муниципальной услуги, в том числе в электронной форме;</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наглядность форм размещаемой информации о порядке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оперативность и достоверность предоставляемой информации о порядке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установление и соблюдение требований к помещениям, в которых предоставляется муниципальная услуга;</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количество взаимодействий заявителя с должностными лицами Отдела при предоставлении муниципальной услуги и их продолжительность;</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своевременное рассмотрение документов, представленных заявителем, в случае необходимости - с участием заявителя;</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отсутствие обоснованных жалоб со стороны заявителей по результатам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Регионального реестра.</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Критерии оценки качества предоставления муниципальной услуги, предоставляемой в электронном виде:</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доступность информации о порядке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lastRenderedPageBreak/>
        <w:t>доступность электронных форм документов, необходимых для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доступность инструментов совершения в электронном виде платежей, необходимых для получения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время ожидания ответа на подачу запроса;</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время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В ходе предоставления муниципальной услуги заявитель взаимодействует с должностными лицами Отдела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В процессе предоставления муниципальной услуги заявитель вправе обращаться в Отдел за получением информации о ходе предоставления муниципальной услуги неограниченное количество раз.</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Отдела неограниченное количество раз.</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При предоставлении муниципальной услуги с использованием информационно-коммуникационных технологий, в том числе Регионального реестра, заявителю обеспечивается возможность:</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получения информации о порядке и сроках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записи на прием в МФЦ для подачи (запроса) заявления о предоставлении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формирования запроса (заявления) о предоставлении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приема и регистрации запроса (заявление) и иных документов, необходимых для предоставления муниципальной услуги;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lastRenderedPageBreak/>
        <w:t>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 210-ФЗ (далее – комплексный запрос).</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Получение муниципальной услуги, предусмотренной настоящим Регламентом, в МФЦ возможно при подаче заявителем комплексного запроса.</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Запрос, составленный МФЦ на основании комплексного запроса заявителя, должен быть подписан уполномоченным работником МФЦ и скреплен печатью МФЦ.</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Запрос, составленный на основании комплексного запроса, и документы, необходимые для предоставления муниципальной услуги, направляются в Администрацию с приложением копии комплексного запроса, заверенной МФЦ.</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Направление МФЦ запроса, а также указанных в части 4 статьи 15.1 статьи Федерального закона № 210-ФЗ документов в Администрацию осуществляется не позднее одного рабочего дня, следующего за днем получения комплексного запроса.</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51246D" w:rsidRPr="0051246D" w:rsidRDefault="0051246D" w:rsidP="0051246D">
      <w:pPr>
        <w:ind w:firstLine="720"/>
        <w:rPr>
          <w:rFonts w:ascii="Times New Roman" w:eastAsia="Times New Roman" w:hAnsi="Times New Roman" w:cs="Times New Roman"/>
          <w:color w:val="000000"/>
          <w:sz w:val="28"/>
          <w:szCs w:val="28"/>
        </w:rPr>
      </w:pPr>
      <w:r w:rsidRPr="0051246D">
        <w:rPr>
          <w:rFonts w:ascii="Times New Roman" w:eastAsia="Times New Roman" w:hAnsi="Times New Roman" w:cs="Times New Roman"/>
          <w:color w:val="000000"/>
          <w:sz w:val="28"/>
          <w:szCs w:val="28"/>
        </w:rPr>
        <w:t>Предоставление муниципальной услуги, предусмотренной настоящим регламентом,  в  упреждающем  (проективном)  режиме,  в  соответствии  с частью 1 статьей 7.3 Федерального закона № 210-ФЗ, не предусмотрено.</w:t>
      </w:r>
    </w:p>
    <w:p w:rsidR="0051246D" w:rsidRPr="0051246D" w:rsidRDefault="0051246D" w:rsidP="0051246D">
      <w:pPr>
        <w:autoSpaceDE w:val="0"/>
        <w:autoSpaceDN w:val="0"/>
        <w:adjustRightInd w:val="0"/>
        <w:ind w:firstLine="720"/>
        <w:rPr>
          <w:rFonts w:ascii="Times New Roman" w:eastAsia="Times New Roman" w:hAnsi="Times New Roman" w:cs="Times New Roman"/>
          <w:sz w:val="28"/>
          <w:szCs w:val="28"/>
        </w:rPr>
      </w:pPr>
      <w:r w:rsidRPr="0051246D">
        <w:rPr>
          <w:rFonts w:ascii="Times New Roman" w:eastAsia="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97DFF" w:rsidRPr="0051246D" w:rsidRDefault="0051246D" w:rsidP="0051246D">
      <w:pPr>
        <w:widowControl w:val="0"/>
        <w:autoSpaceDE w:val="0"/>
        <w:autoSpaceDN w:val="0"/>
        <w:adjustRightInd w:val="0"/>
        <w:ind w:firstLine="0"/>
        <w:rPr>
          <w:rFonts w:ascii="Times New Roman" w:eastAsia="Times New Roman" w:hAnsi="Times New Roman" w:cs="Times New Roman"/>
          <w:sz w:val="28"/>
          <w:szCs w:val="28"/>
        </w:rPr>
      </w:pPr>
      <w:r w:rsidRPr="0051246D">
        <w:rPr>
          <w:rFonts w:ascii="Times New Roman" w:eastAsia="Times New Roman" w:hAnsi="Times New Roman" w:cs="Times New Roman"/>
          <w:sz w:val="28"/>
          <w:szCs w:val="28"/>
        </w:rPr>
        <w:tab/>
        <w:t>Муниципальная услуга в электронной форме и по экстерриториальному принципу не предоставляется.</w:t>
      </w:r>
    </w:p>
    <w:p w:rsidR="0051246D" w:rsidRDefault="0051246D" w:rsidP="0051246D">
      <w:pPr>
        <w:pStyle w:val="ConsPlusNormal"/>
        <w:ind w:firstLine="709"/>
        <w:jc w:val="center"/>
        <w:rPr>
          <w:rFonts w:ascii="Times New Roman" w:hAnsi="Times New Roman"/>
          <w:sz w:val="28"/>
          <w:szCs w:val="28"/>
        </w:rPr>
      </w:pPr>
      <w:r>
        <w:rPr>
          <w:rFonts w:ascii="Times New Roman" w:hAnsi="Times New Roman"/>
          <w:sz w:val="28"/>
          <w:szCs w:val="28"/>
        </w:rPr>
        <w:t xml:space="preserve">3. </w:t>
      </w:r>
      <w:proofErr w:type="gramStart"/>
      <w:r w:rsidR="00A97DFF" w:rsidRPr="00772109">
        <w:rPr>
          <w:rFonts w:ascii="Times New Roman" w:hAnsi="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w:t>
      </w:r>
      <w:proofErr w:type="gramEnd"/>
    </w:p>
    <w:p w:rsidR="00CA14E4" w:rsidRDefault="00CA14E4" w:rsidP="005643D1">
      <w:pPr>
        <w:autoSpaceDE w:val="0"/>
        <w:autoSpaceDN w:val="0"/>
        <w:adjustRightInd w:val="0"/>
        <w:rPr>
          <w:rFonts w:ascii="Times New Roman" w:hAnsi="Times New Roman" w:cs="Times New Roman"/>
          <w:sz w:val="28"/>
          <w:szCs w:val="28"/>
        </w:rPr>
      </w:pPr>
    </w:p>
    <w:p w:rsidR="002C31FF" w:rsidRPr="002C31FF" w:rsidRDefault="002C31FF" w:rsidP="002C31FF">
      <w:pPr>
        <w:autoSpaceDE w:val="0"/>
        <w:autoSpaceDN w:val="0"/>
        <w:adjustRightInd w:val="0"/>
        <w:rPr>
          <w:rFonts w:ascii="Times New Roman" w:hAnsi="Times New Roman" w:cs="Times New Roman"/>
          <w:sz w:val="28"/>
          <w:szCs w:val="28"/>
        </w:rPr>
      </w:pPr>
      <w:r w:rsidRPr="002C31F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2C31FF" w:rsidRPr="002C31FF" w:rsidRDefault="002C31FF" w:rsidP="002C31FF">
      <w:pPr>
        <w:autoSpaceDE w:val="0"/>
        <w:autoSpaceDN w:val="0"/>
        <w:adjustRightInd w:val="0"/>
        <w:rPr>
          <w:rFonts w:ascii="Times New Roman" w:hAnsi="Times New Roman" w:cs="Times New Roman"/>
          <w:sz w:val="28"/>
          <w:szCs w:val="28"/>
        </w:rPr>
      </w:pPr>
      <w:r w:rsidRPr="002C31FF">
        <w:rPr>
          <w:rFonts w:ascii="Times New Roman" w:hAnsi="Times New Roman" w:cs="Times New Roman"/>
          <w:sz w:val="28"/>
          <w:szCs w:val="28"/>
        </w:rPr>
        <w:t>консультирование заявителя по вопросу предоставления муниципальной услуги;</w:t>
      </w:r>
    </w:p>
    <w:p w:rsidR="002C31FF" w:rsidRPr="002C31FF" w:rsidRDefault="002C31FF" w:rsidP="002C31FF">
      <w:pPr>
        <w:autoSpaceDE w:val="0"/>
        <w:autoSpaceDN w:val="0"/>
        <w:adjustRightInd w:val="0"/>
        <w:rPr>
          <w:rFonts w:ascii="Times New Roman" w:hAnsi="Times New Roman" w:cs="Times New Roman"/>
          <w:sz w:val="28"/>
          <w:szCs w:val="28"/>
        </w:rPr>
      </w:pPr>
      <w:r w:rsidRPr="002C31FF">
        <w:rPr>
          <w:rFonts w:ascii="Times New Roman" w:hAnsi="Times New Roman" w:cs="Times New Roman"/>
          <w:sz w:val="28"/>
          <w:szCs w:val="28"/>
        </w:rPr>
        <w:lastRenderedPageBreak/>
        <w:t>прием и регистрация заявления и документов для предоставления муниципальной услуги;</w:t>
      </w:r>
    </w:p>
    <w:p w:rsidR="002C31FF" w:rsidRPr="002C31FF" w:rsidRDefault="002C31FF" w:rsidP="002C31FF">
      <w:pPr>
        <w:autoSpaceDE w:val="0"/>
        <w:autoSpaceDN w:val="0"/>
        <w:adjustRightInd w:val="0"/>
        <w:rPr>
          <w:rFonts w:ascii="Times New Roman" w:hAnsi="Times New Roman" w:cs="Times New Roman"/>
          <w:sz w:val="28"/>
          <w:szCs w:val="28"/>
        </w:rPr>
      </w:pPr>
      <w:r w:rsidRPr="002C31FF">
        <w:rPr>
          <w:rFonts w:ascii="Times New Roman" w:hAnsi="Times New Roman" w:cs="Times New Roman"/>
          <w:sz w:val="28"/>
          <w:szCs w:val="28"/>
        </w:rPr>
        <w:t>формирование и направление межведомственных запросов;</w:t>
      </w:r>
    </w:p>
    <w:p w:rsidR="002C31FF" w:rsidRPr="002C31FF" w:rsidRDefault="002C31FF" w:rsidP="002C31FF">
      <w:pPr>
        <w:autoSpaceDE w:val="0"/>
        <w:autoSpaceDN w:val="0"/>
        <w:adjustRightInd w:val="0"/>
        <w:rPr>
          <w:rFonts w:ascii="Times New Roman" w:hAnsi="Times New Roman" w:cs="Times New Roman"/>
          <w:sz w:val="28"/>
          <w:szCs w:val="28"/>
        </w:rPr>
      </w:pPr>
      <w:r w:rsidRPr="002C31FF">
        <w:rPr>
          <w:rFonts w:ascii="Times New Roman" w:hAnsi="Times New Roman" w:cs="Times New Roman"/>
          <w:sz w:val="28"/>
          <w:szCs w:val="28"/>
        </w:rPr>
        <w:t>проверка права заявителя на предоставление муниципальной услуги, принятие решения о предоставлении (отказе в предоставлении) муниципальной услуги;</w:t>
      </w:r>
    </w:p>
    <w:p w:rsidR="0036024D" w:rsidRDefault="0036024D" w:rsidP="002C31F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направление заявителю результата предоставления муниципальной услуги;</w:t>
      </w:r>
    </w:p>
    <w:p w:rsidR="002C31FF" w:rsidRDefault="0036024D" w:rsidP="002C31F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w:t>
      </w:r>
      <w:r w:rsidRPr="00A01216">
        <w:rPr>
          <w:rFonts w:ascii="Times New Roman" w:hAnsi="Times New Roman" w:cs="Times New Roman"/>
          <w:sz w:val="28"/>
          <w:szCs w:val="28"/>
        </w:rPr>
        <w:t>орядок выполнения администрат</w:t>
      </w:r>
      <w:r>
        <w:rPr>
          <w:rFonts w:ascii="Times New Roman" w:hAnsi="Times New Roman" w:cs="Times New Roman"/>
          <w:sz w:val="28"/>
          <w:szCs w:val="28"/>
        </w:rPr>
        <w:t>ивных процедур (действий) в МФЦ;</w:t>
      </w:r>
    </w:p>
    <w:p w:rsidR="0036024D" w:rsidRPr="002C31FF" w:rsidRDefault="0036024D" w:rsidP="002C31F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w:t>
      </w:r>
      <w:r w:rsidRPr="00A01216">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rsidR="002C31FF" w:rsidRDefault="002C31FF" w:rsidP="002C31FF">
      <w:pPr>
        <w:autoSpaceDE w:val="0"/>
        <w:autoSpaceDN w:val="0"/>
        <w:adjustRightInd w:val="0"/>
        <w:rPr>
          <w:rFonts w:ascii="Times New Roman" w:hAnsi="Times New Roman" w:cs="Times New Roman"/>
          <w:sz w:val="28"/>
          <w:szCs w:val="28"/>
        </w:rPr>
      </w:pPr>
      <w:r w:rsidRPr="002C31FF">
        <w:rPr>
          <w:rFonts w:ascii="Times New Roman" w:hAnsi="Times New Roman" w:cs="Times New Roman"/>
          <w:sz w:val="28"/>
          <w:szCs w:val="28"/>
        </w:rPr>
        <w:t xml:space="preserve">Блок-схема приведена в </w:t>
      </w:r>
      <w:r w:rsidRPr="00504824">
        <w:rPr>
          <w:rFonts w:ascii="Times New Roman" w:hAnsi="Times New Roman" w:cs="Times New Roman"/>
          <w:sz w:val="28"/>
          <w:szCs w:val="28"/>
        </w:rPr>
        <w:t>приложении  2</w:t>
      </w:r>
      <w:r w:rsidR="00504824">
        <w:rPr>
          <w:rFonts w:ascii="Times New Roman" w:hAnsi="Times New Roman" w:cs="Times New Roman"/>
          <w:sz w:val="28"/>
          <w:szCs w:val="28"/>
        </w:rPr>
        <w:t xml:space="preserve"> к а</w:t>
      </w:r>
      <w:r w:rsidRPr="002C31FF">
        <w:rPr>
          <w:rFonts w:ascii="Times New Roman" w:hAnsi="Times New Roman" w:cs="Times New Roman"/>
          <w:sz w:val="28"/>
          <w:szCs w:val="28"/>
        </w:rPr>
        <w:t>дминистративному регламенту.</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3.1. Консультирование заявителя по вопросу предоставления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Основанием для начала административной процедуры является обращение заявителя в Отдел, МФЦ.</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Содержание административной процедуры включает в себя:</w:t>
      </w:r>
    </w:p>
    <w:p w:rsidR="00AB5CE1" w:rsidRDefault="00AB5CE1" w:rsidP="000B732B">
      <w:pPr>
        <w:autoSpaceDE w:val="0"/>
        <w:autoSpaceDN w:val="0"/>
        <w:adjustRightInd w:val="0"/>
        <w:rPr>
          <w:rFonts w:ascii="Times New Roman" w:hAnsi="Times New Roman" w:cs="Times New Roman"/>
          <w:sz w:val="28"/>
          <w:szCs w:val="28"/>
        </w:rPr>
      </w:pPr>
      <w:r w:rsidRPr="00AB5CE1">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rsid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разъяснение порядка, условий и срока предоставления муниципальной услуги;</w:t>
      </w:r>
    </w:p>
    <w:p w:rsidR="00AB5CE1" w:rsidRDefault="00AB5CE1" w:rsidP="00AB5CE1">
      <w:pPr>
        <w:autoSpaceDE w:val="0"/>
        <w:autoSpaceDN w:val="0"/>
        <w:adjustRightInd w:val="0"/>
        <w:rPr>
          <w:rFonts w:ascii="Times New Roman" w:hAnsi="Times New Roman" w:cs="Times New Roman"/>
          <w:sz w:val="28"/>
          <w:szCs w:val="28"/>
        </w:rPr>
      </w:pPr>
      <w:r w:rsidRPr="00AB5CE1">
        <w:rPr>
          <w:rFonts w:ascii="Times New Roman" w:hAnsi="Times New Roman" w:cs="Times New Roman"/>
          <w:sz w:val="28"/>
          <w:szCs w:val="28"/>
        </w:rPr>
        <w:t>выдача формы заявления для пред</w:t>
      </w:r>
      <w:r>
        <w:rPr>
          <w:rFonts w:ascii="Times New Roman" w:hAnsi="Times New Roman" w:cs="Times New Roman"/>
          <w:sz w:val="28"/>
          <w:szCs w:val="28"/>
        </w:rPr>
        <w:t>оставления муниципальной услуги;</w:t>
      </w:r>
      <w:r w:rsidRPr="00AB5CE1">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B5CE1" w:rsidRPr="000B732B" w:rsidRDefault="00AB5CE1" w:rsidP="00AB5CE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выдача </w:t>
      </w:r>
      <w:r w:rsidRPr="00AB5CE1">
        <w:rPr>
          <w:rFonts w:ascii="Times New Roman" w:hAnsi="Times New Roman" w:cs="Times New Roman"/>
          <w:sz w:val="28"/>
          <w:szCs w:val="28"/>
        </w:rPr>
        <w:t>списка документов, необходимых для предоставления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разъяснение порядка заполнения заявления, порядка сбора необходимых документов и требований, предъявляемых к ним.</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15 минут.</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Должностное лицо отдела либо МФЦ, ответственное за 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Способ фиксации результата выполнения административной процедуры - регистрация должностным лицом отдела либо МФЦ, ответственным за консультирование заявителя, факта обращения заявителя в журнале регистрации приема посетителей по форме, устанавливаемой отделом либо МФЦ.</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Результатом административной процедуры является предоставление заявителю перечня документов, необходимых для предоставления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lastRenderedPageBreak/>
        <w:t>3.2. Прием и регистрация заявления и документов для предоставления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Основанием для начала административной процедуры является обращение заявителя или доверенного лица с заявлением и приложенными к нему документами согласно пункту 2.6.1. в Администрацию или МФЦ.</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1) Специалист Администрации, либо МФЦ, ответственный за прием документов:</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проверяет документ, удостоверяющий личность заявителя путем проверки документов, регистрацию по месту жительства (пребывания) и его полномочия;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определяет способ информирования заявителя о принятом решении, о чем на заявлении делается соответствующая запись. </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При поступлении заявления и приложенных к нему документов, специалист Администрации, ответственный за прием документов, проставляет входящий штамп на заявлении и направляет его вместе с документами должностному лицу для проставления резолюции, после чего заявление и документы регистрируются в журнале учета входящей корреспонденции и передаются на исполнение в соответствующий отдел администрации.</w:t>
      </w:r>
    </w:p>
    <w:p w:rsidR="00CF0207"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Продолжительность</w:t>
      </w:r>
      <w:r w:rsidR="00CF0207">
        <w:rPr>
          <w:rFonts w:ascii="Times New Roman" w:hAnsi="Times New Roman" w:cs="Times New Roman"/>
          <w:sz w:val="28"/>
          <w:szCs w:val="28"/>
        </w:rPr>
        <w:t xml:space="preserve">     </w:t>
      </w:r>
      <w:r w:rsidRPr="000B732B">
        <w:rPr>
          <w:rFonts w:ascii="Times New Roman" w:hAnsi="Times New Roman" w:cs="Times New Roman"/>
          <w:sz w:val="28"/>
          <w:szCs w:val="28"/>
        </w:rPr>
        <w:t xml:space="preserve"> административной </w:t>
      </w:r>
      <w:r w:rsidR="00CF0207">
        <w:rPr>
          <w:rFonts w:ascii="Times New Roman" w:hAnsi="Times New Roman" w:cs="Times New Roman"/>
          <w:sz w:val="28"/>
          <w:szCs w:val="28"/>
        </w:rPr>
        <w:t xml:space="preserve">     </w:t>
      </w:r>
      <w:r w:rsidRPr="000B732B">
        <w:rPr>
          <w:rFonts w:ascii="Times New Roman" w:hAnsi="Times New Roman" w:cs="Times New Roman"/>
          <w:sz w:val="28"/>
          <w:szCs w:val="28"/>
        </w:rPr>
        <w:t xml:space="preserve">процедуры </w:t>
      </w:r>
      <w:r w:rsidR="00CF0207">
        <w:rPr>
          <w:rFonts w:ascii="Times New Roman" w:hAnsi="Times New Roman" w:cs="Times New Roman"/>
          <w:sz w:val="28"/>
          <w:szCs w:val="28"/>
        </w:rPr>
        <w:t xml:space="preserve">     </w:t>
      </w:r>
      <w:r w:rsidRPr="000B732B">
        <w:rPr>
          <w:rFonts w:ascii="Times New Roman" w:hAnsi="Times New Roman" w:cs="Times New Roman"/>
          <w:sz w:val="28"/>
          <w:szCs w:val="28"/>
        </w:rPr>
        <w:t xml:space="preserve">составляет </w:t>
      </w:r>
    </w:p>
    <w:p w:rsidR="000B732B" w:rsidRPr="000B732B" w:rsidRDefault="000B732B" w:rsidP="00CF0207">
      <w:pPr>
        <w:autoSpaceDE w:val="0"/>
        <w:autoSpaceDN w:val="0"/>
        <w:adjustRightInd w:val="0"/>
        <w:ind w:firstLine="0"/>
        <w:rPr>
          <w:rFonts w:ascii="Times New Roman" w:hAnsi="Times New Roman" w:cs="Times New Roman"/>
          <w:sz w:val="28"/>
          <w:szCs w:val="28"/>
        </w:rPr>
      </w:pPr>
      <w:r w:rsidRPr="000B732B">
        <w:rPr>
          <w:rFonts w:ascii="Times New Roman" w:hAnsi="Times New Roman" w:cs="Times New Roman"/>
          <w:sz w:val="28"/>
          <w:szCs w:val="28"/>
        </w:rPr>
        <w:t>15 минут.</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2) При обращении заявителя через МФЦ, специалист МФЦ:</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сверяет оригиналы (копии документов, заверенных в порядке, установленном действующим законодательством) с копиями документов, проставляет на копиях </w:t>
      </w:r>
      <w:proofErr w:type="spellStart"/>
      <w:r w:rsidRPr="000B732B">
        <w:rPr>
          <w:rFonts w:ascii="Times New Roman" w:hAnsi="Times New Roman" w:cs="Times New Roman"/>
          <w:sz w:val="28"/>
          <w:szCs w:val="28"/>
        </w:rPr>
        <w:t>заверительную</w:t>
      </w:r>
      <w:proofErr w:type="spellEnd"/>
      <w:r w:rsidRPr="000B732B">
        <w:rPr>
          <w:rFonts w:ascii="Times New Roman" w:hAnsi="Times New Roman" w:cs="Times New Roman"/>
          <w:sz w:val="28"/>
          <w:szCs w:val="28"/>
        </w:rPr>
        <w:t xml:space="preserve"> надпись «Копия верна», свою должность, личную подпись и ее расшифровку.</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В случае, установления фактов отсутствия необходимых документов подпункта 2.6.1. и требованиям подпункта 2.7. Административного регламента, специалист МФЦ уведомляет заявителя о выявленных недостатках и предлагает принять меры по их устранению.</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При отсутствии недостающих документов в соответствии подпунктом 2.6.2. административного регламента специалист МФЦ готовит и направляет в форме электронного документа запрос по каналу системы межведомственного электронного взаимодействия.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После получения ответов на запрос по межведомственному взаимодействию, </w:t>
      </w:r>
      <w:r w:rsidR="0036024D">
        <w:rPr>
          <w:rFonts w:ascii="Times New Roman" w:hAnsi="Times New Roman" w:cs="Times New Roman"/>
          <w:sz w:val="28"/>
          <w:szCs w:val="28"/>
        </w:rPr>
        <w:t xml:space="preserve">  специалист   МФЦ готовит реестр </w:t>
      </w:r>
      <w:r w:rsidRPr="000B732B">
        <w:rPr>
          <w:rFonts w:ascii="Times New Roman" w:hAnsi="Times New Roman" w:cs="Times New Roman"/>
          <w:sz w:val="28"/>
          <w:szCs w:val="28"/>
        </w:rPr>
        <w:t>передачи   документов в 2-х экземплярах и направляет в Администрацию с приложением Реестра передачи документов. Специалист Администрации, ответственный за прием и регистрацию документов, проверяет соответствие полученных документов с реестром, расписывается в их получении, проставляет дату и время получения. Первый экземпляр реестра остается в Администрации, второй возвращают в МФЦ.</w:t>
      </w:r>
    </w:p>
    <w:p w:rsidR="00281F68"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Срок</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 xml:space="preserve"> исполнения </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административных</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 xml:space="preserve"> </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 xml:space="preserve">действий </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 xml:space="preserve">в </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МФЦ</w:t>
      </w:r>
      <w:r w:rsidR="00281F68">
        <w:rPr>
          <w:rFonts w:ascii="Times New Roman" w:hAnsi="Times New Roman" w:cs="Times New Roman"/>
          <w:sz w:val="28"/>
          <w:szCs w:val="28"/>
        </w:rPr>
        <w:t xml:space="preserve">  </w:t>
      </w:r>
      <w:r w:rsidRPr="000B732B">
        <w:rPr>
          <w:rFonts w:ascii="Times New Roman" w:hAnsi="Times New Roman" w:cs="Times New Roman"/>
          <w:sz w:val="28"/>
          <w:szCs w:val="28"/>
        </w:rPr>
        <w:t xml:space="preserve"> составляет </w:t>
      </w:r>
    </w:p>
    <w:p w:rsidR="000B732B" w:rsidRPr="000B732B" w:rsidRDefault="000B732B" w:rsidP="00281F68">
      <w:pPr>
        <w:autoSpaceDE w:val="0"/>
        <w:autoSpaceDN w:val="0"/>
        <w:adjustRightInd w:val="0"/>
        <w:ind w:firstLine="0"/>
        <w:rPr>
          <w:rFonts w:ascii="Times New Roman" w:hAnsi="Times New Roman" w:cs="Times New Roman"/>
          <w:sz w:val="28"/>
          <w:szCs w:val="28"/>
        </w:rPr>
      </w:pPr>
      <w:r w:rsidRPr="000B732B">
        <w:rPr>
          <w:rFonts w:ascii="Times New Roman" w:hAnsi="Times New Roman" w:cs="Times New Roman"/>
          <w:sz w:val="28"/>
          <w:szCs w:val="28"/>
        </w:rPr>
        <w:t>6 рабочих дней.</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lastRenderedPageBreak/>
        <w:t>3) При поступлении документов в электронном виде через РПГУ или по электронной почте Администрации, специалист Администрации осуществляет следующие действия: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просматривает электронные образы документов;</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фиксирует дату получения документов.</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Заявление и документы, направленные в электронной форме, подписываются простой электронной подписью в соответствии с требованиями Федерального закона «Об электронной подписи» и требованиями Федерального закона № 210-ФЗ.  </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Заявление в электронной форме, представленное с нарушением указанных требований, не рассматривается и не позднее пяти рабочих дней со дня его получения направляется заявителю способом, указанным в заявлении с указанием допущенных нарушений.</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Заявления представляются в виде файлов в формате </w:t>
      </w:r>
      <w:proofErr w:type="spellStart"/>
      <w:r w:rsidRPr="000B732B">
        <w:rPr>
          <w:rFonts w:ascii="Times New Roman" w:hAnsi="Times New Roman" w:cs="Times New Roman"/>
          <w:sz w:val="28"/>
          <w:szCs w:val="28"/>
        </w:rPr>
        <w:t>doc</w:t>
      </w:r>
      <w:proofErr w:type="spellEnd"/>
      <w:r w:rsidRPr="000B732B">
        <w:rPr>
          <w:rFonts w:ascii="Times New Roman" w:hAnsi="Times New Roman" w:cs="Times New Roman"/>
          <w:sz w:val="28"/>
          <w:szCs w:val="28"/>
        </w:rPr>
        <w:t xml:space="preserve">, </w:t>
      </w:r>
      <w:proofErr w:type="spellStart"/>
      <w:r w:rsidRPr="000B732B">
        <w:rPr>
          <w:rFonts w:ascii="Times New Roman" w:hAnsi="Times New Roman" w:cs="Times New Roman"/>
          <w:sz w:val="28"/>
          <w:szCs w:val="28"/>
        </w:rPr>
        <w:t>docx</w:t>
      </w:r>
      <w:proofErr w:type="spellEnd"/>
      <w:r w:rsidRPr="000B732B">
        <w:rPr>
          <w:rFonts w:ascii="Times New Roman" w:hAnsi="Times New Roman" w:cs="Times New Roman"/>
          <w:sz w:val="28"/>
          <w:szCs w:val="28"/>
        </w:rPr>
        <w:t xml:space="preserve">, </w:t>
      </w:r>
      <w:proofErr w:type="spellStart"/>
      <w:r w:rsidRPr="000B732B">
        <w:rPr>
          <w:rFonts w:ascii="Times New Roman" w:hAnsi="Times New Roman" w:cs="Times New Roman"/>
          <w:sz w:val="28"/>
          <w:szCs w:val="28"/>
        </w:rPr>
        <w:t>txt</w:t>
      </w:r>
      <w:proofErr w:type="spellEnd"/>
      <w:r w:rsidRPr="000B732B">
        <w:rPr>
          <w:rFonts w:ascii="Times New Roman" w:hAnsi="Times New Roman" w:cs="Times New Roman"/>
          <w:sz w:val="28"/>
          <w:szCs w:val="28"/>
        </w:rPr>
        <w:t xml:space="preserve">, </w:t>
      </w:r>
      <w:proofErr w:type="spellStart"/>
      <w:r w:rsidRPr="000B732B">
        <w:rPr>
          <w:rFonts w:ascii="Times New Roman" w:hAnsi="Times New Roman" w:cs="Times New Roman"/>
          <w:sz w:val="28"/>
          <w:szCs w:val="28"/>
        </w:rPr>
        <w:t>xls</w:t>
      </w:r>
      <w:proofErr w:type="spellEnd"/>
      <w:r w:rsidRPr="000B732B">
        <w:rPr>
          <w:rFonts w:ascii="Times New Roman" w:hAnsi="Times New Roman" w:cs="Times New Roman"/>
          <w:sz w:val="28"/>
          <w:szCs w:val="28"/>
        </w:rPr>
        <w:t xml:space="preserve">, </w:t>
      </w:r>
      <w:proofErr w:type="spellStart"/>
      <w:r w:rsidRPr="000B732B">
        <w:rPr>
          <w:rFonts w:ascii="Times New Roman" w:hAnsi="Times New Roman" w:cs="Times New Roman"/>
          <w:sz w:val="28"/>
          <w:szCs w:val="28"/>
        </w:rPr>
        <w:t>xlsx</w:t>
      </w:r>
      <w:proofErr w:type="spellEnd"/>
      <w:r w:rsidRPr="000B732B">
        <w:rPr>
          <w:rFonts w:ascii="Times New Roman" w:hAnsi="Times New Roman" w:cs="Times New Roman"/>
          <w:sz w:val="28"/>
          <w:szCs w:val="28"/>
        </w:rPr>
        <w:t xml:space="preserve">, </w:t>
      </w:r>
      <w:proofErr w:type="spellStart"/>
      <w:r w:rsidRPr="000B732B">
        <w:rPr>
          <w:rFonts w:ascii="Times New Roman" w:hAnsi="Times New Roman" w:cs="Times New Roman"/>
          <w:sz w:val="28"/>
          <w:szCs w:val="28"/>
        </w:rPr>
        <w:t>rtf</w:t>
      </w:r>
      <w:proofErr w:type="spellEnd"/>
      <w:r w:rsidRPr="000B732B">
        <w:rPr>
          <w:rFonts w:ascii="Times New Roman" w:hAnsi="Times New Roman" w:cs="Times New Roman"/>
          <w:sz w:val="28"/>
          <w:szCs w:val="28"/>
        </w:rPr>
        <w:t>, если указанные заявления предоставляются в форме электронного документа посредством электронной почты.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Заявление о предоставлении муниципальной услуги, направленное в электронной форме, распечатывается на бумажный носитель и регистрируется специалистом Администрации, ответственным за прием и регистрацию документов в журнале учета входящей корреспонденции на предоставление данной муниципальной услуги.</w:t>
      </w:r>
    </w:p>
    <w:p w:rsidR="00A02A24"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Продолжительность </w:t>
      </w:r>
      <w:r w:rsidR="00A02A24">
        <w:rPr>
          <w:rFonts w:ascii="Times New Roman" w:hAnsi="Times New Roman" w:cs="Times New Roman"/>
          <w:sz w:val="28"/>
          <w:szCs w:val="28"/>
        </w:rPr>
        <w:t xml:space="preserve">     </w:t>
      </w:r>
      <w:r w:rsidRPr="000B732B">
        <w:rPr>
          <w:rFonts w:ascii="Times New Roman" w:hAnsi="Times New Roman" w:cs="Times New Roman"/>
          <w:sz w:val="28"/>
          <w:szCs w:val="28"/>
        </w:rPr>
        <w:t xml:space="preserve">административной </w:t>
      </w:r>
      <w:r w:rsidR="00A02A24">
        <w:rPr>
          <w:rFonts w:ascii="Times New Roman" w:hAnsi="Times New Roman" w:cs="Times New Roman"/>
          <w:sz w:val="28"/>
          <w:szCs w:val="28"/>
        </w:rPr>
        <w:t xml:space="preserve">     </w:t>
      </w:r>
      <w:r w:rsidRPr="000B732B">
        <w:rPr>
          <w:rFonts w:ascii="Times New Roman" w:hAnsi="Times New Roman" w:cs="Times New Roman"/>
          <w:sz w:val="28"/>
          <w:szCs w:val="28"/>
        </w:rPr>
        <w:t xml:space="preserve">процедуры </w:t>
      </w:r>
      <w:r w:rsidR="00A02A24">
        <w:rPr>
          <w:rFonts w:ascii="Times New Roman" w:hAnsi="Times New Roman" w:cs="Times New Roman"/>
          <w:sz w:val="28"/>
          <w:szCs w:val="28"/>
        </w:rPr>
        <w:t xml:space="preserve">      </w:t>
      </w:r>
      <w:r w:rsidRPr="000B732B">
        <w:rPr>
          <w:rFonts w:ascii="Times New Roman" w:hAnsi="Times New Roman" w:cs="Times New Roman"/>
          <w:sz w:val="28"/>
          <w:szCs w:val="28"/>
        </w:rPr>
        <w:t xml:space="preserve">составляет </w:t>
      </w:r>
    </w:p>
    <w:p w:rsidR="000B732B" w:rsidRPr="000B732B" w:rsidRDefault="000B732B" w:rsidP="00A02A24">
      <w:pPr>
        <w:autoSpaceDE w:val="0"/>
        <w:autoSpaceDN w:val="0"/>
        <w:adjustRightInd w:val="0"/>
        <w:ind w:firstLine="0"/>
        <w:rPr>
          <w:rFonts w:ascii="Times New Roman" w:hAnsi="Times New Roman" w:cs="Times New Roman"/>
          <w:sz w:val="28"/>
          <w:szCs w:val="28"/>
        </w:rPr>
      </w:pPr>
      <w:r w:rsidRPr="000B732B">
        <w:rPr>
          <w:rFonts w:ascii="Times New Roman" w:hAnsi="Times New Roman" w:cs="Times New Roman"/>
          <w:sz w:val="28"/>
          <w:szCs w:val="28"/>
        </w:rPr>
        <w:t>1 рабочий день.</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Критерием принятия решения является поступление в Администрацию, МФЦ заявления и прилагаемых к нему документов.</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Результатом выполнения административной процедуры является прием и регистрация документов.</w:t>
      </w:r>
    </w:p>
    <w:p w:rsidR="00760B3F" w:rsidRDefault="000B732B" w:rsidP="00760B3F">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Способ фиксации результата выполнения административной процедуры является регистрация документов в журнале учета входящей корреспонденции.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3.3. Формирование и направление межведомственных запросов.</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Основанием для начала административной процедуры является поступление в Отдел заявления и документов, указанных в пункте 2.6.1. административного регламента.</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Содержание настоящей административной процедуры включает направление специалистом Отдела запроса о предоставлении документов с </w:t>
      </w:r>
      <w:r w:rsidRPr="000B732B">
        <w:rPr>
          <w:rFonts w:ascii="Times New Roman" w:hAnsi="Times New Roman" w:cs="Times New Roman"/>
          <w:sz w:val="28"/>
          <w:szCs w:val="28"/>
        </w:rPr>
        <w:lastRenderedPageBreak/>
        <w:t>использованием межведомственного информационного взаимодействия, получение документов с использованием межведомственного информационного взаимодействия.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Критерием принятия решения о направлении межведомственных запросов является факт не предоставления заявителем лично документов, указанных в пункте 2.7. административного регламента.</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Срок направления запроса о предоставлении документов не должен превышать 3 рабочих дней после подачи заявления и документов, предусмотренных пунктом 2.6.1  административного регламента.</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Результатом настоящей административной процедуры является получение документов, соответствующих требованиям пункта 2.7 административного регламента.</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Способом фиксации результата выполнения административной процедуры является документ, полученный в порядке межведомственного информационного взаимодействия и его приобщение к документам для предоставления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Общий максимальный срок выполнения настоящей административной процедуры составляет не более 6 рабочих дней.</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3.4. Проверка права заявителя на предоставление муниципальной услуги, принятие решения о предоставлении (отказе в предоставлении)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Основанием для начала настоящей административной процедуры является поступление в Отдел заявления о предоставлении муниципальной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Содержание настоящей административной процедуры включает в себя следующие административные действия: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направление материалов на комиссию для проведения обследования жилищных условий заявителя;</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рассмотрение комиссией пакета документов;</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подготовку протокола заседания комиссии;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подготовку проекта постановления о признании граждан </w:t>
      </w:r>
      <w:proofErr w:type="gramStart"/>
      <w:r w:rsidRPr="000B732B">
        <w:rPr>
          <w:rFonts w:ascii="Times New Roman" w:hAnsi="Times New Roman" w:cs="Times New Roman"/>
          <w:sz w:val="28"/>
          <w:szCs w:val="28"/>
        </w:rPr>
        <w:t>малоимущими</w:t>
      </w:r>
      <w:proofErr w:type="gramEnd"/>
      <w:r w:rsidRPr="000B732B">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 или уведомления об отказе в предоставлении услуги.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Специалист Отдела в течение одного рабочего дня направляет материалы на комиссию для проведения обследования жилищных условий заявителя, которая в течение 10 рабочих дней должна провести обследование жилищных условий, составить акт обследования жилищных условий.</w:t>
      </w:r>
    </w:p>
    <w:p w:rsidR="000B732B" w:rsidRDefault="00AE6F0B" w:rsidP="000B732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К</w:t>
      </w:r>
      <w:r w:rsidR="000B732B" w:rsidRPr="000B732B">
        <w:rPr>
          <w:rFonts w:ascii="Times New Roman" w:hAnsi="Times New Roman" w:cs="Times New Roman"/>
          <w:sz w:val="28"/>
          <w:szCs w:val="28"/>
        </w:rPr>
        <w:t>омиссия рассматривает заявление и документы, необходимые для предоставления муниципальной услуги, на предмет установления оснований для предоставления муниципальной услуги либо для отказа в предоставлении муниципальной услуги, принимает решение о предоставлении (отказе представлении) муниципальной услуги в день заседания.</w:t>
      </w:r>
    </w:p>
    <w:p w:rsidR="00AE6F0B" w:rsidRPr="00AE6F0B" w:rsidRDefault="00AE6F0B" w:rsidP="00AE6F0B">
      <w:pPr>
        <w:autoSpaceDE w:val="0"/>
        <w:autoSpaceDN w:val="0"/>
        <w:adjustRightInd w:val="0"/>
        <w:rPr>
          <w:rFonts w:ascii="Times New Roman" w:hAnsi="Times New Roman" w:cs="Times New Roman"/>
          <w:sz w:val="28"/>
          <w:szCs w:val="28"/>
        </w:rPr>
      </w:pPr>
      <w:proofErr w:type="gramStart"/>
      <w:r w:rsidRPr="00AE6F0B">
        <w:rPr>
          <w:rFonts w:ascii="Times New Roman" w:hAnsi="Times New Roman" w:cs="Times New Roman"/>
          <w:sz w:val="28"/>
          <w:szCs w:val="28"/>
        </w:rPr>
        <w:lastRenderedPageBreak/>
        <w:t xml:space="preserve">Предложение комиссии о предоставлении или об отказе в предоставлении муниципальной услуги принимается в соответствии с </w:t>
      </w:r>
      <w:r w:rsidRPr="00AB5CE1">
        <w:rPr>
          <w:rFonts w:ascii="Times New Roman" w:hAnsi="Times New Roman" w:cs="Times New Roman"/>
          <w:sz w:val="28"/>
          <w:szCs w:val="28"/>
        </w:rPr>
        <w:t xml:space="preserve">Методикой 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для признания граждан малоимущими в целях постановки их на учет в качестве нуждающихся в жилых помещениях, предоставляемых по договору социального найма </w:t>
      </w:r>
      <w:r w:rsidR="00E16D59" w:rsidRPr="00AB5CE1">
        <w:rPr>
          <w:rFonts w:ascii="Times New Roman" w:hAnsi="Times New Roman" w:cs="Times New Roman"/>
          <w:sz w:val="28"/>
          <w:szCs w:val="28"/>
        </w:rPr>
        <w:t>в соответствии с п</w:t>
      </w:r>
      <w:r w:rsidRPr="00AB5CE1">
        <w:rPr>
          <w:rFonts w:ascii="Times New Roman" w:hAnsi="Times New Roman" w:cs="Times New Roman"/>
          <w:sz w:val="28"/>
          <w:szCs w:val="28"/>
        </w:rPr>
        <w:t>риложение</w:t>
      </w:r>
      <w:r w:rsidR="00E16D59" w:rsidRPr="00AB5CE1">
        <w:rPr>
          <w:rFonts w:ascii="Times New Roman" w:hAnsi="Times New Roman" w:cs="Times New Roman"/>
          <w:sz w:val="28"/>
          <w:szCs w:val="28"/>
        </w:rPr>
        <w:t>м</w:t>
      </w:r>
      <w:proofErr w:type="gramEnd"/>
      <w:r w:rsidR="005C2D4F" w:rsidRPr="00AB5CE1">
        <w:rPr>
          <w:rFonts w:ascii="Times New Roman" w:hAnsi="Times New Roman" w:cs="Times New Roman"/>
          <w:sz w:val="28"/>
          <w:szCs w:val="28"/>
        </w:rPr>
        <w:t xml:space="preserve"> 7</w:t>
      </w:r>
      <w:r w:rsidRPr="005C2D4F">
        <w:rPr>
          <w:rFonts w:ascii="Times New Roman" w:hAnsi="Times New Roman" w:cs="Times New Roman"/>
          <w:b/>
          <w:sz w:val="28"/>
          <w:szCs w:val="28"/>
        </w:rPr>
        <w:t xml:space="preserve"> </w:t>
      </w:r>
      <w:r w:rsidRPr="00AE6F0B">
        <w:rPr>
          <w:rFonts w:ascii="Times New Roman" w:hAnsi="Times New Roman" w:cs="Times New Roman"/>
          <w:sz w:val="28"/>
          <w:szCs w:val="28"/>
        </w:rPr>
        <w:t>к настоящему администр</w:t>
      </w:r>
      <w:r w:rsidR="00E16D59">
        <w:rPr>
          <w:rFonts w:ascii="Times New Roman" w:hAnsi="Times New Roman" w:cs="Times New Roman"/>
          <w:sz w:val="28"/>
          <w:szCs w:val="28"/>
        </w:rPr>
        <w:t>ативному регламенту</w:t>
      </w:r>
      <w:r w:rsidRPr="00AE6F0B">
        <w:rPr>
          <w:rFonts w:ascii="Times New Roman" w:hAnsi="Times New Roman" w:cs="Times New Roman"/>
          <w:sz w:val="28"/>
          <w:szCs w:val="28"/>
        </w:rPr>
        <w:t xml:space="preserve">, а также основаниями, указанными в </w:t>
      </w:r>
      <w:r w:rsidR="002C6102" w:rsidRPr="002C6102">
        <w:rPr>
          <w:rFonts w:ascii="Times New Roman" w:hAnsi="Times New Roman" w:cs="Times New Roman"/>
          <w:sz w:val="28"/>
          <w:szCs w:val="28"/>
        </w:rPr>
        <w:t>пунктах 2.6</w:t>
      </w:r>
      <w:r w:rsidRPr="002C6102">
        <w:rPr>
          <w:rFonts w:ascii="Times New Roman" w:hAnsi="Times New Roman" w:cs="Times New Roman"/>
          <w:sz w:val="28"/>
          <w:szCs w:val="28"/>
        </w:rPr>
        <w:t xml:space="preserve">.1 и </w:t>
      </w:r>
      <w:r w:rsidRPr="00BB4821">
        <w:rPr>
          <w:rFonts w:ascii="Times New Roman" w:hAnsi="Times New Roman" w:cs="Times New Roman"/>
          <w:sz w:val="28"/>
          <w:szCs w:val="28"/>
        </w:rPr>
        <w:t>2.</w:t>
      </w:r>
      <w:r w:rsidR="00BB4821" w:rsidRPr="00BB4821">
        <w:rPr>
          <w:rFonts w:ascii="Times New Roman" w:hAnsi="Times New Roman" w:cs="Times New Roman"/>
          <w:sz w:val="28"/>
          <w:szCs w:val="28"/>
        </w:rPr>
        <w:t>9.</w:t>
      </w:r>
      <w:r w:rsidRPr="00BB4821">
        <w:rPr>
          <w:rFonts w:ascii="Times New Roman" w:hAnsi="Times New Roman" w:cs="Times New Roman"/>
          <w:sz w:val="28"/>
          <w:szCs w:val="28"/>
        </w:rPr>
        <w:t>2</w:t>
      </w:r>
      <w:r w:rsidRPr="00AE6F0B">
        <w:rPr>
          <w:rFonts w:ascii="Times New Roman" w:hAnsi="Times New Roman" w:cs="Times New Roman"/>
          <w:sz w:val="28"/>
          <w:szCs w:val="28"/>
        </w:rPr>
        <w:t xml:space="preserve"> настоящего Административного регламента.</w:t>
      </w:r>
    </w:p>
    <w:p w:rsidR="00AE6F0B" w:rsidRPr="000B732B" w:rsidRDefault="00AE6F0B" w:rsidP="00AE6F0B">
      <w:pPr>
        <w:autoSpaceDE w:val="0"/>
        <w:autoSpaceDN w:val="0"/>
        <w:adjustRightInd w:val="0"/>
        <w:rPr>
          <w:rFonts w:ascii="Times New Roman" w:hAnsi="Times New Roman" w:cs="Times New Roman"/>
          <w:sz w:val="28"/>
          <w:szCs w:val="28"/>
        </w:rPr>
      </w:pPr>
      <w:r w:rsidRPr="00AE6F0B">
        <w:rPr>
          <w:rFonts w:ascii="Times New Roman" w:hAnsi="Times New Roman" w:cs="Times New Roman"/>
          <w:sz w:val="28"/>
          <w:szCs w:val="28"/>
        </w:rPr>
        <w:t>Процедура завершается оформлением протокола заседания комиссии.</w:t>
      </w:r>
    </w:p>
    <w:p w:rsidR="00A54A27"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Секретарь комиссии в течение двух рабочих дней готовит протокол заседания </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 xml:space="preserve">комиссии, </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 xml:space="preserve">являющийся </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 xml:space="preserve">основанием </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для</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 xml:space="preserve"> подготовки </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 xml:space="preserve">в </w:t>
      </w:r>
      <w:r w:rsidR="00A54A27">
        <w:rPr>
          <w:rFonts w:ascii="Times New Roman" w:hAnsi="Times New Roman" w:cs="Times New Roman"/>
          <w:sz w:val="28"/>
          <w:szCs w:val="28"/>
        </w:rPr>
        <w:t xml:space="preserve">  </w:t>
      </w:r>
      <w:r w:rsidRPr="000B732B">
        <w:rPr>
          <w:rFonts w:ascii="Times New Roman" w:hAnsi="Times New Roman" w:cs="Times New Roman"/>
          <w:sz w:val="28"/>
          <w:szCs w:val="28"/>
        </w:rPr>
        <w:t xml:space="preserve">течение </w:t>
      </w:r>
    </w:p>
    <w:p w:rsidR="000B732B" w:rsidRPr="000B732B" w:rsidRDefault="000B732B" w:rsidP="00A54A27">
      <w:pPr>
        <w:autoSpaceDE w:val="0"/>
        <w:autoSpaceDN w:val="0"/>
        <w:adjustRightInd w:val="0"/>
        <w:ind w:firstLine="0"/>
        <w:rPr>
          <w:rFonts w:ascii="Times New Roman" w:hAnsi="Times New Roman" w:cs="Times New Roman"/>
          <w:sz w:val="28"/>
          <w:szCs w:val="28"/>
        </w:rPr>
      </w:pPr>
      <w:r w:rsidRPr="000B732B">
        <w:rPr>
          <w:rFonts w:ascii="Times New Roman" w:hAnsi="Times New Roman" w:cs="Times New Roman"/>
          <w:sz w:val="28"/>
          <w:szCs w:val="28"/>
        </w:rPr>
        <w:t xml:space="preserve">5 рабочих дней проекта постановления о признании граждан </w:t>
      </w:r>
      <w:proofErr w:type="gramStart"/>
      <w:r w:rsidRPr="000B732B">
        <w:rPr>
          <w:rFonts w:ascii="Times New Roman" w:hAnsi="Times New Roman" w:cs="Times New Roman"/>
          <w:sz w:val="28"/>
          <w:szCs w:val="28"/>
        </w:rPr>
        <w:t>малоимущими</w:t>
      </w:r>
      <w:proofErr w:type="gramEnd"/>
      <w:r w:rsidRPr="000B732B">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 </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В случае установления оснований для отказа в предоставлении услуги, специалист Отдела готовит уведомление об отказе в предоставлении муниципальной услуги, по форме, приведенной </w:t>
      </w:r>
      <w:r w:rsidR="00504824" w:rsidRPr="00504824">
        <w:rPr>
          <w:rFonts w:ascii="Times New Roman" w:hAnsi="Times New Roman" w:cs="Times New Roman"/>
          <w:sz w:val="28"/>
          <w:szCs w:val="28"/>
        </w:rPr>
        <w:t xml:space="preserve">в приложении </w:t>
      </w:r>
      <w:r w:rsidR="00504824">
        <w:rPr>
          <w:rFonts w:ascii="Times New Roman" w:hAnsi="Times New Roman" w:cs="Times New Roman"/>
          <w:sz w:val="28"/>
          <w:szCs w:val="28"/>
        </w:rPr>
        <w:t>4</w:t>
      </w:r>
      <w:r w:rsidRPr="000B732B">
        <w:rPr>
          <w:rFonts w:ascii="Times New Roman" w:hAnsi="Times New Roman" w:cs="Times New Roman"/>
          <w:sz w:val="28"/>
          <w:szCs w:val="28"/>
        </w:rPr>
        <w:t xml:space="preserve"> к настоящему административному регламенту.</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Уведомление об отказе подписывается заместителем главы Администрации.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Специалист Отдела представляет проект постановления на визирование должностным лицам Администрации и на подпись главе Администрации.</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После подписания, постановление направляется на регистрацию и копируется, после чего заверенная копия постановления возвращается специалисту Отдела для выдачи результата оказания муниципальной услуги заявителю.</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Срок исполнения административной процедуры составляет 5 рабочих дней.</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Критерием принятия решения о предоставлении муниципальной услуги либо отказе в ее предоставлении является наличие, либо отсутствие оснований, указанных в пункте 2.9.2. административного регламента.</w:t>
      </w:r>
    </w:p>
    <w:p w:rsidR="000B732B" w:rsidRPr="000B732B" w:rsidRDefault="000B732B" w:rsidP="000B732B">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Результатом административной процедуры является оформление:</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извещения о признании </w:t>
      </w:r>
      <w:r w:rsidR="00857A57" w:rsidRPr="00857A57">
        <w:rPr>
          <w:rFonts w:ascii="Times New Roman" w:hAnsi="Times New Roman" w:cs="Times New Roman"/>
          <w:sz w:val="28"/>
          <w:szCs w:val="28"/>
        </w:rPr>
        <w:t xml:space="preserve">граждан </w:t>
      </w:r>
      <w:proofErr w:type="gramStart"/>
      <w:r w:rsidR="00857A57" w:rsidRPr="00857A57">
        <w:rPr>
          <w:rFonts w:ascii="Times New Roman" w:hAnsi="Times New Roman" w:cs="Times New Roman"/>
          <w:sz w:val="28"/>
          <w:szCs w:val="28"/>
        </w:rPr>
        <w:t>малоимущими</w:t>
      </w:r>
      <w:proofErr w:type="gramEnd"/>
      <w:r w:rsidR="00857A57" w:rsidRPr="00857A57">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r w:rsidRPr="000B732B">
        <w:rPr>
          <w:rFonts w:ascii="Times New Roman" w:hAnsi="Times New Roman" w:cs="Times New Roman"/>
          <w:sz w:val="28"/>
          <w:szCs w:val="28"/>
        </w:rPr>
        <w:t>;</w:t>
      </w:r>
    </w:p>
    <w:p w:rsidR="000B732B" w:rsidRPr="000B732B"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 xml:space="preserve">уведомления об отказе в признании </w:t>
      </w:r>
      <w:r w:rsidR="00857A57" w:rsidRPr="00857A57">
        <w:rPr>
          <w:rFonts w:ascii="Times New Roman" w:hAnsi="Times New Roman" w:cs="Times New Roman"/>
          <w:sz w:val="28"/>
          <w:szCs w:val="28"/>
        </w:rPr>
        <w:t xml:space="preserve">граждан </w:t>
      </w:r>
      <w:proofErr w:type="gramStart"/>
      <w:r w:rsidR="00857A57" w:rsidRPr="00857A57">
        <w:rPr>
          <w:rFonts w:ascii="Times New Roman" w:hAnsi="Times New Roman" w:cs="Times New Roman"/>
          <w:sz w:val="28"/>
          <w:szCs w:val="28"/>
        </w:rPr>
        <w:t>малоимущими</w:t>
      </w:r>
      <w:proofErr w:type="gramEnd"/>
      <w:r w:rsidR="00857A57" w:rsidRPr="00857A57">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r w:rsidRPr="000B732B">
        <w:rPr>
          <w:rFonts w:ascii="Times New Roman" w:hAnsi="Times New Roman" w:cs="Times New Roman"/>
          <w:sz w:val="28"/>
          <w:szCs w:val="28"/>
        </w:rPr>
        <w:t>.</w:t>
      </w:r>
    </w:p>
    <w:p w:rsidR="00857A57" w:rsidRDefault="000B732B" w:rsidP="000B732B">
      <w:pPr>
        <w:autoSpaceDE w:val="0"/>
        <w:autoSpaceDN w:val="0"/>
        <w:adjustRightInd w:val="0"/>
        <w:rPr>
          <w:rFonts w:ascii="Times New Roman" w:hAnsi="Times New Roman" w:cs="Times New Roman"/>
          <w:sz w:val="28"/>
          <w:szCs w:val="28"/>
        </w:rPr>
      </w:pPr>
      <w:r w:rsidRPr="000B732B">
        <w:rPr>
          <w:rFonts w:ascii="Times New Roman" w:hAnsi="Times New Roman" w:cs="Times New Roman"/>
          <w:sz w:val="28"/>
          <w:szCs w:val="28"/>
        </w:rPr>
        <w:t>Способ фиксации результата выполнения настоящей административной процедуры - регистрация извещения о признании</w:t>
      </w:r>
      <w:r w:rsidR="00857A57" w:rsidRPr="00857A57">
        <w:t xml:space="preserve"> </w:t>
      </w:r>
      <w:r w:rsidR="00857A57" w:rsidRPr="00857A57">
        <w:rPr>
          <w:rFonts w:ascii="Times New Roman" w:hAnsi="Times New Roman" w:cs="Times New Roman"/>
          <w:sz w:val="28"/>
          <w:szCs w:val="28"/>
        </w:rPr>
        <w:t xml:space="preserve">граждан </w:t>
      </w:r>
      <w:proofErr w:type="gramStart"/>
      <w:r w:rsidR="00857A57" w:rsidRPr="00857A57">
        <w:rPr>
          <w:rFonts w:ascii="Times New Roman" w:hAnsi="Times New Roman" w:cs="Times New Roman"/>
          <w:sz w:val="28"/>
          <w:szCs w:val="28"/>
        </w:rPr>
        <w:t>малоимущими</w:t>
      </w:r>
      <w:proofErr w:type="gramEnd"/>
      <w:r w:rsidR="00857A57" w:rsidRPr="00857A57">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r w:rsidR="00857A57">
        <w:rPr>
          <w:rFonts w:ascii="Times New Roman" w:hAnsi="Times New Roman" w:cs="Times New Roman"/>
          <w:sz w:val="28"/>
          <w:szCs w:val="28"/>
        </w:rPr>
        <w:t>,</w:t>
      </w:r>
      <w:r w:rsidRPr="000B732B">
        <w:rPr>
          <w:rFonts w:ascii="Times New Roman" w:hAnsi="Times New Roman" w:cs="Times New Roman"/>
          <w:sz w:val="28"/>
          <w:szCs w:val="28"/>
        </w:rPr>
        <w:t xml:space="preserve"> или уведомления об </w:t>
      </w:r>
      <w:r w:rsidRPr="000B732B">
        <w:rPr>
          <w:rFonts w:ascii="Times New Roman" w:hAnsi="Times New Roman" w:cs="Times New Roman"/>
          <w:sz w:val="28"/>
          <w:szCs w:val="28"/>
        </w:rPr>
        <w:lastRenderedPageBreak/>
        <w:t xml:space="preserve">отказе в признании </w:t>
      </w:r>
      <w:r w:rsidR="00857A57" w:rsidRPr="00857A57">
        <w:rPr>
          <w:rFonts w:ascii="Times New Roman" w:hAnsi="Times New Roman" w:cs="Times New Roman"/>
          <w:sz w:val="28"/>
          <w:szCs w:val="28"/>
        </w:rPr>
        <w:t>граждан малоимущими в целях предоставления им по договорам социального найма жилых помещений муниципального жилищного фонда</w:t>
      </w:r>
      <w:r w:rsidR="00857A57">
        <w:rPr>
          <w:rFonts w:ascii="Times New Roman" w:hAnsi="Times New Roman" w:cs="Times New Roman"/>
          <w:sz w:val="28"/>
          <w:szCs w:val="28"/>
        </w:rPr>
        <w:t>.</w:t>
      </w:r>
    </w:p>
    <w:p w:rsidR="00770815" w:rsidRDefault="00770815" w:rsidP="000B732B">
      <w:pPr>
        <w:autoSpaceDE w:val="0"/>
        <w:autoSpaceDN w:val="0"/>
        <w:adjustRightInd w:val="0"/>
        <w:rPr>
          <w:rFonts w:ascii="Times New Roman" w:hAnsi="Times New Roman" w:cs="Times New Roman"/>
          <w:sz w:val="28"/>
          <w:szCs w:val="28"/>
        </w:rPr>
      </w:pPr>
      <w:r w:rsidRPr="00770815">
        <w:rPr>
          <w:rFonts w:ascii="Times New Roman" w:hAnsi="Times New Roman" w:cs="Times New Roman"/>
          <w:sz w:val="28"/>
          <w:szCs w:val="28"/>
        </w:rPr>
        <w:t>Общий максимальный срок выполнения административной процедуры составляет 20 календарных дней со дня поступления заявления и документов в</w:t>
      </w:r>
      <w:r>
        <w:rPr>
          <w:rFonts w:ascii="Times New Roman" w:hAnsi="Times New Roman" w:cs="Times New Roman"/>
          <w:sz w:val="28"/>
          <w:szCs w:val="28"/>
        </w:rPr>
        <w:t xml:space="preserve"> Отдел.</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3.5. Направление заявителю результата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Основанием для начала настоящей административной процедуры является оформление специалистом Отдела результата предоставления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Содержание настоящей административной процедуры включает в себя направление заявителю извещения о признании граждан </w:t>
      </w:r>
      <w:proofErr w:type="gramStart"/>
      <w:r w:rsidRPr="00A01216">
        <w:rPr>
          <w:rFonts w:ascii="Times New Roman" w:hAnsi="Times New Roman" w:cs="Times New Roman"/>
          <w:sz w:val="28"/>
          <w:szCs w:val="28"/>
        </w:rPr>
        <w:t>малоимущими</w:t>
      </w:r>
      <w:proofErr w:type="gramEnd"/>
      <w:r w:rsidRPr="00A01216">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r>
        <w:rPr>
          <w:rFonts w:ascii="Times New Roman" w:hAnsi="Times New Roman" w:cs="Times New Roman"/>
          <w:sz w:val="28"/>
          <w:szCs w:val="28"/>
        </w:rPr>
        <w:t xml:space="preserve"> </w:t>
      </w:r>
      <w:r w:rsidRPr="00A01216">
        <w:rPr>
          <w:rFonts w:ascii="Times New Roman" w:hAnsi="Times New Roman" w:cs="Times New Roman"/>
          <w:sz w:val="28"/>
          <w:szCs w:val="28"/>
        </w:rPr>
        <w:t>способом, указанным в заявлении: почтовой связью, вручает лично, на адрес электронной почты.</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В случае поступления заявления о предоставлении муниципальной услуги в МФЦ, Отдел не позднее 1 рабочего дня со дня оформления извещения о признании (уведомления об отказе в признании) граждан малоимущими в целях предоставления им по договорам социального найма жилых помещений муниципального жилищного фонда</w:t>
      </w:r>
      <w:r>
        <w:rPr>
          <w:rFonts w:ascii="Times New Roman" w:hAnsi="Times New Roman" w:cs="Times New Roman"/>
          <w:sz w:val="28"/>
          <w:szCs w:val="28"/>
        </w:rPr>
        <w:t xml:space="preserve"> </w:t>
      </w:r>
      <w:r w:rsidR="0036024D">
        <w:rPr>
          <w:rFonts w:ascii="Times New Roman" w:hAnsi="Times New Roman" w:cs="Times New Roman"/>
          <w:sz w:val="28"/>
          <w:szCs w:val="28"/>
        </w:rPr>
        <w:t>готовит р</w:t>
      </w:r>
      <w:r w:rsidRPr="00A01216">
        <w:rPr>
          <w:rFonts w:ascii="Times New Roman" w:hAnsi="Times New Roman" w:cs="Times New Roman"/>
          <w:sz w:val="28"/>
          <w:szCs w:val="28"/>
        </w:rPr>
        <w:t xml:space="preserve">еестр передачи документов в 2-х экземплярах, </w:t>
      </w:r>
      <w:r w:rsidR="0036024D">
        <w:rPr>
          <w:rFonts w:ascii="Times New Roman" w:hAnsi="Times New Roman" w:cs="Times New Roman"/>
          <w:sz w:val="28"/>
          <w:szCs w:val="28"/>
        </w:rPr>
        <w:t>направляет в МФЦ с приложением р</w:t>
      </w:r>
      <w:r w:rsidRPr="00A01216">
        <w:rPr>
          <w:rFonts w:ascii="Times New Roman" w:hAnsi="Times New Roman" w:cs="Times New Roman"/>
          <w:sz w:val="28"/>
          <w:szCs w:val="28"/>
        </w:rPr>
        <w:t>еестра передачи документы.</w:t>
      </w:r>
      <w:proofErr w:type="gramEnd"/>
      <w:r w:rsidRPr="00A01216">
        <w:rPr>
          <w:rFonts w:ascii="Times New Roman" w:hAnsi="Times New Roman" w:cs="Times New Roman"/>
          <w:sz w:val="28"/>
          <w:szCs w:val="28"/>
        </w:rPr>
        <w:t xml:space="preserve"> Специалист МФЦ проверяет соответствие полученных данных с реестром, расписывается в их получении, проставляет дату, и время получения. Первый экземпляр реестра остается в МФЦ, второй возвращают в администрацию.</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Специалист МФЦ извещает заявителя (представителя заявителя) о необходимости явки в МФЦ для получения заверенной копии постановления.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Срок  исполнения административной процедуры – 2 рабочих дня.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Критерием принятия решения о предоставлении (отказе в предоставлении) заявителю результата предоставления муниципальной услуги, является наличие (либо отсутствие) у лица, явившегося за получением документов документа, удостоверяющего личность, либо если обратившееся лицо отказалось предъявить документ удостоверяющий личность.</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 случае если результаты предоставления услуги не получены заявителем в МФЦ, документы возвращаются с сопроводительным реестром в Отдел по истечении 30 дней со дня поступления в МФЦ результата предоставления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Результатом настоящей административной процедуры является получение заявителем результата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Способом фиксации результата административной процедуры является роспись заявителя в получении документов.</w:t>
      </w:r>
    </w:p>
    <w:p w:rsidR="000B732B"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lastRenderedPageBreak/>
        <w:t>Общий максимальный срок выполнения настоящей административной процедуры составляет не более 3 рабочих дней.</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3.6. Порядок выполнения административных процедур (действий) в МФЦ.</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При предоставлении муниципальной услуги на базе МФЦ выполняются административные процедуры: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w:t>
      </w:r>
      <w:r w:rsidR="00504824">
        <w:rPr>
          <w:rFonts w:ascii="Times New Roman" w:hAnsi="Times New Roman" w:cs="Times New Roman"/>
          <w:sz w:val="28"/>
          <w:szCs w:val="28"/>
        </w:rPr>
        <w:t>ляется в соответствии с пунктом</w:t>
      </w:r>
      <w:r w:rsidRPr="00A01216">
        <w:rPr>
          <w:rFonts w:ascii="Times New Roman" w:hAnsi="Times New Roman" w:cs="Times New Roman"/>
          <w:sz w:val="28"/>
          <w:szCs w:val="28"/>
        </w:rPr>
        <w:t xml:space="preserve"> 3.1. административного регламента);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 приём запросов заявителей о предоставлении муниципальной услуги и иных документов, необходимых для предоставления муниципальной услуги (осуществляется в соответствии с п. 3.2. административного регламента);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выдача заявителю результата предоставления муниципальной услуги осуществляется в соответствии с п. 3.5. административного регламента.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w:t>
      </w:r>
      <w:proofErr w:type="gramStart"/>
      <w:r w:rsidRPr="00A01216">
        <w:rPr>
          <w:rFonts w:ascii="Times New Roman" w:hAnsi="Times New Roman" w:cs="Times New Roman"/>
          <w:sz w:val="28"/>
          <w:szCs w:val="28"/>
        </w:rPr>
        <w:t>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администрацию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w:t>
      </w:r>
      <w:proofErr w:type="gramEnd"/>
      <w:r w:rsidRPr="00A01216">
        <w:rPr>
          <w:rFonts w:ascii="Times New Roman" w:hAnsi="Times New Roman" w:cs="Times New Roman"/>
          <w:sz w:val="28"/>
          <w:szCs w:val="28"/>
        </w:rPr>
        <w:t xml:space="preserve">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w:t>
      </w:r>
      <w:r w:rsidRPr="00A01216">
        <w:rPr>
          <w:rFonts w:ascii="Times New Roman" w:hAnsi="Times New Roman" w:cs="Times New Roman"/>
          <w:sz w:val="28"/>
          <w:szCs w:val="28"/>
        </w:rPr>
        <w:lastRenderedPageBreak/>
        <w:t>услуг, получение которых необходимо для получения государственных и (или) муниципальных услуг, указанных в комплексном запросе.</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Передача работниками МФЦ документов в отдел осуществляется в соответствии с соглашением о взаимодействии, заключенным между уполномоченным МФЦ  и администрацией.</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3.7.</w:t>
      </w:r>
      <w:r w:rsidR="00F10BE7">
        <w:rPr>
          <w:rFonts w:ascii="Times New Roman" w:hAnsi="Times New Roman" w:cs="Times New Roman"/>
          <w:sz w:val="28"/>
          <w:szCs w:val="28"/>
        </w:rPr>
        <w:t xml:space="preserve"> </w:t>
      </w:r>
      <w:r w:rsidRPr="00A01216">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Заявление об исправлении допущенных опечаток и ошибок подается в произвольной форме и должно содержать следующие сведения:</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 xml:space="preserve">- наименование отдела и (или) фамилию, имя, отчество (последнее </w:t>
      </w:r>
      <w:r w:rsidR="00836F41" w:rsidRPr="00836F41">
        <w:rPr>
          <w:rFonts w:ascii="Times New Roman" w:hAnsi="Times New Roman" w:cs="Times New Roman"/>
          <w:sz w:val="28"/>
          <w:szCs w:val="28"/>
        </w:rPr>
        <w:t>–</w:t>
      </w:r>
      <w:r w:rsidRPr="00A01216">
        <w:rPr>
          <w:rFonts w:ascii="Times New Roman" w:hAnsi="Times New Roman" w:cs="Times New Roman"/>
          <w:sz w:val="28"/>
          <w:szCs w:val="28"/>
        </w:rPr>
        <w:t xml:space="preserve"> при наличии) должностного лица отдела, выдавшего документ, в котором допущена опечатка или ошибка;</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 фамилию, имя, отчество (последнее - при наличии), сведени</w:t>
      </w:r>
      <w:r w:rsidR="00836F41">
        <w:rPr>
          <w:rFonts w:ascii="Times New Roman" w:hAnsi="Times New Roman" w:cs="Times New Roman"/>
          <w:sz w:val="28"/>
          <w:szCs w:val="28"/>
        </w:rPr>
        <w:t xml:space="preserve">я о месте жительства заявителя </w:t>
      </w:r>
      <w:r w:rsidR="00836F41" w:rsidRPr="00836F41">
        <w:rPr>
          <w:rFonts w:ascii="Times New Roman" w:hAnsi="Times New Roman" w:cs="Times New Roman"/>
          <w:sz w:val="28"/>
          <w:szCs w:val="28"/>
        </w:rPr>
        <w:t>–</w:t>
      </w:r>
      <w:r w:rsidRPr="00A01216">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836F41" w:rsidRPr="00836F41">
        <w:rPr>
          <w:rFonts w:ascii="Times New Roman" w:hAnsi="Times New Roman" w:cs="Times New Roman"/>
          <w:sz w:val="28"/>
          <w:szCs w:val="28"/>
        </w:rPr>
        <w:t>–</w:t>
      </w:r>
      <w:r w:rsidRPr="00A01216">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реквизиты документов, в которых заявитель выявил опечатки и (или) ошибки;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краткое описание опечатки и (или) ошибки в выданном в результате предоставления муниципальной услуги документе;</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К заявлению об исправлении допущенных опечаток и ошибок прилагаются: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копия документа, в котором допущена ошибка или опечатка;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копия документа, подтверждающего полномочия представителя заявителя, в случае представления интересов заявителя представителем.</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lastRenderedPageBreak/>
        <w:t>По результатам рассмотрения жалобы принимается одно из следующих решений:</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1) жалоба удовлетворяется в форме исправления допущенных опечаток и ошибок в выданных в результате предоставления муниципальной услуги;</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2) в удовлетворении жалобы отказывается.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 отдела, плата с заявителя не взимается.</w:t>
      </w:r>
    </w:p>
    <w:p w:rsidR="00A01216" w:rsidRPr="00A01216" w:rsidRDefault="00A01216" w:rsidP="00A01216">
      <w:pPr>
        <w:autoSpaceDE w:val="0"/>
        <w:autoSpaceDN w:val="0"/>
        <w:adjustRightInd w:val="0"/>
        <w:rPr>
          <w:rFonts w:ascii="Times New Roman" w:hAnsi="Times New Roman" w:cs="Times New Roman"/>
          <w:sz w:val="28"/>
          <w:szCs w:val="28"/>
        </w:rPr>
      </w:pPr>
    </w:p>
    <w:p w:rsidR="0036024D" w:rsidRDefault="00A01216" w:rsidP="0036024D">
      <w:pPr>
        <w:autoSpaceDE w:val="0"/>
        <w:autoSpaceDN w:val="0"/>
        <w:adjustRightInd w:val="0"/>
        <w:spacing w:line="240" w:lineRule="exact"/>
        <w:jc w:val="center"/>
        <w:rPr>
          <w:rFonts w:ascii="Times New Roman" w:hAnsi="Times New Roman" w:cs="Times New Roman"/>
          <w:sz w:val="28"/>
          <w:szCs w:val="28"/>
        </w:rPr>
      </w:pPr>
      <w:r w:rsidRPr="00A01216">
        <w:rPr>
          <w:rFonts w:ascii="Times New Roman" w:hAnsi="Times New Roman" w:cs="Times New Roman"/>
          <w:sz w:val="28"/>
          <w:szCs w:val="28"/>
        </w:rPr>
        <w:t xml:space="preserve">4. Формы </w:t>
      </w:r>
      <w:proofErr w:type="gramStart"/>
      <w:r w:rsidRPr="00A01216">
        <w:rPr>
          <w:rFonts w:ascii="Times New Roman" w:hAnsi="Times New Roman" w:cs="Times New Roman"/>
          <w:sz w:val="28"/>
          <w:szCs w:val="28"/>
        </w:rPr>
        <w:t>контроля за</w:t>
      </w:r>
      <w:proofErr w:type="gramEnd"/>
      <w:r w:rsidRPr="00A01216">
        <w:rPr>
          <w:rFonts w:ascii="Times New Roman" w:hAnsi="Times New Roman" w:cs="Times New Roman"/>
          <w:sz w:val="28"/>
          <w:szCs w:val="28"/>
        </w:rPr>
        <w:t xml:space="preserve"> исполнением </w:t>
      </w:r>
    </w:p>
    <w:p w:rsidR="00A01216" w:rsidRPr="00A01216" w:rsidRDefault="00A01216" w:rsidP="0036024D">
      <w:pPr>
        <w:autoSpaceDE w:val="0"/>
        <w:autoSpaceDN w:val="0"/>
        <w:adjustRightInd w:val="0"/>
        <w:spacing w:line="240" w:lineRule="exact"/>
        <w:jc w:val="center"/>
        <w:rPr>
          <w:rFonts w:ascii="Times New Roman" w:hAnsi="Times New Roman" w:cs="Times New Roman"/>
          <w:sz w:val="28"/>
          <w:szCs w:val="28"/>
        </w:rPr>
      </w:pPr>
      <w:r w:rsidRPr="00A01216">
        <w:rPr>
          <w:rFonts w:ascii="Times New Roman" w:hAnsi="Times New Roman" w:cs="Times New Roman"/>
          <w:sz w:val="28"/>
          <w:szCs w:val="28"/>
        </w:rPr>
        <w:t>административного регламента</w:t>
      </w:r>
    </w:p>
    <w:p w:rsidR="00A01216" w:rsidRPr="00A01216" w:rsidRDefault="00A01216" w:rsidP="0036024D">
      <w:pPr>
        <w:autoSpaceDE w:val="0"/>
        <w:autoSpaceDN w:val="0"/>
        <w:adjustRightInd w:val="0"/>
        <w:spacing w:line="240" w:lineRule="exact"/>
        <w:rPr>
          <w:rFonts w:ascii="Times New Roman" w:hAnsi="Times New Roman" w:cs="Times New Roman"/>
          <w:sz w:val="28"/>
          <w:szCs w:val="28"/>
        </w:rPr>
      </w:pP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4.1. Порядок осуществления текущего </w:t>
      </w:r>
      <w:proofErr w:type="gramStart"/>
      <w:r w:rsidRPr="00A01216">
        <w:rPr>
          <w:rFonts w:ascii="Times New Roman" w:hAnsi="Times New Roman" w:cs="Times New Roman"/>
          <w:sz w:val="28"/>
          <w:szCs w:val="28"/>
        </w:rPr>
        <w:t>контроля за</w:t>
      </w:r>
      <w:proofErr w:type="gramEnd"/>
      <w:r w:rsidRPr="00A01216">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администрации и МФЦ осуществляется должностными лицами, ответственными за организацию работы по предоставлению муниципальной  услуги, путем проведения проверок соблюдения и исполнения настоящего Административного регламента, иных нормативных правовых актов Российской Федерации, Ставропольского края и органов местного самоуправления.</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01216">
        <w:rPr>
          <w:rFonts w:ascii="Times New Roman" w:hAnsi="Times New Roman" w:cs="Times New Roman"/>
          <w:sz w:val="28"/>
          <w:szCs w:val="28"/>
        </w:rPr>
        <w:t>контроля за</w:t>
      </w:r>
      <w:proofErr w:type="gramEnd"/>
      <w:r w:rsidRPr="00A01216">
        <w:rPr>
          <w:rFonts w:ascii="Times New Roman" w:hAnsi="Times New Roman" w:cs="Times New Roman"/>
          <w:sz w:val="28"/>
          <w:szCs w:val="28"/>
        </w:rPr>
        <w:t xml:space="preserve"> полнотой и качеством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В целях осуществления </w:t>
      </w:r>
      <w:proofErr w:type="gramStart"/>
      <w:r w:rsidRPr="00A01216">
        <w:rPr>
          <w:rFonts w:ascii="Times New Roman" w:hAnsi="Times New Roman" w:cs="Times New Roman"/>
          <w:sz w:val="28"/>
          <w:szCs w:val="28"/>
        </w:rPr>
        <w:t>контроля за</w:t>
      </w:r>
      <w:proofErr w:type="gramEnd"/>
      <w:r w:rsidRPr="00A01216">
        <w:rPr>
          <w:rFonts w:ascii="Times New Roman" w:hAnsi="Times New Roman" w:cs="Times New Roman"/>
          <w:sz w:val="28"/>
          <w:szCs w:val="28"/>
        </w:rPr>
        <w:t xml:space="preserve"> предоставлением муниципальной услуги, а также выявления и устранения нарушений прав заявителей Администрацией, Отделом проводятся плановые и внеплановые проверки.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4.3. Ответственность органа и (или) структурного подразделения администрации, предоставляющего муниципальную услугу, его </w:t>
      </w:r>
      <w:r w:rsidRPr="00A01216">
        <w:rPr>
          <w:rFonts w:ascii="Times New Roman" w:hAnsi="Times New Roman" w:cs="Times New Roman"/>
          <w:sz w:val="28"/>
          <w:szCs w:val="28"/>
        </w:rPr>
        <w:lastRenderedPageBreak/>
        <w:t>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 210-ФЗ, и их работников за решения и действия (бездействие), принимаемые (осуществляемые) ими в ходе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Ответственность за надлежащее предоставление муниципальной услуги возлагается на уполномоченное должностное лицо Отдела.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Персональная ответственность за предоставление муниципальной услуги закрепляется в должностных инструкциях должностных лиц администрации, ответственных за предоставление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 случае выявления нарушений законодательства Российской Федерации и законодательства Ставропольского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4.4. Положения, характеризующие требования к порядку и формам </w:t>
      </w:r>
      <w:proofErr w:type="gramStart"/>
      <w:r w:rsidRPr="00A01216">
        <w:rPr>
          <w:rFonts w:ascii="Times New Roman" w:hAnsi="Times New Roman" w:cs="Times New Roman"/>
          <w:sz w:val="28"/>
          <w:szCs w:val="28"/>
        </w:rPr>
        <w:t>контроля за</w:t>
      </w:r>
      <w:proofErr w:type="gramEnd"/>
      <w:r w:rsidRPr="00A01216">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Контроль за</w:t>
      </w:r>
      <w:proofErr w:type="gramEnd"/>
      <w:r w:rsidRPr="00A01216">
        <w:rPr>
          <w:rFonts w:ascii="Times New Roman" w:hAnsi="Times New Roman" w:cs="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 Отдела соблюдения и исполнения должностными лицами администрации, Отдела нормативных правовых актов Российской Федерации, Ставропольского края, а также положений настоящего Административного регламента.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Порядок и формы </w:t>
      </w:r>
      <w:proofErr w:type="gramStart"/>
      <w:r w:rsidRPr="00A01216">
        <w:rPr>
          <w:rFonts w:ascii="Times New Roman" w:hAnsi="Times New Roman" w:cs="Times New Roman"/>
          <w:sz w:val="28"/>
          <w:szCs w:val="28"/>
        </w:rPr>
        <w:t>контроля за</w:t>
      </w:r>
      <w:proofErr w:type="gramEnd"/>
      <w:r w:rsidRPr="00A01216">
        <w:rPr>
          <w:rFonts w:ascii="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Отдела должен быть постоянным, всесторонним, объективным и эффективным.</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Отдел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административного регламента в судебном порядке, в соответствии с</w:t>
      </w:r>
      <w:proofErr w:type="gramEnd"/>
      <w:r w:rsidRPr="00A01216">
        <w:rPr>
          <w:rFonts w:ascii="Times New Roman" w:hAnsi="Times New Roman" w:cs="Times New Roman"/>
          <w:sz w:val="28"/>
          <w:szCs w:val="28"/>
        </w:rPr>
        <w:t xml:space="preserve"> законодательством Российской Федерации.</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Контроль за</w:t>
      </w:r>
      <w:proofErr w:type="gramEnd"/>
      <w:r w:rsidRPr="00A01216">
        <w:rPr>
          <w:rFonts w:ascii="Times New Roman" w:hAnsi="Times New Roman" w:cs="Times New Roman"/>
          <w:sz w:val="28"/>
          <w:szCs w:val="28"/>
        </w:rPr>
        <w:t xml:space="preserve"> соблюдением и исполнением специалистами МФЦ  положений административного регламента осуществляется руководителем МФЦ.</w:t>
      </w:r>
    </w:p>
    <w:p w:rsidR="00A01216" w:rsidRDefault="00A01216" w:rsidP="00A01216">
      <w:pPr>
        <w:autoSpaceDE w:val="0"/>
        <w:autoSpaceDN w:val="0"/>
        <w:adjustRightInd w:val="0"/>
        <w:rPr>
          <w:rFonts w:ascii="Times New Roman" w:hAnsi="Times New Roman" w:cs="Times New Roman"/>
          <w:sz w:val="28"/>
          <w:szCs w:val="28"/>
        </w:rPr>
      </w:pPr>
    </w:p>
    <w:p w:rsidR="001C7FA3" w:rsidRDefault="001C7FA3" w:rsidP="00A01216">
      <w:pPr>
        <w:autoSpaceDE w:val="0"/>
        <w:autoSpaceDN w:val="0"/>
        <w:adjustRightInd w:val="0"/>
        <w:rPr>
          <w:rFonts w:ascii="Times New Roman" w:hAnsi="Times New Roman" w:cs="Times New Roman"/>
          <w:sz w:val="28"/>
          <w:szCs w:val="28"/>
        </w:rPr>
      </w:pPr>
    </w:p>
    <w:p w:rsidR="001C7FA3" w:rsidRDefault="001C7FA3" w:rsidP="00A01216">
      <w:pPr>
        <w:autoSpaceDE w:val="0"/>
        <w:autoSpaceDN w:val="0"/>
        <w:adjustRightInd w:val="0"/>
        <w:rPr>
          <w:rFonts w:ascii="Times New Roman" w:hAnsi="Times New Roman" w:cs="Times New Roman"/>
          <w:sz w:val="28"/>
          <w:szCs w:val="28"/>
        </w:rPr>
      </w:pPr>
    </w:p>
    <w:p w:rsidR="001C7FA3" w:rsidRPr="00A01216" w:rsidRDefault="001C7FA3" w:rsidP="00A01216">
      <w:pPr>
        <w:autoSpaceDE w:val="0"/>
        <w:autoSpaceDN w:val="0"/>
        <w:adjustRightInd w:val="0"/>
        <w:rPr>
          <w:rFonts w:ascii="Times New Roman" w:hAnsi="Times New Roman" w:cs="Times New Roman"/>
          <w:sz w:val="28"/>
          <w:szCs w:val="28"/>
        </w:rPr>
      </w:pPr>
    </w:p>
    <w:p w:rsidR="00F10BE7" w:rsidRDefault="00A01216" w:rsidP="00F10BE7">
      <w:pPr>
        <w:autoSpaceDE w:val="0"/>
        <w:autoSpaceDN w:val="0"/>
        <w:adjustRightInd w:val="0"/>
        <w:jc w:val="center"/>
        <w:rPr>
          <w:rFonts w:ascii="Times New Roman" w:hAnsi="Times New Roman" w:cs="Times New Roman"/>
          <w:sz w:val="28"/>
          <w:szCs w:val="28"/>
        </w:rPr>
      </w:pPr>
      <w:r w:rsidRPr="00A01216">
        <w:rPr>
          <w:rFonts w:ascii="Times New Roman" w:hAnsi="Times New Roman" w:cs="Times New Roman"/>
          <w:sz w:val="28"/>
          <w:szCs w:val="28"/>
        </w:rPr>
        <w:lastRenderedPageBreak/>
        <w:t xml:space="preserve">5. Досудебный (внесудебный) порядок обжалования решений и </w:t>
      </w:r>
      <w:r w:rsidR="0036024D">
        <w:rPr>
          <w:rFonts w:ascii="Times New Roman" w:hAnsi="Times New Roman" w:cs="Times New Roman"/>
          <w:sz w:val="28"/>
          <w:szCs w:val="28"/>
        </w:rPr>
        <w:t xml:space="preserve">         </w:t>
      </w:r>
      <w:r w:rsidRPr="00A01216">
        <w:rPr>
          <w:rFonts w:ascii="Times New Roman" w:hAnsi="Times New Roman" w:cs="Times New Roman"/>
          <w:sz w:val="28"/>
          <w:szCs w:val="28"/>
        </w:rPr>
        <w:t>действий (бездействия) органа, предоставляющего муниципальную услугу, многофункционального центра предоставления муниципальных услуг, организаций, указанных в части 1.1.</w:t>
      </w:r>
      <w:r w:rsidR="00F10BE7">
        <w:rPr>
          <w:rFonts w:ascii="Times New Roman" w:hAnsi="Times New Roman" w:cs="Times New Roman"/>
          <w:sz w:val="28"/>
          <w:szCs w:val="28"/>
        </w:rPr>
        <w:t xml:space="preserve"> статьи 16 Федерального закона</w:t>
      </w:r>
    </w:p>
    <w:p w:rsidR="00A01216" w:rsidRPr="00A01216" w:rsidRDefault="00A01216" w:rsidP="00F10BE7">
      <w:pPr>
        <w:autoSpaceDE w:val="0"/>
        <w:autoSpaceDN w:val="0"/>
        <w:adjustRightInd w:val="0"/>
        <w:ind w:firstLine="0"/>
        <w:jc w:val="center"/>
        <w:rPr>
          <w:rFonts w:ascii="Times New Roman" w:hAnsi="Times New Roman" w:cs="Times New Roman"/>
          <w:sz w:val="28"/>
          <w:szCs w:val="28"/>
        </w:rPr>
      </w:pPr>
      <w:r w:rsidRPr="00A01216">
        <w:rPr>
          <w:rFonts w:ascii="Times New Roman" w:hAnsi="Times New Roman" w:cs="Times New Roman"/>
          <w:sz w:val="28"/>
          <w:szCs w:val="28"/>
        </w:rPr>
        <w:t>№ 210-ФЗ, а также их должностных лиц, муниципальных служащих, работников</w:t>
      </w:r>
    </w:p>
    <w:p w:rsidR="00A01216" w:rsidRPr="00A01216" w:rsidRDefault="00A01216" w:rsidP="00A01216">
      <w:pPr>
        <w:autoSpaceDE w:val="0"/>
        <w:autoSpaceDN w:val="0"/>
        <w:adjustRightInd w:val="0"/>
        <w:rPr>
          <w:rFonts w:ascii="Times New Roman" w:hAnsi="Times New Roman" w:cs="Times New Roman"/>
          <w:sz w:val="28"/>
          <w:szCs w:val="28"/>
        </w:rPr>
      </w:pP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5.1. </w:t>
      </w:r>
      <w:proofErr w:type="gramStart"/>
      <w:r w:rsidRPr="00A01216">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Отдела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Жалоба на решения и действия (бездействие) должностных лиц администрации, Отдела, муниципальных служащих подается заявителем в администрацию на имя главы Грачевского муниципального округа.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5.2. Предмет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Заявитель вправе обратиться с жалобой в следующих случаях:</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2) нарушение срока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A01216">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01216">
        <w:rPr>
          <w:rFonts w:ascii="Times New Roman" w:hAnsi="Times New Roman" w:cs="Times New Roman"/>
          <w:sz w:val="28"/>
          <w:szCs w:val="28"/>
        </w:rPr>
        <w:t xml:space="preserve"> </w:t>
      </w:r>
      <w:proofErr w:type="gramStart"/>
      <w:r w:rsidRPr="00A0121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r w:rsidRPr="00A01216">
        <w:rPr>
          <w:rFonts w:ascii="Times New Roman" w:hAnsi="Times New Roman" w:cs="Times New Roman"/>
          <w:sz w:val="28"/>
          <w:szCs w:val="28"/>
        </w:rPr>
        <w:t xml:space="preserve"> </w:t>
      </w:r>
      <w:proofErr w:type="gramStart"/>
      <w:r w:rsidRPr="00A0121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A01216">
        <w:rPr>
          <w:rFonts w:ascii="Times New Roman" w:hAnsi="Times New Roman" w:cs="Times New Roman"/>
          <w:sz w:val="28"/>
          <w:szCs w:val="28"/>
        </w:rPr>
        <w:lastRenderedPageBreak/>
        <w:t>государственных или муниципальных услуг в полном объеме в порядке, определенном частью 1.3 статьи 16 Федерального закона № 210-ФЗ.</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5.3. Отдел, а также организации, указанные в части 1.1 статьи 16 Федерального закона № 210-ФЗ, и уполномоченные на рассмотрение жалобы лица, которым может быть направлена жалоба.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Жалоба на действия руководителя Отдела, специалистов Отдела, подается в администрацию и рассматривается главой Грачевского муниципального округа Ставропольского края.</w:t>
      </w:r>
    </w:p>
    <w:p w:rsidR="00A01216" w:rsidRPr="00A01216" w:rsidRDefault="00A01216" w:rsidP="00610722">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Жалоба на </w:t>
      </w:r>
      <w:r w:rsidR="00610722" w:rsidRPr="00610722">
        <w:rPr>
          <w:rFonts w:ascii="Times New Roman" w:hAnsi="Times New Roman" w:cs="Times New Roman"/>
          <w:sz w:val="28"/>
          <w:szCs w:val="28"/>
        </w:rPr>
        <w:t xml:space="preserve">жалобу на решения и действия (бездействие) </w:t>
      </w:r>
      <w:r w:rsidR="00610722">
        <w:rPr>
          <w:rFonts w:ascii="Times New Roman" w:hAnsi="Times New Roman" w:cs="Times New Roman"/>
          <w:sz w:val="28"/>
          <w:szCs w:val="28"/>
        </w:rPr>
        <w:t xml:space="preserve">специалиста </w:t>
      </w:r>
      <w:r w:rsidR="00610722" w:rsidRPr="00610722">
        <w:rPr>
          <w:rFonts w:ascii="Times New Roman" w:hAnsi="Times New Roman" w:cs="Times New Roman"/>
          <w:sz w:val="28"/>
          <w:szCs w:val="28"/>
        </w:rPr>
        <w:t xml:space="preserve">МФЦ </w:t>
      </w:r>
      <w:r w:rsidRPr="00A01216">
        <w:rPr>
          <w:rFonts w:ascii="Times New Roman" w:hAnsi="Times New Roman" w:cs="Times New Roman"/>
          <w:sz w:val="28"/>
          <w:szCs w:val="28"/>
        </w:rPr>
        <w:t xml:space="preserve">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5.4. Жалоба должна содержать:</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либо муниципального служащего;</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В случае признания жалобы подлежащей удовлетворению в ответе        заявителю,  указанном  в  части  8  ст.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A01216">
        <w:rPr>
          <w:rFonts w:ascii="Times New Roman" w:hAnsi="Times New Roman" w:cs="Times New Roman"/>
          <w:sz w:val="28"/>
          <w:szCs w:val="28"/>
        </w:rPr>
        <w:t xml:space="preserve"> доставленные неудобства и указывается информация о дальнейших </w:t>
      </w:r>
      <w:r w:rsidRPr="00A01216">
        <w:rPr>
          <w:rFonts w:ascii="Times New Roman" w:hAnsi="Times New Roman" w:cs="Times New Roman"/>
          <w:sz w:val="28"/>
          <w:szCs w:val="28"/>
        </w:rPr>
        <w:lastRenderedPageBreak/>
        <w:t>действиях, которые необходимо совершить заявителю в целях получения государственной или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Заявители имеют право обратиться с устным или письменным обращением (жалобой) в адрес:</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 главы Грачевского муниципального округа Ставропольского края, по телефону   (8-865 40) 4-04-06,    по   адресу:      356250,  Ставропольский   край, </w:t>
      </w:r>
      <w:proofErr w:type="gramStart"/>
      <w:r w:rsidRPr="00A01216">
        <w:rPr>
          <w:rFonts w:ascii="Times New Roman" w:hAnsi="Times New Roman" w:cs="Times New Roman"/>
          <w:sz w:val="28"/>
          <w:szCs w:val="28"/>
        </w:rPr>
        <w:t>с</w:t>
      </w:r>
      <w:proofErr w:type="gramEnd"/>
      <w:r w:rsidRPr="00A01216">
        <w:rPr>
          <w:rFonts w:ascii="Times New Roman" w:hAnsi="Times New Roman" w:cs="Times New Roman"/>
          <w:sz w:val="28"/>
          <w:szCs w:val="28"/>
        </w:rPr>
        <w:t>. Грачевка, ул. Ставропольская,</w:t>
      </w:r>
      <w:r w:rsidR="00F10BE7">
        <w:rPr>
          <w:rFonts w:ascii="Times New Roman" w:hAnsi="Times New Roman" w:cs="Times New Roman"/>
          <w:sz w:val="28"/>
          <w:szCs w:val="28"/>
        </w:rPr>
        <w:t xml:space="preserve"> 42</w:t>
      </w:r>
      <w:r w:rsidRPr="00A01216">
        <w:rPr>
          <w:rFonts w:ascii="Times New Roman" w:hAnsi="Times New Roman" w:cs="Times New Roman"/>
          <w:sz w:val="28"/>
          <w:szCs w:val="28"/>
        </w:rPr>
        <w:t xml:space="preserve">; </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 директора МФЦ, по телефону 8 (86540) 4-13-34, по адресу: 356250, Ставропольский край, </w:t>
      </w:r>
      <w:proofErr w:type="gramStart"/>
      <w:r w:rsidRPr="00A01216">
        <w:rPr>
          <w:rFonts w:ascii="Times New Roman" w:hAnsi="Times New Roman" w:cs="Times New Roman"/>
          <w:sz w:val="28"/>
          <w:szCs w:val="28"/>
        </w:rPr>
        <w:t>с</w:t>
      </w:r>
      <w:proofErr w:type="gramEnd"/>
      <w:r w:rsidRPr="00A01216">
        <w:rPr>
          <w:rFonts w:ascii="Times New Roman" w:hAnsi="Times New Roman" w:cs="Times New Roman"/>
          <w:sz w:val="28"/>
          <w:szCs w:val="28"/>
        </w:rPr>
        <w:t>. Грачевка, ул. Ставропольская, 40.</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Жалоба может быть направлена также по почте, электронной почте, через многофункциональный центр, на официальный сайт администрации, через Единый портал, Региональный реестр.</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5.5. Сроки рассмотрения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Жалоба, поступившая в администрацию, подлежит регистрации не позднее следующего рабочего дня со дня ее поступления. </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Жалоба рассматривается в течение 15 рабочих дней со дня ее                регистрации. </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Жалоба на отказ </w:t>
      </w:r>
      <w:proofErr w:type="gramStart"/>
      <w:r w:rsidRPr="00A01216">
        <w:rPr>
          <w:rFonts w:ascii="Times New Roman" w:hAnsi="Times New Roman" w:cs="Times New Roman"/>
          <w:sz w:val="28"/>
          <w:szCs w:val="28"/>
        </w:rPr>
        <w:t>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w:t>
      </w:r>
      <w:proofErr w:type="gramEnd"/>
      <w:r w:rsidRPr="00A01216">
        <w:rPr>
          <w:rFonts w:ascii="Times New Roman" w:hAnsi="Times New Roman" w:cs="Times New Roman"/>
          <w:sz w:val="28"/>
          <w:szCs w:val="28"/>
        </w:rPr>
        <w:t xml:space="preserve"> рассмотрению в течение пяти рабочих дней со дня ее регистрации.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 случае если заявителем в администрацию подана жалоба, принятие решения по которой не входит в компетенцию Отдела, в течение 3 рабочих дней со дня ее регистрации Отдел направляет жалобу в уполномоченный на ее рассмотрение орган и в письменной форме информирует заявителя о перенаправлении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 Основания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и законодательством Грачевского муниципального округа отсутствуют.</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5.6. Результат рассмотрения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По результатам рассмотрения жалобы принимается одно из следующих решений:</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1) удовлетворяет жалобу, в том числе в форме подготовки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2) отказывает в удовлетворении жалобы.</w:t>
      </w:r>
    </w:p>
    <w:p w:rsidR="00A01216" w:rsidRPr="00A01216" w:rsidRDefault="00F10BE7" w:rsidP="00A01216">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В случае признания жалобы</w:t>
      </w:r>
      <w:r w:rsidR="00A01216" w:rsidRPr="00A01216">
        <w:rPr>
          <w:rFonts w:ascii="Times New Roman" w:hAnsi="Times New Roman" w:cs="Times New Roman"/>
          <w:sz w:val="28"/>
          <w:szCs w:val="28"/>
        </w:rPr>
        <w:t xml:space="preserve"> подлежащей удовлетворению, в ответе         заявителю дается информация о действиях, осуществляемых органом,           </w:t>
      </w:r>
      <w:r w:rsidR="00A01216" w:rsidRPr="00A01216">
        <w:rPr>
          <w:rFonts w:ascii="Times New Roman" w:hAnsi="Times New Roman" w:cs="Times New Roman"/>
          <w:sz w:val="28"/>
          <w:szCs w:val="28"/>
        </w:rPr>
        <w:lastRenderedPageBreak/>
        <w:t>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w:t>
      </w:r>
      <w:proofErr w:type="gramEnd"/>
      <w:r w:rsidR="00A01216" w:rsidRPr="00A01216">
        <w:rPr>
          <w:rFonts w:ascii="Times New Roman" w:hAnsi="Times New Roman" w:cs="Times New Roman"/>
          <w:sz w:val="28"/>
          <w:szCs w:val="28"/>
        </w:rPr>
        <w:t xml:space="preserve"> государственной или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В случае установления по результатам </w:t>
      </w:r>
      <w:proofErr w:type="gramStart"/>
      <w:r w:rsidRPr="00A0121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121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Письменный ответ на жалобу заявителя не дается в следующих случаях:</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в жалобе не </w:t>
      </w:r>
      <w:proofErr w:type="gramStart"/>
      <w:r w:rsidRPr="00A01216">
        <w:rPr>
          <w:rFonts w:ascii="Times New Roman" w:hAnsi="Times New Roman" w:cs="Times New Roman"/>
          <w:sz w:val="28"/>
          <w:szCs w:val="28"/>
        </w:rPr>
        <w:t>указаны</w:t>
      </w:r>
      <w:proofErr w:type="gramEnd"/>
      <w:r w:rsidRPr="00A01216">
        <w:rPr>
          <w:rFonts w:ascii="Times New Roman" w:hAnsi="Times New Roman" w:cs="Times New Roman"/>
          <w:sz w:val="28"/>
          <w:szCs w:val="28"/>
        </w:rPr>
        <w:t xml:space="preserve"> фамилия заявителя, направившего обращение, и почтовый адрес, по которому должен быть направлен ответ;</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и, если указанные данные поддаются прочтению).</w:t>
      </w:r>
    </w:p>
    <w:p w:rsidR="00A01216" w:rsidRPr="00A01216" w:rsidRDefault="00F10BE7" w:rsidP="00A01216">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В случае</w:t>
      </w:r>
      <w:r w:rsidR="00A01216" w:rsidRPr="00A01216">
        <w:rPr>
          <w:rFonts w:ascii="Times New Roman" w:hAnsi="Times New Roman" w:cs="Times New Roman"/>
          <w:sz w:val="28"/>
          <w:szCs w:val="28"/>
        </w:rPr>
        <w:t xml:space="preserve">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w:t>
      </w:r>
      <w:proofErr w:type="gramEnd"/>
      <w:r w:rsidR="00A01216" w:rsidRPr="00A01216">
        <w:rPr>
          <w:rFonts w:ascii="Times New Roman" w:hAnsi="Times New Roman" w:cs="Times New Roman"/>
          <w:sz w:val="28"/>
          <w:szCs w:val="28"/>
        </w:rPr>
        <w:t>,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(жалобу).</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5.7. Порядок информирования заявителя о результатах рассмотрения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5.8. Порядок обжалования решения по жалобе.</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lastRenderedPageBreak/>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Специалист Отдела,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5.10. Способы информирования заявителей о порядке подачи и рассмотрения жалобы, в том числе с использованием Единого Портала, Регионального реестра.</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Отделе, на официальном сайте Администрации, в МФЦ, на Едином Портале, Региональном реестре.</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5.11.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центров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  регулируется:</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Федеральным законом № 210-ФЗ;</w:t>
      </w:r>
    </w:p>
    <w:p w:rsidR="00A01216" w:rsidRPr="00A01216" w:rsidRDefault="00A01216" w:rsidP="00A01216">
      <w:pPr>
        <w:autoSpaceDE w:val="0"/>
        <w:autoSpaceDN w:val="0"/>
        <w:adjustRightInd w:val="0"/>
        <w:rPr>
          <w:rFonts w:ascii="Times New Roman" w:hAnsi="Times New Roman" w:cs="Times New Roman"/>
          <w:sz w:val="28"/>
          <w:szCs w:val="28"/>
        </w:rPr>
      </w:pPr>
      <w:r w:rsidRPr="00A01216">
        <w:rPr>
          <w:rFonts w:ascii="Times New Roman" w:hAnsi="Times New Roman" w:cs="Times New Roman"/>
          <w:sz w:val="28"/>
          <w:szCs w:val="28"/>
        </w:rPr>
        <w:t>Федеральным законом от 02 мая 2006 г. № 59-ФЗ «О порядке  рассмотрения обращений граждан Российской Федерации»;</w:t>
      </w:r>
    </w:p>
    <w:p w:rsidR="00A01216" w:rsidRPr="00A01216" w:rsidRDefault="00A01216" w:rsidP="00A01216">
      <w:pPr>
        <w:autoSpaceDE w:val="0"/>
        <w:autoSpaceDN w:val="0"/>
        <w:adjustRightInd w:val="0"/>
        <w:rPr>
          <w:rFonts w:ascii="Times New Roman" w:hAnsi="Times New Roman" w:cs="Times New Roman"/>
          <w:sz w:val="28"/>
          <w:szCs w:val="28"/>
        </w:rPr>
      </w:pPr>
      <w:proofErr w:type="gramStart"/>
      <w:r w:rsidRPr="00A01216">
        <w:rPr>
          <w:rFonts w:ascii="Times New Roman" w:hAnsi="Times New Roman" w:cs="Times New Roman"/>
          <w:sz w:val="28"/>
          <w:szCs w:val="28"/>
        </w:rPr>
        <w:t xml:space="preserve">постановлением Правительства Российской Федерации от 16 августа 2012г.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r w:rsidRPr="00A01216">
        <w:rPr>
          <w:rFonts w:ascii="Times New Roman" w:hAnsi="Times New Roman" w:cs="Times New Roman"/>
          <w:sz w:val="28"/>
          <w:szCs w:val="28"/>
        </w:rPr>
        <w:lastRenderedPageBreak/>
        <w:t>законами полномочиями по предоставлению государственных услуг в установленной сфере деятельности, и их должностных лиц, организаций</w:t>
      </w:r>
      <w:proofErr w:type="gramEnd"/>
      <w:r w:rsidRPr="00A01216">
        <w:rPr>
          <w:rFonts w:ascii="Times New Roman" w:hAnsi="Times New Roman" w:cs="Times New Roman"/>
          <w:sz w:val="28"/>
          <w:szCs w:val="28"/>
        </w:rPr>
        <w:t>,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01216" w:rsidRPr="00A01216" w:rsidRDefault="00A01216" w:rsidP="00A01216">
      <w:pPr>
        <w:autoSpaceDE w:val="0"/>
        <w:autoSpaceDN w:val="0"/>
        <w:adjustRightInd w:val="0"/>
        <w:ind w:firstLine="0"/>
        <w:rPr>
          <w:rFonts w:ascii="Times New Roman" w:hAnsi="Times New Roman" w:cs="Times New Roman"/>
          <w:sz w:val="28"/>
          <w:szCs w:val="28"/>
        </w:rPr>
      </w:pPr>
    </w:p>
    <w:p w:rsidR="00A01216" w:rsidRDefault="00A01216" w:rsidP="00A01216">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A01216">
        <w:rPr>
          <w:rFonts w:ascii="Times New Roman" w:hAnsi="Times New Roman" w:cs="Times New Roman"/>
          <w:sz w:val="28"/>
          <w:szCs w:val="28"/>
        </w:rPr>
        <w:t>_________________________</w:t>
      </w:r>
    </w:p>
    <w:p w:rsidR="00A01216" w:rsidRDefault="00A01216" w:rsidP="00D87956">
      <w:pPr>
        <w:autoSpaceDE w:val="0"/>
        <w:autoSpaceDN w:val="0"/>
        <w:adjustRightInd w:val="0"/>
        <w:rPr>
          <w:rFonts w:ascii="Times New Roman" w:hAnsi="Times New Roman" w:cs="Times New Roman"/>
          <w:sz w:val="28"/>
          <w:szCs w:val="28"/>
        </w:rPr>
      </w:pPr>
    </w:p>
    <w:p w:rsidR="00A01216" w:rsidRDefault="00A01216" w:rsidP="00D87956">
      <w:pPr>
        <w:autoSpaceDE w:val="0"/>
        <w:autoSpaceDN w:val="0"/>
        <w:adjustRightInd w:val="0"/>
        <w:rPr>
          <w:rFonts w:ascii="Times New Roman" w:hAnsi="Times New Roman" w:cs="Times New Roman"/>
          <w:sz w:val="28"/>
          <w:szCs w:val="28"/>
        </w:rPr>
      </w:pPr>
    </w:p>
    <w:p w:rsidR="00A01216" w:rsidRDefault="00A01216" w:rsidP="00D87956">
      <w:pPr>
        <w:autoSpaceDE w:val="0"/>
        <w:autoSpaceDN w:val="0"/>
        <w:adjustRightInd w:val="0"/>
        <w:rPr>
          <w:rFonts w:ascii="Times New Roman" w:hAnsi="Times New Roman" w:cs="Times New Roman"/>
          <w:sz w:val="28"/>
          <w:szCs w:val="28"/>
        </w:rPr>
      </w:pPr>
    </w:p>
    <w:p w:rsidR="00A01216" w:rsidRDefault="00A01216" w:rsidP="00D87956">
      <w:pPr>
        <w:autoSpaceDE w:val="0"/>
        <w:autoSpaceDN w:val="0"/>
        <w:adjustRightInd w:val="0"/>
        <w:rPr>
          <w:rFonts w:ascii="Times New Roman" w:hAnsi="Times New Roman" w:cs="Times New Roman"/>
          <w:sz w:val="28"/>
          <w:szCs w:val="28"/>
        </w:rPr>
      </w:pPr>
    </w:p>
    <w:p w:rsidR="006B2502" w:rsidRPr="006B2502" w:rsidRDefault="006B2502" w:rsidP="006B2502">
      <w:pPr>
        <w:pageBreakBefore/>
        <w:ind w:firstLine="0"/>
        <w:contextualSpacing/>
        <w:jc w:val="left"/>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                                                                                           </w:t>
      </w:r>
      <w:r w:rsidRPr="006B2502">
        <w:rPr>
          <w:rFonts w:ascii="Times New Roman" w:eastAsia="Times New Roman" w:hAnsi="Times New Roman" w:cs="Times New Roman"/>
          <w:color w:val="00000A"/>
          <w:sz w:val="28"/>
          <w:szCs w:val="28"/>
        </w:rPr>
        <w:t>Приложение 1</w:t>
      </w:r>
    </w:p>
    <w:p w:rsidR="006B2502" w:rsidRPr="006B2502" w:rsidRDefault="006B2502" w:rsidP="006B2502">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к административному регламенту предоставления муниципальной услуги «Признание</w:t>
      </w:r>
      <w:r w:rsidRPr="006B2502">
        <w:t xml:space="preserve"> </w:t>
      </w:r>
      <w:r w:rsidRPr="006B2502">
        <w:rPr>
          <w:rFonts w:ascii="Times New Roman" w:eastAsia="Times New Roman" w:hAnsi="Times New Roman" w:cs="Times New Roman"/>
          <w:color w:val="00000A"/>
          <w:sz w:val="28"/>
          <w:szCs w:val="28"/>
        </w:rPr>
        <w:t xml:space="preserve">граждан </w:t>
      </w:r>
      <w:proofErr w:type="gramStart"/>
      <w:r w:rsidRPr="006B2502">
        <w:rPr>
          <w:rFonts w:ascii="Times New Roman" w:eastAsia="Times New Roman" w:hAnsi="Times New Roman" w:cs="Times New Roman"/>
          <w:color w:val="00000A"/>
          <w:sz w:val="28"/>
          <w:szCs w:val="28"/>
        </w:rPr>
        <w:t>малоимущими</w:t>
      </w:r>
      <w:proofErr w:type="gramEnd"/>
      <w:r w:rsidRPr="006B2502">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p>
    <w:p w:rsidR="006B2502" w:rsidRPr="006B2502" w:rsidRDefault="006B2502" w:rsidP="006B2502">
      <w:pPr>
        <w:spacing w:before="100" w:beforeAutospacing="1"/>
        <w:ind w:left="4820" w:firstLine="0"/>
        <w:contextualSpacing/>
        <w:jc w:val="left"/>
        <w:rPr>
          <w:rFonts w:ascii="Times New Roman" w:eastAsia="Times New Roman" w:hAnsi="Times New Roman" w:cs="Times New Roman"/>
          <w:color w:val="00000A"/>
          <w:sz w:val="28"/>
          <w:szCs w:val="28"/>
        </w:rPr>
      </w:pPr>
    </w:p>
    <w:p w:rsidR="006B2502" w:rsidRDefault="006B2502" w:rsidP="006B2502">
      <w:pPr>
        <w:spacing w:before="100" w:beforeAutospacing="1"/>
        <w:ind w:firstLine="0"/>
        <w:contextualSpacing/>
        <w:jc w:val="left"/>
        <w:rPr>
          <w:rFonts w:ascii="Times New Roman" w:eastAsia="Times New Roman" w:hAnsi="Times New Roman" w:cs="Times New Roman"/>
          <w:color w:val="00000A"/>
          <w:sz w:val="28"/>
          <w:szCs w:val="28"/>
        </w:rPr>
      </w:pPr>
    </w:p>
    <w:p w:rsidR="00AD3707" w:rsidRDefault="00AD3707" w:rsidP="006B2502">
      <w:pPr>
        <w:spacing w:before="100" w:beforeAutospacing="1"/>
        <w:ind w:firstLine="0"/>
        <w:contextualSpacing/>
        <w:jc w:val="left"/>
        <w:rPr>
          <w:rFonts w:ascii="Times New Roman" w:eastAsia="Times New Roman" w:hAnsi="Times New Roman" w:cs="Times New Roman"/>
          <w:color w:val="00000A"/>
          <w:sz w:val="28"/>
          <w:szCs w:val="28"/>
        </w:rPr>
      </w:pPr>
    </w:p>
    <w:p w:rsidR="00AD3707" w:rsidRDefault="00AD3707" w:rsidP="006B2502">
      <w:pPr>
        <w:spacing w:before="100" w:beforeAutospacing="1"/>
        <w:ind w:firstLine="0"/>
        <w:contextualSpacing/>
        <w:jc w:val="left"/>
        <w:rPr>
          <w:rFonts w:ascii="Times New Roman" w:eastAsia="Times New Roman" w:hAnsi="Times New Roman" w:cs="Times New Roman"/>
          <w:color w:val="00000A"/>
          <w:sz w:val="28"/>
          <w:szCs w:val="28"/>
        </w:rPr>
      </w:pPr>
    </w:p>
    <w:p w:rsidR="00AD3707" w:rsidRPr="006B2502" w:rsidRDefault="00AD3707" w:rsidP="006B2502">
      <w:pPr>
        <w:spacing w:before="100" w:beforeAutospacing="1"/>
        <w:ind w:firstLine="0"/>
        <w:contextualSpacing/>
        <w:jc w:val="left"/>
        <w:rPr>
          <w:rFonts w:ascii="Times New Roman" w:eastAsia="Times New Roman" w:hAnsi="Times New Roman" w:cs="Times New Roman"/>
          <w:color w:val="00000A"/>
          <w:sz w:val="28"/>
          <w:szCs w:val="28"/>
        </w:rPr>
      </w:pPr>
    </w:p>
    <w:p w:rsidR="006B2502" w:rsidRPr="006B2502" w:rsidRDefault="006B2502" w:rsidP="006B2502">
      <w:pPr>
        <w:widowControl w:val="0"/>
        <w:ind w:firstLine="0"/>
        <w:jc w:val="center"/>
        <w:rPr>
          <w:rFonts w:ascii="Times New Roman" w:eastAsia="Times New Roman" w:hAnsi="Times New Roman" w:cs="Times New Roman"/>
          <w:color w:val="00000A"/>
          <w:sz w:val="28"/>
          <w:szCs w:val="28"/>
        </w:rPr>
      </w:pPr>
      <w:bookmarkStart w:id="8" w:name="P522"/>
      <w:bookmarkEnd w:id="8"/>
      <w:r w:rsidRPr="006B2502">
        <w:rPr>
          <w:rFonts w:ascii="Times New Roman" w:eastAsia="Times New Roman" w:hAnsi="Times New Roman" w:cs="Times New Roman"/>
          <w:color w:val="00000A"/>
          <w:sz w:val="28"/>
          <w:szCs w:val="28"/>
        </w:rPr>
        <w:t>ИНФОРМАЦИЯ</w:t>
      </w:r>
    </w:p>
    <w:p w:rsidR="006B2502" w:rsidRPr="006B2502" w:rsidRDefault="006B2502" w:rsidP="006B2502">
      <w:pPr>
        <w:widowControl w:val="0"/>
        <w:suppressAutoHyphens/>
        <w:spacing w:line="240" w:lineRule="exact"/>
        <w:ind w:firstLine="0"/>
        <w:jc w:val="center"/>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о местонахождении и графике работы структурных подразделений муниципального казенного учреждения «Многофункциональный центр предоставления государственных и муниципальных услуг Грачевского муниципального округа Ставропольского края»</w:t>
      </w:r>
    </w:p>
    <w:p w:rsidR="006B2502" w:rsidRPr="006B2502" w:rsidRDefault="006B2502" w:rsidP="006B2502">
      <w:pPr>
        <w:widowControl w:val="0"/>
        <w:ind w:firstLine="0"/>
        <w:jc w:val="center"/>
        <w:rPr>
          <w:rFonts w:ascii="Times New Roman" w:eastAsia="Times New Roman" w:hAnsi="Times New Roman" w:cs="Times New Roman"/>
          <w:color w:val="00000A"/>
          <w:sz w:val="28"/>
          <w:szCs w:val="28"/>
        </w:rPr>
      </w:pPr>
    </w:p>
    <w:tbl>
      <w:tblPr>
        <w:tblW w:w="9781"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769"/>
        <w:gridCol w:w="2976"/>
        <w:gridCol w:w="2268"/>
        <w:gridCol w:w="1134"/>
      </w:tblGrid>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 xml:space="preserve">№ </w:t>
            </w:r>
            <w:proofErr w:type="gramStart"/>
            <w:r w:rsidRPr="006B2502">
              <w:rPr>
                <w:rFonts w:ascii="Times New Roman" w:eastAsia="Times New Roman" w:hAnsi="Times New Roman" w:cs="Times New Roman"/>
                <w:color w:val="00000A"/>
                <w:sz w:val="20"/>
                <w:szCs w:val="20"/>
              </w:rPr>
              <w:t>п</w:t>
            </w:r>
            <w:proofErr w:type="gramEnd"/>
            <w:r w:rsidRPr="006B2502">
              <w:rPr>
                <w:rFonts w:ascii="Times New Roman" w:eastAsia="Times New Roman" w:hAnsi="Times New Roman" w:cs="Times New Roman"/>
                <w:color w:val="00000A"/>
                <w:sz w:val="20"/>
                <w:szCs w:val="20"/>
              </w:rPr>
              <w:t>/п</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Наименование территориального обособленного структурного подразделения многофункционального центра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Адрес, телефон территориально обособленного структурного подразделения многофункционального центра</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Режим работы ТОСП</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 xml:space="preserve">Перерыв </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1</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2</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3</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5</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1.</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ТОСП МКУ МФЦ</w:t>
            </w:r>
          </w:p>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Старомарьевка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 xml:space="preserve">с. Старомарьевка, </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ул. Красная,189</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тел.4-40-64</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 xml:space="preserve">понедельник - пятница: 08:00-16:00 </w:t>
            </w:r>
          </w:p>
          <w:p w:rsidR="006B2502" w:rsidRPr="006B2502" w:rsidRDefault="006B2502" w:rsidP="006B2502">
            <w:pPr>
              <w:ind w:firstLine="0"/>
              <w:jc w:val="center"/>
              <w:rPr>
                <w:rFonts w:ascii="Times New Roman" w:eastAsia="Times New Roman" w:hAnsi="Times New Roman" w:cs="Times New Roman"/>
                <w:color w:val="00000A"/>
                <w:sz w:val="20"/>
                <w:szCs w:val="2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12:00-13:00</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2.</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ТОСП МКУ МФЦ</w:t>
            </w:r>
          </w:p>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Красное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Красное, ул. Красная,38в</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 4-45-91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понедельник - четверг: 08:00-13:00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w:t>
            </w:r>
          </w:p>
          <w:p w:rsidR="006B2502" w:rsidRPr="006B2502" w:rsidRDefault="006B2502" w:rsidP="006B2502">
            <w:pPr>
              <w:ind w:firstLine="0"/>
              <w:jc w:val="center"/>
              <w:rPr>
                <w:rFonts w:ascii="Times New Roman" w:eastAsia="Times New Roman" w:hAnsi="Times New Roman" w:cs="Times New Roman"/>
                <w:color w:val="00000A"/>
                <w:sz w:val="20"/>
                <w:szCs w:val="20"/>
              </w:rPr>
            </w:pP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3.</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ТОСП МКУ МФЦ</w:t>
            </w:r>
          </w:p>
          <w:p w:rsidR="006B2502" w:rsidRPr="006B2502" w:rsidRDefault="006B2502" w:rsidP="006B2502">
            <w:pPr>
              <w:ind w:firstLine="0"/>
              <w:jc w:val="left"/>
              <w:rPr>
                <w:rFonts w:ascii="Times New Roman" w:eastAsia="Times New Roman" w:hAnsi="Times New Roman" w:cs="Times New Roman"/>
                <w:color w:val="00000A"/>
                <w:sz w:val="20"/>
                <w:szCs w:val="20"/>
              </w:rPr>
            </w:pPr>
            <w:proofErr w:type="gramStart"/>
            <w:r w:rsidRPr="006B2502">
              <w:rPr>
                <w:rFonts w:ascii="Times New Roman" w:eastAsia="Times New Roman" w:hAnsi="Times New Roman" w:cs="Times New Roman"/>
                <w:color w:val="00000A"/>
                <w:sz w:val="20"/>
                <w:szCs w:val="20"/>
              </w:rPr>
              <w:t>с</w:t>
            </w:r>
            <w:proofErr w:type="gramEnd"/>
            <w:r w:rsidRPr="006B2502">
              <w:rPr>
                <w:rFonts w:ascii="Times New Roman" w:eastAsia="Times New Roman" w:hAnsi="Times New Roman" w:cs="Times New Roman"/>
                <w:color w:val="00000A"/>
                <w:sz w:val="20"/>
                <w:szCs w:val="20"/>
              </w:rPr>
              <w:t>. Спицевка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proofErr w:type="gramStart"/>
            <w:r w:rsidRPr="006B2502">
              <w:rPr>
                <w:rFonts w:ascii="Times New Roman" w:eastAsia="Times New Roman" w:hAnsi="Times New Roman" w:cs="Times New Roman"/>
                <w:color w:val="00000A"/>
                <w:sz w:val="20"/>
                <w:szCs w:val="20"/>
              </w:rPr>
              <w:t>с</w:t>
            </w:r>
            <w:proofErr w:type="gramEnd"/>
            <w:r w:rsidRPr="006B2502">
              <w:rPr>
                <w:rFonts w:ascii="Times New Roman" w:eastAsia="Times New Roman" w:hAnsi="Times New Roman" w:cs="Times New Roman"/>
                <w:color w:val="00000A"/>
                <w:sz w:val="20"/>
                <w:szCs w:val="20"/>
              </w:rPr>
              <w:t>. Спицевка, пл. Революции, 16</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тел.3-61-01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 xml:space="preserve">понедельник - пятница: 08:00-16:00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12:00-13:00</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4.</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ТОСП МКУ МФЦ</w:t>
            </w:r>
          </w:p>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Бешпагир</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Бешпагир, ул. Ленина, 10,</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тел.3-40-17</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понедельник - пятница: 08:00-16:00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12:00-13:00</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5.</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 xml:space="preserve">ТОСП МКУ МФЦ </w:t>
            </w:r>
            <w:proofErr w:type="spellStart"/>
            <w:r w:rsidRPr="006B2502">
              <w:rPr>
                <w:rFonts w:ascii="Times New Roman" w:eastAsia="Times New Roman" w:hAnsi="Times New Roman" w:cs="Times New Roman"/>
                <w:color w:val="00000A"/>
                <w:sz w:val="20"/>
                <w:szCs w:val="20"/>
              </w:rPr>
              <w:t>с</w:t>
            </w:r>
            <w:proofErr w:type="gramStart"/>
            <w:r w:rsidRPr="006B2502">
              <w:rPr>
                <w:rFonts w:ascii="Times New Roman" w:eastAsia="Times New Roman" w:hAnsi="Times New Roman" w:cs="Times New Roman"/>
                <w:color w:val="00000A"/>
                <w:sz w:val="20"/>
                <w:szCs w:val="20"/>
              </w:rPr>
              <w:t>.Т</w:t>
            </w:r>
            <w:proofErr w:type="gramEnd"/>
            <w:r w:rsidRPr="006B2502">
              <w:rPr>
                <w:rFonts w:ascii="Times New Roman" w:eastAsia="Times New Roman" w:hAnsi="Times New Roman" w:cs="Times New Roman"/>
                <w:color w:val="00000A"/>
                <w:sz w:val="20"/>
                <w:szCs w:val="20"/>
              </w:rPr>
              <w:t>угулук</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Тугулук, ул. Гагарина,6</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тел.3-33-06</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понедельник - четверг: 08:00-13:00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6.</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ТОСП МКУ МФЦ</w:t>
            </w:r>
          </w:p>
          <w:p w:rsidR="006B2502" w:rsidRPr="006B2502" w:rsidRDefault="006B2502" w:rsidP="006B2502">
            <w:pPr>
              <w:ind w:firstLine="0"/>
              <w:jc w:val="left"/>
              <w:rPr>
                <w:rFonts w:ascii="Times New Roman" w:eastAsia="Times New Roman" w:hAnsi="Times New Roman" w:cs="Times New Roman"/>
                <w:color w:val="00000A"/>
                <w:sz w:val="20"/>
                <w:szCs w:val="20"/>
              </w:rPr>
            </w:pPr>
            <w:proofErr w:type="gramStart"/>
            <w:r w:rsidRPr="006B2502">
              <w:rPr>
                <w:rFonts w:ascii="Times New Roman" w:eastAsia="Times New Roman" w:hAnsi="Times New Roman" w:cs="Times New Roman"/>
                <w:color w:val="00000A"/>
                <w:sz w:val="20"/>
                <w:szCs w:val="20"/>
              </w:rPr>
              <w:t>с</w:t>
            </w:r>
            <w:proofErr w:type="gramEnd"/>
            <w:r w:rsidRPr="006B2502">
              <w:rPr>
                <w:rFonts w:ascii="Times New Roman" w:eastAsia="Times New Roman" w:hAnsi="Times New Roman" w:cs="Times New Roman"/>
                <w:color w:val="00000A"/>
                <w:sz w:val="20"/>
                <w:szCs w:val="20"/>
              </w:rPr>
              <w:t>. Кугульта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proofErr w:type="gramStart"/>
            <w:r w:rsidRPr="006B2502">
              <w:rPr>
                <w:rFonts w:ascii="Times New Roman" w:eastAsia="Times New Roman" w:hAnsi="Times New Roman" w:cs="Times New Roman"/>
                <w:color w:val="00000A"/>
                <w:sz w:val="20"/>
                <w:szCs w:val="20"/>
              </w:rPr>
              <w:t>с</w:t>
            </w:r>
            <w:proofErr w:type="gramEnd"/>
            <w:r w:rsidRPr="006B2502">
              <w:rPr>
                <w:rFonts w:ascii="Times New Roman" w:eastAsia="Times New Roman" w:hAnsi="Times New Roman" w:cs="Times New Roman"/>
                <w:color w:val="00000A"/>
                <w:sz w:val="20"/>
                <w:szCs w:val="20"/>
              </w:rPr>
              <w:t>. Кугульта, ул. Советская,51</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тел.3-52-62</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понедельник - пятница: 08:00-16:00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12:00-13:00</w:t>
            </w:r>
          </w:p>
        </w:tc>
      </w:tr>
      <w:tr w:rsidR="006B2502" w:rsidRPr="006B2502" w:rsidTr="00AF1A72">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7.</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ТОСП МКУ МФЦ</w:t>
            </w:r>
          </w:p>
          <w:p w:rsidR="006B2502" w:rsidRPr="006B2502" w:rsidRDefault="006B2502" w:rsidP="006B2502">
            <w:pPr>
              <w:ind w:firstLine="0"/>
              <w:jc w:val="left"/>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Сергиевское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с. Сергиевское, ул. К.Маркса</w:t>
            </w:r>
          </w:p>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тел:3-71-12</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понедельник - четверг: 08:00-13:00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B2502" w:rsidRPr="006B2502" w:rsidRDefault="006B2502" w:rsidP="006B2502">
            <w:pPr>
              <w:ind w:firstLine="0"/>
              <w:jc w:val="center"/>
              <w:rPr>
                <w:rFonts w:ascii="Times New Roman" w:eastAsia="Times New Roman" w:hAnsi="Times New Roman" w:cs="Times New Roman"/>
                <w:color w:val="00000A"/>
                <w:sz w:val="20"/>
                <w:szCs w:val="20"/>
              </w:rPr>
            </w:pPr>
            <w:r w:rsidRPr="006B2502">
              <w:rPr>
                <w:rFonts w:ascii="Times New Roman" w:eastAsia="Times New Roman" w:hAnsi="Times New Roman" w:cs="Times New Roman"/>
                <w:color w:val="00000A"/>
                <w:sz w:val="20"/>
                <w:szCs w:val="20"/>
              </w:rPr>
              <w:t>-</w:t>
            </w:r>
          </w:p>
          <w:p w:rsidR="006B2502" w:rsidRPr="006B2502" w:rsidRDefault="006B2502" w:rsidP="006B2502">
            <w:pPr>
              <w:ind w:firstLine="0"/>
              <w:jc w:val="center"/>
              <w:rPr>
                <w:rFonts w:ascii="Times New Roman" w:eastAsia="Times New Roman" w:hAnsi="Times New Roman" w:cs="Times New Roman"/>
                <w:color w:val="00000A"/>
                <w:sz w:val="20"/>
                <w:szCs w:val="20"/>
              </w:rPr>
            </w:pPr>
            <w:bookmarkStart w:id="9" w:name="_Hlk527529064"/>
            <w:bookmarkEnd w:id="9"/>
          </w:p>
        </w:tc>
      </w:tr>
    </w:tbl>
    <w:p w:rsidR="006B2502" w:rsidRPr="006B2502" w:rsidRDefault="006B2502" w:rsidP="006B2502">
      <w:pPr>
        <w:ind w:firstLine="0"/>
        <w:jc w:val="left"/>
        <w:rPr>
          <w:rFonts w:ascii="Times New Roman" w:eastAsia="Times New Roman" w:hAnsi="Times New Roman" w:cs="Times New Roman"/>
          <w:sz w:val="24"/>
          <w:szCs w:val="24"/>
          <w:highlight w:val="yellow"/>
        </w:rPr>
      </w:pPr>
    </w:p>
    <w:p w:rsidR="006B2502" w:rsidRPr="006B2502" w:rsidRDefault="006B2502" w:rsidP="006B2502">
      <w:pPr>
        <w:ind w:firstLine="0"/>
        <w:jc w:val="left"/>
        <w:rPr>
          <w:rFonts w:ascii="Times New Roman" w:eastAsia="Times New Roman" w:hAnsi="Times New Roman" w:cs="Times New Roman"/>
          <w:sz w:val="24"/>
          <w:szCs w:val="24"/>
          <w:highlight w:val="yellow"/>
        </w:rPr>
      </w:pPr>
    </w:p>
    <w:p w:rsidR="006B2502" w:rsidRPr="006B2502" w:rsidRDefault="006B2502" w:rsidP="006B2502">
      <w:pPr>
        <w:ind w:firstLine="0"/>
        <w:jc w:val="center"/>
        <w:rPr>
          <w:rFonts w:ascii="Times New Roman" w:eastAsia="Times New Roman" w:hAnsi="Times New Roman" w:cs="Times New Roman"/>
          <w:sz w:val="24"/>
          <w:szCs w:val="24"/>
        </w:rPr>
      </w:pPr>
      <w:r w:rsidRPr="006B2502">
        <w:rPr>
          <w:rFonts w:ascii="Times New Roman" w:eastAsia="Times New Roman" w:hAnsi="Times New Roman" w:cs="Times New Roman"/>
          <w:sz w:val="24"/>
          <w:szCs w:val="24"/>
        </w:rPr>
        <w:t>________________________________</w:t>
      </w:r>
    </w:p>
    <w:p w:rsidR="006B2502" w:rsidRPr="006B2502" w:rsidRDefault="006B2502" w:rsidP="006B2502">
      <w:pPr>
        <w:pageBreakBefore/>
        <w:ind w:left="4678" w:firstLine="0"/>
        <w:contextualSpacing/>
        <w:jc w:val="center"/>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lastRenderedPageBreak/>
        <w:t>Приложение 2</w:t>
      </w:r>
    </w:p>
    <w:p w:rsidR="006B2502" w:rsidRPr="006B2502" w:rsidRDefault="006B2502" w:rsidP="00680816">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 xml:space="preserve">к административному регламенту предоставления муниципальной услуги «Признание </w:t>
      </w:r>
      <w:r w:rsidR="00680816" w:rsidRPr="00680816">
        <w:rPr>
          <w:rFonts w:ascii="Times New Roman" w:eastAsia="Times New Roman" w:hAnsi="Times New Roman" w:cs="Times New Roman"/>
          <w:color w:val="00000A"/>
          <w:sz w:val="28"/>
          <w:szCs w:val="28"/>
        </w:rPr>
        <w:t xml:space="preserve">граждан </w:t>
      </w:r>
      <w:proofErr w:type="gramStart"/>
      <w:r w:rsidR="00680816" w:rsidRPr="00680816">
        <w:rPr>
          <w:rFonts w:ascii="Times New Roman" w:eastAsia="Times New Roman" w:hAnsi="Times New Roman" w:cs="Times New Roman"/>
          <w:color w:val="00000A"/>
          <w:sz w:val="28"/>
          <w:szCs w:val="28"/>
        </w:rPr>
        <w:t>малоимущими</w:t>
      </w:r>
      <w:proofErr w:type="gramEnd"/>
      <w:r w:rsidR="00680816" w:rsidRPr="00680816">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r w:rsidRPr="006B2502">
        <w:rPr>
          <w:rFonts w:ascii="Times New Roman" w:eastAsia="Times New Roman" w:hAnsi="Times New Roman" w:cs="Times New Roman"/>
          <w:color w:val="00000A"/>
          <w:sz w:val="28"/>
          <w:szCs w:val="28"/>
        </w:rPr>
        <w:t>»</w:t>
      </w:r>
    </w:p>
    <w:p w:rsidR="006B2502" w:rsidRDefault="006B2502" w:rsidP="006B2502">
      <w:pPr>
        <w:widowControl w:val="0"/>
        <w:autoSpaceDE w:val="0"/>
        <w:autoSpaceDN w:val="0"/>
        <w:adjustRightInd w:val="0"/>
        <w:ind w:firstLine="0"/>
        <w:jc w:val="left"/>
        <w:rPr>
          <w:rFonts w:ascii="Courier New" w:eastAsia="Times New Roman" w:hAnsi="Courier New" w:cs="Courier New"/>
          <w:sz w:val="20"/>
          <w:szCs w:val="20"/>
          <w:highlight w:val="yellow"/>
        </w:rPr>
      </w:pPr>
    </w:p>
    <w:p w:rsidR="00BC32EF" w:rsidRDefault="00BC32EF" w:rsidP="006B2502">
      <w:pPr>
        <w:widowControl w:val="0"/>
        <w:autoSpaceDE w:val="0"/>
        <w:autoSpaceDN w:val="0"/>
        <w:adjustRightInd w:val="0"/>
        <w:ind w:firstLine="0"/>
        <w:jc w:val="left"/>
        <w:rPr>
          <w:rFonts w:ascii="Courier New" w:eastAsia="Times New Roman" w:hAnsi="Courier New" w:cs="Courier New"/>
          <w:sz w:val="20"/>
          <w:szCs w:val="20"/>
          <w:highlight w:val="yellow"/>
        </w:rPr>
      </w:pPr>
    </w:p>
    <w:p w:rsidR="00BC32EF" w:rsidRDefault="00BC32EF" w:rsidP="006B2502">
      <w:pPr>
        <w:widowControl w:val="0"/>
        <w:autoSpaceDE w:val="0"/>
        <w:autoSpaceDN w:val="0"/>
        <w:adjustRightInd w:val="0"/>
        <w:ind w:firstLine="0"/>
        <w:jc w:val="left"/>
        <w:rPr>
          <w:rFonts w:ascii="Courier New" w:eastAsia="Times New Roman" w:hAnsi="Courier New" w:cs="Courier New"/>
          <w:sz w:val="20"/>
          <w:szCs w:val="20"/>
          <w:highlight w:val="yellow"/>
        </w:rPr>
      </w:pPr>
    </w:p>
    <w:p w:rsidR="00AD3707" w:rsidRPr="006B2502" w:rsidRDefault="00AD3707" w:rsidP="006B2502">
      <w:pPr>
        <w:widowControl w:val="0"/>
        <w:autoSpaceDE w:val="0"/>
        <w:autoSpaceDN w:val="0"/>
        <w:adjustRightInd w:val="0"/>
        <w:ind w:firstLine="0"/>
        <w:jc w:val="left"/>
        <w:rPr>
          <w:rFonts w:ascii="Courier New" w:eastAsia="Times New Roman" w:hAnsi="Courier New" w:cs="Courier New"/>
          <w:sz w:val="20"/>
          <w:szCs w:val="20"/>
          <w:highlight w:val="yellow"/>
        </w:rPr>
      </w:pPr>
    </w:p>
    <w:p w:rsidR="006B2502" w:rsidRPr="006B2502" w:rsidRDefault="006B2502" w:rsidP="006B2502">
      <w:pPr>
        <w:widowControl w:val="0"/>
        <w:autoSpaceDE w:val="0"/>
        <w:autoSpaceDN w:val="0"/>
        <w:adjustRightInd w:val="0"/>
        <w:ind w:firstLine="0"/>
        <w:jc w:val="right"/>
        <w:rPr>
          <w:rFonts w:ascii="Courier New" w:eastAsia="Times New Roman" w:hAnsi="Courier New" w:cs="Courier New"/>
          <w:sz w:val="20"/>
          <w:szCs w:val="20"/>
          <w:highlight w:val="yellow"/>
        </w:rPr>
      </w:pPr>
    </w:p>
    <w:p w:rsidR="006B2502" w:rsidRPr="006B2502" w:rsidRDefault="006B2502" w:rsidP="006B2502">
      <w:pPr>
        <w:widowControl w:val="0"/>
        <w:autoSpaceDE w:val="0"/>
        <w:autoSpaceDN w:val="0"/>
        <w:adjustRightInd w:val="0"/>
        <w:spacing w:line="240" w:lineRule="exact"/>
        <w:ind w:left="-539" w:firstLine="0"/>
        <w:jc w:val="center"/>
        <w:rPr>
          <w:rFonts w:ascii="Times New Roman" w:eastAsia="Times New Roman" w:hAnsi="Times New Roman" w:cs="Times New Roman"/>
          <w:sz w:val="28"/>
          <w:szCs w:val="28"/>
        </w:rPr>
      </w:pPr>
      <w:r w:rsidRPr="006B2502">
        <w:rPr>
          <w:rFonts w:ascii="Times New Roman" w:eastAsia="Times New Roman" w:hAnsi="Times New Roman" w:cs="Times New Roman"/>
          <w:sz w:val="28"/>
          <w:szCs w:val="28"/>
        </w:rPr>
        <w:t>БЛОК-СХЕМА</w:t>
      </w:r>
    </w:p>
    <w:p w:rsidR="00A01216" w:rsidRDefault="006B2502" w:rsidP="00680816">
      <w:pPr>
        <w:autoSpaceDE w:val="0"/>
        <w:autoSpaceDN w:val="0"/>
        <w:adjustRightInd w:val="0"/>
        <w:jc w:val="center"/>
        <w:rPr>
          <w:rFonts w:ascii="Times New Roman" w:hAnsi="Times New Roman" w:cs="Times New Roman"/>
          <w:sz w:val="28"/>
          <w:szCs w:val="28"/>
        </w:rPr>
      </w:pPr>
      <w:r w:rsidRPr="006B2502">
        <w:rPr>
          <w:rFonts w:ascii="Times New Roman" w:eastAsia="Times New Roman" w:hAnsi="Times New Roman" w:cs="Times New Roman"/>
          <w:sz w:val="28"/>
          <w:szCs w:val="28"/>
        </w:rPr>
        <w:t xml:space="preserve">муниципальной услуги </w:t>
      </w:r>
      <w:r w:rsidRPr="006B2502">
        <w:rPr>
          <w:rFonts w:ascii="Times New Roman" w:eastAsia="Times New Roman" w:hAnsi="Times New Roman" w:cs="Times New Roman"/>
          <w:b/>
          <w:sz w:val="28"/>
          <w:szCs w:val="28"/>
        </w:rPr>
        <w:t>«</w:t>
      </w:r>
      <w:r w:rsidRPr="006B2502">
        <w:rPr>
          <w:rFonts w:ascii="Times New Roman" w:eastAsia="Times New Roman" w:hAnsi="Times New Roman" w:cs="Times New Roman"/>
          <w:sz w:val="28"/>
          <w:szCs w:val="28"/>
        </w:rPr>
        <w:t>Признание</w:t>
      </w:r>
      <w:r w:rsidR="00680816">
        <w:rPr>
          <w:rFonts w:ascii="Times New Roman" w:eastAsia="Times New Roman" w:hAnsi="Times New Roman" w:cs="Times New Roman"/>
          <w:sz w:val="28"/>
          <w:szCs w:val="28"/>
        </w:rPr>
        <w:t xml:space="preserve"> </w:t>
      </w:r>
      <w:r w:rsidR="00680816" w:rsidRPr="00680816">
        <w:rPr>
          <w:rFonts w:ascii="Times New Roman" w:eastAsia="Times New Roman" w:hAnsi="Times New Roman" w:cs="Times New Roman"/>
          <w:sz w:val="28"/>
          <w:szCs w:val="28"/>
        </w:rPr>
        <w:t xml:space="preserve">граждан </w:t>
      </w:r>
      <w:proofErr w:type="gramStart"/>
      <w:r w:rsidR="00680816" w:rsidRPr="00680816">
        <w:rPr>
          <w:rFonts w:ascii="Times New Roman" w:eastAsia="Times New Roman" w:hAnsi="Times New Roman" w:cs="Times New Roman"/>
          <w:sz w:val="28"/>
          <w:szCs w:val="28"/>
        </w:rPr>
        <w:t>малоимущими</w:t>
      </w:r>
      <w:proofErr w:type="gramEnd"/>
      <w:r w:rsidR="00680816" w:rsidRPr="00680816">
        <w:rPr>
          <w:rFonts w:ascii="Times New Roman" w:eastAsia="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r w:rsidR="00680816">
        <w:rPr>
          <w:rFonts w:ascii="Times New Roman" w:eastAsia="Times New Roman" w:hAnsi="Times New Roman" w:cs="Times New Roman"/>
          <w:sz w:val="28"/>
          <w:szCs w:val="28"/>
        </w:rPr>
        <w:t>»</w:t>
      </w:r>
    </w:p>
    <w:p w:rsidR="00A01216" w:rsidRDefault="00A01216" w:rsidP="00D87956">
      <w:pPr>
        <w:autoSpaceDE w:val="0"/>
        <w:autoSpaceDN w:val="0"/>
        <w:adjustRightInd w:val="0"/>
        <w:rPr>
          <w:rFonts w:ascii="Times New Roman" w:hAnsi="Times New Roman" w:cs="Times New Roman"/>
          <w:sz w:val="28"/>
          <w:szCs w:val="28"/>
        </w:rPr>
      </w:pPr>
    </w:p>
    <w:p w:rsidR="00BC32EF" w:rsidRPr="00BC32EF" w:rsidRDefault="00BC32EF" w:rsidP="00BC32EF">
      <w:pPr>
        <w:widowControl w:val="0"/>
        <w:suppressAutoHyphens/>
        <w:jc w:val="center"/>
        <w:rPr>
          <w:rFonts w:ascii="Times New Roman" w:eastAsia="Lucida Sans Unicode" w:hAnsi="Times New Roman" w:cs="Times New Roman"/>
          <w:sz w:val="16"/>
          <w:szCs w:val="16"/>
        </w:rPr>
      </w:pPr>
    </w:p>
    <w:tbl>
      <w:tblPr>
        <w:tblW w:w="0" w:type="auto"/>
        <w:tblInd w:w="-25" w:type="dxa"/>
        <w:tblLayout w:type="fixed"/>
        <w:tblLook w:val="04A0" w:firstRow="1" w:lastRow="0" w:firstColumn="1" w:lastColumn="0" w:noHBand="0" w:noVBand="1"/>
      </w:tblPr>
      <w:tblGrid>
        <w:gridCol w:w="9772"/>
      </w:tblGrid>
      <w:tr w:rsidR="00BC32EF" w:rsidRPr="00BC32EF" w:rsidTr="00AF1A72">
        <w:tc>
          <w:tcPr>
            <w:tcW w:w="9772" w:type="dxa"/>
            <w:tcBorders>
              <w:top w:val="single" w:sz="4" w:space="0" w:color="000000"/>
              <w:left w:val="single" w:sz="4" w:space="0" w:color="000000"/>
              <w:bottom w:val="single" w:sz="4" w:space="0" w:color="000000"/>
              <w:right w:val="single" w:sz="4" w:space="0" w:color="000000"/>
            </w:tcBorders>
          </w:tcPr>
          <w:p w:rsidR="00BC32EF" w:rsidRPr="00BC32EF" w:rsidRDefault="00BC32EF" w:rsidP="00BC32EF">
            <w:pPr>
              <w:widowControl w:val="0"/>
              <w:suppressAutoHyphens/>
              <w:snapToGrid w:val="0"/>
              <w:jc w:val="center"/>
              <w:rPr>
                <w:rFonts w:ascii="Times New Roman" w:eastAsia="Lucida Sans Unicode" w:hAnsi="Times New Roman" w:cs="Times New Roman"/>
                <w:sz w:val="26"/>
                <w:szCs w:val="26"/>
                <w:lang w:eastAsia="ar-SA"/>
              </w:rPr>
            </w:pPr>
            <w:r w:rsidRPr="00BC32EF">
              <w:rPr>
                <w:rFonts w:ascii="Times New Roman" w:eastAsia="Lucida Sans Unicode" w:hAnsi="Times New Roman" w:cs="Times New Roman"/>
                <w:sz w:val="28"/>
                <w:szCs w:val="28"/>
              </w:rPr>
              <w:t>Информирование и консультирование по вопросам предоставления услуги</w:t>
            </w:r>
          </w:p>
        </w:tc>
      </w:tr>
    </w:tbl>
    <w:p w:rsidR="00BC32EF" w:rsidRPr="00BC32EF" w:rsidRDefault="003C3806" w:rsidP="00BC32EF">
      <w:pPr>
        <w:widowControl w:val="0"/>
        <w:suppressAutoHyphens/>
        <w:jc w:val="center"/>
        <w:rPr>
          <w:rFonts w:ascii="Times New Roman" w:eastAsia="Lucida Sans Unicode" w:hAnsi="Times New Roman" w:cs="Times New Roman"/>
          <w:sz w:val="20"/>
          <w:szCs w:val="20"/>
          <w:lang w:eastAsia="ar-SA"/>
        </w:rPr>
      </w:pPr>
      <w:r>
        <w:rPr>
          <w:rFonts w:ascii="Times New Roman" w:eastAsia="Lucida Sans Unicode"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2773045</wp:posOffset>
                </wp:positionH>
                <wp:positionV relativeFrom="paragraph">
                  <wp:posOffset>-1270</wp:posOffset>
                </wp:positionV>
                <wp:extent cx="90805" cy="252730"/>
                <wp:effectExtent l="19050" t="0" r="42545" b="3302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52730"/>
                        </a:xfrm>
                        <a:prstGeom prst="downArrow">
                          <a:avLst>
                            <a:gd name="adj1" fmla="val 50000"/>
                            <a:gd name="adj2" fmla="val 695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 o:spid="_x0000_s1026" type="#_x0000_t67" style="position:absolute;margin-left:218.35pt;margin-top:-.1pt;width:7.15pt;height:1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"/>
            </w:pict>
          </mc:Fallback>
        </mc:AlternateContent>
      </w:r>
    </w:p>
    <w:p w:rsidR="00BC32EF" w:rsidRPr="00BC32EF" w:rsidRDefault="00BC32EF" w:rsidP="00BC32EF">
      <w:pPr>
        <w:widowControl w:val="0"/>
        <w:suppressAutoHyphens/>
        <w:jc w:val="center"/>
        <w:rPr>
          <w:rFonts w:ascii="Times New Roman" w:eastAsia="Lucida Sans Unicode" w:hAnsi="Times New Roman" w:cs="Times New Roman"/>
          <w:sz w:val="20"/>
          <w:szCs w:val="20"/>
          <w:lang w:eastAsia="ar-SA"/>
        </w:rPr>
      </w:pPr>
    </w:p>
    <w:tbl>
      <w:tblPr>
        <w:tblW w:w="0" w:type="auto"/>
        <w:tblInd w:w="-25" w:type="dxa"/>
        <w:tblLayout w:type="fixed"/>
        <w:tblLook w:val="04A0" w:firstRow="1" w:lastRow="0" w:firstColumn="1" w:lastColumn="0" w:noHBand="0" w:noVBand="1"/>
      </w:tblPr>
      <w:tblGrid>
        <w:gridCol w:w="9772"/>
      </w:tblGrid>
      <w:tr w:rsidR="00BC32EF" w:rsidRPr="00BC32EF" w:rsidTr="00AF1A72">
        <w:tc>
          <w:tcPr>
            <w:tcW w:w="9772" w:type="dxa"/>
            <w:tcBorders>
              <w:top w:val="single" w:sz="4" w:space="0" w:color="000000"/>
              <w:left w:val="single" w:sz="4" w:space="0" w:color="000000"/>
              <w:bottom w:val="single" w:sz="4" w:space="0" w:color="000000"/>
              <w:right w:val="single" w:sz="4" w:space="0" w:color="000000"/>
            </w:tcBorders>
          </w:tcPr>
          <w:p w:rsidR="00BC32EF" w:rsidRPr="00BC32EF" w:rsidRDefault="00BC32EF" w:rsidP="00BC32EF">
            <w:pPr>
              <w:widowControl w:val="0"/>
              <w:suppressAutoHyphens/>
              <w:snapToGrid w:val="0"/>
              <w:jc w:val="center"/>
              <w:rPr>
                <w:rFonts w:ascii="Times New Roman" w:eastAsia="Lucida Sans Unicode" w:hAnsi="Times New Roman" w:cs="Times New Roman"/>
                <w:sz w:val="26"/>
                <w:szCs w:val="26"/>
                <w:lang w:eastAsia="ar-SA"/>
              </w:rPr>
            </w:pPr>
            <w:r w:rsidRPr="00BC32EF">
              <w:rPr>
                <w:rFonts w:ascii="Times New Roman" w:eastAsia="Lucida Sans Unicode" w:hAnsi="Times New Roman" w:cs="Times New Roman"/>
                <w:sz w:val="28"/>
                <w:szCs w:val="28"/>
              </w:rPr>
              <w:t>Прием и регистрация заявления и документов, необходимых для предоставления муниципальной услуги</w:t>
            </w:r>
          </w:p>
        </w:tc>
      </w:tr>
    </w:tbl>
    <w:p w:rsidR="00BC32EF" w:rsidRPr="00BC32EF" w:rsidRDefault="003C3806" w:rsidP="00BC32EF">
      <w:pPr>
        <w:widowControl w:val="0"/>
        <w:suppressAutoHyphens/>
        <w:jc w:val="center"/>
        <w:rPr>
          <w:rFonts w:ascii="Times New Roman" w:eastAsia="Lucida Sans Unicode" w:hAnsi="Times New Roman" w:cs="Times New Roman"/>
          <w:sz w:val="20"/>
          <w:szCs w:val="20"/>
          <w:lang w:eastAsia="ar-SA"/>
        </w:rPr>
      </w:pPr>
      <w:r>
        <w:rPr>
          <w:rFonts w:ascii="Times New Roman" w:eastAsia="Lucida Sans Unicode" w:hAnsi="Times New Roman" w:cs="Times New Roman"/>
          <w:noProof/>
          <w:sz w:val="20"/>
          <w:szCs w:val="20"/>
        </w:rPr>
        <mc:AlternateContent>
          <mc:Choice Requires="wps">
            <w:drawing>
              <wp:anchor distT="0" distB="0" distL="114300" distR="114300" simplePos="0" relativeHeight="251660288" behindDoc="0" locked="0" layoutInCell="1" allowOverlap="1">
                <wp:simplePos x="0" y="0"/>
                <wp:positionH relativeFrom="column">
                  <wp:posOffset>2816225</wp:posOffset>
                </wp:positionH>
                <wp:positionV relativeFrom="paragraph">
                  <wp:posOffset>22860</wp:posOffset>
                </wp:positionV>
                <wp:extent cx="90805" cy="252730"/>
                <wp:effectExtent l="19050" t="0" r="42545" b="33020"/>
                <wp:wrapNone/>
                <wp:docPr id="5"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52730"/>
                        </a:xfrm>
                        <a:prstGeom prst="downArrow">
                          <a:avLst>
                            <a:gd name="adj1" fmla="val 50000"/>
                            <a:gd name="adj2" fmla="val 695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5" o:spid="_x0000_s1026" type="#_x0000_t67" style="position:absolute;margin-left:221.75pt;margin-top:1.8pt;width:7.1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"/>
            </w:pict>
          </mc:Fallback>
        </mc:AlternateContent>
      </w:r>
    </w:p>
    <w:p w:rsidR="00BC32EF" w:rsidRPr="00BC32EF" w:rsidRDefault="00BC32EF" w:rsidP="00BC32EF">
      <w:pPr>
        <w:widowControl w:val="0"/>
        <w:suppressAutoHyphens/>
        <w:jc w:val="center"/>
        <w:rPr>
          <w:rFonts w:ascii="Times New Roman" w:eastAsia="Lucida Sans Unicode" w:hAnsi="Times New Roman" w:cs="Times New Roman"/>
          <w:sz w:val="20"/>
          <w:szCs w:val="20"/>
          <w:lang w:eastAsia="ar-SA"/>
        </w:rPr>
      </w:pPr>
    </w:p>
    <w:tbl>
      <w:tblPr>
        <w:tblW w:w="9772" w:type="dxa"/>
        <w:tblInd w:w="-25" w:type="dxa"/>
        <w:tblLayout w:type="fixed"/>
        <w:tblLook w:val="04A0" w:firstRow="1" w:lastRow="0" w:firstColumn="1" w:lastColumn="0" w:noHBand="0" w:noVBand="1"/>
      </w:tblPr>
      <w:tblGrid>
        <w:gridCol w:w="9772"/>
      </w:tblGrid>
      <w:tr w:rsidR="00BC32EF" w:rsidRPr="00BC32EF" w:rsidTr="00AF1A72">
        <w:tc>
          <w:tcPr>
            <w:tcW w:w="9772" w:type="dxa"/>
            <w:tcBorders>
              <w:top w:val="single" w:sz="4" w:space="0" w:color="000000"/>
              <w:left w:val="single" w:sz="4" w:space="0" w:color="000000"/>
              <w:bottom w:val="single" w:sz="4" w:space="0" w:color="000000"/>
              <w:right w:val="single" w:sz="4" w:space="0" w:color="000000"/>
            </w:tcBorders>
          </w:tcPr>
          <w:p w:rsidR="00BC32EF" w:rsidRPr="00BC32EF" w:rsidRDefault="003C3806" w:rsidP="00BC32EF">
            <w:pPr>
              <w:widowControl w:val="0"/>
              <w:suppressAutoHyphens/>
              <w:snapToGrid w:val="0"/>
              <w:jc w:val="center"/>
              <w:rPr>
                <w:rFonts w:ascii="Times New Roman" w:eastAsia="Lucida Sans Unicode" w:hAnsi="Times New Roman" w:cs="Times New Roman"/>
                <w:sz w:val="26"/>
                <w:szCs w:val="26"/>
                <w:lang w:eastAsia="ar-SA"/>
              </w:rPr>
            </w:pPr>
            <w:r>
              <w:rPr>
                <w:rFonts w:ascii="Times New Roman" w:eastAsia="Lucida Sans Unicode" w:hAnsi="Times New Roman" w:cs="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2879725</wp:posOffset>
                      </wp:positionH>
                      <wp:positionV relativeFrom="paragraph">
                        <wp:posOffset>206375</wp:posOffset>
                      </wp:positionV>
                      <wp:extent cx="90805" cy="252730"/>
                      <wp:effectExtent l="19050" t="0" r="42545" b="3302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52730"/>
                              </a:xfrm>
                              <a:prstGeom prst="downArrow">
                                <a:avLst>
                                  <a:gd name="adj1" fmla="val 50000"/>
                                  <a:gd name="adj2" fmla="val 695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4" o:spid="_x0000_s1026" type="#_x0000_t67" style="position:absolute;margin-left:226.75pt;margin-top:16.25pt;width:7.15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"/>
                  </w:pict>
                </mc:Fallback>
              </mc:AlternateContent>
            </w:r>
            <w:r w:rsidR="00BC32EF" w:rsidRPr="00BC32EF">
              <w:rPr>
                <w:rFonts w:ascii="Times New Roman" w:eastAsia="Lucida Sans Unicode" w:hAnsi="Times New Roman" w:cs="Times New Roman"/>
                <w:sz w:val="28"/>
                <w:szCs w:val="28"/>
              </w:rPr>
              <w:t>Направление межведомственных запросов</w:t>
            </w:r>
          </w:p>
        </w:tc>
      </w:tr>
    </w:tbl>
    <w:p w:rsidR="00BC32EF" w:rsidRPr="00BC32EF" w:rsidRDefault="00BC32EF" w:rsidP="00BC32EF">
      <w:pPr>
        <w:widowControl w:val="0"/>
        <w:suppressAutoHyphens/>
        <w:jc w:val="center"/>
        <w:rPr>
          <w:rFonts w:ascii="Times New Roman" w:eastAsia="Lucida Sans Unicode" w:hAnsi="Times New Roman" w:cs="Times New Roman"/>
          <w:sz w:val="20"/>
          <w:szCs w:val="20"/>
          <w:lang w:eastAsia="ar-SA"/>
        </w:rPr>
      </w:pPr>
    </w:p>
    <w:p w:rsidR="00BC32EF" w:rsidRPr="00BC32EF" w:rsidRDefault="00BC32EF" w:rsidP="00BC32EF">
      <w:pPr>
        <w:widowControl w:val="0"/>
        <w:suppressAutoHyphens/>
        <w:jc w:val="center"/>
        <w:rPr>
          <w:rFonts w:ascii="Times New Roman" w:eastAsia="Lucida Sans Unicode" w:hAnsi="Times New Roman" w:cs="Times New Roman"/>
          <w:sz w:val="20"/>
          <w:szCs w:val="20"/>
          <w:lang w:eastAsia="ar-SA"/>
        </w:rPr>
      </w:pPr>
    </w:p>
    <w:tbl>
      <w:tblPr>
        <w:tblW w:w="0" w:type="auto"/>
        <w:tblInd w:w="-25" w:type="dxa"/>
        <w:tblLayout w:type="fixed"/>
        <w:tblLook w:val="04A0" w:firstRow="1" w:lastRow="0" w:firstColumn="1" w:lastColumn="0" w:noHBand="0" w:noVBand="1"/>
      </w:tblPr>
      <w:tblGrid>
        <w:gridCol w:w="9772"/>
      </w:tblGrid>
      <w:tr w:rsidR="00BC32EF" w:rsidRPr="00BC32EF" w:rsidTr="00AF1A72">
        <w:tc>
          <w:tcPr>
            <w:tcW w:w="9772" w:type="dxa"/>
            <w:tcBorders>
              <w:top w:val="single" w:sz="4" w:space="0" w:color="000000"/>
              <w:left w:val="single" w:sz="4" w:space="0" w:color="000000"/>
              <w:bottom w:val="single" w:sz="4" w:space="0" w:color="000000"/>
              <w:right w:val="single" w:sz="4" w:space="0" w:color="000000"/>
            </w:tcBorders>
          </w:tcPr>
          <w:p w:rsidR="00BC32EF" w:rsidRPr="00BC32EF" w:rsidRDefault="00BC32EF" w:rsidP="00BC32EF">
            <w:pPr>
              <w:widowControl w:val="0"/>
              <w:autoSpaceDE w:val="0"/>
              <w:autoSpaceDN w:val="0"/>
              <w:jc w:val="center"/>
              <w:rPr>
                <w:rFonts w:ascii="Times New Roman" w:eastAsia="Times New Roman" w:hAnsi="Times New Roman" w:cs="Times New Roman"/>
                <w:sz w:val="28"/>
                <w:szCs w:val="28"/>
              </w:rPr>
            </w:pPr>
            <w:r w:rsidRPr="00BC32EF">
              <w:rPr>
                <w:rFonts w:ascii="Times New Roman" w:eastAsia="Calibri" w:hAnsi="Times New Roman" w:cs="Times New Roman"/>
                <w:bCs/>
                <w:sz w:val="28"/>
                <w:szCs w:val="28"/>
              </w:rPr>
              <w:t>Рассмотрение заявления, пакета документов</w:t>
            </w:r>
          </w:p>
        </w:tc>
      </w:tr>
    </w:tbl>
    <w:p w:rsidR="00BC32EF" w:rsidRPr="00BC32EF" w:rsidRDefault="003C3806" w:rsidP="00BC32EF">
      <w:pPr>
        <w:widowControl w:val="0"/>
        <w:suppressAutoHyphens/>
        <w:jc w:val="left"/>
        <w:rPr>
          <w:rFonts w:ascii="Times New Roman" w:eastAsia="Lucida Sans Unicode" w:hAnsi="Times New Roman" w:cs="Times New Roman"/>
          <w:sz w:val="20"/>
          <w:szCs w:val="20"/>
          <w:lang w:eastAsia="ar-SA"/>
        </w:rPr>
      </w:pPr>
      <w:r>
        <w:rPr>
          <w:rFonts w:ascii="Times New Roman" w:eastAsia="Lucida Sans Unicode" w:hAnsi="Times New Roman" w:cs="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2907030</wp:posOffset>
                </wp:positionH>
                <wp:positionV relativeFrom="paragraph">
                  <wp:posOffset>20320</wp:posOffset>
                </wp:positionV>
                <wp:extent cx="90805" cy="252730"/>
                <wp:effectExtent l="19050" t="0" r="42545" b="33020"/>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52730"/>
                        </a:xfrm>
                        <a:prstGeom prst="downArrow">
                          <a:avLst>
                            <a:gd name="adj1" fmla="val 50000"/>
                            <a:gd name="adj2" fmla="val 695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3" o:spid="_x0000_s1026" type="#_x0000_t67" style="position:absolute;margin-left:228.9pt;margin-top:1.6pt;width:7.15pt;height:1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"/>
            </w:pict>
          </mc:Fallback>
        </mc:AlternateContent>
      </w:r>
    </w:p>
    <w:p w:rsidR="00BC32EF" w:rsidRPr="00BC32EF" w:rsidRDefault="00BC32EF" w:rsidP="00BC32EF">
      <w:pPr>
        <w:widowControl w:val="0"/>
        <w:suppressAutoHyphens/>
        <w:jc w:val="left"/>
        <w:rPr>
          <w:rFonts w:ascii="Times New Roman" w:eastAsia="Lucida Sans Unicode" w:hAnsi="Times New Roman" w:cs="Times New Roman"/>
          <w:sz w:val="20"/>
          <w:szCs w:val="20"/>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BC32EF" w:rsidRPr="00BC32EF" w:rsidTr="00AF1A72">
        <w:tc>
          <w:tcPr>
            <w:tcW w:w="9747" w:type="dxa"/>
            <w:shd w:val="clear" w:color="auto" w:fill="auto"/>
          </w:tcPr>
          <w:p w:rsidR="00BC32EF" w:rsidRPr="00BC32EF" w:rsidRDefault="00BC32EF" w:rsidP="00BC32EF">
            <w:pPr>
              <w:jc w:val="center"/>
              <w:rPr>
                <w:rFonts w:ascii="Times New Roman" w:eastAsia="Times New Roman" w:hAnsi="Times New Roman" w:cs="Times New Roman"/>
                <w:sz w:val="28"/>
                <w:szCs w:val="28"/>
              </w:rPr>
            </w:pPr>
            <w:r w:rsidRPr="00BC32EF">
              <w:rPr>
                <w:rFonts w:ascii="Times New Roman" w:eastAsia="Times New Roman" w:hAnsi="Times New Roman" w:cs="Times New Roman"/>
                <w:sz w:val="28"/>
                <w:szCs w:val="28"/>
              </w:rPr>
              <w:t xml:space="preserve">Подготовка </w:t>
            </w:r>
            <w:r>
              <w:rPr>
                <w:rFonts w:ascii="Times New Roman" w:eastAsia="Times New Roman" w:hAnsi="Times New Roman" w:cs="Times New Roman"/>
                <w:sz w:val="28"/>
                <w:szCs w:val="28"/>
              </w:rPr>
              <w:t xml:space="preserve">постановления </w:t>
            </w:r>
            <w:r w:rsidRPr="00BC32EF">
              <w:rPr>
                <w:rFonts w:ascii="Times New Roman" w:eastAsia="Times New Roman" w:hAnsi="Times New Roman" w:cs="Times New Roman"/>
                <w:sz w:val="28"/>
                <w:szCs w:val="28"/>
              </w:rPr>
              <w:t xml:space="preserve">о признании </w:t>
            </w:r>
            <w:r w:rsidRPr="00BC32EF">
              <w:rPr>
                <w:rFonts w:ascii="Times New Roman" w:eastAsia="Calibri" w:hAnsi="Times New Roman" w:cs="Times New Roman"/>
                <w:sz w:val="28"/>
                <w:szCs w:val="28"/>
              </w:rPr>
              <w:t xml:space="preserve">граждан </w:t>
            </w:r>
            <w:proofErr w:type="gramStart"/>
            <w:r w:rsidRPr="00BC32EF">
              <w:rPr>
                <w:rFonts w:ascii="Times New Roman" w:eastAsia="Calibri" w:hAnsi="Times New Roman" w:cs="Times New Roman"/>
                <w:sz w:val="28"/>
                <w:szCs w:val="28"/>
              </w:rPr>
              <w:t>малоимущими</w:t>
            </w:r>
            <w:proofErr w:type="gramEnd"/>
            <w:r w:rsidRPr="00BC32EF">
              <w:rPr>
                <w:rFonts w:ascii="Times New Roman" w:eastAsia="Calibri"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 либо </w:t>
            </w:r>
            <w:r w:rsidRPr="00BC32EF">
              <w:rPr>
                <w:rFonts w:ascii="Times New Roman" w:eastAsia="Times New Roman" w:hAnsi="Times New Roman" w:cs="Times New Roman"/>
                <w:sz w:val="28"/>
                <w:szCs w:val="28"/>
              </w:rPr>
              <w:t xml:space="preserve">уведомления об отказе в </w:t>
            </w:r>
            <w:r w:rsidRPr="00BC32EF">
              <w:rPr>
                <w:rFonts w:ascii="Times New Roman" w:eastAsia="Calibri" w:hAnsi="Times New Roman" w:cs="Times New Roman"/>
                <w:sz w:val="28"/>
                <w:szCs w:val="28"/>
              </w:rPr>
              <w:t>предоставления муниципальной услуги</w:t>
            </w:r>
            <w:r w:rsidRPr="00BC32EF">
              <w:rPr>
                <w:rFonts w:ascii="Times New Roman" w:eastAsia="Times New Roman" w:hAnsi="Times New Roman" w:cs="Times New Roman"/>
                <w:sz w:val="28"/>
                <w:szCs w:val="28"/>
              </w:rPr>
              <w:t>.</w:t>
            </w:r>
          </w:p>
          <w:p w:rsidR="00BC32EF" w:rsidRPr="00BC32EF" w:rsidRDefault="00BC32EF" w:rsidP="00BC32EF">
            <w:pPr>
              <w:rPr>
                <w:rFonts w:ascii="Times New Roman" w:eastAsia="Lucida Sans Unicode" w:hAnsi="Times New Roman" w:cs="Times New Roman"/>
                <w:sz w:val="20"/>
                <w:szCs w:val="20"/>
                <w:lang w:eastAsia="ar-SA"/>
              </w:rPr>
            </w:pPr>
          </w:p>
        </w:tc>
      </w:tr>
    </w:tbl>
    <w:p w:rsidR="00BC32EF" w:rsidRPr="00BC32EF" w:rsidRDefault="003C3806" w:rsidP="00BC32EF">
      <w:pPr>
        <w:widowControl w:val="0"/>
        <w:suppressAutoHyphens/>
        <w:jc w:val="left"/>
        <w:rPr>
          <w:rFonts w:ascii="Times New Roman" w:eastAsia="Lucida Sans Unicode" w:hAnsi="Times New Roman" w:cs="Times New Roman"/>
          <w:sz w:val="20"/>
          <w:szCs w:val="20"/>
          <w:lang w:eastAsia="ar-SA"/>
        </w:rPr>
      </w:pPr>
      <w:r>
        <w:rPr>
          <w:rFonts w:ascii="Times New Roman" w:eastAsia="Lucida Sans Unicode" w:hAnsi="Times New Roman" w:cs="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4639310</wp:posOffset>
                </wp:positionH>
                <wp:positionV relativeFrom="paragraph">
                  <wp:posOffset>17780</wp:posOffset>
                </wp:positionV>
                <wp:extent cx="90805" cy="252730"/>
                <wp:effectExtent l="19050" t="0" r="42545" b="33020"/>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52730"/>
                        </a:xfrm>
                        <a:prstGeom prst="downArrow">
                          <a:avLst>
                            <a:gd name="adj1" fmla="val 50000"/>
                            <a:gd name="adj2" fmla="val 695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 o:spid="_x0000_s1026" type="#_x0000_t67" style="position:absolute;margin-left:365.3pt;margin-top:1.4pt;width:7.15pt;height:1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"/>
            </w:pict>
          </mc:Fallback>
        </mc:AlternateContent>
      </w:r>
      <w:r>
        <w:rPr>
          <w:rFonts w:ascii="Times New Roman" w:eastAsia="Lucida Sans Unicode" w:hAnsi="Times New Roman" w:cs="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1379220</wp:posOffset>
                </wp:positionH>
                <wp:positionV relativeFrom="paragraph">
                  <wp:posOffset>17780</wp:posOffset>
                </wp:positionV>
                <wp:extent cx="90805" cy="252730"/>
                <wp:effectExtent l="19050" t="0" r="42545" b="33020"/>
                <wp:wrapNone/>
                <wp:docPr id="1" name="Стрелка вниз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52730"/>
                        </a:xfrm>
                        <a:prstGeom prst="downArrow">
                          <a:avLst>
                            <a:gd name="adj1" fmla="val 50000"/>
                            <a:gd name="adj2" fmla="val 695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 o:spid="_x0000_s1026" type="#_x0000_t67" style="position:absolute;margin-left:108.6pt;margin-top:1.4pt;width:7.15pt;height:1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"/>
            </w:pict>
          </mc:Fallback>
        </mc:AlternateContent>
      </w:r>
    </w:p>
    <w:p w:rsidR="00BC32EF" w:rsidRPr="00BC32EF" w:rsidRDefault="00BC32EF" w:rsidP="00BC32EF">
      <w:pPr>
        <w:widowControl w:val="0"/>
        <w:suppressAutoHyphens/>
        <w:jc w:val="left"/>
        <w:rPr>
          <w:rFonts w:ascii="Times New Roman" w:eastAsia="Lucida Sans Unicode" w:hAnsi="Times New Roman" w:cs="Times New Roman"/>
          <w:sz w:val="20"/>
          <w:szCs w:val="20"/>
          <w:lang w:eastAsia="ar-SA"/>
        </w:rPr>
      </w:pPr>
    </w:p>
    <w:tbl>
      <w:tblPr>
        <w:tblW w:w="9772" w:type="dxa"/>
        <w:tblInd w:w="-25" w:type="dxa"/>
        <w:tblLayout w:type="fixed"/>
        <w:tblLook w:val="04A0" w:firstRow="1" w:lastRow="0" w:firstColumn="1" w:lastColumn="0" w:noHBand="0" w:noVBand="1"/>
      </w:tblPr>
      <w:tblGrid>
        <w:gridCol w:w="4811"/>
        <w:gridCol w:w="284"/>
        <w:gridCol w:w="4677"/>
      </w:tblGrid>
      <w:tr w:rsidR="00BC32EF" w:rsidRPr="00BC32EF" w:rsidTr="00AF1A72">
        <w:tc>
          <w:tcPr>
            <w:tcW w:w="4811" w:type="dxa"/>
            <w:tcBorders>
              <w:top w:val="single" w:sz="4" w:space="0" w:color="000000"/>
              <w:left w:val="single" w:sz="4" w:space="0" w:color="000000"/>
              <w:bottom w:val="single" w:sz="4" w:space="0" w:color="000000"/>
              <w:right w:val="nil"/>
            </w:tcBorders>
            <w:vAlign w:val="center"/>
          </w:tcPr>
          <w:p w:rsidR="00BC32EF" w:rsidRPr="00BC32EF" w:rsidRDefault="00BC32EF" w:rsidP="00BC32EF">
            <w:pPr>
              <w:widowControl w:val="0"/>
              <w:suppressAutoHyphens/>
              <w:snapToGrid w:val="0"/>
              <w:ind w:firstLine="0"/>
              <w:jc w:val="center"/>
              <w:rPr>
                <w:rFonts w:ascii="Times New Roman" w:eastAsia="Lucida Sans Unicode" w:hAnsi="Times New Roman" w:cs="Times New Roman"/>
                <w:sz w:val="28"/>
                <w:szCs w:val="28"/>
                <w:lang w:eastAsia="ar-SA"/>
              </w:rPr>
            </w:pPr>
            <w:r w:rsidRPr="00BC32EF">
              <w:rPr>
                <w:rFonts w:ascii="Times New Roman" w:eastAsia="Times New Roman" w:hAnsi="Times New Roman" w:cs="Times New Roman"/>
                <w:sz w:val="28"/>
                <w:szCs w:val="28"/>
              </w:rPr>
              <w:t>Ф</w:t>
            </w:r>
            <w:r w:rsidRPr="00BC32EF">
              <w:rPr>
                <w:rFonts w:ascii="Times New Roman" w:eastAsia="Calibri" w:hAnsi="Times New Roman" w:cs="Times New Roman"/>
                <w:color w:val="000000"/>
                <w:sz w:val="28"/>
                <w:szCs w:val="28"/>
                <w:lang w:eastAsia="en-US"/>
              </w:rPr>
              <w:t>ормирование личного дела и в</w:t>
            </w:r>
            <w:r w:rsidRPr="00BC32EF">
              <w:rPr>
                <w:rFonts w:ascii="Times New Roman" w:eastAsia="Lucida Sans Unicode" w:hAnsi="Times New Roman" w:cs="Times New Roman"/>
                <w:sz w:val="28"/>
                <w:szCs w:val="28"/>
              </w:rPr>
              <w:t xml:space="preserve">ыдача заявителю </w:t>
            </w:r>
            <w:r>
              <w:rPr>
                <w:rFonts w:ascii="Times New Roman" w:eastAsia="Lucida Sans Unicode" w:hAnsi="Times New Roman" w:cs="Times New Roman"/>
                <w:sz w:val="28"/>
                <w:szCs w:val="28"/>
              </w:rPr>
              <w:t>извещ</w:t>
            </w:r>
            <w:r w:rsidRPr="00BC32EF">
              <w:rPr>
                <w:rFonts w:ascii="Times New Roman" w:eastAsia="Lucida Sans Unicode" w:hAnsi="Times New Roman" w:cs="Times New Roman"/>
                <w:sz w:val="28"/>
                <w:szCs w:val="28"/>
              </w:rPr>
              <w:t xml:space="preserve">ения и </w:t>
            </w:r>
            <w:r>
              <w:rPr>
                <w:rFonts w:ascii="Times New Roman" w:eastAsia="Lucida Sans Unicode" w:hAnsi="Times New Roman" w:cs="Times New Roman"/>
                <w:sz w:val="28"/>
                <w:szCs w:val="28"/>
              </w:rPr>
              <w:t xml:space="preserve">постановления </w:t>
            </w:r>
            <w:r w:rsidRPr="00BC32EF">
              <w:rPr>
                <w:rFonts w:ascii="Times New Roman" w:eastAsia="Lucida Sans Unicode" w:hAnsi="Times New Roman" w:cs="Times New Roman"/>
                <w:sz w:val="28"/>
                <w:szCs w:val="28"/>
              </w:rPr>
              <w:t xml:space="preserve">о признании граждан </w:t>
            </w:r>
            <w:proofErr w:type="gramStart"/>
            <w:r w:rsidRPr="00BC32EF">
              <w:rPr>
                <w:rFonts w:ascii="Times New Roman" w:eastAsia="Lucida Sans Unicode" w:hAnsi="Times New Roman" w:cs="Times New Roman"/>
                <w:sz w:val="28"/>
                <w:szCs w:val="28"/>
              </w:rPr>
              <w:t>малоимущими</w:t>
            </w:r>
            <w:proofErr w:type="gramEnd"/>
            <w:r w:rsidRPr="00BC32EF">
              <w:rPr>
                <w:rFonts w:ascii="Times New Roman" w:eastAsia="Lucida Sans Unicode"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p>
        </w:tc>
        <w:tc>
          <w:tcPr>
            <w:tcW w:w="284" w:type="dxa"/>
            <w:tcBorders>
              <w:top w:val="nil"/>
              <w:left w:val="single" w:sz="4" w:space="0" w:color="000000"/>
              <w:bottom w:val="nil"/>
              <w:right w:val="nil"/>
            </w:tcBorders>
            <w:vAlign w:val="center"/>
          </w:tcPr>
          <w:p w:rsidR="00BC32EF" w:rsidRPr="00BC32EF" w:rsidRDefault="00BC32EF" w:rsidP="00BC32EF">
            <w:pPr>
              <w:widowControl w:val="0"/>
              <w:suppressAutoHyphens/>
              <w:snapToGrid w:val="0"/>
              <w:ind w:firstLine="0"/>
              <w:jc w:val="center"/>
              <w:rPr>
                <w:rFonts w:ascii="Times New Roman" w:eastAsia="Lucida Sans Unicode" w:hAnsi="Times New Roman" w:cs="Times New Roman"/>
                <w:sz w:val="26"/>
                <w:szCs w:val="26"/>
                <w:lang w:eastAsia="ar-SA"/>
              </w:rPr>
            </w:pPr>
          </w:p>
        </w:tc>
        <w:tc>
          <w:tcPr>
            <w:tcW w:w="4677" w:type="dxa"/>
            <w:tcBorders>
              <w:top w:val="single" w:sz="4" w:space="0" w:color="000000"/>
              <w:left w:val="single" w:sz="4" w:space="0" w:color="000000"/>
              <w:bottom w:val="single" w:sz="4" w:space="0" w:color="000000"/>
              <w:right w:val="single" w:sz="4" w:space="0" w:color="000000"/>
            </w:tcBorders>
            <w:vAlign w:val="center"/>
          </w:tcPr>
          <w:p w:rsidR="00BC32EF" w:rsidRPr="00BC32EF" w:rsidRDefault="00BC32EF" w:rsidP="00BC32EF">
            <w:pPr>
              <w:widowControl w:val="0"/>
              <w:suppressAutoHyphens/>
              <w:snapToGrid w:val="0"/>
              <w:ind w:firstLine="0"/>
              <w:jc w:val="center"/>
              <w:rPr>
                <w:rFonts w:ascii="Times New Roman" w:eastAsia="Lucida Sans Unicode" w:hAnsi="Times New Roman" w:cs="Times New Roman"/>
                <w:sz w:val="28"/>
                <w:szCs w:val="28"/>
                <w:lang w:eastAsia="ar-SA"/>
              </w:rPr>
            </w:pPr>
            <w:r w:rsidRPr="00BC32EF">
              <w:rPr>
                <w:rFonts w:ascii="Times New Roman" w:eastAsia="Lucida Sans Unicode" w:hAnsi="Times New Roman" w:cs="Times New Roman"/>
                <w:sz w:val="28"/>
                <w:szCs w:val="28"/>
              </w:rPr>
              <w:t>Выдача заявителю уведомления об отказе в предоставлении муниципальной услуги</w:t>
            </w:r>
          </w:p>
        </w:tc>
      </w:tr>
    </w:tbl>
    <w:p w:rsidR="00BC32EF" w:rsidRDefault="00BC32EF" w:rsidP="00BC32EF">
      <w:pPr>
        <w:widowControl w:val="0"/>
        <w:suppressAutoHyphens/>
        <w:spacing w:after="120" w:line="240" w:lineRule="exact"/>
        <w:ind w:left="4678" w:firstLine="0"/>
        <w:rPr>
          <w:rFonts w:ascii="Times New Roman" w:eastAsia="Lucida Sans Unicode" w:hAnsi="Times New Roman" w:cs="Times New Roman"/>
          <w:sz w:val="24"/>
          <w:szCs w:val="24"/>
          <w:lang w:eastAsia="en-US"/>
        </w:rPr>
      </w:pPr>
    </w:p>
    <w:p w:rsidR="00BC32EF" w:rsidRPr="00BC32EF" w:rsidRDefault="00BC32EF" w:rsidP="00BC32EF">
      <w:pPr>
        <w:widowControl w:val="0"/>
        <w:suppressAutoHyphens/>
        <w:spacing w:after="120" w:line="240" w:lineRule="exact"/>
        <w:ind w:firstLine="0"/>
        <w:rPr>
          <w:rFonts w:ascii="Times New Roman" w:eastAsia="Lucida Sans Unicode" w:hAnsi="Times New Roman" w:cs="Times New Roman"/>
          <w:sz w:val="24"/>
          <w:szCs w:val="24"/>
          <w:lang w:eastAsia="en-US"/>
        </w:rPr>
        <w:sectPr w:rsidR="00BC32EF" w:rsidRPr="00BC32EF" w:rsidSect="0052773B">
          <w:headerReference w:type="default" r:id="rId8"/>
          <w:pgSz w:w="11906" w:h="16838"/>
          <w:pgMar w:top="1134" w:right="567" w:bottom="1134" w:left="1985" w:header="709" w:footer="709" w:gutter="0"/>
          <w:cols w:space="708"/>
          <w:titlePg/>
          <w:docGrid w:linePitch="360"/>
        </w:sectPr>
      </w:pPr>
      <w:r>
        <w:rPr>
          <w:rFonts w:ascii="Times New Roman" w:eastAsia="Lucida Sans Unicode" w:hAnsi="Times New Roman" w:cs="Times New Roman"/>
          <w:sz w:val="24"/>
          <w:szCs w:val="24"/>
          <w:lang w:eastAsia="en-US"/>
        </w:rPr>
        <w:t xml:space="preserve">                                                    _________________________________</w:t>
      </w:r>
      <w:bookmarkStart w:id="10" w:name="_GoBack"/>
      <w:bookmarkEnd w:id="10"/>
    </w:p>
    <w:p w:rsidR="007E4D6E" w:rsidRPr="006B2502" w:rsidRDefault="007E4D6E" w:rsidP="007E4D6E">
      <w:pPr>
        <w:pageBreakBefore/>
        <w:ind w:firstLine="0"/>
        <w:contextualSpacing/>
        <w:jc w:val="left"/>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                                                                                     Приложение 3</w:t>
      </w:r>
    </w:p>
    <w:p w:rsidR="007E4D6E" w:rsidRPr="006B2502" w:rsidRDefault="007E4D6E" w:rsidP="007E4D6E">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к административному регламенту предоставления муниципальной услуги «Признание</w:t>
      </w:r>
      <w:r w:rsidRPr="006B2502">
        <w:t xml:space="preserve"> </w:t>
      </w:r>
      <w:r w:rsidRPr="006B2502">
        <w:rPr>
          <w:rFonts w:ascii="Times New Roman" w:eastAsia="Times New Roman" w:hAnsi="Times New Roman" w:cs="Times New Roman"/>
          <w:color w:val="00000A"/>
          <w:sz w:val="28"/>
          <w:szCs w:val="28"/>
        </w:rPr>
        <w:t xml:space="preserve">граждан </w:t>
      </w:r>
      <w:proofErr w:type="gramStart"/>
      <w:r w:rsidRPr="006B2502">
        <w:rPr>
          <w:rFonts w:ascii="Times New Roman" w:eastAsia="Times New Roman" w:hAnsi="Times New Roman" w:cs="Times New Roman"/>
          <w:color w:val="00000A"/>
          <w:sz w:val="28"/>
          <w:szCs w:val="28"/>
        </w:rPr>
        <w:t>малоимущими</w:t>
      </w:r>
      <w:proofErr w:type="gramEnd"/>
      <w:r w:rsidRPr="006B2502">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p>
    <w:p w:rsidR="00A01216" w:rsidRDefault="00A01216" w:rsidP="00D87956">
      <w:pPr>
        <w:autoSpaceDE w:val="0"/>
        <w:autoSpaceDN w:val="0"/>
        <w:adjustRightInd w:val="0"/>
        <w:rPr>
          <w:rFonts w:ascii="Times New Roman" w:hAnsi="Times New Roman" w:cs="Times New Roman"/>
          <w:sz w:val="28"/>
          <w:szCs w:val="28"/>
        </w:rPr>
      </w:pPr>
    </w:p>
    <w:p w:rsidR="007350D2" w:rsidRDefault="007350D2" w:rsidP="00D87956">
      <w:pPr>
        <w:autoSpaceDE w:val="0"/>
        <w:autoSpaceDN w:val="0"/>
        <w:adjustRightInd w:val="0"/>
        <w:rPr>
          <w:rFonts w:ascii="Times New Roman" w:hAnsi="Times New Roman" w:cs="Times New Roman"/>
          <w:sz w:val="28"/>
          <w:szCs w:val="28"/>
        </w:rPr>
      </w:pPr>
    </w:p>
    <w:p w:rsidR="007F7BD9" w:rsidRDefault="00AF1A72" w:rsidP="00AF1A72">
      <w:pPr>
        <w:tabs>
          <w:tab w:val="left" w:pos="5245"/>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p>
    <w:p w:rsidR="007350D2" w:rsidRDefault="007350D2" w:rsidP="00D87956">
      <w:pPr>
        <w:autoSpaceDE w:val="0"/>
        <w:autoSpaceDN w:val="0"/>
        <w:adjustRightInd w:val="0"/>
        <w:rPr>
          <w:rFonts w:ascii="Times New Roman" w:hAnsi="Times New Roman" w:cs="Times New Roman"/>
          <w:sz w:val="28"/>
          <w:szCs w:val="28"/>
        </w:rPr>
      </w:pPr>
    </w:p>
    <w:p w:rsidR="007350D2" w:rsidRDefault="00504824" w:rsidP="00504824">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Заявление</w:t>
      </w:r>
    </w:p>
    <w:p w:rsidR="00504824" w:rsidRDefault="00504824" w:rsidP="002279A4">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о признании</w:t>
      </w:r>
      <w:r w:rsidRPr="00504824">
        <w:rPr>
          <w:rFonts w:ascii="Times New Roman" w:hAnsi="Times New Roman" w:cs="Times New Roman"/>
          <w:sz w:val="28"/>
          <w:szCs w:val="28"/>
        </w:rPr>
        <w:t xml:space="preserve"> граждан </w:t>
      </w:r>
      <w:proofErr w:type="gramStart"/>
      <w:r w:rsidRPr="00504824">
        <w:rPr>
          <w:rFonts w:ascii="Times New Roman" w:hAnsi="Times New Roman" w:cs="Times New Roman"/>
          <w:sz w:val="28"/>
          <w:szCs w:val="28"/>
        </w:rPr>
        <w:t>малоимущими</w:t>
      </w:r>
      <w:proofErr w:type="gramEnd"/>
      <w:r w:rsidRPr="00504824">
        <w:rPr>
          <w:rFonts w:ascii="Times New Roman" w:hAnsi="Times New Roman" w:cs="Times New Roman"/>
          <w:sz w:val="28"/>
          <w:szCs w:val="28"/>
        </w:rPr>
        <w:t xml:space="preserve"> в целях предоставления им по договорам социального найма жилых помещений муниципального жилищного фонда</w:t>
      </w:r>
    </w:p>
    <w:p w:rsidR="00AF1A72" w:rsidRDefault="00AF1A72" w:rsidP="00504824">
      <w:pPr>
        <w:autoSpaceDE w:val="0"/>
        <w:autoSpaceDN w:val="0"/>
        <w:adjustRightInd w:val="0"/>
        <w:jc w:val="center"/>
        <w:rPr>
          <w:rFonts w:ascii="Times New Roman" w:hAnsi="Times New Roman" w:cs="Times New Roman"/>
          <w:sz w:val="28"/>
          <w:szCs w:val="28"/>
        </w:rPr>
      </w:pPr>
    </w:p>
    <w:p w:rsidR="002279A4" w:rsidRDefault="002279A4" w:rsidP="00504824">
      <w:pPr>
        <w:autoSpaceDE w:val="0"/>
        <w:autoSpaceDN w:val="0"/>
        <w:adjustRightInd w:val="0"/>
        <w:jc w:val="center"/>
        <w:rPr>
          <w:rFonts w:ascii="Times New Roman" w:hAnsi="Times New Roman" w:cs="Times New Roman"/>
          <w:sz w:val="28"/>
          <w:szCs w:val="28"/>
        </w:rPr>
      </w:pPr>
    </w:p>
    <w:p w:rsidR="00AF1A72" w:rsidRPr="00AF1A72" w:rsidRDefault="00AF1A72" w:rsidP="00AF1A72">
      <w:pPr>
        <w:spacing w:after="1" w:line="200" w:lineRule="atLeast"/>
        <w:ind w:left="5670"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Главе </w:t>
      </w:r>
      <w:r w:rsidR="00610722">
        <w:rPr>
          <w:rFonts w:ascii="Times New Roman" w:eastAsia="Calibri" w:hAnsi="Times New Roman" w:cs="Times New Roman"/>
          <w:sz w:val="24"/>
          <w:szCs w:val="24"/>
          <w:lang w:eastAsia="en-US"/>
        </w:rPr>
        <w:t>Грачевского муниципальн</w:t>
      </w:r>
      <w:r w:rsidRPr="00AF1A72">
        <w:rPr>
          <w:rFonts w:ascii="Times New Roman" w:eastAsia="Calibri" w:hAnsi="Times New Roman" w:cs="Times New Roman"/>
          <w:sz w:val="24"/>
          <w:szCs w:val="24"/>
          <w:lang w:eastAsia="en-US"/>
        </w:rPr>
        <w:t>ого округа Ставропольского края</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w:t>
      </w:r>
      <w:r>
        <w:rPr>
          <w:rFonts w:ascii="Times New Roman" w:eastAsia="Calibri" w:hAnsi="Times New Roman" w:cs="Times New Roman"/>
          <w:sz w:val="24"/>
          <w:szCs w:val="24"/>
          <w:lang w:eastAsia="en-US"/>
        </w:rPr>
        <w:t>________________</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от</w:t>
      </w:r>
      <w:r w:rsidRPr="00AF1A72">
        <w:rPr>
          <w:rFonts w:ascii="Times New Roman" w:eastAsia="Calibri" w:hAnsi="Times New Roman" w:cs="Times New Roman"/>
          <w:sz w:val="24"/>
          <w:szCs w:val="24"/>
          <w:lang w:eastAsia="en-US"/>
        </w:rPr>
        <w:t>_________________________</w:t>
      </w:r>
      <w:r>
        <w:rPr>
          <w:rFonts w:ascii="Times New Roman" w:eastAsia="Calibri" w:hAnsi="Times New Roman" w:cs="Times New Roman"/>
          <w:sz w:val="24"/>
          <w:szCs w:val="24"/>
          <w:lang w:eastAsia="en-US"/>
        </w:rPr>
        <w:t>___</w:t>
      </w:r>
      <w:r w:rsidRPr="00AF1A72">
        <w:rPr>
          <w:rFonts w:ascii="Times New Roman" w:eastAsia="Calibri" w:hAnsi="Times New Roman" w:cs="Times New Roman"/>
          <w:sz w:val="24"/>
          <w:szCs w:val="24"/>
          <w:lang w:eastAsia="en-US"/>
        </w:rPr>
        <w:t>,</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проживающег</w:t>
      </w:r>
      <w:proofErr w:type="gramStart"/>
      <w:r w:rsidRPr="00AF1A72">
        <w:rPr>
          <w:rFonts w:ascii="Times New Roman" w:eastAsia="Calibri" w:hAnsi="Times New Roman" w:cs="Times New Roman"/>
          <w:sz w:val="24"/>
          <w:szCs w:val="24"/>
          <w:lang w:eastAsia="en-US"/>
        </w:rPr>
        <w:t>о(</w:t>
      </w:r>
      <w:proofErr w:type="gramEnd"/>
      <w:r w:rsidRPr="00AF1A72">
        <w:rPr>
          <w:rFonts w:ascii="Times New Roman" w:eastAsia="Calibri" w:hAnsi="Times New Roman" w:cs="Times New Roman"/>
          <w:sz w:val="24"/>
          <w:szCs w:val="24"/>
          <w:lang w:eastAsia="en-US"/>
        </w:rPr>
        <w:t>ей) по адресу:</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_____________________________</w:t>
      </w:r>
      <w:r>
        <w:rPr>
          <w:rFonts w:ascii="Times New Roman" w:eastAsia="Calibri" w:hAnsi="Times New Roman" w:cs="Times New Roman"/>
          <w:sz w:val="24"/>
          <w:szCs w:val="24"/>
          <w:lang w:eastAsia="en-US"/>
        </w:rPr>
        <w:t>_</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___________________________</w:t>
      </w:r>
      <w:r>
        <w:rPr>
          <w:rFonts w:ascii="Times New Roman" w:eastAsia="Calibri" w:hAnsi="Times New Roman" w:cs="Times New Roman"/>
          <w:sz w:val="24"/>
          <w:szCs w:val="24"/>
          <w:lang w:eastAsia="en-US"/>
        </w:rPr>
        <w:t>___</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телефон: ___________________</w:t>
      </w:r>
      <w:r>
        <w:rPr>
          <w:rFonts w:ascii="Times New Roman" w:eastAsia="Calibri" w:hAnsi="Times New Roman" w:cs="Times New Roman"/>
          <w:sz w:val="24"/>
          <w:szCs w:val="24"/>
          <w:lang w:eastAsia="en-US"/>
        </w:rPr>
        <w:t>___</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паспорт: серия ________ N ___</w:t>
      </w:r>
      <w:r>
        <w:rPr>
          <w:rFonts w:ascii="Times New Roman" w:eastAsia="Calibri" w:hAnsi="Times New Roman" w:cs="Times New Roman"/>
          <w:sz w:val="24"/>
          <w:szCs w:val="24"/>
          <w:lang w:eastAsia="en-US"/>
        </w:rPr>
        <w:t>__</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w:t>
      </w:r>
      <w:r>
        <w:rPr>
          <w:rFonts w:ascii="Times New Roman" w:eastAsia="Calibri" w:hAnsi="Times New Roman" w:cs="Times New Roman"/>
          <w:sz w:val="24"/>
          <w:szCs w:val="24"/>
          <w:lang w:eastAsia="en-US"/>
        </w:rPr>
        <w:t>____</w:t>
      </w:r>
    </w:p>
    <w:p w:rsidR="00AF1A72" w:rsidRPr="00AF1A72" w:rsidRDefault="00AF1A72" w:rsidP="00AF1A72">
      <w:pPr>
        <w:spacing w:after="1" w:line="200" w:lineRule="atLeast"/>
        <w:ind w:firstLine="567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w:t>
      </w:r>
      <w:r>
        <w:rPr>
          <w:rFonts w:ascii="Times New Roman" w:eastAsia="Calibri" w:hAnsi="Times New Roman" w:cs="Times New Roman"/>
          <w:sz w:val="24"/>
          <w:szCs w:val="24"/>
          <w:lang w:eastAsia="en-US"/>
        </w:rPr>
        <w:t>____</w:t>
      </w:r>
    </w:p>
    <w:p w:rsidR="00AF1A72" w:rsidRPr="00AF1A72" w:rsidRDefault="00AF1A72" w:rsidP="00AF1A72">
      <w:pPr>
        <w:spacing w:after="1" w:line="200" w:lineRule="atLeast"/>
        <w:ind w:firstLine="5670"/>
        <w:jc w:val="center"/>
        <w:rPr>
          <w:rFonts w:ascii="Times New Roman" w:eastAsia="Calibri" w:hAnsi="Times New Roman" w:cs="Times New Roman"/>
          <w:sz w:val="20"/>
          <w:szCs w:val="20"/>
          <w:lang w:eastAsia="en-US"/>
        </w:rPr>
      </w:pPr>
      <w:r w:rsidRPr="00AF1A72">
        <w:rPr>
          <w:rFonts w:ascii="Times New Roman" w:eastAsia="Calibri" w:hAnsi="Times New Roman" w:cs="Times New Roman"/>
          <w:sz w:val="20"/>
          <w:szCs w:val="20"/>
          <w:lang w:eastAsia="en-US"/>
        </w:rPr>
        <w:t xml:space="preserve">(кем, когда </w:t>
      </w:r>
      <w:proofErr w:type="gramStart"/>
      <w:r w:rsidRPr="00AF1A72">
        <w:rPr>
          <w:rFonts w:ascii="Times New Roman" w:eastAsia="Calibri" w:hAnsi="Times New Roman" w:cs="Times New Roman"/>
          <w:sz w:val="20"/>
          <w:szCs w:val="20"/>
          <w:lang w:eastAsia="en-US"/>
        </w:rPr>
        <w:t>выдан</w:t>
      </w:r>
      <w:proofErr w:type="gramEnd"/>
      <w:r w:rsidRPr="00AF1A72">
        <w:rPr>
          <w:rFonts w:ascii="Times New Roman" w:eastAsia="Calibri" w:hAnsi="Times New Roman" w:cs="Times New Roman"/>
          <w:sz w:val="20"/>
          <w:szCs w:val="20"/>
          <w:lang w:eastAsia="en-US"/>
        </w:rPr>
        <w:t>)</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ЗАЯВЛЕНИЕ</w:t>
      </w:r>
    </w:p>
    <w:p w:rsidR="00AF1A72" w:rsidRPr="00AF1A72" w:rsidRDefault="00AF1A72" w:rsidP="00AF1A72">
      <w:pPr>
        <w:spacing w:after="1" w:line="200" w:lineRule="atLeast"/>
        <w:ind w:firstLine="0"/>
        <w:jc w:val="center"/>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708"/>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Я, _______________________________________________________________________,</w:t>
      </w:r>
    </w:p>
    <w:p w:rsidR="00AF1A72" w:rsidRPr="00AF1A72" w:rsidRDefault="00AF1A72" w:rsidP="00AF1A72">
      <w:pPr>
        <w:spacing w:after="1" w:line="200" w:lineRule="atLeast"/>
        <w:ind w:firstLine="0"/>
        <w:jc w:val="center"/>
        <w:rPr>
          <w:rFonts w:ascii="Times New Roman" w:eastAsia="Calibri" w:hAnsi="Times New Roman" w:cs="Times New Roman"/>
          <w:sz w:val="20"/>
          <w:szCs w:val="20"/>
          <w:lang w:eastAsia="en-US"/>
        </w:rPr>
      </w:pPr>
      <w:r w:rsidRPr="00AF1A72">
        <w:rPr>
          <w:rFonts w:ascii="Times New Roman" w:eastAsia="Calibri" w:hAnsi="Times New Roman" w:cs="Times New Roman"/>
          <w:sz w:val="20"/>
          <w:szCs w:val="20"/>
          <w:lang w:eastAsia="en-US"/>
        </w:rPr>
        <w:t>(фамилия, имя, отчество полностью)</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прошу  признать  меня (мою семью) малоимущи</w:t>
      </w:r>
      <w:proofErr w:type="gramStart"/>
      <w:r w:rsidRPr="00AF1A72">
        <w:rPr>
          <w:rFonts w:ascii="Times New Roman" w:eastAsia="Calibri" w:hAnsi="Times New Roman" w:cs="Times New Roman"/>
          <w:sz w:val="24"/>
          <w:szCs w:val="24"/>
          <w:lang w:eastAsia="en-US"/>
        </w:rPr>
        <w:t>м(</w:t>
      </w:r>
      <w:proofErr w:type="gramEnd"/>
      <w:r w:rsidRPr="00AF1A72">
        <w:rPr>
          <w:rFonts w:ascii="Times New Roman" w:eastAsia="Calibri" w:hAnsi="Times New Roman" w:cs="Times New Roman"/>
          <w:sz w:val="24"/>
          <w:szCs w:val="24"/>
          <w:lang w:eastAsia="en-US"/>
        </w:rPr>
        <w:t>ей), в целях предоставления по договору социального найма жилого помещения муниципального жилищного фонда, ввиду следующих обстоятельств: ___________________________________</w:t>
      </w:r>
      <w:r w:rsidR="00ED17C9">
        <w:rPr>
          <w:rFonts w:ascii="Times New Roman" w:eastAsia="Calibri" w:hAnsi="Times New Roman" w:cs="Times New Roman"/>
          <w:sz w:val="24"/>
          <w:szCs w:val="24"/>
          <w:lang w:eastAsia="en-US"/>
        </w:rPr>
        <w:t>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________________________________________________</w:t>
      </w:r>
      <w:r w:rsidR="00ED17C9">
        <w:rPr>
          <w:rFonts w:ascii="Times New Roman" w:eastAsia="Calibri" w:hAnsi="Times New Roman" w:cs="Times New Roman"/>
          <w:sz w:val="24"/>
          <w:szCs w:val="24"/>
          <w:lang w:eastAsia="en-US"/>
        </w:rPr>
        <w:t>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_______________________________________________</w:t>
      </w:r>
      <w:r w:rsidR="00ED17C9">
        <w:rPr>
          <w:rFonts w:ascii="Times New Roman" w:eastAsia="Calibri" w:hAnsi="Times New Roman" w:cs="Times New Roman"/>
          <w:sz w:val="24"/>
          <w:szCs w:val="24"/>
          <w:lang w:eastAsia="en-US"/>
        </w:rPr>
        <w:t>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_______________________________________________</w:t>
      </w:r>
      <w:r w:rsidR="00ED17C9">
        <w:rPr>
          <w:rFonts w:ascii="Times New Roman" w:eastAsia="Calibri" w:hAnsi="Times New Roman" w:cs="Times New Roman"/>
          <w:sz w:val="24"/>
          <w:szCs w:val="24"/>
          <w:lang w:eastAsia="en-US"/>
        </w:rPr>
        <w:t>______________________________</w:t>
      </w:r>
    </w:p>
    <w:p w:rsidR="00122DB2" w:rsidRDefault="00122DB2" w:rsidP="00AF1A72">
      <w:pPr>
        <w:spacing w:after="1" w:line="200" w:lineRule="atLeast"/>
        <w:ind w:firstLine="708"/>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708"/>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О себе и членах моей семьи сообщаю следующее:</w:t>
      </w:r>
    </w:p>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1"/>
        <w:gridCol w:w="2752"/>
        <w:gridCol w:w="1842"/>
        <w:gridCol w:w="1843"/>
        <w:gridCol w:w="2693"/>
      </w:tblGrid>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w:t>
            </w:r>
            <w:proofErr w:type="gramStart"/>
            <w:r w:rsidRPr="00AF1A72">
              <w:rPr>
                <w:rFonts w:ascii="Times New Roman" w:eastAsia="Calibri" w:hAnsi="Times New Roman" w:cs="Times New Roman"/>
                <w:sz w:val="24"/>
                <w:szCs w:val="24"/>
                <w:lang w:eastAsia="en-US"/>
              </w:rPr>
              <w:t>п</w:t>
            </w:r>
            <w:proofErr w:type="gramEnd"/>
            <w:r w:rsidRPr="00AF1A72">
              <w:rPr>
                <w:rFonts w:ascii="Times New Roman" w:eastAsia="Calibri" w:hAnsi="Times New Roman" w:cs="Times New Roman"/>
                <w:sz w:val="24"/>
                <w:szCs w:val="24"/>
                <w:lang w:eastAsia="en-US"/>
              </w:rPr>
              <w:t>/п</w:t>
            </w:r>
          </w:p>
        </w:tc>
        <w:tc>
          <w:tcPr>
            <w:tcW w:w="275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Ф.И.О. члена семьи</w:t>
            </w:r>
          </w:p>
        </w:tc>
        <w:tc>
          <w:tcPr>
            <w:tcW w:w="1842" w:type="dxa"/>
          </w:tcPr>
          <w:p w:rsidR="00AF1A72" w:rsidRPr="00AF1A72" w:rsidRDefault="00AF1A72" w:rsidP="00AF1A72">
            <w:pPr>
              <w:spacing w:after="1" w:line="200" w:lineRule="atLeast"/>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Дата рождения</w:t>
            </w: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Степень родства</w:t>
            </w:r>
          </w:p>
        </w:tc>
        <w:tc>
          <w:tcPr>
            <w:tcW w:w="2693" w:type="dxa"/>
          </w:tcPr>
          <w:p w:rsidR="00AF1A72" w:rsidRPr="00AF1A72" w:rsidRDefault="00AF1A72" w:rsidP="00AF1A72">
            <w:pPr>
              <w:spacing w:after="1" w:line="200" w:lineRule="atLeast"/>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Род занятий (работает, учится, пенсионер и т.д.)</w:t>
            </w: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75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75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75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2"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w:t>
            </w:r>
            <w:proofErr w:type="gramStart"/>
            <w:r w:rsidRPr="00AF1A72">
              <w:rPr>
                <w:rFonts w:ascii="Times New Roman" w:eastAsia="Calibri" w:hAnsi="Times New Roman" w:cs="Times New Roman"/>
                <w:sz w:val="24"/>
                <w:szCs w:val="24"/>
                <w:lang w:eastAsia="en-US"/>
              </w:rPr>
              <w:lastRenderedPageBreak/>
              <w:t>п</w:t>
            </w:r>
            <w:proofErr w:type="gramEnd"/>
            <w:r w:rsidRPr="00AF1A72">
              <w:rPr>
                <w:rFonts w:ascii="Times New Roman" w:eastAsia="Calibri" w:hAnsi="Times New Roman" w:cs="Times New Roman"/>
                <w:sz w:val="24"/>
                <w:szCs w:val="24"/>
                <w:lang w:eastAsia="en-US"/>
              </w:rPr>
              <w:t>/п</w:t>
            </w:r>
          </w:p>
        </w:tc>
        <w:tc>
          <w:tcPr>
            <w:tcW w:w="4594" w:type="dxa"/>
            <w:gridSpan w:val="2"/>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proofErr w:type="gramStart"/>
            <w:r w:rsidRPr="00AF1A72">
              <w:rPr>
                <w:rFonts w:ascii="Times New Roman" w:eastAsia="Calibri" w:hAnsi="Times New Roman" w:cs="Times New Roman"/>
                <w:sz w:val="24"/>
                <w:szCs w:val="24"/>
                <w:lang w:eastAsia="en-US"/>
              </w:rPr>
              <w:lastRenderedPageBreak/>
              <w:t xml:space="preserve">Имущество, принадлежащее мне (моей </w:t>
            </w:r>
            <w:r w:rsidRPr="00AF1A72">
              <w:rPr>
                <w:rFonts w:ascii="Times New Roman" w:eastAsia="Calibri" w:hAnsi="Times New Roman" w:cs="Times New Roman"/>
                <w:sz w:val="24"/>
                <w:szCs w:val="24"/>
                <w:lang w:eastAsia="en-US"/>
              </w:rPr>
              <w:lastRenderedPageBreak/>
              <w:t>семье) на правах собственности (дом, квартира, дача, земельный участок, гараж, автотранспорт, сельхозтехника, подсобное хозяйство, пр.)</w:t>
            </w:r>
            <w:proofErr w:type="gramEnd"/>
          </w:p>
        </w:tc>
        <w:tc>
          <w:tcPr>
            <w:tcW w:w="1843" w:type="dxa"/>
          </w:tcPr>
          <w:p w:rsidR="00AF1A72" w:rsidRPr="00AF1A72" w:rsidRDefault="00AF1A72" w:rsidP="00AF1A72">
            <w:pPr>
              <w:spacing w:after="1" w:line="200" w:lineRule="atLeast"/>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lastRenderedPageBreak/>
              <w:t>Количество</w:t>
            </w:r>
          </w:p>
        </w:tc>
        <w:tc>
          <w:tcPr>
            <w:tcW w:w="2693" w:type="dxa"/>
          </w:tcPr>
          <w:p w:rsidR="00AF1A72" w:rsidRPr="00AF1A72" w:rsidRDefault="00AF1A72" w:rsidP="00AF1A72">
            <w:pPr>
              <w:spacing w:after="1" w:line="200" w:lineRule="atLeast"/>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Стоимость, тыс. руб.</w:t>
            </w: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lastRenderedPageBreak/>
              <w:t>1.</w:t>
            </w:r>
          </w:p>
        </w:tc>
        <w:tc>
          <w:tcPr>
            <w:tcW w:w="4594" w:type="dxa"/>
            <w:gridSpan w:val="2"/>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2.</w:t>
            </w:r>
          </w:p>
        </w:tc>
        <w:tc>
          <w:tcPr>
            <w:tcW w:w="4594" w:type="dxa"/>
            <w:gridSpan w:val="2"/>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3.</w:t>
            </w:r>
          </w:p>
        </w:tc>
        <w:tc>
          <w:tcPr>
            <w:tcW w:w="4594" w:type="dxa"/>
            <w:gridSpan w:val="2"/>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4.</w:t>
            </w:r>
          </w:p>
        </w:tc>
        <w:tc>
          <w:tcPr>
            <w:tcW w:w="4594" w:type="dxa"/>
            <w:gridSpan w:val="2"/>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5.</w:t>
            </w:r>
          </w:p>
        </w:tc>
        <w:tc>
          <w:tcPr>
            <w:tcW w:w="4594" w:type="dxa"/>
            <w:gridSpan w:val="2"/>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184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bl>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1"/>
        <w:gridCol w:w="6437"/>
        <w:gridCol w:w="2693"/>
      </w:tblGrid>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N </w:t>
            </w:r>
            <w:proofErr w:type="gramStart"/>
            <w:r w:rsidRPr="00AF1A72">
              <w:rPr>
                <w:rFonts w:ascii="Times New Roman" w:eastAsia="Calibri" w:hAnsi="Times New Roman" w:cs="Times New Roman"/>
                <w:sz w:val="24"/>
                <w:szCs w:val="24"/>
                <w:lang w:eastAsia="en-US"/>
              </w:rPr>
              <w:t>п</w:t>
            </w:r>
            <w:proofErr w:type="gramEnd"/>
            <w:r w:rsidRPr="00AF1A72">
              <w:rPr>
                <w:rFonts w:ascii="Times New Roman" w:eastAsia="Calibri" w:hAnsi="Times New Roman" w:cs="Times New Roman"/>
                <w:sz w:val="24"/>
                <w:szCs w:val="24"/>
                <w:lang w:eastAsia="en-US"/>
              </w:rPr>
              <w:t>/п</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Вид полученного дохода (в соответствии с </w:t>
            </w:r>
            <w:hyperlink r:id="rId9" w:history="1">
              <w:r w:rsidRPr="00AF1A72">
                <w:rPr>
                  <w:rFonts w:ascii="Times New Roman" w:eastAsia="Calibri" w:hAnsi="Times New Roman" w:cs="Times New Roman"/>
                  <w:sz w:val="24"/>
                  <w:szCs w:val="24"/>
                  <w:lang w:eastAsia="en-US"/>
                </w:rPr>
                <w:t>постановлением</w:t>
              </w:r>
            </w:hyperlink>
            <w:r w:rsidRPr="00AF1A72">
              <w:rPr>
                <w:rFonts w:ascii="Times New Roman" w:eastAsia="Calibri" w:hAnsi="Times New Roman" w:cs="Times New Roman"/>
                <w:sz w:val="24"/>
                <w:szCs w:val="24"/>
                <w:lang w:eastAsia="en-US"/>
              </w:rPr>
              <w:t xml:space="preserve"> Правительства Российской Федерации от 20 августа 2003 г.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tc>
        <w:tc>
          <w:tcPr>
            <w:tcW w:w="2693" w:type="dxa"/>
          </w:tcPr>
          <w:p w:rsidR="00ED17C9"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Общая сумма доходов всех членов семьи за 12 последних календарных м</w:t>
            </w:r>
            <w:r w:rsidR="00ED17C9">
              <w:rPr>
                <w:rFonts w:ascii="Times New Roman" w:eastAsia="Calibri" w:hAnsi="Times New Roman" w:cs="Times New Roman"/>
                <w:sz w:val="24"/>
                <w:szCs w:val="24"/>
                <w:lang w:eastAsia="en-US"/>
              </w:rPr>
              <w:t xml:space="preserve">есяцев, </w:t>
            </w:r>
            <w:r w:rsidRPr="00AF1A72">
              <w:rPr>
                <w:rFonts w:ascii="Times New Roman" w:eastAsia="Calibri" w:hAnsi="Times New Roman" w:cs="Times New Roman"/>
                <w:sz w:val="24"/>
                <w:szCs w:val="24"/>
                <w:lang w:eastAsia="en-US"/>
              </w:rPr>
              <w:t>предшествую</w:t>
            </w:r>
            <w:r w:rsidR="00ED17C9">
              <w:rPr>
                <w:rFonts w:ascii="Times New Roman" w:eastAsia="Calibri" w:hAnsi="Times New Roman" w:cs="Times New Roman"/>
                <w:sz w:val="24"/>
                <w:szCs w:val="24"/>
                <w:lang w:eastAsia="en-US"/>
              </w:rPr>
              <w:t>-</w:t>
            </w:r>
          </w:p>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proofErr w:type="spellStart"/>
            <w:r w:rsidRPr="00AF1A72">
              <w:rPr>
                <w:rFonts w:ascii="Times New Roman" w:eastAsia="Calibri" w:hAnsi="Times New Roman" w:cs="Times New Roman"/>
                <w:sz w:val="24"/>
                <w:szCs w:val="24"/>
                <w:lang w:eastAsia="en-US"/>
              </w:rPr>
              <w:t>щих</w:t>
            </w:r>
            <w:proofErr w:type="spellEnd"/>
            <w:r w:rsidRPr="00AF1A72">
              <w:rPr>
                <w:rFonts w:ascii="Times New Roman" w:eastAsia="Calibri" w:hAnsi="Times New Roman" w:cs="Times New Roman"/>
                <w:sz w:val="24"/>
                <w:szCs w:val="24"/>
                <w:lang w:eastAsia="en-US"/>
              </w:rPr>
              <w:t xml:space="preserve"> обращению</w:t>
            </w: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1.</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Доходы от трудовой деятельности (з/</w:t>
            </w:r>
            <w:proofErr w:type="gramStart"/>
            <w:r w:rsidRPr="00AF1A72">
              <w:rPr>
                <w:rFonts w:ascii="Times New Roman" w:eastAsia="Calibri" w:hAnsi="Times New Roman" w:cs="Times New Roman"/>
                <w:sz w:val="24"/>
                <w:szCs w:val="24"/>
                <w:lang w:eastAsia="en-US"/>
              </w:rPr>
              <w:t>п</w:t>
            </w:r>
            <w:proofErr w:type="gramEnd"/>
            <w:r w:rsidRPr="00AF1A72">
              <w:rPr>
                <w:rFonts w:ascii="Times New Roman" w:eastAsia="Calibri" w:hAnsi="Times New Roman" w:cs="Times New Roman"/>
                <w:sz w:val="24"/>
                <w:szCs w:val="24"/>
                <w:lang w:eastAsia="en-US"/>
              </w:rPr>
              <w:t>, премия, оплата сезонных и временных работ, командировочные, сверхурочные, доп. выплаты, оплата по договору, доходы от предпринимательской деятельности и др.)</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2.</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Социальные выплаты (пенсия, стипендия, пособие по безработице, пособие на ребенка, субсидии и др.)</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3.</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Доходы от имущества (доходы от реализации или сдачи в аренду имущества, доходы от реализации плодов и продукции личного подсобного хозяйства)</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4.</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Алименты, получаемые членом семьи</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5.</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Доходы по акциям</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6.</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Проценты по банковским вкладам</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7.</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Наследованные, подаренные денежные средства</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8.</w:t>
            </w:r>
          </w:p>
        </w:tc>
        <w:tc>
          <w:tcPr>
            <w:tcW w:w="6437" w:type="dxa"/>
          </w:tcPr>
          <w:p w:rsidR="00AF1A72" w:rsidRPr="00AF1A72" w:rsidRDefault="00AF1A72" w:rsidP="000073F9">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Денежные эквиваленты полученных льгот, социальных гарантий, субсидий по оплате жилищно-коммунальных услуг</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r w:rsidR="00AF1A72" w:rsidRPr="00AF1A72" w:rsidTr="00ED17C9">
        <w:tc>
          <w:tcPr>
            <w:tcW w:w="571"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9.</w:t>
            </w:r>
          </w:p>
        </w:tc>
        <w:tc>
          <w:tcPr>
            <w:tcW w:w="6437"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Иные</w:t>
            </w:r>
          </w:p>
        </w:tc>
        <w:tc>
          <w:tcPr>
            <w:tcW w:w="2693" w:type="dxa"/>
          </w:tcPr>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tc>
      </w:tr>
    </w:tbl>
    <w:p w:rsidR="00AF1A72" w:rsidRPr="00AF1A72" w:rsidRDefault="00AF1A72" w:rsidP="00AF1A72">
      <w:pPr>
        <w:spacing w:after="1" w:line="200" w:lineRule="atLeast"/>
        <w:ind w:firstLine="0"/>
        <w:jc w:val="left"/>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К заявлению-декларации прилагаю следующие документы:</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1.</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2.</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3.</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4.</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5.</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    6.</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7.</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8.</w:t>
      </w:r>
      <w:r w:rsidR="00AF1A72" w:rsidRPr="00AF1A72">
        <w:rPr>
          <w:rFonts w:ascii="Times New Roman" w:eastAsia="Calibri" w:hAnsi="Times New Roman" w:cs="Times New Roman"/>
          <w:sz w:val="24"/>
          <w:szCs w:val="24"/>
          <w:lang w:eastAsia="en-US"/>
        </w:rPr>
        <w:t>__________________________________________________________________________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Прошу  направить  уведомление  о  принятом решении посредством (выбрать один из способов):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116"/>
        <w:gridCol w:w="4225"/>
      </w:tblGrid>
      <w:tr w:rsidR="00AF1A72" w:rsidRPr="00AF1A72" w:rsidTr="00AF1A72">
        <w:tc>
          <w:tcPr>
            <w:tcW w:w="4564" w:type="dxa"/>
            <w:vAlign w:val="center"/>
          </w:tcPr>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Способ предоставления (направления)</w:t>
            </w:r>
          </w:p>
        </w:tc>
        <w:tc>
          <w:tcPr>
            <w:tcW w:w="1116" w:type="dxa"/>
            <w:vAlign w:val="center"/>
          </w:tcPr>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Место</w:t>
            </w:r>
          </w:p>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для</w:t>
            </w:r>
          </w:p>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отметки</w:t>
            </w:r>
          </w:p>
        </w:tc>
        <w:tc>
          <w:tcPr>
            <w:tcW w:w="4243" w:type="dxa"/>
            <w:vAlign w:val="center"/>
          </w:tcPr>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Примечание</w:t>
            </w:r>
          </w:p>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(указать почтовый адрес, адрес электронной почты, телефон и др.)</w:t>
            </w: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В органе, предоставляющем услугу</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Почтой </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Электронной почтой</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В МФЦ</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Прошу не направлять, а сообщить по телефону</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bl>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AF1A72" w:rsidRPr="00AF1A72">
        <w:rPr>
          <w:rFonts w:ascii="Times New Roman" w:eastAsia="Calibri" w:hAnsi="Times New Roman" w:cs="Times New Roman"/>
          <w:sz w:val="24"/>
          <w:szCs w:val="24"/>
          <w:lang w:eastAsia="en-US"/>
        </w:rPr>
        <w:t>Правильность сообщенных сведений подтверждаю.</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w:t>
      </w:r>
      <w:r w:rsidR="00502C1B">
        <w:rPr>
          <w:rFonts w:ascii="Times New Roman" w:eastAsia="Calibri" w:hAnsi="Times New Roman" w:cs="Times New Roman"/>
          <w:sz w:val="24"/>
          <w:szCs w:val="24"/>
          <w:lang w:eastAsia="en-US"/>
        </w:rPr>
        <w:t xml:space="preserve">   </w:t>
      </w:r>
      <w:proofErr w:type="gramStart"/>
      <w:r w:rsidRPr="00AF1A72">
        <w:rPr>
          <w:rFonts w:ascii="Times New Roman" w:eastAsia="Calibri" w:hAnsi="Times New Roman" w:cs="Times New Roman"/>
          <w:sz w:val="24"/>
          <w:szCs w:val="24"/>
          <w:lang w:eastAsia="en-US"/>
        </w:rPr>
        <w:t xml:space="preserve">Настоящим выражаю согласие на обработку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государственными  органами или органами местного   самоуправления,  организациями,  участвующими  в  предоставлении муниципальной   услуги,  персональных  данных  моих несовершеннолетних детей в  порядке  и  на  условиях, определенных   Федеральным   </w:t>
      </w:r>
      <w:hyperlink r:id="rId10" w:history="1">
        <w:r w:rsidRPr="00AF1A72">
          <w:rPr>
            <w:rFonts w:ascii="Times New Roman" w:eastAsia="Calibri" w:hAnsi="Times New Roman" w:cs="Times New Roman"/>
            <w:sz w:val="24"/>
            <w:szCs w:val="24"/>
            <w:lang w:eastAsia="en-US"/>
          </w:rPr>
          <w:t>законом</w:t>
        </w:r>
      </w:hyperlink>
      <w:r w:rsidR="0036024D">
        <w:rPr>
          <w:rFonts w:ascii="Times New Roman" w:eastAsia="Calibri" w:hAnsi="Times New Roman" w:cs="Times New Roman"/>
          <w:sz w:val="24"/>
          <w:szCs w:val="24"/>
          <w:lang w:eastAsia="en-US"/>
        </w:rPr>
        <w:t xml:space="preserve">   от   27  июля  2006  г.  №</w:t>
      </w:r>
      <w:r w:rsidRPr="00AF1A72">
        <w:rPr>
          <w:rFonts w:ascii="Times New Roman" w:eastAsia="Calibri" w:hAnsi="Times New Roman" w:cs="Times New Roman"/>
          <w:sz w:val="24"/>
          <w:szCs w:val="24"/>
          <w:lang w:eastAsia="en-US"/>
        </w:rPr>
        <w:t xml:space="preserve"> 152-ФЗ «О персональных  данных»  в  целях  и  объеме,  необходимых для предоставления муниципальной услуги.</w:t>
      </w:r>
      <w:proofErr w:type="gramEnd"/>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Дата подачи заявления: __.__.20__ Подпись получателя 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Дата принятия документов: __.__.20__</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AF1A72" w:rsidRPr="00AF1A72">
        <w:rPr>
          <w:rFonts w:ascii="Times New Roman" w:eastAsia="Calibri" w:hAnsi="Times New Roman" w:cs="Times New Roman"/>
          <w:sz w:val="24"/>
          <w:szCs w:val="24"/>
          <w:lang w:eastAsia="en-US"/>
        </w:rPr>
        <w:t>Ф.И.О. специалиста ______________________________ Подпись 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p>
    <w:p w:rsidR="00AF1A72" w:rsidRPr="00AF1A72" w:rsidRDefault="00AF1A72" w:rsidP="00AF1A72">
      <w:pPr>
        <w:spacing w:after="1" w:line="200" w:lineRule="atLeast"/>
        <w:ind w:firstLine="0"/>
        <w:rPr>
          <w:rFonts w:ascii="Times New Roman" w:eastAsia="Calibri" w:hAnsi="Times New Roman" w:cs="Times New Roman"/>
          <w:lang w:eastAsia="en-US"/>
        </w:rPr>
      </w:pPr>
      <w:r w:rsidRPr="00AF1A72">
        <w:rPr>
          <w:rFonts w:ascii="Times New Roman" w:eastAsia="Calibri" w:hAnsi="Times New Roman" w:cs="Times New Roman"/>
          <w:sz w:val="20"/>
          <w:lang w:eastAsia="en-US"/>
        </w:rPr>
        <w:t>Линия отреза</w:t>
      </w:r>
    </w:p>
    <w:p w:rsidR="00AF1A72" w:rsidRPr="00AF1A72" w:rsidRDefault="00AF1A72" w:rsidP="00AF1A72">
      <w:pPr>
        <w:spacing w:after="1" w:line="200" w:lineRule="atLeast"/>
        <w:ind w:firstLine="0"/>
        <w:rPr>
          <w:rFonts w:ascii="Calibri" w:eastAsia="Calibri" w:hAnsi="Calibri" w:cs="Times New Roman"/>
          <w:lang w:eastAsia="en-US"/>
        </w:rPr>
      </w:pPr>
      <w:r w:rsidRPr="00AF1A72">
        <w:rPr>
          <w:rFonts w:ascii="Courier New" w:eastAsia="Calibri" w:hAnsi="Courier New" w:cs="Courier New"/>
          <w:sz w:val="20"/>
          <w:lang w:eastAsia="en-US"/>
        </w:rPr>
        <w:t xml:space="preserve">- - - - - - - - - - - - - - - - - - - - - - - - - - - - - - - - - - - - - - - - - </w:t>
      </w:r>
    </w:p>
    <w:p w:rsidR="00AF1A72" w:rsidRPr="00AF1A72" w:rsidRDefault="00AF1A72" w:rsidP="00AF1A72">
      <w:pPr>
        <w:spacing w:after="1" w:line="200" w:lineRule="atLeast"/>
        <w:ind w:firstLine="0"/>
        <w:jc w:val="center"/>
        <w:rPr>
          <w:rFonts w:ascii="Times New Roman" w:eastAsia="Calibri" w:hAnsi="Times New Roman" w:cs="Times New Roman"/>
          <w:sz w:val="28"/>
          <w:szCs w:val="28"/>
          <w:lang w:eastAsia="en-US"/>
        </w:rPr>
      </w:pPr>
    </w:p>
    <w:p w:rsidR="00AF1A72" w:rsidRPr="00AF1A72" w:rsidRDefault="00AF1A72" w:rsidP="00AF1A72">
      <w:pPr>
        <w:spacing w:after="1" w:line="200" w:lineRule="atLeast"/>
        <w:ind w:firstLine="0"/>
        <w:jc w:val="center"/>
        <w:rPr>
          <w:rFonts w:ascii="Times New Roman" w:eastAsia="Calibri" w:hAnsi="Times New Roman" w:cs="Times New Roman"/>
          <w:sz w:val="28"/>
          <w:szCs w:val="28"/>
          <w:lang w:eastAsia="en-US"/>
        </w:rPr>
      </w:pPr>
      <w:r w:rsidRPr="00AF1A72">
        <w:rPr>
          <w:rFonts w:ascii="Times New Roman" w:eastAsia="Calibri" w:hAnsi="Times New Roman" w:cs="Times New Roman"/>
          <w:sz w:val="28"/>
          <w:szCs w:val="28"/>
          <w:lang w:eastAsia="en-US"/>
        </w:rPr>
        <w:t>РАСПИСКА</w:t>
      </w:r>
    </w:p>
    <w:p w:rsidR="00AF1A72" w:rsidRPr="00AF1A72" w:rsidRDefault="00AF1A72" w:rsidP="00AF1A72">
      <w:pPr>
        <w:spacing w:after="1" w:line="200" w:lineRule="atLeast"/>
        <w:ind w:firstLine="0"/>
        <w:rPr>
          <w:rFonts w:ascii="Times New Roman" w:eastAsia="Calibri" w:hAnsi="Times New Roman" w:cs="Times New Roman"/>
          <w:lang w:eastAsia="en-US"/>
        </w:rPr>
      </w:pP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Специалистом __________________________________________________________________</w:t>
      </w:r>
      <w:r w:rsidR="00ED17C9">
        <w:rPr>
          <w:rFonts w:ascii="Times New Roman" w:eastAsia="Calibri" w:hAnsi="Times New Roman" w:cs="Times New Roman"/>
          <w:sz w:val="24"/>
          <w:szCs w:val="24"/>
          <w:lang w:eastAsia="en-US"/>
        </w:rPr>
        <w:t>___</w:t>
      </w:r>
    </w:p>
    <w:p w:rsidR="00AF1A72" w:rsidRPr="00AF1A72" w:rsidRDefault="00AF1A72" w:rsidP="00AF1A72">
      <w:pPr>
        <w:spacing w:after="1" w:line="200" w:lineRule="atLeast"/>
        <w:ind w:firstLine="0"/>
        <w:jc w:val="center"/>
        <w:rPr>
          <w:rFonts w:ascii="Times New Roman" w:eastAsia="Calibri" w:hAnsi="Times New Roman" w:cs="Times New Roman"/>
          <w:sz w:val="20"/>
          <w:szCs w:val="20"/>
          <w:lang w:eastAsia="en-US"/>
        </w:rPr>
      </w:pPr>
      <w:r w:rsidRPr="00AF1A72">
        <w:rPr>
          <w:rFonts w:ascii="Times New Roman" w:eastAsia="Calibri" w:hAnsi="Times New Roman" w:cs="Times New Roman"/>
          <w:sz w:val="20"/>
          <w:szCs w:val="20"/>
          <w:lang w:eastAsia="en-US"/>
        </w:rPr>
        <w:t>(фамилия, имя, отчество полностью)</w:t>
      </w:r>
    </w:p>
    <w:p w:rsidR="00AF1A72" w:rsidRPr="00AF1A72" w:rsidRDefault="00ED17C9" w:rsidP="00AF1A72">
      <w:pPr>
        <w:spacing w:after="1" w:line="200" w:lineRule="atLeast"/>
        <w:ind w:firstLine="0"/>
        <w:rPr>
          <w:rFonts w:ascii="Times New Roman" w:eastAsia="Calibri" w:hAnsi="Times New Roman" w:cs="Times New Roman"/>
          <w:sz w:val="24"/>
          <w:szCs w:val="24"/>
          <w:lang w:eastAsia="en-US"/>
        </w:rPr>
      </w:pPr>
      <w:proofErr w:type="gramStart"/>
      <w:r>
        <w:rPr>
          <w:rFonts w:ascii="Times New Roman" w:eastAsia="Calibri" w:hAnsi="Times New Roman" w:cs="Times New Roman"/>
          <w:sz w:val="24"/>
          <w:szCs w:val="24"/>
          <w:lang w:eastAsia="en-US"/>
        </w:rPr>
        <w:t>Приняты</w:t>
      </w:r>
      <w:proofErr w:type="gramEnd"/>
      <w:r>
        <w:rPr>
          <w:rFonts w:ascii="Times New Roman" w:eastAsia="Calibri" w:hAnsi="Times New Roman" w:cs="Times New Roman"/>
          <w:sz w:val="24"/>
          <w:szCs w:val="24"/>
          <w:lang w:eastAsia="en-US"/>
        </w:rPr>
        <w:t xml:space="preserve"> от гр.</w:t>
      </w:r>
      <w:r w:rsidR="00AF1A72" w:rsidRPr="00AF1A72">
        <w:rPr>
          <w:rFonts w:ascii="Times New Roman" w:eastAsia="Calibri" w:hAnsi="Times New Roman" w:cs="Times New Roman"/>
          <w:sz w:val="24"/>
          <w:szCs w:val="24"/>
          <w:lang w:eastAsia="en-US"/>
        </w:rPr>
        <w:t>_________________________________</w:t>
      </w:r>
      <w:r>
        <w:rPr>
          <w:rFonts w:ascii="Times New Roman" w:eastAsia="Calibri" w:hAnsi="Times New Roman" w:cs="Times New Roman"/>
          <w:sz w:val="24"/>
          <w:szCs w:val="24"/>
          <w:lang w:eastAsia="en-US"/>
        </w:rPr>
        <w:t>_______________________</w:t>
      </w:r>
    </w:p>
    <w:p w:rsidR="00AF1A72" w:rsidRPr="00AF1A72" w:rsidRDefault="00AF1A72" w:rsidP="00AF1A72">
      <w:pPr>
        <w:spacing w:after="1" w:line="200" w:lineRule="atLeast"/>
        <w:ind w:firstLine="0"/>
        <w:jc w:val="center"/>
        <w:rPr>
          <w:rFonts w:ascii="Times New Roman" w:eastAsia="Calibri" w:hAnsi="Times New Roman" w:cs="Times New Roman"/>
          <w:sz w:val="20"/>
          <w:szCs w:val="20"/>
          <w:lang w:eastAsia="en-US"/>
        </w:rPr>
      </w:pPr>
      <w:r w:rsidRPr="00AF1A72">
        <w:rPr>
          <w:rFonts w:ascii="Times New Roman" w:eastAsia="Calibri" w:hAnsi="Times New Roman" w:cs="Times New Roman"/>
          <w:sz w:val="20"/>
          <w:szCs w:val="20"/>
          <w:lang w:eastAsia="en-US"/>
        </w:rPr>
        <w:t>(фамилия, имя, отчество полностью)</w:t>
      </w:r>
    </w:p>
    <w:p w:rsidR="00AF1A72" w:rsidRPr="00AF1A72" w:rsidRDefault="00502C1B" w:rsidP="00AF1A72">
      <w:pPr>
        <w:spacing w:after="1" w:line="200" w:lineRule="atLeast"/>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заявление</w:t>
      </w:r>
      <w:r w:rsidR="00AF1A72" w:rsidRPr="00AF1A72">
        <w:rPr>
          <w:rFonts w:ascii="Times New Roman" w:eastAsia="Calibri" w:hAnsi="Times New Roman" w:cs="Times New Roman"/>
          <w:sz w:val="24"/>
          <w:szCs w:val="24"/>
          <w:lang w:eastAsia="en-US"/>
        </w:rPr>
        <w:t>_____________________________________________________________________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_____________________________________________________________________________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_____________________________________________________________________________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Дата приема документов </w:t>
      </w:r>
      <w:r w:rsidR="00502C1B">
        <w:rPr>
          <w:rFonts w:ascii="Times New Roman" w:eastAsia="Calibri" w:hAnsi="Times New Roman" w:cs="Times New Roman"/>
          <w:sz w:val="24"/>
          <w:szCs w:val="24"/>
          <w:lang w:eastAsia="en-US"/>
        </w:rPr>
        <w:t xml:space="preserve">  </w:t>
      </w:r>
      <w:r w:rsidRPr="00AF1A72">
        <w:rPr>
          <w:rFonts w:ascii="Times New Roman" w:eastAsia="Calibri" w:hAnsi="Times New Roman" w:cs="Times New Roman"/>
          <w:sz w:val="24"/>
          <w:szCs w:val="24"/>
          <w:lang w:eastAsia="en-US"/>
        </w:rPr>
        <w:t>__.__.20__,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Регистрационный номер заявления 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Подпись специалиста _______________________________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Телефон для справок 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Фамилия, имя, отчество специалиста для справок: ___________________________________</w:t>
      </w:r>
      <w:r w:rsidR="00ED17C9">
        <w:rPr>
          <w:rFonts w:ascii="Times New Roman" w:eastAsia="Calibri" w:hAnsi="Times New Roman" w:cs="Times New Roman"/>
          <w:sz w:val="24"/>
          <w:szCs w:val="24"/>
          <w:lang w:eastAsia="en-US"/>
        </w:rPr>
        <w:t>__________________________________________</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    Уведомление  о  принятом  решении будет </w:t>
      </w:r>
      <w:r w:rsidR="00502C1B">
        <w:rPr>
          <w:rFonts w:ascii="Times New Roman" w:eastAsia="Calibri" w:hAnsi="Times New Roman" w:cs="Times New Roman"/>
          <w:sz w:val="24"/>
          <w:szCs w:val="24"/>
          <w:lang w:eastAsia="en-US"/>
        </w:rPr>
        <w:t xml:space="preserve">направлено посредством (выбрать </w:t>
      </w:r>
      <w:r w:rsidRPr="00AF1A72">
        <w:rPr>
          <w:rFonts w:ascii="Times New Roman" w:eastAsia="Calibri" w:hAnsi="Times New Roman" w:cs="Times New Roman"/>
          <w:sz w:val="24"/>
          <w:szCs w:val="24"/>
          <w:lang w:eastAsia="en-US"/>
        </w:rPr>
        <w:t>один из способов):</w:t>
      </w:r>
    </w:p>
    <w:p w:rsidR="00AF1A72" w:rsidRPr="00AF1A72" w:rsidRDefault="00AF1A72" w:rsidP="00AF1A72">
      <w:pPr>
        <w:spacing w:after="1" w:line="200" w:lineRule="atLeast"/>
        <w:ind w:firstLine="0"/>
        <w:rPr>
          <w:rFonts w:ascii="Times New Roman" w:eastAsia="Calibri" w:hAnsi="Times New Roman" w:cs="Times New Roman"/>
          <w:sz w:val="24"/>
          <w:szCs w:val="2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116"/>
        <w:gridCol w:w="4225"/>
      </w:tblGrid>
      <w:tr w:rsidR="00AF1A72" w:rsidRPr="00AF1A72" w:rsidTr="00AF1A72">
        <w:tc>
          <w:tcPr>
            <w:tcW w:w="4564" w:type="dxa"/>
            <w:vAlign w:val="center"/>
          </w:tcPr>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Способ предоставления (направления)</w:t>
            </w:r>
          </w:p>
        </w:tc>
        <w:tc>
          <w:tcPr>
            <w:tcW w:w="1116" w:type="dxa"/>
            <w:vAlign w:val="center"/>
          </w:tcPr>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Место</w:t>
            </w:r>
          </w:p>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lastRenderedPageBreak/>
              <w:t>для</w:t>
            </w:r>
          </w:p>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отметки</w:t>
            </w:r>
          </w:p>
        </w:tc>
        <w:tc>
          <w:tcPr>
            <w:tcW w:w="4243" w:type="dxa"/>
            <w:vAlign w:val="center"/>
          </w:tcPr>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lastRenderedPageBreak/>
              <w:t>Примечание</w:t>
            </w:r>
          </w:p>
          <w:p w:rsidR="00AF1A72" w:rsidRPr="00AF1A72" w:rsidRDefault="00AF1A72" w:rsidP="00AF1A72">
            <w:pPr>
              <w:widowControl w:val="0"/>
              <w:autoSpaceDE w:val="0"/>
              <w:autoSpaceDN w:val="0"/>
              <w:adjustRightInd w:val="0"/>
              <w:ind w:firstLine="0"/>
              <w:jc w:val="center"/>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lastRenderedPageBreak/>
              <w:t>(указать почтовый адрес, адрес электронной почты, телефон и др.)</w:t>
            </w: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lastRenderedPageBreak/>
              <w:t>В органе, предоставляющем услугу</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 xml:space="preserve">Почтой </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Электронной почтой</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В МФЦ</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r w:rsidR="00AF1A72" w:rsidRPr="00AF1A72" w:rsidTr="00AF1A72">
        <w:tc>
          <w:tcPr>
            <w:tcW w:w="4564"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r w:rsidRPr="00AF1A72">
              <w:rPr>
                <w:rFonts w:ascii="Times New Roman" w:eastAsia="Calibri" w:hAnsi="Times New Roman" w:cs="Times New Roman"/>
                <w:sz w:val="24"/>
                <w:szCs w:val="24"/>
                <w:lang w:eastAsia="en-US"/>
              </w:rPr>
              <w:t>Прошу не направлять, а сообщить по телефону</w:t>
            </w:r>
          </w:p>
        </w:tc>
        <w:tc>
          <w:tcPr>
            <w:tcW w:w="1116"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c>
          <w:tcPr>
            <w:tcW w:w="4243" w:type="dxa"/>
          </w:tcPr>
          <w:p w:rsidR="00AF1A72" w:rsidRPr="00AF1A72" w:rsidRDefault="00AF1A72" w:rsidP="00AF1A72">
            <w:pPr>
              <w:widowControl w:val="0"/>
              <w:autoSpaceDE w:val="0"/>
              <w:autoSpaceDN w:val="0"/>
              <w:adjustRightInd w:val="0"/>
              <w:ind w:firstLine="0"/>
              <w:rPr>
                <w:rFonts w:ascii="Times New Roman" w:eastAsia="Calibri" w:hAnsi="Times New Roman" w:cs="Times New Roman"/>
                <w:sz w:val="24"/>
                <w:szCs w:val="24"/>
                <w:lang w:eastAsia="en-US"/>
              </w:rPr>
            </w:pPr>
          </w:p>
        </w:tc>
      </w:tr>
    </w:tbl>
    <w:p w:rsidR="00AF1A72" w:rsidRPr="00AF1A72" w:rsidRDefault="00AF1A72" w:rsidP="00AF1A72">
      <w:pPr>
        <w:spacing w:after="1" w:line="200" w:lineRule="atLeast"/>
        <w:ind w:firstLine="0"/>
        <w:rPr>
          <w:rFonts w:ascii="Calibri" w:eastAsia="Calibri" w:hAnsi="Calibri" w:cs="Times New Roman"/>
          <w:sz w:val="24"/>
          <w:szCs w:val="24"/>
          <w:lang w:eastAsia="en-US"/>
        </w:rPr>
      </w:pPr>
    </w:p>
    <w:p w:rsidR="00AF1A72" w:rsidRPr="00AF1A72" w:rsidRDefault="00AF1A72" w:rsidP="00AF1A72">
      <w:pPr>
        <w:autoSpaceDE w:val="0"/>
        <w:autoSpaceDN w:val="0"/>
        <w:adjustRightInd w:val="0"/>
        <w:ind w:firstLine="0"/>
        <w:rPr>
          <w:rFonts w:ascii="Courier New" w:eastAsia="Calibri" w:hAnsi="Courier New" w:cs="Courier New"/>
          <w:sz w:val="20"/>
          <w:szCs w:val="20"/>
        </w:rPr>
      </w:pPr>
    </w:p>
    <w:p w:rsidR="00AF1A72" w:rsidRPr="00AF1A72" w:rsidRDefault="00AF1A72" w:rsidP="00AF1A72">
      <w:pPr>
        <w:spacing w:after="1" w:line="200" w:lineRule="atLeast"/>
        <w:ind w:firstLine="0"/>
        <w:rPr>
          <w:rFonts w:ascii="Courier New" w:eastAsia="Calibri" w:hAnsi="Courier New" w:cs="Courier New"/>
          <w:sz w:val="20"/>
          <w:lang w:eastAsia="en-US"/>
        </w:rPr>
      </w:pPr>
    </w:p>
    <w:p w:rsidR="00AF1A72" w:rsidRDefault="00ED17C9" w:rsidP="00504824">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__________________________________</w:t>
      </w:r>
    </w:p>
    <w:p w:rsidR="00504824" w:rsidRPr="006B2502" w:rsidRDefault="00504824" w:rsidP="00504824">
      <w:pPr>
        <w:pageBreakBefore/>
        <w:ind w:firstLine="0"/>
        <w:contextualSpacing/>
        <w:jc w:val="left"/>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                                                                 </w:t>
      </w:r>
      <w:r w:rsidR="007F7BD9">
        <w:rPr>
          <w:rFonts w:ascii="Times New Roman" w:eastAsia="Times New Roman" w:hAnsi="Times New Roman" w:cs="Times New Roman"/>
          <w:color w:val="00000A"/>
          <w:sz w:val="28"/>
          <w:szCs w:val="28"/>
        </w:rPr>
        <w:t xml:space="preserve">                    Приложение 4</w:t>
      </w:r>
    </w:p>
    <w:p w:rsidR="00504824" w:rsidRDefault="00504824" w:rsidP="00504824">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к административному регламенту предоставления муниципальной услуги «Признание</w:t>
      </w:r>
      <w:r w:rsidRPr="006B2502">
        <w:t xml:space="preserve"> </w:t>
      </w:r>
      <w:r w:rsidRPr="006B2502">
        <w:rPr>
          <w:rFonts w:ascii="Times New Roman" w:eastAsia="Times New Roman" w:hAnsi="Times New Roman" w:cs="Times New Roman"/>
          <w:color w:val="00000A"/>
          <w:sz w:val="28"/>
          <w:szCs w:val="28"/>
        </w:rPr>
        <w:t xml:space="preserve">граждан </w:t>
      </w:r>
      <w:proofErr w:type="gramStart"/>
      <w:r w:rsidRPr="006B2502">
        <w:rPr>
          <w:rFonts w:ascii="Times New Roman" w:eastAsia="Times New Roman" w:hAnsi="Times New Roman" w:cs="Times New Roman"/>
          <w:color w:val="00000A"/>
          <w:sz w:val="28"/>
          <w:szCs w:val="28"/>
        </w:rPr>
        <w:t>малоимущими</w:t>
      </w:r>
      <w:proofErr w:type="gramEnd"/>
      <w:r w:rsidRPr="006B2502">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p>
    <w:p w:rsidR="007F7BD9" w:rsidRDefault="007F7BD9" w:rsidP="00504824">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p>
    <w:p w:rsidR="007F7BD9" w:rsidRDefault="007F7BD9" w:rsidP="00504824">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p>
    <w:p w:rsidR="007F7BD9" w:rsidRDefault="007F7BD9" w:rsidP="00504824">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p>
    <w:p w:rsidR="007F7BD9" w:rsidRDefault="007F7BD9" w:rsidP="00504824">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p>
    <w:p w:rsidR="00231C7C" w:rsidRPr="006B2502" w:rsidRDefault="00231C7C" w:rsidP="00504824">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p>
    <w:p w:rsidR="00231C7C" w:rsidRPr="00231C7C" w:rsidRDefault="00231C7C" w:rsidP="00231C7C">
      <w:pPr>
        <w:widowControl w:val="0"/>
        <w:autoSpaceDE w:val="0"/>
        <w:autoSpaceDN w:val="0"/>
        <w:adjustRightInd w:val="0"/>
        <w:ind w:firstLine="0"/>
        <w:jc w:val="right"/>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Гражданину _____________________</w:t>
      </w:r>
    </w:p>
    <w:p w:rsidR="00231C7C" w:rsidRPr="00231C7C" w:rsidRDefault="00231C7C" w:rsidP="00231C7C">
      <w:pPr>
        <w:widowControl w:val="0"/>
        <w:autoSpaceDE w:val="0"/>
        <w:autoSpaceDN w:val="0"/>
        <w:adjustRightInd w:val="0"/>
        <w:ind w:firstLine="0"/>
        <w:jc w:val="right"/>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________________________________</w:t>
      </w:r>
    </w:p>
    <w:p w:rsidR="00231C7C" w:rsidRPr="00231C7C" w:rsidRDefault="00231C7C" w:rsidP="00231C7C">
      <w:pPr>
        <w:widowControl w:val="0"/>
        <w:autoSpaceDE w:val="0"/>
        <w:autoSpaceDN w:val="0"/>
        <w:adjustRightInd w:val="0"/>
        <w:ind w:firstLine="0"/>
        <w:jc w:val="right"/>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проживающем</w:t>
      </w:r>
      <w:proofErr w:type="gramStart"/>
      <w:r w:rsidRPr="00231C7C">
        <w:rPr>
          <w:rFonts w:ascii="Times New Roman" w:eastAsia="Times New Roman" w:hAnsi="Times New Roman" w:cs="Times New Roman"/>
          <w:sz w:val="26"/>
          <w:szCs w:val="26"/>
        </w:rPr>
        <w:t>у(</w:t>
      </w:r>
      <w:proofErr w:type="gramEnd"/>
      <w:r w:rsidRPr="00231C7C">
        <w:rPr>
          <w:rFonts w:ascii="Times New Roman" w:eastAsia="Times New Roman" w:hAnsi="Times New Roman" w:cs="Times New Roman"/>
          <w:sz w:val="26"/>
          <w:szCs w:val="26"/>
        </w:rPr>
        <w:t>ей) _______________</w:t>
      </w:r>
    </w:p>
    <w:p w:rsidR="00231C7C" w:rsidRPr="00231C7C" w:rsidRDefault="00231C7C" w:rsidP="00231C7C">
      <w:pPr>
        <w:widowControl w:val="0"/>
        <w:autoSpaceDE w:val="0"/>
        <w:autoSpaceDN w:val="0"/>
        <w:adjustRightInd w:val="0"/>
        <w:ind w:firstLine="0"/>
        <w:jc w:val="right"/>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________________________________</w:t>
      </w:r>
    </w:p>
    <w:p w:rsidR="00231C7C" w:rsidRDefault="00231C7C" w:rsidP="00231C7C">
      <w:pPr>
        <w:widowControl w:val="0"/>
        <w:autoSpaceDE w:val="0"/>
        <w:autoSpaceDN w:val="0"/>
        <w:adjustRightInd w:val="0"/>
        <w:ind w:firstLine="0"/>
        <w:jc w:val="left"/>
        <w:rPr>
          <w:rFonts w:ascii="Times New Roman" w:eastAsia="Times New Roman" w:hAnsi="Times New Roman" w:cs="Times New Roman"/>
          <w:sz w:val="26"/>
          <w:szCs w:val="26"/>
        </w:rPr>
      </w:pPr>
    </w:p>
    <w:p w:rsidR="00231C7C" w:rsidRPr="00231C7C" w:rsidRDefault="00231C7C" w:rsidP="00231C7C">
      <w:pPr>
        <w:widowControl w:val="0"/>
        <w:autoSpaceDE w:val="0"/>
        <w:autoSpaceDN w:val="0"/>
        <w:adjustRightInd w:val="0"/>
        <w:ind w:firstLine="0"/>
        <w:jc w:val="left"/>
        <w:rPr>
          <w:rFonts w:ascii="Times New Roman" w:eastAsia="Times New Roman" w:hAnsi="Times New Roman" w:cs="Times New Roman"/>
          <w:sz w:val="26"/>
          <w:szCs w:val="26"/>
        </w:rPr>
      </w:pPr>
    </w:p>
    <w:p w:rsidR="00231C7C" w:rsidRPr="00231C7C" w:rsidRDefault="00231C7C" w:rsidP="00231C7C">
      <w:pPr>
        <w:widowControl w:val="0"/>
        <w:autoSpaceDE w:val="0"/>
        <w:autoSpaceDN w:val="0"/>
        <w:adjustRightInd w:val="0"/>
        <w:ind w:firstLine="0"/>
        <w:jc w:val="center"/>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УВЕДОМЛЕНИЕ</w:t>
      </w:r>
    </w:p>
    <w:p w:rsidR="00231C7C" w:rsidRPr="00231C7C" w:rsidRDefault="00231C7C" w:rsidP="00231C7C">
      <w:pPr>
        <w:widowControl w:val="0"/>
        <w:autoSpaceDE w:val="0"/>
        <w:autoSpaceDN w:val="0"/>
        <w:adjustRightInd w:val="0"/>
        <w:ind w:firstLine="0"/>
        <w:jc w:val="center"/>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об отказе в предоставлении муниципальной услуги</w:t>
      </w:r>
    </w:p>
    <w:p w:rsidR="00231C7C" w:rsidRPr="00231C7C" w:rsidRDefault="00231C7C" w:rsidP="00231C7C">
      <w:pPr>
        <w:widowControl w:val="0"/>
        <w:autoSpaceDE w:val="0"/>
        <w:autoSpaceDN w:val="0"/>
        <w:adjustRightInd w:val="0"/>
        <w:ind w:firstLine="0"/>
        <w:jc w:val="center"/>
        <w:rPr>
          <w:rFonts w:ascii="Times New Roman" w:eastAsia="Times New Roman" w:hAnsi="Times New Roman" w:cs="Times New Roman"/>
          <w:sz w:val="26"/>
          <w:szCs w:val="26"/>
        </w:rPr>
      </w:pPr>
    </w:p>
    <w:p w:rsidR="00231C7C" w:rsidRPr="00231C7C" w:rsidRDefault="00231C7C" w:rsidP="00231C7C">
      <w:pPr>
        <w:ind w:firstLine="708"/>
        <w:rPr>
          <w:rFonts w:ascii="Times New Roman" w:eastAsia="Times New Roman" w:hAnsi="Times New Roman" w:cs="Times New Roman"/>
          <w:bCs/>
          <w:sz w:val="26"/>
          <w:szCs w:val="26"/>
        </w:rPr>
      </w:pPr>
      <w:r w:rsidRPr="00231C7C">
        <w:rPr>
          <w:rFonts w:ascii="Times New Roman" w:eastAsia="Times New Roman" w:hAnsi="Times New Roman" w:cs="Times New Roman"/>
          <w:sz w:val="26"/>
          <w:szCs w:val="26"/>
        </w:rPr>
        <w:t xml:space="preserve">Администрация Грачевского муниципального округа Ставропольского края уведомляет Вас об отказе в предоставлении муниципальной услуги «Признание граждан </w:t>
      </w:r>
      <w:proofErr w:type="gramStart"/>
      <w:r w:rsidRPr="00231C7C">
        <w:rPr>
          <w:rFonts w:ascii="Times New Roman" w:eastAsia="Times New Roman" w:hAnsi="Times New Roman" w:cs="Times New Roman"/>
          <w:sz w:val="26"/>
          <w:szCs w:val="26"/>
        </w:rPr>
        <w:t>малоимущими</w:t>
      </w:r>
      <w:proofErr w:type="gramEnd"/>
      <w:r w:rsidRPr="00231C7C">
        <w:rPr>
          <w:rFonts w:ascii="Times New Roman" w:eastAsia="Times New Roman" w:hAnsi="Times New Roman" w:cs="Times New Roman"/>
          <w:sz w:val="26"/>
          <w:szCs w:val="26"/>
        </w:rPr>
        <w:t xml:space="preserve"> в целях предоставления им по договорам социального найма жилых помещений муниципального жилищного фонда</w:t>
      </w:r>
      <w:r w:rsidRPr="00231C7C">
        <w:rPr>
          <w:rFonts w:ascii="Times New Roman" w:eastAsia="Times New Roman" w:hAnsi="Times New Roman" w:cs="Times New Roman"/>
          <w:bCs/>
          <w:sz w:val="26"/>
          <w:szCs w:val="26"/>
        </w:rPr>
        <w:t>».</w:t>
      </w:r>
    </w:p>
    <w:p w:rsidR="00231C7C" w:rsidRPr="00231C7C" w:rsidRDefault="00231C7C" w:rsidP="00231C7C">
      <w:pPr>
        <w:ind w:firstLine="72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Основания для отказа (обоснование отказа):</w:t>
      </w:r>
    </w:p>
    <w:p w:rsidR="00231C7C" w:rsidRPr="00231C7C" w:rsidRDefault="00231C7C" w:rsidP="00231C7C">
      <w:pPr>
        <w:ind w:firstLine="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w:t>
      </w:r>
      <w:r w:rsidRPr="00231C7C">
        <w:rPr>
          <w:rFonts w:ascii="Times New Roman" w:eastAsia="Times New Roman" w:hAnsi="Times New Roman" w:cs="Times New Roman"/>
          <w:sz w:val="26"/>
          <w:szCs w:val="26"/>
        </w:rPr>
        <w:tab/>
        <w:t>Приложение:   выписка  из  протокола  жилищной  комиссии  администрации</w:t>
      </w:r>
    </w:p>
    <w:p w:rsidR="00231C7C" w:rsidRPr="00231C7C" w:rsidRDefault="00231C7C" w:rsidP="00231C7C">
      <w:pPr>
        <w:ind w:firstLine="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муниципального образования Ставропольского края на___ л. в 1 экз.</w:t>
      </w:r>
    </w:p>
    <w:p w:rsidR="00231C7C" w:rsidRDefault="00231C7C" w:rsidP="00231C7C">
      <w:pPr>
        <w:ind w:firstLine="0"/>
        <w:rPr>
          <w:rFonts w:ascii="Times New Roman" w:eastAsia="Times New Roman" w:hAnsi="Times New Roman" w:cs="Times New Roman"/>
          <w:sz w:val="26"/>
          <w:szCs w:val="26"/>
        </w:rPr>
      </w:pPr>
    </w:p>
    <w:p w:rsidR="00195022" w:rsidRPr="00231C7C" w:rsidRDefault="00195022" w:rsidP="00231C7C">
      <w:pPr>
        <w:ind w:firstLine="0"/>
        <w:rPr>
          <w:rFonts w:ascii="Times New Roman" w:eastAsia="Times New Roman" w:hAnsi="Times New Roman" w:cs="Times New Roman"/>
          <w:sz w:val="26"/>
          <w:szCs w:val="26"/>
        </w:rPr>
      </w:pPr>
    </w:p>
    <w:p w:rsidR="00231C7C" w:rsidRPr="00231C7C" w:rsidRDefault="00231C7C" w:rsidP="00231C7C">
      <w:pPr>
        <w:ind w:firstLine="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Заместитель главы администрации</w:t>
      </w:r>
    </w:p>
    <w:p w:rsidR="00231C7C" w:rsidRPr="00231C7C" w:rsidRDefault="00231C7C" w:rsidP="00231C7C">
      <w:pPr>
        <w:ind w:firstLine="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Грачевского муниципального округа</w:t>
      </w:r>
    </w:p>
    <w:p w:rsidR="00231C7C" w:rsidRPr="00231C7C" w:rsidRDefault="00231C7C" w:rsidP="00231C7C">
      <w:pPr>
        <w:ind w:firstLine="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Ставропольского края                        ________________</w:t>
      </w:r>
      <w:r w:rsidRPr="00231C7C">
        <w:rPr>
          <w:rFonts w:ascii="Times New Roman" w:eastAsia="Times New Roman" w:hAnsi="Times New Roman" w:cs="Times New Roman"/>
          <w:sz w:val="26"/>
          <w:szCs w:val="26"/>
        </w:rPr>
        <w:tab/>
      </w:r>
      <w:r w:rsidRPr="00231C7C">
        <w:rPr>
          <w:rFonts w:ascii="Times New Roman" w:eastAsia="Times New Roman" w:hAnsi="Times New Roman" w:cs="Times New Roman"/>
          <w:sz w:val="26"/>
          <w:szCs w:val="26"/>
        </w:rPr>
        <w:tab/>
        <w:t xml:space="preserve">_______________ </w:t>
      </w:r>
    </w:p>
    <w:p w:rsidR="00231C7C" w:rsidRPr="00231C7C" w:rsidRDefault="00231C7C" w:rsidP="00231C7C">
      <w:pPr>
        <w:ind w:firstLine="708"/>
        <w:rPr>
          <w:rFonts w:ascii="Times New Roman" w:eastAsia="Times New Roman" w:hAnsi="Times New Roman" w:cs="Times New Roman"/>
          <w:sz w:val="24"/>
          <w:szCs w:val="24"/>
        </w:rPr>
      </w:pPr>
      <w:r w:rsidRPr="00231C7C">
        <w:rPr>
          <w:rFonts w:ascii="Times New Roman" w:eastAsia="Times New Roman" w:hAnsi="Times New Roman" w:cs="Times New Roman"/>
          <w:sz w:val="24"/>
          <w:szCs w:val="24"/>
        </w:rPr>
        <w:t xml:space="preserve">                                                                 (подпись)</w:t>
      </w:r>
      <w:r w:rsidRPr="00231C7C">
        <w:rPr>
          <w:rFonts w:ascii="Times New Roman" w:eastAsia="Times New Roman" w:hAnsi="Times New Roman" w:cs="Times New Roman"/>
          <w:sz w:val="24"/>
          <w:szCs w:val="24"/>
        </w:rPr>
        <w:tab/>
      </w:r>
      <w:r w:rsidRPr="00231C7C">
        <w:rPr>
          <w:rFonts w:ascii="Times New Roman" w:eastAsia="Times New Roman" w:hAnsi="Times New Roman" w:cs="Times New Roman"/>
          <w:sz w:val="24"/>
          <w:szCs w:val="24"/>
        </w:rPr>
        <w:tab/>
      </w:r>
      <w:r w:rsidRPr="00231C7C">
        <w:rPr>
          <w:rFonts w:ascii="Times New Roman" w:eastAsia="Times New Roman" w:hAnsi="Times New Roman" w:cs="Times New Roman"/>
          <w:sz w:val="24"/>
          <w:szCs w:val="24"/>
        </w:rPr>
        <w:tab/>
      </w:r>
      <w:r w:rsidRPr="00231C7C">
        <w:rPr>
          <w:rFonts w:ascii="Times New Roman" w:eastAsia="Times New Roman" w:hAnsi="Times New Roman" w:cs="Times New Roman"/>
          <w:sz w:val="24"/>
          <w:szCs w:val="24"/>
        </w:rPr>
        <w:tab/>
        <w:t>ФИО</w:t>
      </w:r>
    </w:p>
    <w:p w:rsidR="00231C7C" w:rsidRPr="00231C7C" w:rsidRDefault="00231C7C" w:rsidP="00231C7C">
      <w:pPr>
        <w:widowControl w:val="0"/>
        <w:autoSpaceDE w:val="0"/>
        <w:autoSpaceDN w:val="0"/>
        <w:adjustRightInd w:val="0"/>
        <w:ind w:firstLine="0"/>
        <w:rPr>
          <w:rFonts w:ascii="Times New Roman" w:eastAsia="Times New Roman" w:hAnsi="Times New Roman" w:cs="Times New Roman"/>
          <w:sz w:val="26"/>
          <w:szCs w:val="26"/>
        </w:rPr>
      </w:pPr>
      <w:r w:rsidRPr="00231C7C">
        <w:rPr>
          <w:rFonts w:ascii="Times New Roman" w:eastAsia="Times New Roman" w:hAnsi="Times New Roman" w:cs="Times New Roman"/>
          <w:sz w:val="26"/>
          <w:szCs w:val="26"/>
        </w:rPr>
        <w:t>Уведомление  получил ___________________________________________________</w:t>
      </w:r>
    </w:p>
    <w:p w:rsidR="00231C7C" w:rsidRPr="00231C7C" w:rsidRDefault="00231C7C" w:rsidP="00231C7C">
      <w:pPr>
        <w:widowControl w:val="0"/>
        <w:autoSpaceDE w:val="0"/>
        <w:autoSpaceDN w:val="0"/>
        <w:adjustRightInd w:val="0"/>
        <w:ind w:firstLine="0"/>
        <w:jc w:val="center"/>
        <w:rPr>
          <w:rFonts w:ascii="Times New Roman" w:eastAsia="Times New Roman" w:hAnsi="Times New Roman" w:cs="Times New Roman"/>
          <w:sz w:val="24"/>
          <w:szCs w:val="24"/>
        </w:rPr>
      </w:pPr>
      <w:r w:rsidRPr="00231C7C">
        <w:rPr>
          <w:rFonts w:ascii="Times New Roman" w:eastAsia="Times New Roman" w:hAnsi="Times New Roman" w:cs="Times New Roman"/>
          <w:sz w:val="26"/>
          <w:szCs w:val="26"/>
        </w:rPr>
        <w:t xml:space="preserve">                     </w:t>
      </w:r>
      <w:r w:rsidRPr="00231C7C">
        <w:rPr>
          <w:rFonts w:ascii="Times New Roman" w:eastAsia="Times New Roman" w:hAnsi="Times New Roman" w:cs="Times New Roman"/>
          <w:sz w:val="24"/>
          <w:szCs w:val="24"/>
        </w:rPr>
        <w:t>(фамилия, имя, отчество - полностью)</w:t>
      </w:r>
    </w:p>
    <w:p w:rsidR="00231C7C" w:rsidRPr="00231C7C" w:rsidRDefault="00231C7C" w:rsidP="00231C7C">
      <w:pPr>
        <w:widowControl w:val="0"/>
        <w:autoSpaceDE w:val="0"/>
        <w:autoSpaceDN w:val="0"/>
        <w:adjustRightInd w:val="0"/>
        <w:ind w:firstLine="0"/>
        <w:jc w:val="center"/>
        <w:rPr>
          <w:rFonts w:ascii="Times New Roman" w:eastAsia="Times New Roman" w:hAnsi="Times New Roman" w:cs="Times New Roman"/>
          <w:sz w:val="24"/>
          <w:szCs w:val="24"/>
        </w:rPr>
      </w:pPr>
    </w:p>
    <w:p w:rsidR="00231C7C" w:rsidRPr="00231C7C" w:rsidRDefault="00231C7C" w:rsidP="00231C7C">
      <w:pPr>
        <w:widowControl w:val="0"/>
        <w:autoSpaceDE w:val="0"/>
        <w:autoSpaceDN w:val="0"/>
        <w:adjustRightInd w:val="0"/>
        <w:ind w:firstLine="0"/>
        <w:jc w:val="center"/>
        <w:rPr>
          <w:rFonts w:ascii="Times New Roman" w:eastAsia="Times New Roman" w:hAnsi="Times New Roman" w:cs="Times New Roman"/>
          <w:sz w:val="24"/>
          <w:szCs w:val="24"/>
        </w:rPr>
      </w:pPr>
      <w:r w:rsidRPr="00231C7C">
        <w:rPr>
          <w:rFonts w:ascii="Times New Roman" w:eastAsia="Times New Roman" w:hAnsi="Times New Roman" w:cs="Times New Roman"/>
          <w:sz w:val="24"/>
          <w:szCs w:val="24"/>
        </w:rPr>
        <w:t>Дата                             подпись</w:t>
      </w:r>
    </w:p>
    <w:p w:rsidR="00231C7C" w:rsidRPr="00231C7C" w:rsidRDefault="00231C7C" w:rsidP="00231C7C">
      <w:pPr>
        <w:widowControl w:val="0"/>
        <w:autoSpaceDE w:val="0"/>
        <w:autoSpaceDN w:val="0"/>
        <w:adjustRightInd w:val="0"/>
        <w:ind w:firstLine="0"/>
        <w:jc w:val="left"/>
        <w:rPr>
          <w:rFonts w:ascii="Times New Roman" w:eastAsia="Times New Roman" w:hAnsi="Times New Roman" w:cs="Times New Roman"/>
          <w:sz w:val="24"/>
          <w:szCs w:val="24"/>
        </w:rPr>
      </w:pPr>
    </w:p>
    <w:p w:rsidR="007350D2" w:rsidRDefault="00231C7C" w:rsidP="00231C7C">
      <w:pPr>
        <w:autoSpaceDE w:val="0"/>
        <w:autoSpaceDN w:val="0"/>
        <w:adjustRightInd w:val="0"/>
        <w:rPr>
          <w:rFonts w:ascii="Times New Roman" w:hAnsi="Times New Roman" w:cs="Times New Roman"/>
          <w:sz w:val="28"/>
          <w:szCs w:val="28"/>
        </w:rPr>
      </w:pPr>
      <w:r>
        <w:rPr>
          <w:rFonts w:ascii="Times New Roman" w:eastAsia="Times New Roman" w:hAnsi="Times New Roman" w:cs="Times New Roman"/>
          <w:sz w:val="24"/>
          <w:szCs w:val="24"/>
        </w:rPr>
        <w:t xml:space="preserve">                                </w:t>
      </w:r>
      <w:r w:rsidRPr="00231C7C">
        <w:rPr>
          <w:rFonts w:ascii="Times New Roman" w:eastAsia="Times New Roman" w:hAnsi="Times New Roman" w:cs="Times New Roman"/>
          <w:sz w:val="24"/>
          <w:szCs w:val="24"/>
        </w:rPr>
        <w:t>_______________________________</w:t>
      </w:r>
    </w:p>
    <w:p w:rsidR="00231C7C" w:rsidRDefault="00231C7C" w:rsidP="00D87956">
      <w:pPr>
        <w:autoSpaceDE w:val="0"/>
        <w:autoSpaceDN w:val="0"/>
        <w:adjustRightInd w:val="0"/>
        <w:rPr>
          <w:rFonts w:ascii="Times New Roman" w:hAnsi="Times New Roman" w:cs="Times New Roman"/>
          <w:sz w:val="28"/>
          <w:szCs w:val="28"/>
        </w:rPr>
      </w:pPr>
    </w:p>
    <w:p w:rsidR="00231C7C" w:rsidRDefault="00231C7C" w:rsidP="00D87956">
      <w:pPr>
        <w:autoSpaceDE w:val="0"/>
        <w:autoSpaceDN w:val="0"/>
        <w:adjustRightInd w:val="0"/>
        <w:rPr>
          <w:rFonts w:ascii="Times New Roman" w:hAnsi="Times New Roman" w:cs="Times New Roman"/>
          <w:sz w:val="28"/>
          <w:szCs w:val="28"/>
        </w:rPr>
      </w:pPr>
    </w:p>
    <w:p w:rsidR="00231C7C" w:rsidRDefault="00231C7C" w:rsidP="00D87956">
      <w:pPr>
        <w:autoSpaceDE w:val="0"/>
        <w:autoSpaceDN w:val="0"/>
        <w:adjustRightInd w:val="0"/>
        <w:rPr>
          <w:rFonts w:ascii="Times New Roman" w:hAnsi="Times New Roman" w:cs="Times New Roman"/>
          <w:sz w:val="28"/>
          <w:szCs w:val="28"/>
        </w:rPr>
      </w:pPr>
    </w:p>
    <w:p w:rsidR="007179B7" w:rsidRPr="007179B7" w:rsidRDefault="007179B7" w:rsidP="007179B7">
      <w:pPr>
        <w:spacing w:after="1" w:line="200" w:lineRule="atLeast"/>
        <w:ind w:firstLine="0"/>
        <w:rPr>
          <w:rFonts w:ascii="Times New Roman" w:eastAsia="Calibri" w:hAnsi="Times New Roman" w:cs="Times New Roman"/>
          <w:sz w:val="24"/>
          <w:szCs w:val="24"/>
          <w:lang w:eastAsia="en-US"/>
        </w:rPr>
        <w:sectPr w:rsidR="007179B7" w:rsidRPr="007179B7" w:rsidSect="00AE6F0B">
          <w:pgSz w:w="11906" w:h="16838"/>
          <w:pgMar w:top="1134" w:right="424" w:bottom="1134" w:left="1701" w:header="142" w:footer="709" w:gutter="0"/>
          <w:cols w:space="708"/>
          <w:docGrid w:linePitch="360"/>
        </w:sectPr>
      </w:pPr>
    </w:p>
    <w:p w:rsidR="002C0D89" w:rsidRPr="006B2502" w:rsidRDefault="002C0D89" w:rsidP="002C0D89">
      <w:pPr>
        <w:pageBreakBefore/>
        <w:ind w:right="-285" w:firstLine="0"/>
        <w:contextualSpacing/>
        <w:jc w:val="left"/>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                                                                                       Приложение 5</w:t>
      </w:r>
    </w:p>
    <w:p w:rsidR="002C0D89" w:rsidRDefault="002C0D89" w:rsidP="002C0D89">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к административному регламенту предоставления муниципальной услуги «Признание</w:t>
      </w:r>
      <w:r w:rsidRPr="006B2502">
        <w:t xml:space="preserve"> </w:t>
      </w:r>
      <w:r w:rsidRPr="006B2502">
        <w:rPr>
          <w:rFonts w:ascii="Times New Roman" w:eastAsia="Times New Roman" w:hAnsi="Times New Roman" w:cs="Times New Roman"/>
          <w:color w:val="00000A"/>
          <w:sz w:val="28"/>
          <w:szCs w:val="28"/>
        </w:rPr>
        <w:t xml:space="preserve">граждан </w:t>
      </w:r>
      <w:proofErr w:type="gramStart"/>
      <w:r w:rsidRPr="006B2502">
        <w:rPr>
          <w:rFonts w:ascii="Times New Roman" w:eastAsia="Times New Roman" w:hAnsi="Times New Roman" w:cs="Times New Roman"/>
          <w:color w:val="00000A"/>
          <w:sz w:val="28"/>
          <w:szCs w:val="28"/>
        </w:rPr>
        <w:t>малоимущими</w:t>
      </w:r>
      <w:proofErr w:type="gramEnd"/>
      <w:r w:rsidRPr="006B2502">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p>
    <w:p w:rsidR="002C0D89" w:rsidRDefault="002C0D89" w:rsidP="002C0D89">
      <w:pPr>
        <w:autoSpaceDE w:val="0"/>
        <w:autoSpaceDN w:val="0"/>
        <w:adjustRightInd w:val="0"/>
        <w:jc w:val="center"/>
        <w:rPr>
          <w:rFonts w:ascii="Times New Roman" w:hAnsi="Times New Roman" w:cs="Times New Roman"/>
          <w:sz w:val="28"/>
          <w:szCs w:val="28"/>
        </w:rPr>
      </w:pPr>
    </w:p>
    <w:p w:rsidR="002C0D89" w:rsidRDefault="002C0D89" w:rsidP="002C0D89">
      <w:pPr>
        <w:autoSpaceDE w:val="0"/>
        <w:autoSpaceDN w:val="0"/>
        <w:adjustRightInd w:val="0"/>
        <w:jc w:val="center"/>
        <w:rPr>
          <w:rFonts w:ascii="Times New Roman" w:hAnsi="Times New Roman" w:cs="Times New Roman"/>
          <w:sz w:val="28"/>
          <w:szCs w:val="28"/>
        </w:rPr>
      </w:pPr>
    </w:p>
    <w:p w:rsidR="002C0D89" w:rsidRDefault="002C0D89" w:rsidP="002C0D89">
      <w:pPr>
        <w:autoSpaceDE w:val="0"/>
        <w:autoSpaceDN w:val="0"/>
        <w:adjustRightInd w:val="0"/>
        <w:jc w:val="center"/>
        <w:rPr>
          <w:rFonts w:ascii="Times New Roman" w:hAnsi="Times New Roman" w:cs="Times New Roman"/>
          <w:sz w:val="28"/>
          <w:szCs w:val="28"/>
        </w:rPr>
      </w:pPr>
    </w:p>
    <w:p w:rsidR="002C0D89" w:rsidRDefault="002C0D89" w:rsidP="002C0D89">
      <w:pPr>
        <w:autoSpaceDE w:val="0"/>
        <w:autoSpaceDN w:val="0"/>
        <w:adjustRightInd w:val="0"/>
        <w:jc w:val="center"/>
        <w:rPr>
          <w:rFonts w:ascii="Times New Roman" w:hAnsi="Times New Roman" w:cs="Times New Roman"/>
          <w:sz w:val="28"/>
          <w:szCs w:val="28"/>
        </w:rPr>
      </w:pPr>
    </w:p>
    <w:p w:rsidR="002C0D89" w:rsidRDefault="002C0D89" w:rsidP="002C0D89">
      <w:pPr>
        <w:autoSpaceDE w:val="0"/>
        <w:autoSpaceDN w:val="0"/>
        <w:adjustRightInd w:val="0"/>
        <w:jc w:val="center"/>
        <w:rPr>
          <w:rFonts w:ascii="Times New Roman" w:hAnsi="Times New Roman" w:cs="Times New Roman"/>
          <w:sz w:val="28"/>
          <w:szCs w:val="28"/>
        </w:rPr>
      </w:pPr>
    </w:p>
    <w:p w:rsidR="002C0D89" w:rsidRPr="00AD3707" w:rsidRDefault="002C0D89" w:rsidP="002C0D89">
      <w:pPr>
        <w:widowControl w:val="0"/>
        <w:autoSpaceDE w:val="0"/>
        <w:autoSpaceDN w:val="0"/>
        <w:ind w:firstLine="0"/>
        <w:jc w:val="center"/>
        <w:rPr>
          <w:rFonts w:ascii="Times New Roman" w:eastAsia="Times New Roman" w:hAnsi="Times New Roman" w:cs="Times New Roman"/>
          <w:sz w:val="28"/>
          <w:szCs w:val="28"/>
        </w:rPr>
      </w:pPr>
      <w:r w:rsidRPr="00AD3707">
        <w:rPr>
          <w:rFonts w:ascii="Times New Roman" w:eastAsia="Times New Roman" w:hAnsi="Times New Roman" w:cs="Times New Roman"/>
          <w:sz w:val="28"/>
          <w:szCs w:val="28"/>
        </w:rPr>
        <w:t>СОГЛАСИЕ НА ОБРАБОТКУ ПЕРСОНАЛЬНЫХ ДАННЫХ</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8"/>
          <w:szCs w:val="28"/>
        </w:rPr>
        <w:t>Я, _______________________________________________________________,</w:t>
      </w:r>
    </w:p>
    <w:p w:rsidR="002C0D89" w:rsidRPr="00AD3707" w:rsidRDefault="002C0D89" w:rsidP="002C0D89">
      <w:pPr>
        <w:widowControl w:val="0"/>
        <w:autoSpaceDE w:val="0"/>
        <w:autoSpaceDN w:val="0"/>
        <w:ind w:firstLine="0"/>
        <w:jc w:val="center"/>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(фамилия, имя, отчество)</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7"/>
          <w:szCs w:val="27"/>
        </w:rPr>
        <w:t>проживающи</w:t>
      </w:r>
      <w:proofErr w:type="gramStart"/>
      <w:r w:rsidRPr="00AD3707">
        <w:rPr>
          <w:rFonts w:ascii="Times New Roman" w:eastAsia="Times New Roman" w:hAnsi="Times New Roman" w:cs="Times New Roman"/>
          <w:sz w:val="27"/>
          <w:szCs w:val="27"/>
        </w:rPr>
        <w:t>й(</w:t>
      </w:r>
      <w:proofErr w:type="spellStart"/>
      <w:proofErr w:type="gramEnd"/>
      <w:r w:rsidRPr="00AD3707">
        <w:rPr>
          <w:rFonts w:ascii="Times New Roman" w:eastAsia="Times New Roman" w:hAnsi="Times New Roman" w:cs="Times New Roman"/>
          <w:sz w:val="27"/>
          <w:szCs w:val="27"/>
        </w:rPr>
        <w:t>ая</w:t>
      </w:r>
      <w:proofErr w:type="spellEnd"/>
      <w:r w:rsidRPr="00AD3707">
        <w:rPr>
          <w:rFonts w:ascii="Times New Roman" w:eastAsia="Times New Roman" w:hAnsi="Times New Roman" w:cs="Times New Roman"/>
          <w:sz w:val="27"/>
          <w:szCs w:val="27"/>
        </w:rPr>
        <w:t>) по адресу</w:t>
      </w:r>
      <w:r w:rsidRPr="00AD3707">
        <w:rPr>
          <w:rFonts w:ascii="Times New Roman" w:eastAsia="Times New Roman" w:hAnsi="Times New Roman" w:cs="Times New Roman"/>
          <w:sz w:val="28"/>
          <w:szCs w:val="28"/>
        </w:rPr>
        <w:t xml:space="preserve"> __________________________________________</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8"/>
          <w:szCs w:val="28"/>
        </w:rPr>
        <w:t>__________________________________________________________________</w:t>
      </w:r>
    </w:p>
    <w:p w:rsidR="002C0D89" w:rsidRPr="00AD3707" w:rsidRDefault="002C0D89" w:rsidP="002C0D89">
      <w:pPr>
        <w:widowControl w:val="0"/>
        <w:autoSpaceDE w:val="0"/>
        <w:autoSpaceDN w:val="0"/>
        <w:ind w:firstLine="0"/>
        <w:jc w:val="center"/>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(адрес места жительства)</w:t>
      </w:r>
    </w:p>
    <w:p w:rsidR="002C0D89" w:rsidRPr="00AD3707" w:rsidRDefault="002C0D89" w:rsidP="002C0D89">
      <w:pPr>
        <w:widowControl w:val="0"/>
        <w:autoSpaceDE w:val="0"/>
        <w:autoSpaceDN w:val="0"/>
        <w:ind w:firstLine="0"/>
        <w:rPr>
          <w:rFonts w:ascii="Times New Roman" w:eastAsia="Times New Roman" w:hAnsi="Times New Roman" w:cs="Times New Roman"/>
          <w:sz w:val="27"/>
          <w:szCs w:val="27"/>
        </w:rPr>
      </w:pPr>
      <w:r w:rsidRPr="00AD3707">
        <w:rPr>
          <w:rFonts w:ascii="Times New Roman" w:eastAsia="Times New Roman" w:hAnsi="Times New Roman" w:cs="Times New Roman"/>
          <w:sz w:val="27"/>
          <w:szCs w:val="27"/>
        </w:rPr>
        <w:t xml:space="preserve">паспорт:  ________________, выданный ___" _______________________ </w:t>
      </w:r>
      <w:proofErr w:type="gramStart"/>
      <w:r w:rsidRPr="00AD3707">
        <w:rPr>
          <w:rFonts w:ascii="Times New Roman" w:eastAsia="Times New Roman" w:hAnsi="Times New Roman" w:cs="Times New Roman"/>
          <w:sz w:val="27"/>
          <w:szCs w:val="27"/>
        </w:rPr>
        <w:t>г</w:t>
      </w:r>
      <w:proofErr w:type="gramEnd"/>
      <w:r w:rsidRPr="00AD3707">
        <w:rPr>
          <w:rFonts w:ascii="Times New Roman" w:eastAsia="Times New Roman" w:hAnsi="Times New Roman" w:cs="Times New Roman"/>
          <w:sz w:val="27"/>
          <w:szCs w:val="27"/>
        </w:rPr>
        <w:t xml:space="preserve">. </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 xml:space="preserve">                          (серия, номер)                                                                   (дата выдачи)</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8"/>
          <w:szCs w:val="28"/>
        </w:rPr>
        <w:t>__________________________________________________________________,</w:t>
      </w:r>
    </w:p>
    <w:p w:rsidR="002C0D89" w:rsidRPr="00AD3707" w:rsidRDefault="002C0D89" w:rsidP="002C0D89">
      <w:pPr>
        <w:widowControl w:val="0"/>
        <w:autoSpaceDE w:val="0"/>
        <w:autoSpaceDN w:val="0"/>
        <w:ind w:firstLine="0"/>
        <w:jc w:val="center"/>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(кем выдан паспорт)</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7"/>
          <w:szCs w:val="27"/>
        </w:rPr>
        <w:t>и являясь законным представителем</w:t>
      </w:r>
      <w:r w:rsidRPr="00AD3707">
        <w:rPr>
          <w:rFonts w:ascii="Times New Roman" w:eastAsia="Times New Roman" w:hAnsi="Times New Roman" w:cs="Times New Roman"/>
          <w:sz w:val="28"/>
          <w:szCs w:val="28"/>
        </w:rPr>
        <w:t xml:space="preserve"> ___________________________________,</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 xml:space="preserve">                                                                                  (фамилия, имя, отчество)</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7"/>
          <w:szCs w:val="27"/>
        </w:rPr>
        <w:t>проживающег</w:t>
      </w:r>
      <w:proofErr w:type="gramStart"/>
      <w:r w:rsidRPr="00AD3707">
        <w:rPr>
          <w:rFonts w:ascii="Times New Roman" w:eastAsia="Times New Roman" w:hAnsi="Times New Roman" w:cs="Times New Roman"/>
          <w:sz w:val="27"/>
          <w:szCs w:val="27"/>
        </w:rPr>
        <w:t>о(</w:t>
      </w:r>
      <w:proofErr w:type="gramEnd"/>
      <w:r w:rsidRPr="00AD3707">
        <w:rPr>
          <w:rFonts w:ascii="Times New Roman" w:eastAsia="Times New Roman" w:hAnsi="Times New Roman" w:cs="Times New Roman"/>
          <w:sz w:val="27"/>
          <w:szCs w:val="27"/>
        </w:rPr>
        <w:t>ей) по адресу</w:t>
      </w:r>
      <w:r w:rsidRPr="00AD3707">
        <w:rPr>
          <w:rFonts w:ascii="Times New Roman" w:eastAsia="Times New Roman" w:hAnsi="Times New Roman" w:cs="Times New Roman"/>
          <w:sz w:val="28"/>
          <w:szCs w:val="28"/>
        </w:rPr>
        <w:t xml:space="preserve"> ________________________________________</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 xml:space="preserve">                                                                                             (адрес места жительства)</w:t>
      </w:r>
    </w:p>
    <w:p w:rsidR="002C0D89" w:rsidRPr="00AD3707" w:rsidRDefault="002C0D89" w:rsidP="002C0D89">
      <w:pPr>
        <w:widowControl w:val="0"/>
        <w:autoSpaceDE w:val="0"/>
        <w:autoSpaceDN w:val="0"/>
        <w:ind w:firstLine="0"/>
        <w:rPr>
          <w:rFonts w:ascii="Times New Roman" w:eastAsia="Times New Roman" w:hAnsi="Times New Roman" w:cs="Times New Roman"/>
          <w:sz w:val="27"/>
          <w:szCs w:val="27"/>
        </w:rPr>
      </w:pPr>
      <w:r w:rsidRPr="00AD3707">
        <w:rPr>
          <w:rFonts w:ascii="Times New Roman" w:eastAsia="Times New Roman" w:hAnsi="Times New Roman" w:cs="Times New Roman"/>
          <w:sz w:val="27"/>
          <w:szCs w:val="27"/>
        </w:rPr>
        <w:t xml:space="preserve">паспорт (свидетельство о рождении) ___________, выданный "___" ______ </w:t>
      </w:r>
      <w:proofErr w:type="gramStart"/>
      <w:r w:rsidRPr="00AD3707">
        <w:rPr>
          <w:rFonts w:ascii="Times New Roman" w:eastAsia="Times New Roman" w:hAnsi="Times New Roman" w:cs="Times New Roman"/>
          <w:sz w:val="27"/>
          <w:szCs w:val="27"/>
        </w:rPr>
        <w:t>г</w:t>
      </w:r>
      <w:proofErr w:type="gramEnd"/>
      <w:r w:rsidRPr="00AD3707">
        <w:rPr>
          <w:rFonts w:ascii="Times New Roman" w:eastAsia="Times New Roman" w:hAnsi="Times New Roman" w:cs="Times New Roman"/>
          <w:sz w:val="27"/>
          <w:szCs w:val="27"/>
        </w:rPr>
        <w:t>.</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 xml:space="preserve">                                                                        (серия, номер)                         (дата выдачи)</w:t>
      </w:r>
    </w:p>
    <w:p w:rsidR="002C0D89" w:rsidRPr="00AD3707" w:rsidRDefault="002C0D89" w:rsidP="002C0D89">
      <w:pPr>
        <w:widowControl w:val="0"/>
        <w:autoSpaceDE w:val="0"/>
        <w:autoSpaceDN w:val="0"/>
        <w:ind w:firstLine="0"/>
        <w:rPr>
          <w:rFonts w:ascii="Times New Roman" w:eastAsia="Times New Roman" w:hAnsi="Times New Roman" w:cs="Times New Roman"/>
          <w:sz w:val="28"/>
          <w:szCs w:val="28"/>
        </w:rPr>
      </w:pPr>
      <w:r w:rsidRPr="00AD3707">
        <w:rPr>
          <w:rFonts w:ascii="Times New Roman" w:eastAsia="Times New Roman" w:hAnsi="Times New Roman" w:cs="Times New Roman"/>
          <w:sz w:val="28"/>
          <w:szCs w:val="28"/>
        </w:rPr>
        <w:t>__________________________________________________________________,</w:t>
      </w:r>
    </w:p>
    <w:p w:rsidR="002C0D89" w:rsidRPr="00AD3707" w:rsidRDefault="002C0D89" w:rsidP="002C0D89">
      <w:pPr>
        <w:widowControl w:val="0"/>
        <w:autoSpaceDE w:val="0"/>
        <w:autoSpaceDN w:val="0"/>
        <w:ind w:firstLine="0"/>
        <w:jc w:val="center"/>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(кем выдан паспорт/свидетельство о рождении)</w:t>
      </w:r>
    </w:p>
    <w:p w:rsidR="002C0D89" w:rsidRPr="002C0D89" w:rsidRDefault="002C0D89" w:rsidP="002C0D89">
      <w:pPr>
        <w:widowControl w:val="0"/>
        <w:autoSpaceDE w:val="0"/>
        <w:autoSpaceDN w:val="0"/>
        <w:ind w:firstLine="0"/>
        <w:rPr>
          <w:rFonts w:ascii="Times New Roman" w:eastAsia="Times New Roman" w:hAnsi="Times New Roman" w:cs="Times New Roman"/>
          <w:sz w:val="28"/>
          <w:szCs w:val="28"/>
        </w:rPr>
      </w:pPr>
      <w:proofErr w:type="gramStart"/>
      <w:r w:rsidRPr="002C0D89">
        <w:rPr>
          <w:rFonts w:ascii="Times New Roman" w:eastAsia="Times New Roman" w:hAnsi="Times New Roman" w:cs="Times New Roman"/>
          <w:sz w:val="28"/>
          <w:szCs w:val="28"/>
        </w:rPr>
        <w:t>даю согласие администрации Грачевского муниципального округа Ставропольского края</w:t>
      </w:r>
      <w:r w:rsidRPr="002C0D89">
        <w:rPr>
          <w:sz w:val="28"/>
          <w:szCs w:val="28"/>
        </w:rPr>
        <w:t xml:space="preserve"> </w:t>
      </w:r>
      <w:r w:rsidRPr="002C0D89">
        <w:rPr>
          <w:rFonts w:ascii="Times New Roman" w:eastAsia="Times New Roman" w:hAnsi="Times New Roman" w:cs="Times New Roman"/>
          <w:sz w:val="28"/>
          <w:szCs w:val="28"/>
        </w:rPr>
        <w:t xml:space="preserve">для признания меня и членов моей семьи малоимущими в целях предоставления по договорам социального найма жилых помещений муниципального жилищного фонда, в  соответствии со </w:t>
      </w:r>
      <w:hyperlink r:id="rId11" w:history="1">
        <w:r w:rsidRPr="002C0D89">
          <w:rPr>
            <w:rFonts w:ascii="Times New Roman" w:eastAsia="Times New Roman" w:hAnsi="Times New Roman" w:cs="Times New Roman"/>
            <w:color w:val="0852C6"/>
            <w:sz w:val="28"/>
            <w:szCs w:val="28"/>
            <w:u w:val="single"/>
          </w:rPr>
          <w:t>статьей 9</w:t>
        </w:r>
      </w:hyperlink>
      <w:r w:rsidRPr="002C0D89">
        <w:rPr>
          <w:rFonts w:ascii="Times New Roman" w:eastAsia="Times New Roman" w:hAnsi="Times New Roman" w:cs="Times New Roman"/>
          <w:sz w:val="28"/>
          <w:szCs w:val="28"/>
        </w:rPr>
        <w:t xml:space="preserve"> Федерального закона "О персональных данных" на  автоматизированную, а также без использования средств автоматизации обработку своих персональных данных с правом совершения следующих действий: сбор, систематизация, накопление, хранение, уточнение</w:t>
      </w:r>
      <w:proofErr w:type="gramEnd"/>
      <w:r w:rsidRPr="002C0D89">
        <w:rPr>
          <w:rFonts w:ascii="Times New Roman" w:eastAsia="Times New Roman" w:hAnsi="Times New Roman" w:cs="Times New Roman"/>
          <w:sz w:val="28"/>
          <w:szCs w:val="28"/>
        </w:rPr>
        <w:t xml:space="preserve"> (</w:t>
      </w:r>
      <w:proofErr w:type="gramStart"/>
      <w:r w:rsidRPr="002C0D89">
        <w:rPr>
          <w:rFonts w:ascii="Times New Roman" w:eastAsia="Times New Roman" w:hAnsi="Times New Roman" w:cs="Times New Roman"/>
          <w:sz w:val="28"/>
          <w:szCs w:val="28"/>
        </w:rPr>
        <w:t>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с Федеральным законом  от  27.07.2006 № 152-ФЗ «О персональных данных»,</w:t>
      </w:r>
      <w:r w:rsidRPr="002C0D89">
        <w:rPr>
          <w:sz w:val="28"/>
          <w:szCs w:val="28"/>
        </w:rPr>
        <w:t xml:space="preserve"> </w:t>
      </w:r>
      <w:r w:rsidRPr="002C0D89">
        <w:rPr>
          <w:rFonts w:ascii="Times New Roman" w:eastAsia="Times New Roman" w:hAnsi="Times New Roman" w:cs="Times New Roman"/>
          <w:sz w:val="28"/>
          <w:szCs w:val="28"/>
        </w:rPr>
        <w:t>а именно на совершение действий, предусмотренных пунктом 3 статьи 3 Федерального закона «О персональных данных», со сведениями, представленными мной в администрацию:</w:t>
      </w:r>
      <w:proofErr w:type="gramEnd"/>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1) фамилия, имя, отчество;</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2) дата и место рождения;</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lastRenderedPageBreak/>
        <w:t>3) адрес регистрации и места жительства;</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4) данные документа, удостоверяющего личность;</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5) данные семейного положения;</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6) фамилия, имя, отчество ребенка (детей);</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7) данные документа (</w:t>
      </w:r>
      <w:proofErr w:type="spellStart"/>
      <w:r w:rsidRPr="002C0D89">
        <w:rPr>
          <w:rFonts w:ascii="Times New Roman" w:eastAsia="Times New Roman" w:hAnsi="Times New Roman" w:cs="Times New Roman"/>
          <w:sz w:val="28"/>
          <w:szCs w:val="28"/>
        </w:rPr>
        <w:t>ов</w:t>
      </w:r>
      <w:proofErr w:type="spellEnd"/>
      <w:r w:rsidRPr="002C0D89">
        <w:rPr>
          <w:rFonts w:ascii="Times New Roman" w:eastAsia="Times New Roman" w:hAnsi="Times New Roman" w:cs="Times New Roman"/>
          <w:sz w:val="28"/>
          <w:szCs w:val="28"/>
        </w:rPr>
        <w:t>), удостоверяющег</w:t>
      </w:r>
      <w:proofErr w:type="gramStart"/>
      <w:r w:rsidRPr="002C0D89">
        <w:rPr>
          <w:rFonts w:ascii="Times New Roman" w:eastAsia="Times New Roman" w:hAnsi="Times New Roman" w:cs="Times New Roman"/>
          <w:sz w:val="28"/>
          <w:szCs w:val="28"/>
        </w:rPr>
        <w:t>о(</w:t>
      </w:r>
      <w:proofErr w:type="gramEnd"/>
      <w:r w:rsidRPr="002C0D89">
        <w:rPr>
          <w:rFonts w:ascii="Times New Roman" w:eastAsia="Times New Roman" w:hAnsi="Times New Roman" w:cs="Times New Roman"/>
          <w:sz w:val="28"/>
          <w:szCs w:val="28"/>
        </w:rPr>
        <w:t>их) личность ребенка (детей);</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8) данные жилищного положения;</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13) контактная информация;</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14) иная информация, необходимая в случае улучшения моих жилищных условий.</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 xml:space="preserve"> Данное мною согласие на обработку вышеуказанных персональных данных действует бессрочно и может быть отозвано в письменной форме.</w:t>
      </w:r>
    </w:p>
    <w:p w:rsidR="002C0D89" w:rsidRPr="002C0D89" w:rsidRDefault="002C0D89" w:rsidP="002C0D89">
      <w:pPr>
        <w:widowControl w:val="0"/>
        <w:autoSpaceDE w:val="0"/>
        <w:autoSpaceDN w:val="0"/>
        <w:ind w:firstLine="540"/>
        <w:rPr>
          <w:rFonts w:ascii="Times New Roman" w:eastAsia="Times New Roman" w:hAnsi="Times New Roman" w:cs="Times New Roman"/>
          <w:sz w:val="28"/>
          <w:szCs w:val="28"/>
        </w:rPr>
      </w:pPr>
      <w:r w:rsidRPr="002C0D89">
        <w:rPr>
          <w:rFonts w:ascii="Times New Roman" w:eastAsia="Times New Roman" w:hAnsi="Times New Roman" w:cs="Times New Roman"/>
          <w:sz w:val="28"/>
          <w:szCs w:val="28"/>
        </w:rPr>
        <w:t>Я уведомле</w:t>
      </w:r>
      <w:proofErr w:type="gramStart"/>
      <w:r w:rsidRPr="002C0D89">
        <w:rPr>
          <w:rFonts w:ascii="Times New Roman" w:eastAsia="Times New Roman" w:hAnsi="Times New Roman" w:cs="Times New Roman"/>
          <w:sz w:val="28"/>
          <w:szCs w:val="28"/>
        </w:rPr>
        <w:t>н(</w:t>
      </w:r>
      <w:proofErr w:type="gramEnd"/>
      <w:r w:rsidRPr="002C0D89">
        <w:rPr>
          <w:rFonts w:ascii="Times New Roman" w:eastAsia="Times New Roman" w:hAnsi="Times New Roman" w:cs="Times New Roman"/>
          <w:sz w:val="28"/>
          <w:szCs w:val="28"/>
        </w:rPr>
        <w:t>а) о том, что мой отказ в предоставлении согласия на обработку выше обозначенных персональных данных влечет за собой невозможность предоставления мне</w:t>
      </w:r>
      <w:r w:rsidRPr="002C0D89">
        <w:rPr>
          <w:sz w:val="28"/>
          <w:szCs w:val="28"/>
        </w:rPr>
        <w:t xml:space="preserve"> </w:t>
      </w:r>
      <w:r w:rsidRPr="002C0D89">
        <w:rPr>
          <w:rFonts w:ascii="Times New Roman" w:eastAsia="Times New Roman" w:hAnsi="Times New Roman" w:cs="Times New Roman"/>
          <w:sz w:val="28"/>
          <w:szCs w:val="28"/>
        </w:rPr>
        <w:t>по договору социального найма жилых помещений муниципального жилищного фонда Грачевского муниципального округа Ставропольского края.</w:t>
      </w:r>
    </w:p>
    <w:p w:rsidR="002C0D89" w:rsidRDefault="002C0D89" w:rsidP="002C0D89">
      <w:pPr>
        <w:widowControl w:val="0"/>
        <w:autoSpaceDE w:val="0"/>
        <w:autoSpaceDN w:val="0"/>
        <w:ind w:firstLine="540"/>
        <w:rPr>
          <w:rFonts w:ascii="Times New Roman" w:eastAsia="Times New Roman" w:hAnsi="Times New Roman" w:cs="Times New Roman"/>
          <w:sz w:val="24"/>
          <w:szCs w:val="24"/>
        </w:rPr>
      </w:pPr>
    </w:p>
    <w:p w:rsidR="002C0D89" w:rsidRDefault="002C0D89" w:rsidP="002C0D89">
      <w:pPr>
        <w:widowControl w:val="0"/>
        <w:autoSpaceDE w:val="0"/>
        <w:autoSpaceDN w:val="0"/>
        <w:ind w:firstLine="540"/>
        <w:rPr>
          <w:rFonts w:ascii="Times New Roman" w:eastAsia="Times New Roman" w:hAnsi="Times New Roman" w:cs="Times New Roman"/>
          <w:sz w:val="24"/>
          <w:szCs w:val="24"/>
        </w:rPr>
      </w:pP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_______________________________________________  _________________      ________</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 xml:space="preserve">                                           (ФИО)                                 </w:t>
      </w:r>
      <w:proofErr w:type="gramStart"/>
      <w:r w:rsidRPr="00AD3707">
        <w:rPr>
          <w:rFonts w:ascii="Times New Roman" w:eastAsia="Times New Roman" w:hAnsi="Times New Roman" w:cs="Times New Roman"/>
          <w:sz w:val="24"/>
          <w:szCs w:val="24"/>
        </w:rPr>
        <w:t xml:space="preserve">( </w:t>
      </w:r>
      <w:proofErr w:type="gramEnd"/>
      <w:r w:rsidRPr="00AD3707">
        <w:rPr>
          <w:rFonts w:ascii="Times New Roman" w:eastAsia="Times New Roman" w:hAnsi="Times New Roman" w:cs="Times New Roman"/>
          <w:sz w:val="24"/>
          <w:szCs w:val="24"/>
        </w:rPr>
        <w:t xml:space="preserve">подпись)                             (дата) </w:t>
      </w:r>
    </w:p>
    <w:p w:rsidR="002C0D89" w:rsidRDefault="002C0D89" w:rsidP="002C0D89">
      <w:pPr>
        <w:widowControl w:val="0"/>
        <w:autoSpaceDE w:val="0"/>
        <w:autoSpaceDN w:val="0"/>
        <w:ind w:firstLine="0"/>
        <w:rPr>
          <w:rFonts w:ascii="Times New Roman" w:eastAsia="Times New Roman" w:hAnsi="Times New Roman" w:cs="Times New Roman"/>
          <w:sz w:val="24"/>
          <w:szCs w:val="24"/>
        </w:rPr>
      </w:pPr>
    </w:p>
    <w:p w:rsidR="002C0D89" w:rsidRDefault="002C0D89" w:rsidP="002C0D89">
      <w:pPr>
        <w:widowControl w:val="0"/>
        <w:autoSpaceDE w:val="0"/>
        <w:autoSpaceDN w:val="0"/>
        <w:ind w:firstLine="0"/>
        <w:rPr>
          <w:rFonts w:ascii="Times New Roman" w:eastAsia="Times New Roman" w:hAnsi="Times New Roman" w:cs="Times New Roman"/>
          <w:sz w:val="24"/>
          <w:szCs w:val="24"/>
        </w:rPr>
      </w:pPr>
    </w:p>
    <w:p w:rsidR="002C0D89" w:rsidRDefault="002C0D89" w:rsidP="002C0D89">
      <w:pPr>
        <w:widowControl w:val="0"/>
        <w:autoSpaceDE w:val="0"/>
        <w:autoSpaceDN w:val="0"/>
        <w:ind w:firstLine="0"/>
        <w:rPr>
          <w:rFonts w:ascii="Times New Roman" w:eastAsia="Times New Roman" w:hAnsi="Times New Roman" w:cs="Times New Roman"/>
          <w:sz w:val="24"/>
          <w:szCs w:val="24"/>
        </w:rPr>
      </w:pPr>
    </w:p>
    <w:p w:rsidR="002C0D89" w:rsidRDefault="002C0D89" w:rsidP="002C0D89">
      <w:pPr>
        <w:widowControl w:val="0"/>
        <w:autoSpaceDE w:val="0"/>
        <w:autoSpaceDN w:val="0"/>
        <w:ind w:firstLine="0"/>
        <w:rPr>
          <w:rFonts w:ascii="Times New Roman" w:eastAsia="Times New Roman" w:hAnsi="Times New Roman" w:cs="Times New Roman"/>
          <w:sz w:val="24"/>
          <w:szCs w:val="24"/>
        </w:rPr>
      </w:pPr>
    </w:p>
    <w:p w:rsidR="002C0D89"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Заявление принято     «          »_____________________20____ года</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r w:rsidRPr="00AD3707">
        <w:rPr>
          <w:rFonts w:ascii="Times New Roman" w:eastAsia="Times New Roman" w:hAnsi="Times New Roman" w:cs="Times New Roman"/>
          <w:sz w:val="24"/>
          <w:szCs w:val="24"/>
        </w:rPr>
        <w:t>_____________________________________________________________________________</w:t>
      </w:r>
    </w:p>
    <w:p w:rsidR="002C0D89" w:rsidRPr="00AD3707" w:rsidRDefault="002C0D89" w:rsidP="002C0D89">
      <w:pPr>
        <w:widowControl w:val="0"/>
        <w:autoSpaceDE w:val="0"/>
        <w:autoSpaceDN w:val="0"/>
        <w:ind w:firstLine="0"/>
        <w:rPr>
          <w:rFonts w:ascii="Times New Roman" w:eastAsia="Times New Roman" w:hAnsi="Times New Roman" w:cs="Times New Roman"/>
          <w:sz w:val="24"/>
          <w:szCs w:val="24"/>
        </w:rPr>
      </w:pPr>
      <w:proofErr w:type="gramStart"/>
      <w:r w:rsidRPr="00AD3707">
        <w:rPr>
          <w:rFonts w:ascii="Times New Roman" w:eastAsia="Times New Roman" w:hAnsi="Times New Roman" w:cs="Times New Roman"/>
          <w:sz w:val="24"/>
          <w:szCs w:val="24"/>
        </w:rPr>
        <w:t>(расшифровка подписи лица, принявшего заявление), (подпись), (должность лица,</w:t>
      </w:r>
      <w:proofErr w:type="gramEnd"/>
    </w:p>
    <w:p w:rsidR="00AD3707" w:rsidRDefault="002C0D89" w:rsidP="002C0D89">
      <w:pPr>
        <w:autoSpaceDE w:val="0"/>
        <w:autoSpaceDN w:val="0"/>
        <w:adjustRightInd w:val="0"/>
        <w:jc w:val="center"/>
        <w:rPr>
          <w:rFonts w:ascii="Times New Roman" w:hAnsi="Times New Roman" w:cs="Times New Roman"/>
          <w:sz w:val="28"/>
          <w:szCs w:val="28"/>
        </w:rPr>
      </w:pPr>
      <w:proofErr w:type="gramStart"/>
      <w:r w:rsidRPr="00AD3707">
        <w:rPr>
          <w:rFonts w:ascii="Times New Roman" w:eastAsia="Times New Roman" w:hAnsi="Times New Roman" w:cs="Times New Roman"/>
          <w:sz w:val="24"/>
          <w:szCs w:val="24"/>
        </w:rPr>
        <w:t>принявшего</w:t>
      </w:r>
      <w:proofErr w:type="gramEnd"/>
      <w:r w:rsidRPr="00AD3707">
        <w:rPr>
          <w:rFonts w:ascii="Times New Roman" w:eastAsia="Times New Roman" w:hAnsi="Times New Roman" w:cs="Times New Roman"/>
          <w:sz w:val="24"/>
          <w:szCs w:val="24"/>
        </w:rPr>
        <w:t xml:space="preserve"> заявление</w:t>
      </w: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BD2BB3" w:rsidRPr="006B2502" w:rsidRDefault="00BD2BB3" w:rsidP="00BD2BB3">
      <w:pPr>
        <w:pageBreakBefore/>
        <w:ind w:firstLine="0"/>
        <w:contextualSpacing/>
        <w:jc w:val="left"/>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                                                                                           Приложение 6</w:t>
      </w:r>
    </w:p>
    <w:p w:rsidR="00BD2BB3" w:rsidRPr="006B2502" w:rsidRDefault="00BD2BB3" w:rsidP="00BD2BB3">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к административному регламенту предоставления муниципальной услуги «Признание</w:t>
      </w:r>
      <w:r w:rsidRPr="006B2502">
        <w:t xml:space="preserve"> </w:t>
      </w:r>
      <w:r w:rsidRPr="006B2502">
        <w:rPr>
          <w:rFonts w:ascii="Times New Roman" w:eastAsia="Times New Roman" w:hAnsi="Times New Roman" w:cs="Times New Roman"/>
          <w:color w:val="00000A"/>
          <w:sz w:val="28"/>
          <w:szCs w:val="28"/>
        </w:rPr>
        <w:t xml:space="preserve">граждан </w:t>
      </w:r>
      <w:proofErr w:type="gramStart"/>
      <w:r w:rsidRPr="006B2502">
        <w:rPr>
          <w:rFonts w:ascii="Times New Roman" w:eastAsia="Times New Roman" w:hAnsi="Times New Roman" w:cs="Times New Roman"/>
          <w:color w:val="00000A"/>
          <w:sz w:val="28"/>
          <w:szCs w:val="28"/>
        </w:rPr>
        <w:t>малоимущими</w:t>
      </w:r>
      <w:proofErr w:type="gramEnd"/>
      <w:r w:rsidRPr="006B2502">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p>
    <w:p w:rsidR="00AD3707" w:rsidRDefault="00AD3707"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E72C25" w:rsidRDefault="00E72C25" w:rsidP="007350D2">
      <w:pPr>
        <w:autoSpaceDE w:val="0"/>
        <w:autoSpaceDN w:val="0"/>
        <w:adjustRightInd w:val="0"/>
        <w:jc w:val="center"/>
        <w:rPr>
          <w:rFonts w:ascii="Times New Roman" w:hAnsi="Times New Roman" w:cs="Times New Roman"/>
          <w:sz w:val="28"/>
          <w:szCs w:val="28"/>
        </w:rPr>
      </w:pPr>
    </w:p>
    <w:p w:rsidR="00E72C25" w:rsidRDefault="00E72C25" w:rsidP="007350D2">
      <w:pPr>
        <w:autoSpaceDE w:val="0"/>
        <w:autoSpaceDN w:val="0"/>
        <w:adjustRightInd w:val="0"/>
        <w:jc w:val="center"/>
        <w:rPr>
          <w:rFonts w:ascii="Times New Roman" w:hAnsi="Times New Roman" w:cs="Times New Roman"/>
          <w:sz w:val="28"/>
          <w:szCs w:val="28"/>
        </w:rPr>
      </w:pPr>
    </w:p>
    <w:p w:rsidR="00AD3707" w:rsidRDefault="00AD3707" w:rsidP="007350D2">
      <w:pPr>
        <w:autoSpaceDE w:val="0"/>
        <w:autoSpaceDN w:val="0"/>
        <w:adjustRightInd w:val="0"/>
        <w:jc w:val="center"/>
        <w:rPr>
          <w:rFonts w:ascii="Times New Roman" w:hAnsi="Times New Roman" w:cs="Times New Roman"/>
          <w:sz w:val="28"/>
          <w:szCs w:val="28"/>
        </w:rPr>
      </w:pPr>
    </w:p>
    <w:p w:rsidR="00E72C25" w:rsidRPr="00E72C25" w:rsidRDefault="00E72C25" w:rsidP="00E72C25">
      <w:pPr>
        <w:widowControl w:val="0"/>
        <w:autoSpaceDE w:val="0"/>
        <w:autoSpaceDN w:val="0"/>
        <w:adjustRightInd w:val="0"/>
        <w:spacing w:line="240" w:lineRule="exact"/>
        <w:ind w:firstLine="0"/>
        <w:jc w:val="center"/>
        <w:rPr>
          <w:rFonts w:ascii="Times New Roman" w:eastAsia="Times New Roman" w:hAnsi="Times New Roman" w:cs="Times New Roman"/>
          <w:sz w:val="26"/>
          <w:szCs w:val="26"/>
        </w:rPr>
      </w:pPr>
      <w:r w:rsidRPr="00E72C25">
        <w:rPr>
          <w:rFonts w:ascii="Times New Roman" w:eastAsia="Times New Roman" w:hAnsi="Times New Roman" w:cs="Times New Roman"/>
          <w:sz w:val="26"/>
          <w:szCs w:val="26"/>
        </w:rPr>
        <w:t>ИЗВЕЩЕНИЕ</w:t>
      </w:r>
    </w:p>
    <w:p w:rsidR="00E72C25" w:rsidRDefault="00E72C25" w:rsidP="00E72C25">
      <w:pPr>
        <w:widowControl w:val="0"/>
        <w:autoSpaceDE w:val="0"/>
        <w:autoSpaceDN w:val="0"/>
        <w:adjustRightInd w:val="0"/>
        <w:spacing w:line="240" w:lineRule="exact"/>
        <w:ind w:firstLine="0"/>
        <w:jc w:val="center"/>
        <w:rPr>
          <w:rFonts w:ascii="Times New Roman" w:eastAsia="Times New Roman" w:hAnsi="Times New Roman" w:cs="Times New Roman"/>
          <w:bCs/>
          <w:sz w:val="28"/>
          <w:szCs w:val="28"/>
        </w:rPr>
      </w:pPr>
      <w:r w:rsidRPr="00E72C25">
        <w:rPr>
          <w:rFonts w:ascii="Times New Roman" w:eastAsia="Times New Roman" w:hAnsi="Times New Roman" w:cs="Times New Roman"/>
          <w:bCs/>
          <w:sz w:val="28"/>
          <w:szCs w:val="28"/>
        </w:rPr>
        <w:t xml:space="preserve">о признании граждан </w:t>
      </w:r>
      <w:proofErr w:type="gramStart"/>
      <w:r w:rsidRPr="00E72C25">
        <w:rPr>
          <w:rFonts w:ascii="Times New Roman" w:eastAsia="Times New Roman" w:hAnsi="Times New Roman" w:cs="Times New Roman"/>
          <w:bCs/>
          <w:sz w:val="28"/>
          <w:szCs w:val="28"/>
        </w:rPr>
        <w:t>малоимущими</w:t>
      </w:r>
      <w:proofErr w:type="gramEnd"/>
      <w:r w:rsidRPr="00E72C25">
        <w:rPr>
          <w:rFonts w:ascii="Times New Roman" w:eastAsia="Times New Roman" w:hAnsi="Times New Roman" w:cs="Times New Roman"/>
          <w:bCs/>
          <w:sz w:val="28"/>
          <w:szCs w:val="28"/>
        </w:rPr>
        <w:t xml:space="preserve"> в целях предоставления им по договорам социального найма жилых помещений муниципального жилищного фонда</w:t>
      </w:r>
    </w:p>
    <w:p w:rsidR="00E72C25" w:rsidRPr="00E72C25" w:rsidRDefault="00E72C25" w:rsidP="00E72C25">
      <w:pPr>
        <w:widowControl w:val="0"/>
        <w:autoSpaceDE w:val="0"/>
        <w:autoSpaceDN w:val="0"/>
        <w:adjustRightInd w:val="0"/>
        <w:spacing w:line="240" w:lineRule="exact"/>
        <w:ind w:firstLine="0"/>
        <w:jc w:val="center"/>
        <w:rPr>
          <w:rFonts w:ascii="Times New Roman" w:eastAsia="Times New Roman" w:hAnsi="Times New Roman" w:cs="Times New Roman"/>
          <w:sz w:val="28"/>
          <w:szCs w:val="28"/>
        </w:rPr>
      </w:pPr>
    </w:p>
    <w:p w:rsidR="00E72C25" w:rsidRPr="00E72C25" w:rsidRDefault="00E72C25" w:rsidP="00E72C25">
      <w:pPr>
        <w:widowControl w:val="0"/>
        <w:autoSpaceDE w:val="0"/>
        <w:autoSpaceDN w:val="0"/>
        <w:adjustRightInd w:val="0"/>
        <w:ind w:firstLine="0"/>
        <w:jc w:val="center"/>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Гр.___________________________________</w:t>
      </w:r>
      <w:r>
        <w:rPr>
          <w:rFonts w:ascii="Times New Roman" w:eastAsia="Times New Roman" w:hAnsi="Times New Roman" w:cs="Times New Roman"/>
          <w:sz w:val="28"/>
          <w:szCs w:val="28"/>
        </w:rPr>
        <w:t>_____________________________</w:t>
      </w:r>
    </w:p>
    <w:p w:rsidR="00E72C25" w:rsidRPr="00E72C25" w:rsidRDefault="00E72C25" w:rsidP="00E72C25">
      <w:pPr>
        <w:widowControl w:val="0"/>
        <w:autoSpaceDE w:val="0"/>
        <w:autoSpaceDN w:val="0"/>
        <w:adjustRightInd w:val="0"/>
        <w:ind w:firstLine="0"/>
        <w:jc w:val="center"/>
        <w:rPr>
          <w:rFonts w:ascii="Times New Roman" w:eastAsia="Times New Roman" w:hAnsi="Times New Roman" w:cs="Times New Roman"/>
        </w:rPr>
      </w:pPr>
      <w:r w:rsidRPr="00E72C25">
        <w:rPr>
          <w:rFonts w:ascii="Times New Roman" w:eastAsia="Times New Roman" w:hAnsi="Times New Roman" w:cs="Times New Roman"/>
        </w:rPr>
        <w:t>(фамилия, имя, отчество)</w:t>
      </w: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проживающему ________________________________________________________</w:t>
      </w:r>
      <w:r>
        <w:rPr>
          <w:rFonts w:ascii="Times New Roman" w:eastAsia="Times New Roman" w:hAnsi="Times New Roman" w:cs="Times New Roman"/>
          <w:sz w:val="28"/>
          <w:szCs w:val="28"/>
        </w:rPr>
        <w:t>__________</w:t>
      </w:r>
    </w:p>
    <w:p w:rsidR="00E72C25" w:rsidRPr="00E72C25" w:rsidRDefault="00E72C25" w:rsidP="00E72C25">
      <w:pPr>
        <w:widowControl w:val="0"/>
        <w:autoSpaceDE w:val="0"/>
        <w:autoSpaceDN w:val="0"/>
        <w:adjustRightInd w:val="0"/>
        <w:ind w:firstLine="0"/>
        <w:jc w:val="center"/>
        <w:rPr>
          <w:rFonts w:ascii="Times New Roman" w:eastAsia="Times New Roman" w:hAnsi="Times New Roman" w:cs="Times New Roman"/>
        </w:rPr>
      </w:pPr>
      <w:r w:rsidRPr="00E72C25">
        <w:rPr>
          <w:rFonts w:ascii="Times New Roman" w:eastAsia="Times New Roman" w:hAnsi="Times New Roman" w:cs="Times New Roman"/>
        </w:rPr>
        <w:t>(адрес)</w:t>
      </w:r>
    </w:p>
    <w:p w:rsidR="00E72C25" w:rsidRDefault="00E72C25" w:rsidP="00E72C25">
      <w:pPr>
        <w:widowControl w:val="0"/>
        <w:autoSpaceDE w:val="0"/>
        <w:autoSpaceDN w:val="0"/>
        <w:adjustRightInd w:val="0"/>
        <w:ind w:firstLine="708"/>
        <w:rPr>
          <w:rFonts w:ascii="Times New Roman" w:eastAsia="Times New Roman" w:hAnsi="Times New Roman" w:cs="Times New Roman"/>
          <w:bCs/>
          <w:color w:val="000000"/>
          <w:sz w:val="28"/>
          <w:szCs w:val="28"/>
        </w:rPr>
      </w:pPr>
      <w:r w:rsidRPr="00E72C25">
        <w:rPr>
          <w:rFonts w:ascii="Times New Roman" w:eastAsia="Times New Roman" w:hAnsi="Times New Roman" w:cs="Times New Roman"/>
          <w:bCs/>
          <w:color w:val="000000"/>
          <w:sz w:val="28"/>
          <w:szCs w:val="28"/>
        </w:rPr>
        <w:t>На основании постановления администрации Грачевского муниципального округ</w:t>
      </w:r>
      <w:r>
        <w:rPr>
          <w:rFonts w:ascii="Times New Roman" w:eastAsia="Times New Roman" w:hAnsi="Times New Roman" w:cs="Times New Roman"/>
          <w:bCs/>
          <w:color w:val="000000"/>
          <w:sz w:val="28"/>
          <w:szCs w:val="28"/>
        </w:rPr>
        <w:t>а Ставропольского края от «___</w:t>
      </w:r>
      <w:r w:rsidRPr="00E72C25">
        <w:rPr>
          <w:rFonts w:ascii="Times New Roman" w:eastAsia="Times New Roman" w:hAnsi="Times New Roman" w:cs="Times New Roman"/>
          <w:bCs/>
          <w:color w:val="000000"/>
          <w:sz w:val="28"/>
          <w:szCs w:val="28"/>
        </w:rPr>
        <w:t>» _______</w:t>
      </w:r>
      <w:r>
        <w:rPr>
          <w:rFonts w:ascii="Times New Roman" w:eastAsia="Times New Roman" w:hAnsi="Times New Roman" w:cs="Times New Roman"/>
          <w:bCs/>
          <w:color w:val="000000"/>
          <w:sz w:val="28"/>
          <w:szCs w:val="28"/>
        </w:rPr>
        <w:t>___</w:t>
      </w:r>
      <w:r w:rsidRPr="00E72C25">
        <w:rPr>
          <w:rFonts w:ascii="Times New Roman" w:eastAsia="Times New Roman" w:hAnsi="Times New Roman" w:cs="Times New Roman"/>
          <w:bCs/>
          <w:color w:val="000000"/>
          <w:sz w:val="28"/>
          <w:szCs w:val="28"/>
        </w:rPr>
        <w:t xml:space="preserve"> 20____ г. № _______ Ваша семья из ____ человек признана </w:t>
      </w:r>
      <w:r>
        <w:rPr>
          <w:rFonts w:ascii="Times New Roman" w:eastAsia="Times New Roman" w:hAnsi="Times New Roman" w:cs="Times New Roman"/>
          <w:bCs/>
          <w:color w:val="000000"/>
          <w:sz w:val="28"/>
          <w:szCs w:val="28"/>
        </w:rPr>
        <w:t>малоимущей</w:t>
      </w:r>
      <w:r w:rsidRPr="00E72C25">
        <w:rPr>
          <w:rFonts w:ascii="Times New Roman" w:eastAsia="Times New Roman" w:hAnsi="Times New Roman" w:cs="Times New Roman"/>
          <w:bCs/>
          <w:color w:val="000000"/>
          <w:sz w:val="28"/>
          <w:szCs w:val="28"/>
        </w:rPr>
        <w:t xml:space="preserve"> в целях предоставления </w:t>
      </w:r>
      <w:r>
        <w:rPr>
          <w:rFonts w:ascii="Times New Roman" w:eastAsia="Times New Roman" w:hAnsi="Times New Roman" w:cs="Times New Roman"/>
          <w:bCs/>
          <w:color w:val="000000"/>
          <w:sz w:val="28"/>
          <w:szCs w:val="28"/>
        </w:rPr>
        <w:t xml:space="preserve">семье </w:t>
      </w:r>
      <w:r w:rsidRPr="00E72C25">
        <w:rPr>
          <w:rFonts w:ascii="Times New Roman" w:eastAsia="Times New Roman" w:hAnsi="Times New Roman" w:cs="Times New Roman"/>
          <w:bCs/>
          <w:color w:val="000000"/>
          <w:sz w:val="28"/>
          <w:szCs w:val="28"/>
        </w:rPr>
        <w:t>по договорам социального найма жилых помещений муниципального жилищного фонда</w:t>
      </w:r>
      <w:r>
        <w:rPr>
          <w:rFonts w:ascii="Times New Roman" w:eastAsia="Times New Roman" w:hAnsi="Times New Roman" w:cs="Times New Roman"/>
          <w:bCs/>
          <w:color w:val="000000"/>
          <w:sz w:val="28"/>
          <w:szCs w:val="28"/>
        </w:rPr>
        <w:t xml:space="preserve"> </w:t>
      </w:r>
      <w:r w:rsidRPr="00E72C25">
        <w:rPr>
          <w:rFonts w:ascii="Times New Roman" w:eastAsia="Times New Roman" w:hAnsi="Times New Roman" w:cs="Times New Roman"/>
          <w:bCs/>
          <w:color w:val="000000"/>
          <w:sz w:val="28"/>
          <w:szCs w:val="28"/>
        </w:rPr>
        <w:t>Грачевского муниципального округа Ставропольского края</w:t>
      </w:r>
      <w:r>
        <w:rPr>
          <w:rFonts w:ascii="Times New Roman" w:eastAsia="Times New Roman" w:hAnsi="Times New Roman" w:cs="Times New Roman"/>
          <w:bCs/>
          <w:color w:val="000000"/>
          <w:sz w:val="28"/>
          <w:szCs w:val="28"/>
        </w:rPr>
        <w:t>.</w:t>
      </w:r>
    </w:p>
    <w:p w:rsidR="00E72C25" w:rsidRDefault="00E72C25" w:rsidP="00E72C25">
      <w:pPr>
        <w:widowControl w:val="0"/>
        <w:autoSpaceDE w:val="0"/>
        <w:autoSpaceDN w:val="0"/>
        <w:adjustRightInd w:val="0"/>
        <w:ind w:firstLine="708"/>
        <w:rPr>
          <w:rFonts w:ascii="Times New Roman" w:eastAsia="Times New Roman" w:hAnsi="Times New Roman" w:cs="Times New Roman"/>
          <w:bCs/>
          <w:color w:val="000000"/>
          <w:sz w:val="28"/>
          <w:szCs w:val="28"/>
        </w:rPr>
      </w:pP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u w:val="single"/>
        </w:rPr>
        <w:t>Ваши права</w:t>
      </w:r>
      <w:r w:rsidRPr="00E72C25">
        <w:rPr>
          <w:rFonts w:ascii="Times New Roman" w:eastAsia="Times New Roman" w:hAnsi="Times New Roman" w:cs="Times New Roman"/>
          <w:sz w:val="28"/>
          <w:szCs w:val="28"/>
        </w:rPr>
        <w:t xml:space="preserve">: в приемные часы:  среда, четверг с 13-00 до 16-00, по адресу: </w:t>
      </w:r>
      <w:proofErr w:type="gramStart"/>
      <w:r w:rsidRPr="00E72C25">
        <w:rPr>
          <w:rFonts w:ascii="Times New Roman" w:eastAsia="Times New Roman" w:hAnsi="Times New Roman" w:cs="Times New Roman"/>
          <w:sz w:val="28"/>
          <w:szCs w:val="28"/>
        </w:rPr>
        <w:t>с</w:t>
      </w:r>
      <w:proofErr w:type="gramEnd"/>
      <w:r w:rsidRPr="00E72C25">
        <w:rPr>
          <w:rFonts w:ascii="Times New Roman" w:eastAsia="Times New Roman" w:hAnsi="Times New Roman" w:cs="Times New Roman"/>
          <w:sz w:val="28"/>
          <w:szCs w:val="28"/>
        </w:rPr>
        <w:t xml:space="preserve">. </w:t>
      </w:r>
      <w:proofErr w:type="gramStart"/>
      <w:r w:rsidRPr="00E72C25">
        <w:rPr>
          <w:rFonts w:ascii="Times New Roman" w:eastAsia="Times New Roman" w:hAnsi="Times New Roman" w:cs="Times New Roman"/>
          <w:sz w:val="28"/>
          <w:szCs w:val="28"/>
        </w:rPr>
        <w:t>Грачевка</w:t>
      </w:r>
      <w:proofErr w:type="gramEnd"/>
      <w:r w:rsidRPr="00E72C25">
        <w:rPr>
          <w:rFonts w:ascii="Times New Roman" w:eastAsia="Times New Roman" w:hAnsi="Times New Roman" w:cs="Times New Roman"/>
          <w:sz w:val="28"/>
          <w:szCs w:val="28"/>
        </w:rPr>
        <w:t>, ул. Ставропольская, 42, Вы можете получить в администрации Грачевского муниципального округа Ставропольского края  необходимую консультацию по вопросам жилищного законодательства.</w:t>
      </w:r>
    </w:p>
    <w:p w:rsidR="00E72C25" w:rsidRPr="00E72C25" w:rsidRDefault="00E72C25" w:rsidP="00E72C25">
      <w:pPr>
        <w:widowControl w:val="0"/>
        <w:autoSpaceDE w:val="0"/>
        <w:autoSpaceDN w:val="0"/>
        <w:adjustRightInd w:val="0"/>
        <w:ind w:firstLine="0"/>
        <w:jc w:val="left"/>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u w:val="single"/>
        </w:rPr>
        <w:t>Ваши обязанности</w:t>
      </w:r>
      <w:r w:rsidRPr="00E72C25">
        <w:rPr>
          <w:rFonts w:ascii="Times New Roman" w:eastAsia="Times New Roman" w:hAnsi="Times New Roman" w:cs="Times New Roman"/>
          <w:sz w:val="28"/>
          <w:szCs w:val="28"/>
        </w:rPr>
        <w:t>:</w:t>
      </w:r>
    </w:p>
    <w:p w:rsidR="00E72C25" w:rsidRPr="00E72C25" w:rsidRDefault="00E72C25" w:rsidP="00E72C25">
      <w:pPr>
        <w:widowControl w:val="0"/>
        <w:autoSpaceDE w:val="0"/>
        <w:autoSpaceDN w:val="0"/>
        <w:adjustRightInd w:val="0"/>
        <w:ind w:firstLine="72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ежегодно в период с 01 января по 01 апреля пройти перерегистрацию;</w:t>
      </w:r>
    </w:p>
    <w:p w:rsidR="00E72C25" w:rsidRPr="00E72C25" w:rsidRDefault="00E72C25" w:rsidP="00E72C25">
      <w:pPr>
        <w:widowControl w:val="0"/>
        <w:autoSpaceDE w:val="0"/>
        <w:autoSpaceDN w:val="0"/>
        <w:adjustRightInd w:val="0"/>
        <w:ind w:firstLine="72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обеспечить возможность членам комиссии беспрепятственно производить обследование Ваших жилищных условий;</w:t>
      </w:r>
    </w:p>
    <w:p w:rsidR="00E72C25" w:rsidRPr="00E72C25" w:rsidRDefault="00E72C25" w:rsidP="00E72C25">
      <w:pPr>
        <w:widowControl w:val="0"/>
        <w:autoSpaceDE w:val="0"/>
        <w:autoSpaceDN w:val="0"/>
        <w:adjustRightInd w:val="0"/>
        <w:ind w:firstLine="72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сообщать в администрацию Грачевского муниципального округа Ставропольского края  об изменении места жительства, состава семьи и других фактах, имеющих отношение к Вашему жилищному вопросу, в течение одного месяца со дня наступления соответствующего события.</w:t>
      </w:r>
    </w:p>
    <w:p w:rsidR="00E72C25" w:rsidRPr="00E72C25" w:rsidRDefault="00E72C25" w:rsidP="00E72C25">
      <w:pPr>
        <w:widowControl w:val="0"/>
        <w:autoSpaceDE w:val="0"/>
        <w:autoSpaceDN w:val="0"/>
        <w:adjustRightInd w:val="0"/>
        <w:ind w:firstLine="0"/>
        <w:jc w:val="left"/>
        <w:rPr>
          <w:rFonts w:ascii="Times New Roman" w:eastAsia="Times New Roman" w:hAnsi="Times New Roman" w:cs="Times New Roman"/>
          <w:sz w:val="28"/>
          <w:szCs w:val="28"/>
          <w:u w:val="single"/>
        </w:rPr>
      </w:pPr>
      <w:r w:rsidRPr="00E72C25">
        <w:rPr>
          <w:rFonts w:ascii="Times New Roman" w:eastAsia="Times New Roman" w:hAnsi="Times New Roman" w:cs="Times New Roman"/>
          <w:sz w:val="28"/>
          <w:szCs w:val="28"/>
          <w:u w:val="single"/>
        </w:rPr>
        <w:t xml:space="preserve">Ответственность: </w:t>
      </w:r>
    </w:p>
    <w:p w:rsidR="00E72C25" w:rsidRDefault="00E72C25" w:rsidP="00E72C25">
      <w:pPr>
        <w:widowControl w:val="0"/>
        <w:autoSpaceDE w:val="0"/>
        <w:autoSpaceDN w:val="0"/>
        <w:adjustRightInd w:val="0"/>
        <w:ind w:firstLine="708"/>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лица, виновные в нарушении жилищного законодательства в области учета граждан в качестве  нуждающихся в жилых помещениях, предоставляемых по договорам социального найма, несут ответственность в соответствии с законодательством Российской Федерации.</w:t>
      </w:r>
    </w:p>
    <w:p w:rsidR="00E72C25" w:rsidRDefault="00E72C25" w:rsidP="00E72C25">
      <w:pPr>
        <w:widowControl w:val="0"/>
        <w:autoSpaceDE w:val="0"/>
        <w:autoSpaceDN w:val="0"/>
        <w:adjustRightInd w:val="0"/>
        <w:ind w:firstLine="708"/>
        <w:rPr>
          <w:rFonts w:ascii="Times New Roman" w:eastAsia="Times New Roman" w:hAnsi="Times New Roman" w:cs="Times New Roman"/>
          <w:sz w:val="28"/>
          <w:szCs w:val="28"/>
        </w:rPr>
      </w:pPr>
    </w:p>
    <w:p w:rsidR="00E72C25" w:rsidRPr="00E72C25" w:rsidRDefault="00E72C25" w:rsidP="00B4106A">
      <w:pPr>
        <w:widowControl w:val="0"/>
        <w:autoSpaceDE w:val="0"/>
        <w:autoSpaceDN w:val="0"/>
        <w:adjustRightInd w:val="0"/>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постановление на ____ л. в ____ экз.</w:t>
      </w:r>
    </w:p>
    <w:p w:rsidR="00E72C25" w:rsidRPr="00E72C25" w:rsidRDefault="00E72C25" w:rsidP="00E72C25">
      <w:pPr>
        <w:widowControl w:val="0"/>
        <w:autoSpaceDE w:val="0"/>
        <w:autoSpaceDN w:val="0"/>
        <w:adjustRightInd w:val="0"/>
        <w:ind w:firstLine="708"/>
        <w:rPr>
          <w:rFonts w:ascii="Times New Roman" w:eastAsia="Times New Roman" w:hAnsi="Times New Roman" w:cs="Times New Roman"/>
          <w:sz w:val="28"/>
          <w:szCs w:val="28"/>
        </w:rPr>
      </w:pP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Заместитель главы администрации</w:t>
      </w: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8"/>
          <w:szCs w:val="28"/>
        </w:rPr>
      </w:pPr>
      <w:r w:rsidRPr="00E72C25">
        <w:rPr>
          <w:rFonts w:ascii="Times New Roman" w:eastAsia="Times New Roman" w:hAnsi="Times New Roman" w:cs="Times New Roman"/>
          <w:sz w:val="28"/>
          <w:szCs w:val="28"/>
        </w:rPr>
        <w:t xml:space="preserve">Грачевского муниципального округа                       </w:t>
      </w: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r w:rsidRPr="00E72C25">
        <w:rPr>
          <w:rFonts w:ascii="Times New Roman" w:eastAsia="Times New Roman" w:hAnsi="Times New Roman" w:cs="Times New Roman"/>
          <w:sz w:val="28"/>
          <w:szCs w:val="28"/>
        </w:rPr>
        <w:t xml:space="preserve">Ставропольского края                        </w:t>
      </w:r>
      <w:r w:rsidRPr="00E72C25">
        <w:rPr>
          <w:rFonts w:ascii="Times New Roman" w:eastAsia="Times New Roman" w:hAnsi="Times New Roman" w:cs="Times New Roman"/>
          <w:sz w:val="24"/>
          <w:szCs w:val="24"/>
        </w:rPr>
        <w:t>____________ ____________________________</w:t>
      </w:r>
    </w:p>
    <w:p w:rsidR="00E72C25" w:rsidRPr="00E72C25" w:rsidRDefault="00E72C25" w:rsidP="00E72C25">
      <w:pPr>
        <w:widowControl w:val="0"/>
        <w:autoSpaceDE w:val="0"/>
        <w:autoSpaceDN w:val="0"/>
        <w:adjustRightInd w:val="0"/>
        <w:ind w:firstLine="0"/>
        <w:jc w:val="center"/>
        <w:rPr>
          <w:rFonts w:ascii="Times New Roman" w:eastAsia="Times New Roman" w:hAnsi="Times New Roman" w:cs="Times New Roman"/>
          <w:sz w:val="24"/>
          <w:szCs w:val="24"/>
        </w:rPr>
      </w:pPr>
      <w:r w:rsidRPr="00E72C25">
        <w:rPr>
          <w:rFonts w:ascii="Times New Roman" w:eastAsia="Times New Roman" w:hAnsi="Times New Roman" w:cs="Times New Roman"/>
          <w:sz w:val="24"/>
          <w:szCs w:val="24"/>
        </w:rPr>
        <w:t xml:space="preserve">                                                             подпись              фамилия, инициалы</w:t>
      </w:r>
    </w:p>
    <w:p w:rsid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r w:rsidRPr="00E72C25">
        <w:rPr>
          <w:rFonts w:ascii="Times New Roman" w:eastAsia="Times New Roman" w:hAnsi="Times New Roman" w:cs="Times New Roman"/>
          <w:sz w:val="24"/>
          <w:szCs w:val="24"/>
        </w:rPr>
        <w:t>Извещение получи</w:t>
      </w:r>
      <w:proofErr w:type="gramStart"/>
      <w:r w:rsidRPr="00E72C25">
        <w:rPr>
          <w:rFonts w:ascii="Times New Roman" w:eastAsia="Times New Roman" w:hAnsi="Times New Roman" w:cs="Times New Roman"/>
          <w:sz w:val="24"/>
          <w:szCs w:val="24"/>
        </w:rPr>
        <w:t>л(</w:t>
      </w:r>
      <w:proofErr w:type="gramEnd"/>
      <w:r w:rsidRPr="00E72C25">
        <w:rPr>
          <w:rFonts w:ascii="Times New Roman" w:eastAsia="Times New Roman" w:hAnsi="Times New Roman" w:cs="Times New Roman"/>
          <w:sz w:val="24"/>
          <w:szCs w:val="24"/>
        </w:rPr>
        <w:t>а):  ______________________________________________</w:t>
      </w:r>
    </w:p>
    <w:p w:rsidR="00E72C25" w:rsidRPr="00E72C25" w:rsidRDefault="00E72C25" w:rsidP="00E72C25">
      <w:pPr>
        <w:widowControl w:val="0"/>
        <w:autoSpaceDE w:val="0"/>
        <w:autoSpaceDN w:val="0"/>
        <w:adjustRightInd w:val="0"/>
        <w:ind w:firstLine="0"/>
        <w:jc w:val="center"/>
        <w:rPr>
          <w:rFonts w:ascii="Times New Roman" w:eastAsia="Times New Roman" w:hAnsi="Times New Roman" w:cs="Times New Roman"/>
          <w:sz w:val="24"/>
          <w:szCs w:val="24"/>
        </w:rPr>
      </w:pPr>
      <w:r w:rsidRPr="00E72C25">
        <w:rPr>
          <w:rFonts w:ascii="Times New Roman" w:eastAsia="Times New Roman" w:hAnsi="Times New Roman" w:cs="Times New Roman"/>
          <w:sz w:val="24"/>
          <w:szCs w:val="24"/>
        </w:rPr>
        <w:t>(фамилия, имя, отчество - полностью)</w:t>
      </w: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r w:rsidRPr="00E72C25">
        <w:rPr>
          <w:rFonts w:ascii="Times New Roman" w:eastAsia="Times New Roman" w:hAnsi="Times New Roman" w:cs="Times New Roman"/>
          <w:sz w:val="24"/>
          <w:szCs w:val="24"/>
        </w:rPr>
        <w:t>_____________________ «_____»________________ 20 _____ г.</w:t>
      </w: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r w:rsidRPr="00E72C25">
        <w:rPr>
          <w:rFonts w:ascii="Times New Roman" w:eastAsia="Times New Roman" w:hAnsi="Times New Roman" w:cs="Times New Roman"/>
          <w:sz w:val="24"/>
          <w:szCs w:val="24"/>
        </w:rPr>
        <w:t xml:space="preserve">                  (подпись)                              (дата получения)      </w:t>
      </w:r>
    </w:p>
    <w:p w:rsid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91435D">
      <w:pPr>
        <w:widowControl w:val="0"/>
        <w:tabs>
          <w:tab w:val="left" w:pos="4820"/>
        </w:tabs>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Pr="006B2502" w:rsidRDefault="0091435D" w:rsidP="0091435D">
      <w:pPr>
        <w:pageBreakBefore/>
        <w:ind w:firstLine="0"/>
        <w:contextualSpacing/>
        <w:jc w:val="left"/>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                                                                                           Приложение 7</w:t>
      </w:r>
    </w:p>
    <w:p w:rsidR="0091435D" w:rsidRPr="006B2502" w:rsidRDefault="0091435D" w:rsidP="0091435D">
      <w:pPr>
        <w:suppressAutoHyphens/>
        <w:spacing w:before="100" w:beforeAutospacing="1" w:line="240" w:lineRule="exact"/>
        <w:ind w:left="4678" w:firstLine="0"/>
        <w:contextualSpacing/>
        <w:rPr>
          <w:rFonts w:ascii="Times New Roman" w:eastAsia="Times New Roman" w:hAnsi="Times New Roman" w:cs="Times New Roman"/>
          <w:color w:val="00000A"/>
          <w:sz w:val="28"/>
          <w:szCs w:val="28"/>
        </w:rPr>
      </w:pPr>
      <w:r w:rsidRPr="006B2502">
        <w:rPr>
          <w:rFonts w:ascii="Times New Roman" w:eastAsia="Times New Roman" w:hAnsi="Times New Roman" w:cs="Times New Roman"/>
          <w:color w:val="00000A"/>
          <w:sz w:val="28"/>
          <w:szCs w:val="28"/>
        </w:rPr>
        <w:t xml:space="preserve">к административному регламенту </w:t>
      </w:r>
      <w:r>
        <w:rPr>
          <w:rFonts w:ascii="Times New Roman" w:eastAsia="Times New Roman" w:hAnsi="Times New Roman" w:cs="Times New Roman"/>
          <w:color w:val="00000A"/>
          <w:sz w:val="28"/>
          <w:szCs w:val="28"/>
        </w:rPr>
        <w:t xml:space="preserve">      </w:t>
      </w:r>
      <w:r w:rsidRPr="006B2502">
        <w:rPr>
          <w:rFonts w:ascii="Times New Roman" w:eastAsia="Times New Roman" w:hAnsi="Times New Roman" w:cs="Times New Roman"/>
          <w:color w:val="00000A"/>
          <w:sz w:val="28"/>
          <w:szCs w:val="28"/>
        </w:rPr>
        <w:t>предоставления муниципальной услуги «Признание</w:t>
      </w:r>
      <w:r w:rsidRPr="006B2502">
        <w:t xml:space="preserve"> </w:t>
      </w:r>
      <w:r w:rsidRPr="006B2502">
        <w:rPr>
          <w:rFonts w:ascii="Times New Roman" w:eastAsia="Times New Roman" w:hAnsi="Times New Roman" w:cs="Times New Roman"/>
          <w:color w:val="00000A"/>
          <w:sz w:val="28"/>
          <w:szCs w:val="28"/>
        </w:rPr>
        <w:t xml:space="preserve">граждан </w:t>
      </w:r>
      <w:proofErr w:type="gramStart"/>
      <w:r w:rsidRPr="006B2502">
        <w:rPr>
          <w:rFonts w:ascii="Times New Roman" w:eastAsia="Times New Roman" w:hAnsi="Times New Roman" w:cs="Times New Roman"/>
          <w:color w:val="00000A"/>
          <w:sz w:val="28"/>
          <w:szCs w:val="28"/>
        </w:rPr>
        <w:t>малоимущими</w:t>
      </w:r>
      <w:proofErr w:type="gramEnd"/>
      <w:r w:rsidRPr="006B2502">
        <w:rPr>
          <w:rFonts w:ascii="Times New Roman" w:eastAsia="Times New Roman" w:hAnsi="Times New Roman" w:cs="Times New Roman"/>
          <w:color w:val="00000A"/>
          <w:sz w:val="28"/>
          <w:szCs w:val="28"/>
        </w:rPr>
        <w:t xml:space="preserve"> в целях предоставления им по договорам социального найма жилых помещений муниципального жилищного фонда»</w:t>
      </w: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91435D" w:rsidRPr="00E72C25" w:rsidRDefault="0091435D" w:rsidP="00E72C25">
      <w:pPr>
        <w:widowControl w:val="0"/>
        <w:autoSpaceDE w:val="0"/>
        <w:autoSpaceDN w:val="0"/>
        <w:adjustRightInd w:val="0"/>
        <w:ind w:firstLine="0"/>
        <w:rPr>
          <w:rFonts w:ascii="Times New Roman" w:eastAsia="Times New Roman" w:hAnsi="Times New Roman" w:cs="Times New Roman"/>
          <w:sz w:val="24"/>
          <w:szCs w:val="24"/>
        </w:rPr>
      </w:pPr>
    </w:p>
    <w:p w:rsidR="00E72C25" w:rsidRPr="00E72C25" w:rsidRDefault="00E72C25" w:rsidP="00E72C25">
      <w:pPr>
        <w:widowControl w:val="0"/>
        <w:autoSpaceDE w:val="0"/>
        <w:autoSpaceDN w:val="0"/>
        <w:adjustRightInd w:val="0"/>
        <w:ind w:firstLine="0"/>
        <w:rPr>
          <w:rFonts w:ascii="Times New Roman" w:eastAsia="Times New Roman" w:hAnsi="Times New Roman" w:cs="Times New Roman"/>
          <w:sz w:val="24"/>
          <w:szCs w:val="24"/>
        </w:rPr>
      </w:pPr>
    </w:p>
    <w:p w:rsidR="00C018A4" w:rsidRPr="00C018A4" w:rsidRDefault="00C018A4" w:rsidP="00C018A4">
      <w:pPr>
        <w:widowControl w:val="0"/>
        <w:autoSpaceDE w:val="0"/>
        <w:autoSpaceDN w:val="0"/>
        <w:ind w:firstLine="0"/>
        <w:jc w:val="center"/>
        <w:rPr>
          <w:rFonts w:ascii="Times New Roman" w:eastAsia="Times New Roman" w:hAnsi="Times New Roman" w:cs="Times New Roman"/>
          <w:sz w:val="28"/>
          <w:szCs w:val="20"/>
        </w:rPr>
      </w:pPr>
      <w:r w:rsidRPr="00C018A4">
        <w:rPr>
          <w:rFonts w:ascii="Times New Roman" w:eastAsia="Times New Roman" w:hAnsi="Times New Roman" w:cs="Times New Roman"/>
          <w:sz w:val="28"/>
          <w:szCs w:val="20"/>
        </w:rPr>
        <w:t>Методика</w:t>
      </w:r>
    </w:p>
    <w:p w:rsidR="00C018A4" w:rsidRDefault="00C018A4" w:rsidP="00C018A4">
      <w:pPr>
        <w:widowControl w:val="0"/>
        <w:autoSpaceDE w:val="0"/>
        <w:autoSpaceDN w:val="0"/>
        <w:ind w:firstLine="0"/>
        <w:jc w:val="center"/>
        <w:rPr>
          <w:rFonts w:ascii="Times New Roman" w:eastAsia="Times New Roman" w:hAnsi="Times New Roman" w:cs="Times New Roman"/>
          <w:sz w:val="28"/>
          <w:szCs w:val="20"/>
        </w:rPr>
      </w:pPr>
      <w:r w:rsidRPr="00C018A4">
        <w:rPr>
          <w:rFonts w:ascii="Times New Roman" w:eastAsia="Times New Roman" w:hAnsi="Times New Roman" w:cs="Times New Roman"/>
          <w:sz w:val="28"/>
          <w:szCs w:val="20"/>
        </w:rPr>
        <w:t xml:space="preserve">установления размера дохода, приходящегося на каждого члена семьи, </w:t>
      </w:r>
    </w:p>
    <w:p w:rsidR="00C018A4" w:rsidRPr="00C018A4" w:rsidRDefault="00C018A4" w:rsidP="00C018A4">
      <w:pPr>
        <w:widowControl w:val="0"/>
        <w:autoSpaceDE w:val="0"/>
        <w:autoSpaceDN w:val="0"/>
        <w:ind w:firstLine="0"/>
        <w:jc w:val="center"/>
        <w:rPr>
          <w:rFonts w:ascii="Times New Roman" w:eastAsia="Times New Roman" w:hAnsi="Times New Roman" w:cs="Times New Roman"/>
          <w:b/>
          <w:sz w:val="28"/>
          <w:szCs w:val="20"/>
        </w:rPr>
      </w:pPr>
      <w:r w:rsidRPr="00C018A4">
        <w:rPr>
          <w:rFonts w:ascii="Times New Roman" w:eastAsia="Times New Roman" w:hAnsi="Times New Roman" w:cs="Times New Roman"/>
          <w:sz w:val="28"/>
          <w:szCs w:val="20"/>
        </w:rPr>
        <w:t>и стоимости имущества, находящегося в собственности членов семьи и подлежащего налогообложению, для признания граждан малоимущими в целях предоставления им по договорам социального найма жилых помещений муниципального жилищного фонда</w:t>
      </w:r>
    </w:p>
    <w:p w:rsidR="00C018A4" w:rsidRPr="00C018A4" w:rsidRDefault="00C018A4" w:rsidP="00C018A4">
      <w:pPr>
        <w:widowControl w:val="0"/>
        <w:autoSpaceDE w:val="0"/>
        <w:autoSpaceDN w:val="0"/>
        <w:ind w:firstLine="0"/>
        <w:jc w:val="left"/>
        <w:rPr>
          <w:rFonts w:ascii="Times New Roman" w:eastAsia="Times New Roman" w:hAnsi="Times New Roman" w:cs="Times New Roman"/>
          <w:sz w:val="28"/>
        </w:rPr>
      </w:pP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1. Величина среднемесячного минимального дохода на одного человека (ПМ) принимается равной величине прожиточного минимума в Ставропольском крае на душу населения, установленной Правительством Ставропольского края на день обращения гражданина.</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2. Размер среднедушевого дохода семьи (одиноко проживающего гражданина) в расчетном периоде устанавливается по следующей формуле:</w:t>
      </w:r>
    </w:p>
    <w:p w:rsidR="00C018A4" w:rsidRPr="00C018A4" w:rsidRDefault="00C018A4" w:rsidP="00C018A4">
      <w:pPr>
        <w:widowControl w:val="0"/>
        <w:autoSpaceDE w:val="0"/>
        <w:autoSpaceDN w:val="0"/>
        <w:ind w:firstLine="0"/>
        <w:jc w:val="left"/>
        <w:rPr>
          <w:rFonts w:ascii="Times New Roman" w:eastAsia="Times New Roman" w:hAnsi="Times New Roman" w:cs="Times New Roman"/>
          <w:sz w:val="28"/>
        </w:rPr>
      </w:pPr>
    </w:p>
    <w:p w:rsidR="00C018A4" w:rsidRPr="00C018A4" w:rsidRDefault="00C018A4" w:rsidP="00C018A4">
      <w:pPr>
        <w:widowControl w:val="0"/>
        <w:autoSpaceDE w:val="0"/>
        <w:autoSpaceDN w:val="0"/>
        <w:ind w:firstLine="0"/>
        <w:jc w:val="center"/>
        <w:rPr>
          <w:rFonts w:ascii="Times New Roman" w:eastAsia="Times New Roman" w:hAnsi="Times New Roman" w:cs="Times New Roman"/>
          <w:sz w:val="28"/>
        </w:rPr>
      </w:pPr>
      <w:r w:rsidRPr="00C018A4">
        <w:rPr>
          <w:rFonts w:ascii="Times New Roman" w:eastAsia="Times New Roman" w:hAnsi="Times New Roman" w:cs="Times New Roman"/>
          <w:sz w:val="28"/>
        </w:rPr>
        <w:t>СДД = SUM</w:t>
      </w:r>
      <w:proofErr w:type="gramStart"/>
      <w:r w:rsidRPr="00C018A4">
        <w:rPr>
          <w:rFonts w:ascii="Times New Roman" w:eastAsia="Times New Roman" w:hAnsi="Times New Roman" w:cs="Times New Roman"/>
          <w:sz w:val="28"/>
        </w:rPr>
        <w:t xml:space="preserve"> Д</w:t>
      </w:r>
      <w:proofErr w:type="gramEnd"/>
      <w:r w:rsidRPr="00C018A4">
        <w:rPr>
          <w:rFonts w:ascii="Times New Roman" w:eastAsia="Times New Roman" w:hAnsi="Times New Roman" w:cs="Times New Roman"/>
          <w:sz w:val="28"/>
        </w:rPr>
        <w:t xml:space="preserve"> / 12 / КЧС,</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где:</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СДД - размер среднедушевого дохода семьи (одиноко проживающего гражданина) (рублей);</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SUM</w:t>
      </w:r>
      <w:proofErr w:type="gramStart"/>
      <w:r w:rsidRPr="00C018A4">
        <w:rPr>
          <w:rFonts w:ascii="Times New Roman" w:eastAsia="Times New Roman" w:hAnsi="Times New Roman" w:cs="Times New Roman"/>
          <w:sz w:val="28"/>
        </w:rPr>
        <w:t xml:space="preserve"> Д</w:t>
      </w:r>
      <w:proofErr w:type="gramEnd"/>
      <w:r w:rsidRPr="00C018A4">
        <w:rPr>
          <w:rFonts w:ascii="Times New Roman" w:eastAsia="Times New Roman" w:hAnsi="Times New Roman" w:cs="Times New Roman"/>
          <w:sz w:val="28"/>
        </w:rPr>
        <w:t xml:space="preserve"> - сумма доходов всех членов семьи за расчетный период (рублей);</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12 - количество месяцев расчетного периода;</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КЧС - количество учитываемых членов семьи гражданина (человек).</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3. Расчетный показатель рыночной стоимости приобретения жилого помещения по норме предоставления жилого помещения по договору социального найма устанавливается по формуле:</w:t>
      </w:r>
    </w:p>
    <w:p w:rsidR="00C018A4" w:rsidRPr="00C018A4" w:rsidRDefault="00C018A4" w:rsidP="00C018A4">
      <w:pPr>
        <w:widowControl w:val="0"/>
        <w:autoSpaceDE w:val="0"/>
        <w:autoSpaceDN w:val="0"/>
        <w:ind w:firstLine="0"/>
        <w:jc w:val="left"/>
        <w:rPr>
          <w:rFonts w:ascii="Times New Roman" w:eastAsia="Times New Roman" w:hAnsi="Times New Roman" w:cs="Times New Roman"/>
          <w:sz w:val="28"/>
        </w:rPr>
      </w:pPr>
    </w:p>
    <w:p w:rsidR="00C018A4" w:rsidRPr="00C018A4" w:rsidRDefault="00C018A4" w:rsidP="00C018A4">
      <w:pPr>
        <w:widowControl w:val="0"/>
        <w:autoSpaceDE w:val="0"/>
        <w:autoSpaceDN w:val="0"/>
        <w:ind w:firstLine="0"/>
        <w:jc w:val="center"/>
        <w:rPr>
          <w:rFonts w:ascii="Times New Roman" w:eastAsia="Times New Roman" w:hAnsi="Times New Roman" w:cs="Times New Roman"/>
          <w:sz w:val="28"/>
        </w:rPr>
      </w:pPr>
      <w:r w:rsidRPr="00C018A4">
        <w:rPr>
          <w:rFonts w:ascii="Times New Roman" w:eastAsia="Times New Roman" w:hAnsi="Times New Roman" w:cs="Times New Roman"/>
          <w:sz w:val="28"/>
        </w:rPr>
        <w:t>СЖ = НП x КЧС x РЦ,</w:t>
      </w:r>
    </w:p>
    <w:p w:rsidR="00C018A4" w:rsidRPr="00C018A4" w:rsidRDefault="00C018A4" w:rsidP="00C018A4">
      <w:pPr>
        <w:widowControl w:val="0"/>
        <w:autoSpaceDE w:val="0"/>
        <w:autoSpaceDN w:val="0"/>
        <w:ind w:firstLine="539"/>
        <w:rPr>
          <w:rFonts w:ascii="Times New Roman" w:eastAsia="Times New Roman" w:hAnsi="Times New Roman" w:cs="Times New Roman"/>
          <w:sz w:val="28"/>
        </w:rPr>
      </w:pPr>
      <w:r w:rsidRPr="00C018A4">
        <w:rPr>
          <w:rFonts w:ascii="Times New Roman" w:eastAsia="Times New Roman" w:hAnsi="Times New Roman" w:cs="Times New Roman"/>
          <w:sz w:val="28"/>
        </w:rPr>
        <w:t>где:</w:t>
      </w:r>
    </w:p>
    <w:p w:rsidR="00C018A4" w:rsidRPr="00C018A4" w:rsidRDefault="00C018A4" w:rsidP="00C018A4">
      <w:pPr>
        <w:widowControl w:val="0"/>
        <w:autoSpaceDE w:val="0"/>
        <w:autoSpaceDN w:val="0"/>
        <w:ind w:firstLine="539"/>
        <w:rPr>
          <w:rFonts w:ascii="Times New Roman" w:eastAsia="Times New Roman" w:hAnsi="Times New Roman" w:cs="Times New Roman"/>
          <w:sz w:val="28"/>
        </w:rPr>
      </w:pPr>
      <w:r w:rsidRPr="00C018A4">
        <w:rPr>
          <w:rFonts w:ascii="Times New Roman" w:eastAsia="Times New Roman" w:hAnsi="Times New Roman" w:cs="Times New Roman"/>
          <w:sz w:val="28"/>
        </w:rPr>
        <w:t>СЖ - расчетный показатель рыночной стоимости приобретения жилого помещения по норме предоставления жилого помещения по договору социального найма (рублей);</w:t>
      </w:r>
    </w:p>
    <w:p w:rsidR="00C018A4" w:rsidRPr="00C018A4" w:rsidRDefault="00C018A4" w:rsidP="00C018A4">
      <w:pPr>
        <w:widowControl w:val="0"/>
        <w:autoSpaceDE w:val="0"/>
        <w:autoSpaceDN w:val="0"/>
        <w:ind w:firstLine="539"/>
        <w:rPr>
          <w:rFonts w:ascii="Times New Roman" w:eastAsia="Times New Roman" w:hAnsi="Times New Roman" w:cs="Times New Roman"/>
          <w:sz w:val="28"/>
        </w:rPr>
      </w:pPr>
      <w:r w:rsidRPr="00C018A4">
        <w:rPr>
          <w:rFonts w:ascii="Times New Roman" w:eastAsia="Times New Roman" w:hAnsi="Times New Roman" w:cs="Times New Roman"/>
          <w:sz w:val="28"/>
        </w:rPr>
        <w:t>НП - учетная норма площади жилого помещения на одного члена семьи, установленная решен</w:t>
      </w:r>
      <w:r w:rsidR="0036024D">
        <w:rPr>
          <w:rFonts w:ascii="Times New Roman" w:eastAsia="Times New Roman" w:hAnsi="Times New Roman" w:cs="Times New Roman"/>
          <w:sz w:val="28"/>
        </w:rPr>
        <w:t>ием Совета депутатов Грачевского муниципального</w:t>
      </w:r>
      <w:r w:rsidRPr="00C018A4">
        <w:rPr>
          <w:rFonts w:ascii="Times New Roman" w:eastAsia="Times New Roman" w:hAnsi="Times New Roman" w:cs="Times New Roman"/>
          <w:sz w:val="28"/>
        </w:rPr>
        <w:t xml:space="preserve"> округа Ставропольского края (кв. метры);</w:t>
      </w:r>
    </w:p>
    <w:p w:rsidR="00C018A4" w:rsidRPr="00C018A4" w:rsidRDefault="00C018A4" w:rsidP="00C018A4">
      <w:pPr>
        <w:widowControl w:val="0"/>
        <w:autoSpaceDE w:val="0"/>
        <w:autoSpaceDN w:val="0"/>
        <w:ind w:firstLine="539"/>
        <w:rPr>
          <w:rFonts w:ascii="Times New Roman" w:eastAsia="Times New Roman" w:hAnsi="Times New Roman" w:cs="Times New Roman"/>
          <w:sz w:val="28"/>
        </w:rPr>
      </w:pPr>
      <w:r w:rsidRPr="00C018A4">
        <w:rPr>
          <w:rFonts w:ascii="Times New Roman" w:eastAsia="Times New Roman" w:hAnsi="Times New Roman" w:cs="Times New Roman"/>
          <w:sz w:val="28"/>
        </w:rPr>
        <w:t>КЧС - количество учитываемых членов семьи заявителя (человек);</w:t>
      </w:r>
    </w:p>
    <w:p w:rsidR="00C018A4" w:rsidRPr="00C018A4" w:rsidRDefault="00C018A4" w:rsidP="00C018A4">
      <w:pPr>
        <w:widowControl w:val="0"/>
        <w:autoSpaceDE w:val="0"/>
        <w:autoSpaceDN w:val="0"/>
        <w:ind w:firstLine="539"/>
        <w:rPr>
          <w:rFonts w:ascii="Times New Roman" w:eastAsia="Times New Roman" w:hAnsi="Times New Roman" w:cs="Times New Roman"/>
          <w:sz w:val="28"/>
        </w:rPr>
      </w:pPr>
      <w:r w:rsidRPr="00C018A4">
        <w:rPr>
          <w:rFonts w:ascii="Times New Roman" w:eastAsia="Times New Roman" w:hAnsi="Times New Roman" w:cs="Times New Roman"/>
          <w:sz w:val="28"/>
        </w:rPr>
        <w:lastRenderedPageBreak/>
        <w:t>РЦ - средняя рыночная стоимость одного квадратного метра общей площади жилья в Ставропольском крае на день обращения заявителя (рублей).</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 xml:space="preserve">4. </w:t>
      </w:r>
      <w:proofErr w:type="gramStart"/>
      <w:r w:rsidRPr="00C018A4">
        <w:rPr>
          <w:rFonts w:ascii="Times New Roman" w:eastAsia="Times New Roman" w:hAnsi="Times New Roman" w:cs="Times New Roman"/>
          <w:sz w:val="28"/>
        </w:rPr>
        <w:t xml:space="preserve">При расчете размера дохода, приходящегося на каждого члена семьи, учитываются все виды доходов, полученных как в денежной, так и в натуральной форме, до вычета налогов и сборов в соответствии с законодательством Российской Федерации и в соответствии с </w:t>
      </w:r>
      <w:hyperlink r:id="rId12" w:history="1">
        <w:r w:rsidRPr="00C018A4">
          <w:rPr>
            <w:rFonts w:ascii="Times New Roman" w:eastAsia="Times New Roman" w:hAnsi="Times New Roman" w:cs="Times New Roman"/>
            <w:sz w:val="28"/>
          </w:rPr>
          <w:t>перечнем</w:t>
        </w:r>
      </w:hyperlink>
      <w:r w:rsidRPr="00C018A4">
        <w:rPr>
          <w:rFonts w:ascii="Times New Roman" w:eastAsia="Times New Roman" w:hAnsi="Times New Roman" w:cs="Times New Roman"/>
          <w:sz w:val="28"/>
        </w:rPr>
        <w:t xml:space="preserve">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утвержденным постановлением Правительства</w:t>
      </w:r>
      <w:proofErr w:type="gramEnd"/>
      <w:r w:rsidRPr="00C018A4">
        <w:rPr>
          <w:rFonts w:ascii="Times New Roman" w:eastAsia="Times New Roman" w:hAnsi="Times New Roman" w:cs="Times New Roman"/>
          <w:sz w:val="28"/>
        </w:rPr>
        <w:t xml:space="preserve"> </w:t>
      </w:r>
      <w:proofErr w:type="gramStart"/>
      <w:r w:rsidRPr="00C018A4">
        <w:rPr>
          <w:rFonts w:ascii="Times New Roman" w:eastAsia="Times New Roman" w:hAnsi="Times New Roman" w:cs="Times New Roman"/>
          <w:sz w:val="28"/>
        </w:rPr>
        <w:t xml:space="preserve">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 учетом Методических </w:t>
      </w:r>
      <w:hyperlink r:id="rId13" w:history="1">
        <w:r w:rsidRPr="00C018A4">
          <w:rPr>
            <w:rFonts w:ascii="Times New Roman" w:eastAsia="Times New Roman" w:hAnsi="Times New Roman" w:cs="Times New Roman"/>
            <w:sz w:val="28"/>
          </w:rPr>
          <w:t>рекомендаций</w:t>
        </w:r>
      </w:hyperlink>
      <w:r w:rsidRPr="00C018A4">
        <w:rPr>
          <w:rFonts w:ascii="Times New Roman" w:eastAsia="Times New Roman" w:hAnsi="Times New Roman" w:cs="Times New Roman"/>
          <w:sz w:val="28"/>
        </w:rPr>
        <w:t xml:space="preserve">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их на учет и предоставления малоимущим гражданам, признанным нуждающимися в</w:t>
      </w:r>
      <w:proofErr w:type="gramEnd"/>
      <w:r w:rsidRPr="00C018A4">
        <w:rPr>
          <w:rFonts w:ascii="Times New Roman" w:eastAsia="Times New Roman" w:hAnsi="Times New Roman" w:cs="Times New Roman"/>
          <w:sz w:val="28"/>
        </w:rPr>
        <w:t xml:space="preserve"> жилых </w:t>
      </w:r>
      <w:proofErr w:type="gramStart"/>
      <w:r w:rsidRPr="00C018A4">
        <w:rPr>
          <w:rFonts w:ascii="Times New Roman" w:eastAsia="Times New Roman" w:hAnsi="Times New Roman" w:cs="Times New Roman"/>
          <w:sz w:val="28"/>
        </w:rPr>
        <w:t>помещениях</w:t>
      </w:r>
      <w:proofErr w:type="gramEnd"/>
      <w:r w:rsidRPr="00C018A4">
        <w:rPr>
          <w:rFonts w:ascii="Times New Roman" w:eastAsia="Times New Roman" w:hAnsi="Times New Roman" w:cs="Times New Roman"/>
          <w:sz w:val="28"/>
        </w:rPr>
        <w:t xml:space="preserve"> муниципального жилищного фонда по договорам социального найма, утвержденных приказом Министерства регионального развития Российской Федерации от 25.02.2005 № 17.</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5. При определении стоимости имущества, находящегося в собственности членов семьи, учитывается имущество, подлежащее налогообложению, в соответствии с налоговым законодательством Российской Федерации.</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 xml:space="preserve">6. Комиссия принимает решение </w:t>
      </w:r>
      <w:proofErr w:type="gramStart"/>
      <w:r w:rsidRPr="00C018A4">
        <w:rPr>
          <w:rFonts w:ascii="Times New Roman" w:eastAsia="Times New Roman" w:hAnsi="Times New Roman" w:cs="Times New Roman"/>
          <w:sz w:val="28"/>
        </w:rPr>
        <w:t>о признании граждан малоимущими в целях постановки их на учет в качестве нуждающихся в жилых помещениях</w:t>
      </w:r>
      <w:proofErr w:type="gramEnd"/>
      <w:r w:rsidRPr="00C018A4">
        <w:rPr>
          <w:rFonts w:ascii="Times New Roman" w:eastAsia="Times New Roman" w:hAnsi="Times New Roman" w:cs="Times New Roman"/>
          <w:sz w:val="28"/>
        </w:rPr>
        <w:t>, предоставляемых по договору социального найма при соблюдении следующих условий:</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1) среднедушевой доход семьи (одиноко проживающего гражданина) не превышает величину среднемесячного минимального дохода на одного человека (СДД &lt; ПМ);</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2) стоимость имущества, находящегося в собственности семьи (одиноко проживающего гражданина) и подлежащего налогообложению, не превышает расчетный показатель рыночной стоимости приобретения жилого помещения по норме предоставления жилого помещения по договору социального найма (СИ &lt; СЖ).</w:t>
      </w:r>
    </w:p>
    <w:p w:rsidR="00C018A4" w:rsidRPr="00C018A4" w:rsidRDefault="00C018A4" w:rsidP="00C018A4">
      <w:pPr>
        <w:widowControl w:val="0"/>
        <w:autoSpaceDE w:val="0"/>
        <w:autoSpaceDN w:val="0"/>
        <w:ind w:firstLine="540"/>
        <w:rPr>
          <w:rFonts w:ascii="Times New Roman" w:eastAsia="Times New Roman" w:hAnsi="Times New Roman" w:cs="Times New Roman"/>
          <w:sz w:val="28"/>
        </w:rPr>
      </w:pPr>
      <w:r w:rsidRPr="00C018A4">
        <w:rPr>
          <w:rFonts w:ascii="Times New Roman" w:eastAsia="Times New Roman" w:hAnsi="Times New Roman" w:cs="Times New Roman"/>
          <w:sz w:val="28"/>
        </w:rPr>
        <w:t xml:space="preserve">В иных случаях Комиссия принимает решение об отсутствии у заявителя и членов его семьи оснований для признания </w:t>
      </w:r>
      <w:proofErr w:type="gramStart"/>
      <w:r w:rsidRPr="00C018A4">
        <w:rPr>
          <w:rFonts w:ascii="Times New Roman" w:eastAsia="Times New Roman" w:hAnsi="Times New Roman" w:cs="Times New Roman"/>
          <w:sz w:val="28"/>
        </w:rPr>
        <w:t>малоимущими</w:t>
      </w:r>
      <w:proofErr w:type="gramEnd"/>
      <w:r w:rsidRPr="00C018A4">
        <w:rPr>
          <w:rFonts w:ascii="Times New Roman" w:eastAsia="Times New Roman" w:hAnsi="Times New Roman" w:cs="Times New Roman"/>
          <w:sz w:val="28"/>
        </w:rPr>
        <w:t>.</w:t>
      </w:r>
    </w:p>
    <w:p w:rsidR="00AD3707" w:rsidRDefault="00C018A4" w:rsidP="0050262C">
      <w:pPr>
        <w:autoSpaceDE w:val="0"/>
        <w:autoSpaceDN w:val="0"/>
        <w:adjustRightInd w:val="0"/>
        <w:rPr>
          <w:rFonts w:ascii="Times New Roman" w:eastAsia="Calibri" w:hAnsi="Times New Roman" w:cs="Times New Roman"/>
          <w:sz w:val="28"/>
          <w:lang w:eastAsia="en-US"/>
        </w:rPr>
      </w:pPr>
      <w:r w:rsidRPr="00C018A4">
        <w:rPr>
          <w:rFonts w:ascii="Times New Roman" w:eastAsia="Calibri" w:hAnsi="Times New Roman" w:cs="Times New Roman"/>
          <w:sz w:val="28"/>
          <w:lang w:eastAsia="en-US"/>
        </w:rPr>
        <w:t>7. Переоценка доходов и стоимости имущества малоимущих граждан, принятых на учет в качестве нуждающихся в жилых помещениях, предоставляемых по договорам социального найма, производится ежегодно</w:t>
      </w:r>
      <w:r w:rsidR="0050262C">
        <w:rPr>
          <w:rFonts w:ascii="Times New Roman" w:eastAsia="Calibri" w:hAnsi="Times New Roman" w:cs="Times New Roman"/>
          <w:sz w:val="28"/>
          <w:lang w:eastAsia="en-US"/>
        </w:rPr>
        <w:t>, и в обязательном порядке -</w:t>
      </w:r>
      <w:r w:rsidRPr="00C018A4">
        <w:rPr>
          <w:rFonts w:ascii="Times New Roman" w:eastAsia="Calibri" w:hAnsi="Times New Roman" w:cs="Times New Roman"/>
          <w:sz w:val="28"/>
          <w:lang w:eastAsia="en-US"/>
        </w:rPr>
        <w:t xml:space="preserve"> непосредственно перед предоставлением муниципального жилого помещения по договору</w:t>
      </w:r>
      <w:r w:rsidR="0050262C">
        <w:rPr>
          <w:rFonts w:ascii="Times New Roman" w:eastAsia="Calibri" w:hAnsi="Times New Roman" w:cs="Times New Roman"/>
          <w:sz w:val="28"/>
          <w:lang w:eastAsia="en-US"/>
        </w:rPr>
        <w:t xml:space="preserve"> социального найма.</w:t>
      </w:r>
    </w:p>
    <w:p w:rsidR="003C3806" w:rsidRDefault="00E936C3" w:rsidP="00E936C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____________________________________</w:t>
      </w:r>
    </w:p>
    <w:sectPr w:rsidR="003C3806" w:rsidSect="0028556A">
      <w:pgSz w:w="11905" w:h="16838"/>
      <w:pgMar w:top="1134" w:right="850"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6DC" w:rsidRDefault="008106DC" w:rsidP="0052773B">
      <w:r>
        <w:separator/>
      </w:r>
    </w:p>
  </w:endnote>
  <w:endnote w:type="continuationSeparator" w:id="0">
    <w:p w:rsidR="008106DC" w:rsidRDefault="008106DC" w:rsidP="00527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6DC" w:rsidRDefault="008106DC" w:rsidP="0052773B">
      <w:r>
        <w:separator/>
      </w:r>
    </w:p>
  </w:footnote>
  <w:footnote w:type="continuationSeparator" w:id="0">
    <w:p w:rsidR="008106DC" w:rsidRDefault="008106DC" w:rsidP="00527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082736"/>
      <w:docPartObj>
        <w:docPartGallery w:val="Page Numbers (Top of Page)"/>
        <w:docPartUnique/>
      </w:docPartObj>
    </w:sdtPr>
    <w:sdtContent>
      <w:p w:rsidR="001C7FA3" w:rsidRDefault="001C7FA3">
        <w:pPr>
          <w:pStyle w:val="af"/>
          <w:jc w:val="center"/>
        </w:pPr>
      </w:p>
      <w:p w:rsidR="001C7FA3" w:rsidRDefault="001C7FA3">
        <w:pPr>
          <w:pStyle w:val="af"/>
          <w:jc w:val="center"/>
        </w:pPr>
        <w:r>
          <w:fldChar w:fldCharType="begin"/>
        </w:r>
        <w:r>
          <w:instrText>PAGE   \* MERGEFORMAT</w:instrText>
        </w:r>
        <w:r>
          <w:fldChar w:fldCharType="separate"/>
        </w:r>
        <w:r w:rsidR="001A46C7">
          <w:rPr>
            <w:noProof/>
          </w:rPr>
          <w:t>35</w:t>
        </w:r>
        <w:r>
          <w:fldChar w:fldCharType="end"/>
        </w:r>
      </w:p>
    </w:sdtContent>
  </w:sdt>
  <w:p w:rsidR="001C7FA3" w:rsidRDefault="001C7FA3">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E4"/>
    <w:rsid w:val="000073F9"/>
    <w:rsid w:val="00007ACC"/>
    <w:rsid w:val="00014B52"/>
    <w:rsid w:val="000263B9"/>
    <w:rsid w:val="0003426D"/>
    <w:rsid w:val="0003505C"/>
    <w:rsid w:val="0006181D"/>
    <w:rsid w:val="00065E63"/>
    <w:rsid w:val="00094FA3"/>
    <w:rsid w:val="000A0263"/>
    <w:rsid w:val="000A0976"/>
    <w:rsid w:val="000B732B"/>
    <w:rsid w:val="000C3CA7"/>
    <w:rsid w:val="000F6765"/>
    <w:rsid w:val="00102ACB"/>
    <w:rsid w:val="00122DB2"/>
    <w:rsid w:val="00124B84"/>
    <w:rsid w:val="00144FC3"/>
    <w:rsid w:val="001730CA"/>
    <w:rsid w:val="00174EA0"/>
    <w:rsid w:val="00190063"/>
    <w:rsid w:val="00195022"/>
    <w:rsid w:val="001957EE"/>
    <w:rsid w:val="001A46C7"/>
    <w:rsid w:val="001B15C2"/>
    <w:rsid w:val="001B61C4"/>
    <w:rsid w:val="001C7FA3"/>
    <w:rsid w:val="001D1FE9"/>
    <w:rsid w:val="002133B5"/>
    <w:rsid w:val="0022194C"/>
    <w:rsid w:val="00224817"/>
    <w:rsid w:val="00225D7E"/>
    <w:rsid w:val="002279A4"/>
    <w:rsid w:val="0023007A"/>
    <w:rsid w:val="00231815"/>
    <w:rsid w:val="00231C7C"/>
    <w:rsid w:val="002371EF"/>
    <w:rsid w:val="00244296"/>
    <w:rsid w:val="00281F68"/>
    <w:rsid w:val="00283DE4"/>
    <w:rsid w:val="0028556A"/>
    <w:rsid w:val="00286C85"/>
    <w:rsid w:val="00290FEA"/>
    <w:rsid w:val="002B1073"/>
    <w:rsid w:val="002C0D89"/>
    <w:rsid w:val="002C31FF"/>
    <w:rsid w:val="002C6102"/>
    <w:rsid w:val="002D171E"/>
    <w:rsid w:val="002E1D05"/>
    <w:rsid w:val="002E4559"/>
    <w:rsid w:val="00304358"/>
    <w:rsid w:val="00307A1B"/>
    <w:rsid w:val="00311AEA"/>
    <w:rsid w:val="00324BAC"/>
    <w:rsid w:val="003357D3"/>
    <w:rsid w:val="003366B3"/>
    <w:rsid w:val="0036024D"/>
    <w:rsid w:val="0036321E"/>
    <w:rsid w:val="003665B0"/>
    <w:rsid w:val="0038774B"/>
    <w:rsid w:val="00391570"/>
    <w:rsid w:val="00393221"/>
    <w:rsid w:val="00393D2E"/>
    <w:rsid w:val="00394A2C"/>
    <w:rsid w:val="003A36CC"/>
    <w:rsid w:val="003A55BA"/>
    <w:rsid w:val="003C3806"/>
    <w:rsid w:val="003C6C88"/>
    <w:rsid w:val="003C6D16"/>
    <w:rsid w:val="003E77A6"/>
    <w:rsid w:val="00410B09"/>
    <w:rsid w:val="0041385C"/>
    <w:rsid w:val="00413D50"/>
    <w:rsid w:val="00416432"/>
    <w:rsid w:val="00420077"/>
    <w:rsid w:val="00435554"/>
    <w:rsid w:val="00437A0A"/>
    <w:rsid w:val="00440BAD"/>
    <w:rsid w:val="004651BD"/>
    <w:rsid w:val="004864F6"/>
    <w:rsid w:val="00491862"/>
    <w:rsid w:val="004954A4"/>
    <w:rsid w:val="004B5222"/>
    <w:rsid w:val="004D6E69"/>
    <w:rsid w:val="004E0D32"/>
    <w:rsid w:val="004F3237"/>
    <w:rsid w:val="0050262C"/>
    <w:rsid w:val="00502C1B"/>
    <w:rsid w:val="00504824"/>
    <w:rsid w:val="0051246D"/>
    <w:rsid w:val="00516737"/>
    <w:rsid w:val="0052773B"/>
    <w:rsid w:val="00542C00"/>
    <w:rsid w:val="00552813"/>
    <w:rsid w:val="0055401B"/>
    <w:rsid w:val="005643D1"/>
    <w:rsid w:val="00581CAA"/>
    <w:rsid w:val="00591756"/>
    <w:rsid w:val="005B4896"/>
    <w:rsid w:val="005B742E"/>
    <w:rsid w:val="005C2D4F"/>
    <w:rsid w:val="005D6253"/>
    <w:rsid w:val="005E23D4"/>
    <w:rsid w:val="00610722"/>
    <w:rsid w:val="006277F5"/>
    <w:rsid w:val="0063112E"/>
    <w:rsid w:val="00643CAB"/>
    <w:rsid w:val="00650B9D"/>
    <w:rsid w:val="00657289"/>
    <w:rsid w:val="00673949"/>
    <w:rsid w:val="00673E3D"/>
    <w:rsid w:val="00680816"/>
    <w:rsid w:val="00685ECF"/>
    <w:rsid w:val="0069006F"/>
    <w:rsid w:val="006B2502"/>
    <w:rsid w:val="006C5C99"/>
    <w:rsid w:val="006E3D59"/>
    <w:rsid w:val="007179B7"/>
    <w:rsid w:val="007270DB"/>
    <w:rsid w:val="00731A73"/>
    <w:rsid w:val="007350D2"/>
    <w:rsid w:val="00760B3F"/>
    <w:rsid w:val="00770815"/>
    <w:rsid w:val="00772D4C"/>
    <w:rsid w:val="00773CDC"/>
    <w:rsid w:val="00784289"/>
    <w:rsid w:val="00786EC8"/>
    <w:rsid w:val="0079639B"/>
    <w:rsid w:val="007A0531"/>
    <w:rsid w:val="007C55EE"/>
    <w:rsid w:val="007D04A8"/>
    <w:rsid w:val="007D3343"/>
    <w:rsid w:val="007D6096"/>
    <w:rsid w:val="007E4D6E"/>
    <w:rsid w:val="007F55F3"/>
    <w:rsid w:val="007F72A3"/>
    <w:rsid w:val="007F7BD9"/>
    <w:rsid w:val="008106DC"/>
    <w:rsid w:val="00816B85"/>
    <w:rsid w:val="00822627"/>
    <w:rsid w:val="0082308B"/>
    <w:rsid w:val="00826D61"/>
    <w:rsid w:val="00834118"/>
    <w:rsid w:val="00836F41"/>
    <w:rsid w:val="00857A57"/>
    <w:rsid w:val="0087308B"/>
    <w:rsid w:val="00873F4A"/>
    <w:rsid w:val="00875263"/>
    <w:rsid w:val="008945FB"/>
    <w:rsid w:val="008A1748"/>
    <w:rsid w:val="008A4AE2"/>
    <w:rsid w:val="008B27B9"/>
    <w:rsid w:val="008C4337"/>
    <w:rsid w:val="008E72E2"/>
    <w:rsid w:val="008E78AA"/>
    <w:rsid w:val="00904776"/>
    <w:rsid w:val="00906EC9"/>
    <w:rsid w:val="00910512"/>
    <w:rsid w:val="0091435D"/>
    <w:rsid w:val="00924A4F"/>
    <w:rsid w:val="00931C5F"/>
    <w:rsid w:val="009321D8"/>
    <w:rsid w:val="0097185E"/>
    <w:rsid w:val="009847E7"/>
    <w:rsid w:val="009A6A80"/>
    <w:rsid w:val="009D62F2"/>
    <w:rsid w:val="009F3D12"/>
    <w:rsid w:val="009F47DF"/>
    <w:rsid w:val="00A01216"/>
    <w:rsid w:val="00A02A24"/>
    <w:rsid w:val="00A20367"/>
    <w:rsid w:val="00A26DEF"/>
    <w:rsid w:val="00A34E82"/>
    <w:rsid w:val="00A45B35"/>
    <w:rsid w:val="00A54A27"/>
    <w:rsid w:val="00A8298D"/>
    <w:rsid w:val="00A84E47"/>
    <w:rsid w:val="00A865AE"/>
    <w:rsid w:val="00A927BB"/>
    <w:rsid w:val="00A97BD5"/>
    <w:rsid w:val="00A97DFF"/>
    <w:rsid w:val="00AA711D"/>
    <w:rsid w:val="00AB221C"/>
    <w:rsid w:val="00AB5CE1"/>
    <w:rsid w:val="00AD3707"/>
    <w:rsid w:val="00AE2040"/>
    <w:rsid w:val="00AE6F0B"/>
    <w:rsid w:val="00AF1A72"/>
    <w:rsid w:val="00B00E50"/>
    <w:rsid w:val="00B05E09"/>
    <w:rsid w:val="00B33074"/>
    <w:rsid w:val="00B4106A"/>
    <w:rsid w:val="00B430AA"/>
    <w:rsid w:val="00B94C12"/>
    <w:rsid w:val="00BB4821"/>
    <w:rsid w:val="00BB6CBB"/>
    <w:rsid w:val="00BB79B5"/>
    <w:rsid w:val="00BC2C6B"/>
    <w:rsid w:val="00BC32EF"/>
    <w:rsid w:val="00BC6A1D"/>
    <w:rsid w:val="00BD2BB3"/>
    <w:rsid w:val="00BE094F"/>
    <w:rsid w:val="00BF77BF"/>
    <w:rsid w:val="00C018A4"/>
    <w:rsid w:val="00C3334D"/>
    <w:rsid w:val="00C71053"/>
    <w:rsid w:val="00C720D1"/>
    <w:rsid w:val="00C87840"/>
    <w:rsid w:val="00C87E75"/>
    <w:rsid w:val="00CA14E4"/>
    <w:rsid w:val="00CB42CF"/>
    <w:rsid w:val="00CD467A"/>
    <w:rsid w:val="00CD568D"/>
    <w:rsid w:val="00CF0207"/>
    <w:rsid w:val="00CF4407"/>
    <w:rsid w:val="00D01295"/>
    <w:rsid w:val="00D12466"/>
    <w:rsid w:val="00D16C41"/>
    <w:rsid w:val="00D33265"/>
    <w:rsid w:val="00D41E03"/>
    <w:rsid w:val="00D87956"/>
    <w:rsid w:val="00D9302F"/>
    <w:rsid w:val="00DB465E"/>
    <w:rsid w:val="00DC4896"/>
    <w:rsid w:val="00DE1E3C"/>
    <w:rsid w:val="00E15813"/>
    <w:rsid w:val="00E16D59"/>
    <w:rsid w:val="00E546D5"/>
    <w:rsid w:val="00E57B40"/>
    <w:rsid w:val="00E64FDE"/>
    <w:rsid w:val="00E72C25"/>
    <w:rsid w:val="00E876C7"/>
    <w:rsid w:val="00E910D2"/>
    <w:rsid w:val="00E936C3"/>
    <w:rsid w:val="00E93856"/>
    <w:rsid w:val="00EB1196"/>
    <w:rsid w:val="00EB6D2B"/>
    <w:rsid w:val="00ED17C9"/>
    <w:rsid w:val="00ED38AF"/>
    <w:rsid w:val="00EE6ED9"/>
    <w:rsid w:val="00EF29C3"/>
    <w:rsid w:val="00F10BE7"/>
    <w:rsid w:val="00F21795"/>
    <w:rsid w:val="00F64707"/>
    <w:rsid w:val="00F752DF"/>
    <w:rsid w:val="00F90C96"/>
    <w:rsid w:val="00F9412B"/>
    <w:rsid w:val="00FB3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D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321D8"/>
    <w:pPr>
      <w:spacing w:before="100" w:beforeAutospacing="1" w:after="100" w:afterAutospacing="1"/>
    </w:pPr>
    <w:rPr>
      <w:rFonts w:ascii="Times New Roman" w:eastAsia="Times New Roman" w:hAnsi="Times New Roman" w:cs="Times New Roman"/>
      <w:sz w:val="24"/>
      <w:szCs w:val="24"/>
    </w:rPr>
  </w:style>
  <w:style w:type="character" w:styleId="a4">
    <w:name w:val="Hyperlink"/>
    <w:rsid w:val="00CD568D"/>
    <w:rPr>
      <w:color w:val="0000FF"/>
      <w:u w:val="single"/>
    </w:rPr>
  </w:style>
  <w:style w:type="paragraph" w:customStyle="1" w:styleId="1">
    <w:name w:val="Текст1"/>
    <w:basedOn w:val="a"/>
    <w:rsid w:val="00CD568D"/>
    <w:pPr>
      <w:widowControl w:val="0"/>
      <w:suppressAutoHyphens/>
      <w:spacing w:before="100" w:beforeAutospacing="1"/>
    </w:pPr>
    <w:rPr>
      <w:rFonts w:ascii="Courier New" w:eastAsia="Arial Unicode MS" w:hAnsi="Courier New" w:cs="Courier New"/>
      <w:kern w:val="1"/>
      <w:sz w:val="20"/>
      <w:szCs w:val="20"/>
      <w:lang w:eastAsia="hi-IN" w:bidi="hi-IN"/>
    </w:rPr>
  </w:style>
  <w:style w:type="paragraph" w:customStyle="1" w:styleId="ConsPlusNormal">
    <w:name w:val="ConsPlusNormal"/>
    <w:link w:val="ConsPlusNormal0"/>
    <w:qFormat/>
    <w:rsid w:val="00CD568D"/>
    <w:pPr>
      <w:suppressAutoHyphens/>
      <w:autoSpaceDE w:val="0"/>
      <w:spacing w:before="100" w:beforeAutospacing="1"/>
      <w:ind w:firstLine="720"/>
    </w:pPr>
    <w:rPr>
      <w:rFonts w:ascii="Arial" w:eastAsia="Arial" w:hAnsi="Arial" w:cs="Arial"/>
      <w:sz w:val="20"/>
      <w:szCs w:val="20"/>
      <w:lang w:eastAsia="ar-SA"/>
    </w:rPr>
  </w:style>
  <w:style w:type="paragraph" w:styleId="a5">
    <w:name w:val="Body Text"/>
    <w:basedOn w:val="a"/>
    <w:link w:val="a6"/>
    <w:rsid w:val="00B05E09"/>
    <w:pPr>
      <w:widowControl w:val="0"/>
      <w:suppressAutoHyphens/>
      <w:spacing w:before="100" w:beforeAutospacing="1" w:after="120"/>
    </w:pPr>
    <w:rPr>
      <w:rFonts w:ascii="Times New Roman" w:eastAsia="Arial Unicode MS" w:hAnsi="Times New Roman" w:cs="Mangal"/>
      <w:kern w:val="1"/>
      <w:sz w:val="28"/>
      <w:szCs w:val="24"/>
      <w:lang w:eastAsia="hi-IN" w:bidi="hi-IN"/>
    </w:rPr>
  </w:style>
  <w:style w:type="character" w:customStyle="1" w:styleId="a6">
    <w:name w:val="Основной текст Знак"/>
    <w:basedOn w:val="a0"/>
    <w:link w:val="a5"/>
    <w:rsid w:val="00B05E09"/>
    <w:rPr>
      <w:rFonts w:ascii="Times New Roman" w:eastAsia="Arial Unicode MS" w:hAnsi="Times New Roman" w:cs="Mangal"/>
      <w:kern w:val="1"/>
      <w:sz w:val="28"/>
      <w:szCs w:val="24"/>
      <w:lang w:eastAsia="hi-IN" w:bidi="hi-IN"/>
    </w:rPr>
  </w:style>
  <w:style w:type="character" w:customStyle="1" w:styleId="ConsPlusNormal0">
    <w:name w:val="ConsPlusNormal Знак"/>
    <w:link w:val="ConsPlusNormal"/>
    <w:locked/>
    <w:rsid w:val="006C5C99"/>
    <w:rPr>
      <w:rFonts w:ascii="Arial" w:eastAsia="Arial" w:hAnsi="Arial" w:cs="Arial"/>
      <w:sz w:val="20"/>
      <w:szCs w:val="20"/>
      <w:lang w:eastAsia="ar-SA"/>
    </w:rPr>
  </w:style>
  <w:style w:type="character" w:styleId="a7">
    <w:name w:val="annotation reference"/>
    <w:basedOn w:val="a0"/>
    <w:uiPriority w:val="99"/>
    <w:semiHidden/>
    <w:unhideWhenUsed/>
    <w:rsid w:val="000263B9"/>
    <w:rPr>
      <w:sz w:val="16"/>
      <w:szCs w:val="16"/>
    </w:rPr>
  </w:style>
  <w:style w:type="paragraph" w:styleId="a8">
    <w:name w:val="annotation text"/>
    <w:basedOn w:val="a"/>
    <w:link w:val="a9"/>
    <w:uiPriority w:val="99"/>
    <w:semiHidden/>
    <w:unhideWhenUsed/>
    <w:rsid w:val="000263B9"/>
    <w:rPr>
      <w:sz w:val="20"/>
      <w:szCs w:val="20"/>
    </w:rPr>
  </w:style>
  <w:style w:type="character" w:customStyle="1" w:styleId="a9">
    <w:name w:val="Текст примечания Знак"/>
    <w:basedOn w:val="a0"/>
    <w:link w:val="a8"/>
    <w:uiPriority w:val="99"/>
    <w:semiHidden/>
    <w:rsid w:val="000263B9"/>
    <w:rPr>
      <w:sz w:val="20"/>
      <w:szCs w:val="20"/>
    </w:rPr>
  </w:style>
  <w:style w:type="paragraph" w:styleId="aa">
    <w:name w:val="annotation subject"/>
    <w:basedOn w:val="a8"/>
    <w:next w:val="a8"/>
    <w:link w:val="ab"/>
    <w:uiPriority w:val="99"/>
    <w:semiHidden/>
    <w:unhideWhenUsed/>
    <w:rsid w:val="000263B9"/>
    <w:rPr>
      <w:b/>
      <w:bCs/>
    </w:rPr>
  </w:style>
  <w:style w:type="character" w:customStyle="1" w:styleId="ab">
    <w:name w:val="Тема примечания Знак"/>
    <w:basedOn w:val="a9"/>
    <w:link w:val="aa"/>
    <w:uiPriority w:val="99"/>
    <w:semiHidden/>
    <w:rsid w:val="000263B9"/>
    <w:rPr>
      <w:b/>
      <w:bCs/>
      <w:sz w:val="20"/>
      <w:szCs w:val="20"/>
    </w:rPr>
  </w:style>
  <w:style w:type="paragraph" w:styleId="ac">
    <w:name w:val="Balloon Text"/>
    <w:basedOn w:val="a"/>
    <w:link w:val="ad"/>
    <w:uiPriority w:val="99"/>
    <w:semiHidden/>
    <w:unhideWhenUsed/>
    <w:rsid w:val="000263B9"/>
    <w:rPr>
      <w:rFonts w:ascii="Tahoma" w:hAnsi="Tahoma" w:cs="Tahoma"/>
      <w:sz w:val="16"/>
      <w:szCs w:val="16"/>
    </w:rPr>
  </w:style>
  <w:style w:type="character" w:customStyle="1" w:styleId="ad">
    <w:name w:val="Текст выноски Знак"/>
    <w:basedOn w:val="a0"/>
    <w:link w:val="ac"/>
    <w:uiPriority w:val="99"/>
    <w:semiHidden/>
    <w:rsid w:val="000263B9"/>
    <w:rPr>
      <w:rFonts w:ascii="Tahoma" w:hAnsi="Tahoma" w:cs="Tahoma"/>
      <w:sz w:val="16"/>
      <w:szCs w:val="16"/>
    </w:rPr>
  </w:style>
  <w:style w:type="paragraph" w:customStyle="1" w:styleId="ConsPlusTitle">
    <w:name w:val="ConsPlusTitle"/>
    <w:basedOn w:val="a"/>
    <w:next w:val="ConsPlusNormal"/>
    <w:uiPriority w:val="99"/>
    <w:rsid w:val="00393221"/>
    <w:pPr>
      <w:suppressAutoHyphens/>
      <w:autoSpaceDE w:val="0"/>
      <w:textAlignment w:val="baseline"/>
    </w:pPr>
    <w:rPr>
      <w:rFonts w:ascii="Arial" w:eastAsia="Calibri" w:hAnsi="Arial" w:cs="Arial"/>
      <w:b/>
      <w:bCs/>
      <w:kern w:val="1"/>
      <w:sz w:val="20"/>
      <w:szCs w:val="20"/>
      <w:lang w:eastAsia="hi-IN" w:bidi="hi-IN"/>
    </w:rPr>
  </w:style>
  <w:style w:type="paragraph" w:styleId="ae">
    <w:name w:val="List Paragraph"/>
    <w:basedOn w:val="a"/>
    <w:uiPriority w:val="34"/>
    <w:qFormat/>
    <w:rsid w:val="00E546D5"/>
    <w:pPr>
      <w:widowControl w:val="0"/>
      <w:suppressAutoHyphens/>
      <w:ind w:left="720"/>
      <w:contextualSpacing/>
      <w:textAlignment w:val="baseline"/>
    </w:pPr>
    <w:rPr>
      <w:rFonts w:ascii="Arial" w:eastAsia="Calibri" w:hAnsi="Arial" w:cs="Arial"/>
      <w:kern w:val="1"/>
      <w:sz w:val="21"/>
      <w:szCs w:val="24"/>
      <w:lang w:eastAsia="ar-SA"/>
    </w:rPr>
  </w:style>
  <w:style w:type="paragraph" w:styleId="af">
    <w:name w:val="header"/>
    <w:basedOn w:val="a"/>
    <w:link w:val="af0"/>
    <w:uiPriority w:val="99"/>
    <w:unhideWhenUsed/>
    <w:rsid w:val="0052773B"/>
    <w:pPr>
      <w:tabs>
        <w:tab w:val="center" w:pos="4677"/>
        <w:tab w:val="right" w:pos="9355"/>
      </w:tabs>
    </w:pPr>
  </w:style>
  <w:style w:type="character" w:customStyle="1" w:styleId="af0">
    <w:name w:val="Верхний колонтитул Знак"/>
    <w:basedOn w:val="a0"/>
    <w:link w:val="af"/>
    <w:uiPriority w:val="99"/>
    <w:rsid w:val="0052773B"/>
  </w:style>
  <w:style w:type="paragraph" w:styleId="af1">
    <w:name w:val="footer"/>
    <w:basedOn w:val="a"/>
    <w:link w:val="af2"/>
    <w:uiPriority w:val="99"/>
    <w:unhideWhenUsed/>
    <w:rsid w:val="0052773B"/>
    <w:pPr>
      <w:tabs>
        <w:tab w:val="center" w:pos="4677"/>
        <w:tab w:val="right" w:pos="9355"/>
      </w:tabs>
    </w:pPr>
  </w:style>
  <w:style w:type="character" w:customStyle="1" w:styleId="af2">
    <w:name w:val="Нижний колонтитул Знак"/>
    <w:basedOn w:val="a0"/>
    <w:link w:val="af1"/>
    <w:uiPriority w:val="99"/>
    <w:rsid w:val="005277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D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321D8"/>
    <w:pPr>
      <w:spacing w:before="100" w:beforeAutospacing="1" w:after="100" w:afterAutospacing="1"/>
    </w:pPr>
    <w:rPr>
      <w:rFonts w:ascii="Times New Roman" w:eastAsia="Times New Roman" w:hAnsi="Times New Roman" w:cs="Times New Roman"/>
      <w:sz w:val="24"/>
      <w:szCs w:val="24"/>
    </w:rPr>
  </w:style>
  <w:style w:type="character" w:styleId="a4">
    <w:name w:val="Hyperlink"/>
    <w:rsid w:val="00CD568D"/>
    <w:rPr>
      <w:color w:val="0000FF"/>
      <w:u w:val="single"/>
    </w:rPr>
  </w:style>
  <w:style w:type="paragraph" w:customStyle="1" w:styleId="1">
    <w:name w:val="Текст1"/>
    <w:basedOn w:val="a"/>
    <w:rsid w:val="00CD568D"/>
    <w:pPr>
      <w:widowControl w:val="0"/>
      <w:suppressAutoHyphens/>
      <w:spacing w:before="100" w:beforeAutospacing="1"/>
    </w:pPr>
    <w:rPr>
      <w:rFonts w:ascii="Courier New" w:eastAsia="Arial Unicode MS" w:hAnsi="Courier New" w:cs="Courier New"/>
      <w:kern w:val="1"/>
      <w:sz w:val="20"/>
      <w:szCs w:val="20"/>
      <w:lang w:eastAsia="hi-IN" w:bidi="hi-IN"/>
    </w:rPr>
  </w:style>
  <w:style w:type="paragraph" w:customStyle="1" w:styleId="ConsPlusNormal">
    <w:name w:val="ConsPlusNormal"/>
    <w:link w:val="ConsPlusNormal0"/>
    <w:qFormat/>
    <w:rsid w:val="00CD568D"/>
    <w:pPr>
      <w:suppressAutoHyphens/>
      <w:autoSpaceDE w:val="0"/>
      <w:spacing w:before="100" w:beforeAutospacing="1"/>
      <w:ind w:firstLine="720"/>
    </w:pPr>
    <w:rPr>
      <w:rFonts w:ascii="Arial" w:eastAsia="Arial" w:hAnsi="Arial" w:cs="Arial"/>
      <w:sz w:val="20"/>
      <w:szCs w:val="20"/>
      <w:lang w:eastAsia="ar-SA"/>
    </w:rPr>
  </w:style>
  <w:style w:type="paragraph" w:styleId="a5">
    <w:name w:val="Body Text"/>
    <w:basedOn w:val="a"/>
    <w:link w:val="a6"/>
    <w:rsid w:val="00B05E09"/>
    <w:pPr>
      <w:widowControl w:val="0"/>
      <w:suppressAutoHyphens/>
      <w:spacing w:before="100" w:beforeAutospacing="1" w:after="120"/>
    </w:pPr>
    <w:rPr>
      <w:rFonts w:ascii="Times New Roman" w:eastAsia="Arial Unicode MS" w:hAnsi="Times New Roman" w:cs="Mangal"/>
      <w:kern w:val="1"/>
      <w:sz w:val="28"/>
      <w:szCs w:val="24"/>
      <w:lang w:eastAsia="hi-IN" w:bidi="hi-IN"/>
    </w:rPr>
  </w:style>
  <w:style w:type="character" w:customStyle="1" w:styleId="a6">
    <w:name w:val="Основной текст Знак"/>
    <w:basedOn w:val="a0"/>
    <w:link w:val="a5"/>
    <w:rsid w:val="00B05E09"/>
    <w:rPr>
      <w:rFonts w:ascii="Times New Roman" w:eastAsia="Arial Unicode MS" w:hAnsi="Times New Roman" w:cs="Mangal"/>
      <w:kern w:val="1"/>
      <w:sz w:val="28"/>
      <w:szCs w:val="24"/>
      <w:lang w:eastAsia="hi-IN" w:bidi="hi-IN"/>
    </w:rPr>
  </w:style>
  <w:style w:type="character" w:customStyle="1" w:styleId="ConsPlusNormal0">
    <w:name w:val="ConsPlusNormal Знак"/>
    <w:link w:val="ConsPlusNormal"/>
    <w:locked/>
    <w:rsid w:val="006C5C99"/>
    <w:rPr>
      <w:rFonts w:ascii="Arial" w:eastAsia="Arial" w:hAnsi="Arial" w:cs="Arial"/>
      <w:sz w:val="20"/>
      <w:szCs w:val="20"/>
      <w:lang w:eastAsia="ar-SA"/>
    </w:rPr>
  </w:style>
  <w:style w:type="character" w:styleId="a7">
    <w:name w:val="annotation reference"/>
    <w:basedOn w:val="a0"/>
    <w:uiPriority w:val="99"/>
    <w:semiHidden/>
    <w:unhideWhenUsed/>
    <w:rsid w:val="000263B9"/>
    <w:rPr>
      <w:sz w:val="16"/>
      <w:szCs w:val="16"/>
    </w:rPr>
  </w:style>
  <w:style w:type="paragraph" w:styleId="a8">
    <w:name w:val="annotation text"/>
    <w:basedOn w:val="a"/>
    <w:link w:val="a9"/>
    <w:uiPriority w:val="99"/>
    <w:semiHidden/>
    <w:unhideWhenUsed/>
    <w:rsid w:val="000263B9"/>
    <w:rPr>
      <w:sz w:val="20"/>
      <w:szCs w:val="20"/>
    </w:rPr>
  </w:style>
  <w:style w:type="character" w:customStyle="1" w:styleId="a9">
    <w:name w:val="Текст примечания Знак"/>
    <w:basedOn w:val="a0"/>
    <w:link w:val="a8"/>
    <w:uiPriority w:val="99"/>
    <w:semiHidden/>
    <w:rsid w:val="000263B9"/>
    <w:rPr>
      <w:sz w:val="20"/>
      <w:szCs w:val="20"/>
    </w:rPr>
  </w:style>
  <w:style w:type="paragraph" w:styleId="aa">
    <w:name w:val="annotation subject"/>
    <w:basedOn w:val="a8"/>
    <w:next w:val="a8"/>
    <w:link w:val="ab"/>
    <w:uiPriority w:val="99"/>
    <w:semiHidden/>
    <w:unhideWhenUsed/>
    <w:rsid w:val="000263B9"/>
    <w:rPr>
      <w:b/>
      <w:bCs/>
    </w:rPr>
  </w:style>
  <w:style w:type="character" w:customStyle="1" w:styleId="ab">
    <w:name w:val="Тема примечания Знак"/>
    <w:basedOn w:val="a9"/>
    <w:link w:val="aa"/>
    <w:uiPriority w:val="99"/>
    <w:semiHidden/>
    <w:rsid w:val="000263B9"/>
    <w:rPr>
      <w:b/>
      <w:bCs/>
      <w:sz w:val="20"/>
      <w:szCs w:val="20"/>
    </w:rPr>
  </w:style>
  <w:style w:type="paragraph" w:styleId="ac">
    <w:name w:val="Balloon Text"/>
    <w:basedOn w:val="a"/>
    <w:link w:val="ad"/>
    <w:uiPriority w:val="99"/>
    <w:semiHidden/>
    <w:unhideWhenUsed/>
    <w:rsid w:val="000263B9"/>
    <w:rPr>
      <w:rFonts w:ascii="Tahoma" w:hAnsi="Tahoma" w:cs="Tahoma"/>
      <w:sz w:val="16"/>
      <w:szCs w:val="16"/>
    </w:rPr>
  </w:style>
  <w:style w:type="character" w:customStyle="1" w:styleId="ad">
    <w:name w:val="Текст выноски Знак"/>
    <w:basedOn w:val="a0"/>
    <w:link w:val="ac"/>
    <w:uiPriority w:val="99"/>
    <w:semiHidden/>
    <w:rsid w:val="000263B9"/>
    <w:rPr>
      <w:rFonts w:ascii="Tahoma" w:hAnsi="Tahoma" w:cs="Tahoma"/>
      <w:sz w:val="16"/>
      <w:szCs w:val="16"/>
    </w:rPr>
  </w:style>
  <w:style w:type="paragraph" w:customStyle="1" w:styleId="ConsPlusTitle">
    <w:name w:val="ConsPlusTitle"/>
    <w:basedOn w:val="a"/>
    <w:next w:val="ConsPlusNormal"/>
    <w:uiPriority w:val="99"/>
    <w:rsid w:val="00393221"/>
    <w:pPr>
      <w:suppressAutoHyphens/>
      <w:autoSpaceDE w:val="0"/>
      <w:textAlignment w:val="baseline"/>
    </w:pPr>
    <w:rPr>
      <w:rFonts w:ascii="Arial" w:eastAsia="Calibri" w:hAnsi="Arial" w:cs="Arial"/>
      <w:b/>
      <w:bCs/>
      <w:kern w:val="1"/>
      <w:sz w:val="20"/>
      <w:szCs w:val="20"/>
      <w:lang w:eastAsia="hi-IN" w:bidi="hi-IN"/>
    </w:rPr>
  </w:style>
  <w:style w:type="paragraph" w:styleId="ae">
    <w:name w:val="List Paragraph"/>
    <w:basedOn w:val="a"/>
    <w:uiPriority w:val="34"/>
    <w:qFormat/>
    <w:rsid w:val="00E546D5"/>
    <w:pPr>
      <w:widowControl w:val="0"/>
      <w:suppressAutoHyphens/>
      <w:ind w:left="720"/>
      <w:contextualSpacing/>
      <w:textAlignment w:val="baseline"/>
    </w:pPr>
    <w:rPr>
      <w:rFonts w:ascii="Arial" w:eastAsia="Calibri" w:hAnsi="Arial" w:cs="Arial"/>
      <w:kern w:val="1"/>
      <w:sz w:val="21"/>
      <w:szCs w:val="24"/>
      <w:lang w:eastAsia="ar-SA"/>
    </w:rPr>
  </w:style>
  <w:style w:type="paragraph" w:styleId="af">
    <w:name w:val="header"/>
    <w:basedOn w:val="a"/>
    <w:link w:val="af0"/>
    <w:uiPriority w:val="99"/>
    <w:unhideWhenUsed/>
    <w:rsid w:val="0052773B"/>
    <w:pPr>
      <w:tabs>
        <w:tab w:val="center" w:pos="4677"/>
        <w:tab w:val="right" w:pos="9355"/>
      </w:tabs>
    </w:pPr>
  </w:style>
  <w:style w:type="character" w:customStyle="1" w:styleId="af0">
    <w:name w:val="Верхний колонтитул Знак"/>
    <w:basedOn w:val="a0"/>
    <w:link w:val="af"/>
    <w:uiPriority w:val="99"/>
    <w:rsid w:val="0052773B"/>
  </w:style>
  <w:style w:type="paragraph" w:styleId="af1">
    <w:name w:val="footer"/>
    <w:basedOn w:val="a"/>
    <w:link w:val="af2"/>
    <w:uiPriority w:val="99"/>
    <w:unhideWhenUsed/>
    <w:rsid w:val="0052773B"/>
    <w:pPr>
      <w:tabs>
        <w:tab w:val="center" w:pos="4677"/>
        <w:tab w:val="right" w:pos="9355"/>
      </w:tabs>
    </w:pPr>
  </w:style>
  <w:style w:type="character" w:customStyle="1" w:styleId="af2">
    <w:name w:val="Нижний колонтитул Знак"/>
    <w:basedOn w:val="a0"/>
    <w:link w:val="af1"/>
    <w:uiPriority w:val="99"/>
    <w:rsid w:val="00527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70C5E0B9D5BB54EE081EAE34DD64AC5197C7C89B428D30AA0F2E2DB0EBBDD5DA2A64E64EFD443wBI0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70C5E0B9D5BB54EE081EAE34DD64AC51D707C8AB3238E00A8ABEED909B4824AA5EF4265EFD442B2w2I9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9F2E4745D78080F4B93474AD81D232D51E7A91CE3FC249D0B159420BB8CB8C0661FDF3C13B7305BAD6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E51979A63382D6C8A07A1E2BEBE1868CDC787A76522A9973C05B4B7FBb7R2M" TargetMode="External"/><Relationship Id="rId4" Type="http://schemas.openxmlformats.org/officeDocument/2006/relationships/settings" Target="settings.xml"/><Relationship Id="rId9" Type="http://schemas.openxmlformats.org/officeDocument/2006/relationships/hyperlink" Target="consultantplus://offline/ref=0E51979A63382D6C8A07A1E2BEBE1868CECD81A16526A9973C05B4B7FBb7R2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5E32E-DF64-4FE6-9AD6-4DA5BDCFE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54</Pages>
  <Words>18091</Words>
  <Characters>103120</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AGrMOGrSS</dc:creator>
  <cp:lastModifiedBy>User</cp:lastModifiedBy>
  <cp:revision>12</cp:revision>
  <cp:lastPrinted>2021-12-28T12:10:00Z</cp:lastPrinted>
  <dcterms:created xsi:type="dcterms:W3CDTF">2021-12-27T10:24:00Z</dcterms:created>
  <dcterms:modified xsi:type="dcterms:W3CDTF">2021-12-28T12:12:00Z</dcterms:modified>
</cp:coreProperties>
</file>