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E62A4C" w14:textId="77777777" w:rsidR="00F64BDF" w:rsidRDefault="00F64BDF" w:rsidP="00F64BDF">
      <w:pPr>
        <w:spacing w:line="240" w:lineRule="exact"/>
        <w:ind w:hanging="567"/>
        <w:contextualSpacing/>
        <w:jc w:val="center"/>
        <w:rPr>
          <w:rFonts w:eastAsia="Calibri"/>
          <w:color w:val="00000A"/>
          <w:sz w:val="28"/>
        </w:rPr>
      </w:pPr>
      <w:r>
        <w:rPr>
          <w:rFonts w:eastAsia="Calibri"/>
          <w:color w:val="00000A"/>
          <w:sz w:val="28"/>
        </w:rPr>
        <w:t xml:space="preserve">                                                                                   УТВЕРЖДЕН</w:t>
      </w:r>
    </w:p>
    <w:p w14:paraId="5EF1A9EE" w14:textId="77777777" w:rsidR="00F64BDF" w:rsidRDefault="00F64BDF" w:rsidP="00F64BDF">
      <w:pPr>
        <w:spacing w:line="240" w:lineRule="exact"/>
        <w:ind w:hanging="567"/>
        <w:contextualSpacing/>
        <w:jc w:val="right"/>
        <w:rPr>
          <w:rFonts w:eastAsia="Calibri"/>
          <w:color w:val="00000A"/>
          <w:sz w:val="28"/>
        </w:rPr>
      </w:pPr>
      <w:r>
        <w:rPr>
          <w:rFonts w:eastAsia="Calibri"/>
          <w:color w:val="00000A"/>
          <w:sz w:val="28"/>
        </w:rPr>
        <w:t>постановлением администрации</w:t>
      </w:r>
    </w:p>
    <w:p w14:paraId="78110745" w14:textId="77777777" w:rsidR="00F64BDF" w:rsidRDefault="00F64BDF" w:rsidP="00F64BDF">
      <w:pPr>
        <w:tabs>
          <w:tab w:val="left" w:pos="5475"/>
          <w:tab w:val="right" w:pos="9357"/>
        </w:tabs>
        <w:spacing w:line="240" w:lineRule="exact"/>
        <w:ind w:left="567" w:hanging="1134"/>
        <w:contextualSpacing/>
        <w:rPr>
          <w:rFonts w:eastAsia="Calibri"/>
          <w:color w:val="00000A"/>
          <w:sz w:val="28"/>
        </w:rPr>
      </w:pPr>
      <w:r>
        <w:rPr>
          <w:rFonts w:eastAsia="Calibri"/>
          <w:color w:val="00000A"/>
          <w:sz w:val="28"/>
        </w:rPr>
        <w:tab/>
      </w:r>
      <w:r>
        <w:rPr>
          <w:rFonts w:eastAsia="Calibri"/>
          <w:color w:val="00000A"/>
          <w:sz w:val="28"/>
        </w:rPr>
        <w:tab/>
        <w:t xml:space="preserve">Грачевского муниципального </w:t>
      </w:r>
    </w:p>
    <w:p w14:paraId="4050CCEA" w14:textId="00927CC7" w:rsidR="00F64BDF" w:rsidRDefault="00F64BDF" w:rsidP="00F64BDF">
      <w:pPr>
        <w:spacing w:line="240" w:lineRule="exact"/>
        <w:ind w:hanging="567"/>
        <w:contextualSpacing/>
        <w:jc w:val="center"/>
        <w:rPr>
          <w:rFonts w:eastAsia="Calibri"/>
          <w:color w:val="00000A"/>
          <w:sz w:val="28"/>
        </w:rPr>
      </w:pPr>
      <w:r>
        <w:rPr>
          <w:rFonts w:eastAsia="Calibri"/>
          <w:color w:val="00000A"/>
          <w:sz w:val="28"/>
        </w:rPr>
        <w:t xml:space="preserve">                                                                              округа Ставропольского кря</w:t>
      </w:r>
    </w:p>
    <w:p w14:paraId="76D207BE" w14:textId="30204AFB" w:rsidR="00F64BDF" w:rsidRDefault="00ED3709" w:rsidP="00F64BDF">
      <w:pPr>
        <w:spacing w:line="240" w:lineRule="exact"/>
        <w:ind w:hanging="567"/>
        <w:contextualSpacing/>
        <w:jc w:val="center"/>
        <w:rPr>
          <w:rFonts w:eastAsia="Calibri"/>
          <w:color w:val="00000A"/>
          <w:sz w:val="28"/>
        </w:rPr>
      </w:pPr>
      <w:r>
        <w:rPr>
          <w:sz w:val="28"/>
        </w:rPr>
        <w:t xml:space="preserve">                                                                   </w:t>
      </w:r>
      <w:bookmarkStart w:id="0" w:name="_GoBack"/>
      <w:r w:rsidRPr="00390718">
        <w:rPr>
          <w:sz w:val="28"/>
        </w:rPr>
        <w:t>от 10.12.2021г.№ 99</w:t>
      </w:r>
      <w:r>
        <w:rPr>
          <w:sz w:val="28"/>
        </w:rPr>
        <w:t>1</w:t>
      </w:r>
      <w:bookmarkEnd w:id="0"/>
    </w:p>
    <w:p w14:paraId="728002F3" w14:textId="77777777" w:rsidR="00F64BDF" w:rsidRDefault="00F64BDF" w:rsidP="00F64BDF">
      <w:pPr>
        <w:spacing w:line="240" w:lineRule="exact"/>
        <w:ind w:hanging="567"/>
        <w:contextualSpacing/>
        <w:jc w:val="center"/>
        <w:rPr>
          <w:rFonts w:eastAsia="Calibri"/>
          <w:color w:val="00000A"/>
          <w:sz w:val="28"/>
        </w:rPr>
      </w:pPr>
    </w:p>
    <w:p w14:paraId="33FE1917" w14:textId="77777777" w:rsidR="00F64BDF" w:rsidRDefault="00F64BDF" w:rsidP="00F64BDF">
      <w:pPr>
        <w:spacing w:line="240" w:lineRule="exact"/>
        <w:ind w:hanging="567"/>
        <w:contextualSpacing/>
        <w:jc w:val="center"/>
        <w:rPr>
          <w:rFonts w:eastAsia="Calibri"/>
          <w:color w:val="00000A"/>
          <w:sz w:val="28"/>
        </w:rPr>
      </w:pPr>
    </w:p>
    <w:p w14:paraId="36156817" w14:textId="77777777" w:rsidR="00F64BDF" w:rsidRDefault="00F64BDF" w:rsidP="00F64BDF">
      <w:pPr>
        <w:spacing w:line="240" w:lineRule="exact"/>
        <w:ind w:hanging="567"/>
        <w:contextualSpacing/>
        <w:jc w:val="center"/>
        <w:rPr>
          <w:rFonts w:eastAsia="Calibri"/>
          <w:color w:val="00000A"/>
          <w:sz w:val="28"/>
        </w:rPr>
      </w:pPr>
    </w:p>
    <w:p w14:paraId="6E4700EF" w14:textId="77777777" w:rsidR="00BF70CB" w:rsidRDefault="00BF70CB" w:rsidP="00BF70CB">
      <w:pPr>
        <w:jc w:val="center"/>
        <w:rPr>
          <w:color w:val="00000A"/>
          <w:sz w:val="28"/>
        </w:rPr>
      </w:pPr>
      <w:r>
        <w:rPr>
          <w:color w:val="00000A"/>
          <w:sz w:val="28"/>
        </w:rPr>
        <w:t>АДМИНИСТРАТИВНЫЙ РЕГЛАМЕНТ</w:t>
      </w:r>
    </w:p>
    <w:p w14:paraId="34FBD513" w14:textId="77777777" w:rsidR="00BF70CB" w:rsidRDefault="00BF70CB" w:rsidP="00BF70CB">
      <w:pPr>
        <w:jc w:val="center"/>
        <w:rPr>
          <w:color w:val="00000A"/>
          <w:sz w:val="28"/>
        </w:rPr>
      </w:pPr>
    </w:p>
    <w:p w14:paraId="3C2A044F" w14:textId="38F30544" w:rsidR="00244C41" w:rsidRPr="00D1784E" w:rsidRDefault="00E775ED" w:rsidP="00AE6F1E">
      <w:pPr>
        <w:pStyle w:val="af3"/>
        <w:spacing w:line="240" w:lineRule="exact"/>
        <w:jc w:val="both"/>
        <w:rPr>
          <w:b/>
          <w:sz w:val="28"/>
          <w:szCs w:val="28"/>
        </w:rPr>
      </w:pPr>
      <w:r>
        <w:rPr>
          <w:color w:val="00000A"/>
          <w:sz w:val="28"/>
        </w:rPr>
        <w:t>п</w:t>
      </w:r>
      <w:r w:rsidR="00A04F16">
        <w:rPr>
          <w:color w:val="00000A"/>
          <w:sz w:val="28"/>
        </w:rPr>
        <w:t>редоставлени</w:t>
      </w:r>
      <w:r>
        <w:rPr>
          <w:color w:val="00000A"/>
          <w:sz w:val="28"/>
        </w:rPr>
        <w:t>я</w:t>
      </w:r>
      <w:r w:rsidR="00A04F16">
        <w:rPr>
          <w:color w:val="00000A"/>
          <w:sz w:val="28"/>
        </w:rPr>
        <w:t xml:space="preserve"> муниципальной услуги </w:t>
      </w:r>
      <w:r w:rsidR="00244C41" w:rsidRPr="00BF70CB">
        <w:rPr>
          <w:bCs/>
          <w:sz w:val="28"/>
          <w:szCs w:val="28"/>
        </w:rPr>
        <w:t>«</w:t>
      </w:r>
      <w:r w:rsidR="00F94FAD" w:rsidRPr="00BF70CB">
        <w:rPr>
          <w:bCs/>
          <w:sz w:val="28"/>
          <w:szCs w:val="28"/>
        </w:rPr>
        <w:t>Принятие</w:t>
      </w:r>
      <w:r w:rsidR="00F64BDF">
        <w:rPr>
          <w:bCs/>
          <w:sz w:val="28"/>
          <w:szCs w:val="28"/>
        </w:rPr>
        <w:t xml:space="preserve"> </w:t>
      </w:r>
      <w:r w:rsidR="00F94FAD" w:rsidRPr="00BF70CB">
        <w:rPr>
          <w:bCs/>
          <w:sz w:val="28"/>
          <w:szCs w:val="28"/>
        </w:rPr>
        <w:t>решения</w:t>
      </w:r>
      <w:r w:rsidR="00F64BDF">
        <w:rPr>
          <w:bCs/>
          <w:sz w:val="28"/>
          <w:szCs w:val="28"/>
        </w:rPr>
        <w:t xml:space="preserve"> </w:t>
      </w:r>
      <w:r w:rsidR="00F94FAD" w:rsidRPr="00BF70CB">
        <w:rPr>
          <w:bCs/>
          <w:sz w:val="28"/>
          <w:szCs w:val="28"/>
        </w:rPr>
        <w:t>о подготовке документации по планировке территории</w:t>
      </w:r>
      <w:r w:rsidR="00244C41" w:rsidRPr="00D1784E">
        <w:rPr>
          <w:b/>
          <w:sz w:val="28"/>
          <w:szCs w:val="28"/>
        </w:rPr>
        <w:t>»</w:t>
      </w:r>
    </w:p>
    <w:p w14:paraId="32F40C56" w14:textId="77777777" w:rsidR="00244C41" w:rsidRPr="00D1784E" w:rsidRDefault="00244C41" w:rsidP="00244C41">
      <w:pPr>
        <w:pStyle w:val="ConsPlusTitle"/>
        <w:widowControl/>
        <w:ind w:firstLine="737"/>
        <w:jc w:val="center"/>
        <w:rPr>
          <w:rFonts w:ascii="Times New Roman" w:hAnsi="Times New Roman"/>
          <w:sz w:val="28"/>
          <w:szCs w:val="28"/>
        </w:rPr>
      </w:pPr>
    </w:p>
    <w:p w14:paraId="578A1D93" w14:textId="77777777" w:rsidR="00244C41" w:rsidRDefault="00244C41" w:rsidP="00416D0A">
      <w:pPr>
        <w:ind w:firstLine="709"/>
        <w:jc w:val="center"/>
        <w:rPr>
          <w:bCs/>
          <w:sz w:val="28"/>
          <w:szCs w:val="28"/>
        </w:rPr>
      </w:pPr>
      <w:r w:rsidRPr="00BF70CB">
        <w:rPr>
          <w:bCs/>
          <w:sz w:val="28"/>
          <w:szCs w:val="28"/>
        </w:rPr>
        <w:t>1. Общие положения</w:t>
      </w:r>
    </w:p>
    <w:p w14:paraId="689D848A" w14:textId="77777777" w:rsidR="00416D0A" w:rsidRPr="00D1784E" w:rsidRDefault="00416D0A" w:rsidP="00416D0A">
      <w:pPr>
        <w:ind w:firstLine="709"/>
        <w:jc w:val="center"/>
        <w:rPr>
          <w:b/>
          <w:sz w:val="28"/>
          <w:szCs w:val="28"/>
        </w:rPr>
      </w:pPr>
    </w:p>
    <w:p w14:paraId="7DF290CC" w14:textId="77777777" w:rsidR="00244C41" w:rsidRPr="00A86068" w:rsidRDefault="00244C41" w:rsidP="00D1784E">
      <w:pPr>
        <w:pStyle w:val="ConsPlusNormal"/>
        <w:numPr>
          <w:ilvl w:val="1"/>
          <w:numId w:val="2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86068">
        <w:rPr>
          <w:rFonts w:ascii="Times New Roman" w:hAnsi="Times New Roman" w:cs="Times New Roman"/>
          <w:sz w:val="28"/>
          <w:szCs w:val="28"/>
        </w:rPr>
        <w:t>Предмет регулирования административного регламента.</w:t>
      </w:r>
    </w:p>
    <w:p w14:paraId="5DA9ED2D" w14:textId="3A73958E" w:rsidR="00BF70CB" w:rsidRDefault="00BF70CB" w:rsidP="00BF70CB">
      <w:pPr>
        <w:ind w:firstLine="708"/>
        <w:jc w:val="both"/>
        <w:rPr>
          <w:color w:val="00000A"/>
          <w:sz w:val="28"/>
        </w:rPr>
      </w:pPr>
      <w:r>
        <w:rPr>
          <w:color w:val="00000A"/>
          <w:sz w:val="28"/>
        </w:rPr>
        <w:t>Административный регламент</w:t>
      </w:r>
      <w:r w:rsidR="00CE58A0">
        <w:rPr>
          <w:color w:val="00000A"/>
          <w:sz w:val="28"/>
        </w:rPr>
        <w:t xml:space="preserve"> предоставлени</w:t>
      </w:r>
      <w:r w:rsidR="00E775ED">
        <w:rPr>
          <w:color w:val="00000A"/>
          <w:sz w:val="28"/>
        </w:rPr>
        <w:t>я</w:t>
      </w:r>
      <w:r w:rsidR="00CE58A0">
        <w:rPr>
          <w:color w:val="00000A"/>
          <w:sz w:val="28"/>
        </w:rPr>
        <w:t xml:space="preserve"> муниципальной услуги</w:t>
      </w:r>
      <w:r>
        <w:rPr>
          <w:color w:val="00000A"/>
          <w:sz w:val="28"/>
        </w:rPr>
        <w:t xml:space="preserve"> </w:t>
      </w:r>
      <w:r w:rsidR="00D1784E" w:rsidRPr="00E57EBE">
        <w:rPr>
          <w:sz w:val="28"/>
          <w:szCs w:val="28"/>
        </w:rPr>
        <w:t xml:space="preserve">«Принятие решения о подготовке документации по планировке территории» </w:t>
      </w:r>
      <w:r w:rsidR="00C811A1" w:rsidRPr="00A73863">
        <w:rPr>
          <w:sz w:val="28"/>
          <w:szCs w:val="28"/>
        </w:rPr>
        <w:t>(</w:t>
      </w:r>
      <w:r w:rsidR="00C811A1">
        <w:rPr>
          <w:color w:val="000000"/>
          <w:sz w:val="28"/>
          <w:szCs w:val="28"/>
        </w:rPr>
        <w:t>далее соответственно</w:t>
      </w:r>
      <w:r w:rsidR="003F01E0">
        <w:rPr>
          <w:color w:val="000000"/>
          <w:sz w:val="28"/>
          <w:szCs w:val="28"/>
        </w:rPr>
        <w:t xml:space="preserve"> </w:t>
      </w:r>
      <w:r w:rsidR="005D0DE0">
        <w:rPr>
          <w:color w:val="000000"/>
          <w:sz w:val="28"/>
          <w:szCs w:val="28"/>
        </w:rPr>
        <w:t>– Административный</w:t>
      </w:r>
      <w:r w:rsidR="00C811A1" w:rsidRPr="00A73863">
        <w:rPr>
          <w:color w:val="000000"/>
          <w:sz w:val="28"/>
          <w:szCs w:val="28"/>
        </w:rPr>
        <w:t xml:space="preserve"> регламент, муниципальная услуга</w:t>
      </w:r>
      <w:r w:rsidR="00C811A1" w:rsidRPr="00A73863">
        <w:rPr>
          <w:sz w:val="28"/>
          <w:szCs w:val="28"/>
        </w:rPr>
        <w:t xml:space="preserve">) </w:t>
      </w:r>
      <w:r>
        <w:rPr>
          <w:color w:val="000000"/>
          <w:sz w:val="28"/>
        </w:rPr>
        <w:t>разработан в целях повышения качества и доступности результатов предоставления муниципальной услуги, создания комфортных условий для участников отношений, возникших в процессе предоставления муниципальной услуги.</w:t>
      </w:r>
    </w:p>
    <w:p w14:paraId="5AFCB5FB" w14:textId="77777777" w:rsidR="00BF70CB" w:rsidRDefault="00BF70CB" w:rsidP="00BF70CB">
      <w:pPr>
        <w:ind w:firstLine="709"/>
        <w:jc w:val="both"/>
        <w:rPr>
          <w:color w:val="00000A"/>
          <w:sz w:val="28"/>
        </w:rPr>
      </w:pPr>
      <w:r>
        <w:rPr>
          <w:color w:val="00000A"/>
          <w:sz w:val="28"/>
        </w:rPr>
        <w:t>Административный регламент устанавливает сроки и последовательность административных процедур (действий) в процессе предоставления муниципальной услуги в соответствии с требованиями Федерального закона от 27 июля 2010 г. № 210-ФЗ «Об организации предоставления государственных и муниципальных услуг» (далее – Федеральный закон № 210-ФЗ).</w:t>
      </w:r>
    </w:p>
    <w:p w14:paraId="2BDE47D6" w14:textId="77777777" w:rsidR="00A86068" w:rsidRPr="00B03986" w:rsidRDefault="00C811A1" w:rsidP="004C79FA">
      <w:pPr>
        <w:pStyle w:val="af3"/>
        <w:ind w:firstLine="709"/>
        <w:jc w:val="both"/>
        <w:rPr>
          <w:sz w:val="28"/>
          <w:szCs w:val="28"/>
        </w:rPr>
      </w:pPr>
      <w:r w:rsidRPr="00B03986">
        <w:rPr>
          <w:sz w:val="28"/>
          <w:szCs w:val="28"/>
        </w:rPr>
        <w:t>Используемые в настоящем административном регламенте термины и определения подлежат толкованию в соответствии с их значением, определенным действующим законодательством.</w:t>
      </w:r>
    </w:p>
    <w:p w14:paraId="09769491" w14:textId="5998CD6D" w:rsidR="00244C41" w:rsidRPr="00A86068" w:rsidRDefault="00244C41" w:rsidP="00C811A1">
      <w:pPr>
        <w:pStyle w:val="af3"/>
        <w:ind w:firstLine="709"/>
        <w:jc w:val="both"/>
        <w:rPr>
          <w:rFonts w:eastAsia="Calibri"/>
          <w:kern w:val="0"/>
          <w:sz w:val="28"/>
          <w:szCs w:val="28"/>
          <w:lang w:eastAsia="en-US"/>
        </w:rPr>
      </w:pPr>
      <w:r w:rsidRPr="00A86068">
        <w:rPr>
          <w:rFonts w:eastAsia="Calibri"/>
          <w:kern w:val="0"/>
          <w:sz w:val="28"/>
          <w:szCs w:val="28"/>
          <w:lang w:eastAsia="en-US"/>
        </w:rPr>
        <w:t xml:space="preserve">1.2. </w:t>
      </w:r>
      <w:r w:rsidR="003F01E0">
        <w:rPr>
          <w:rFonts w:eastAsia="Calibri"/>
          <w:kern w:val="0"/>
          <w:sz w:val="28"/>
          <w:szCs w:val="28"/>
          <w:lang w:eastAsia="en-US"/>
        </w:rPr>
        <w:t xml:space="preserve"> </w:t>
      </w:r>
      <w:r w:rsidRPr="00A86068">
        <w:rPr>
          <w:rFonts w:eastAsia="Calibri"/>
          <w:kern w:val="0"/>
          <w:sz w:val="28"/>
          <w:szCs w:val="28"/>
          <w:lang w:eastAsia="en-US"/>
        </w:rPr>
        <w:t>Круг заявителей.</w:t>
      </w:r>
    </w:p>
    <w:p w14:paraId="252E3E84" w14:textId="77777777" w:rsidR="00AB5E77" w:rsidRDefault="00585E75" w:rsidP="00AB5E77">
      <w:pPr>
        <w:pStyle w:val="ConsPlusNormal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en-US"/>
        </w:rPr>
      </w:pPr>
      <w:r w:rsidRPr="00AB5E77">
        <w:rPr>
          <w:rFonts w:ascii="Times New Roman" w:hAnsi="Times New Roman" w:cs="Times New Roman"/>
          <w:sz w:val="28"/>
          <w:szCs w:val="28"/>
        </w:rPr>
        <w:t xml:space="preserve">Заявителями муниципальной услуги  </w:t>
      </w:r>
      <w:r w:rsidRPr="00AB5E77">
        <w:rPr>
          <w:rFonts w:ascii="Times New Roman" w:eastAsia="Calibri" w:hAnsi="Times New Roman" w:cs="Times New Roman"/>
          <w:kern w:val="0"/>
          <w:sz w:val="28"/>
          <w:szCs w:val="28"/>
          <w:lang w:eastAsia="en-US"/>
        </w:rPr>
        <w:t>являются</w:t>
      </w:r>
      <w:r w:rsidR="00AB5E77">
        <w:rPr>
          <w:rFonts w:ascii="Times New Roman" w:eastAsia="Calibri" w:hAnsi="Times New Roman" w:cs="Times New Roman"/>
          <w:kern w:val="0"/>
          <w:sz w:val="28"/>
          <w:szCs w:val="28"/>
          <w:lang w:eastAsia="en-US"/>
        </w:rPr>
        <w:t>:</w:t>
      </w:r>
    </w:p>
    <w:p w14:paraId="7A211E7F" w14:textId="2DD7AAFC" w:rsidR="00AB5E77" w:rsidRPr="00A86068" w:rsidRDefault="00CA6028" w:rsidP="00A8606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AB5E77">
        <w:rPr>
          <w:rFonts w:eastAsia="Calibri"/>
          <w:kern w:val="0"/>
          <w:sz w:val="28"/>
          <w:szCs w:val="28"/>
          <w:lang w:eastAsia="en-US"/>
        </w:rPr>
        <w:t>1.2.1.</w:t>
      </w:r>
      <w:r w:rsidR="003F01E0">
        <w:rPr>
          <w:rFonts w:eastAsia="Calibri"/>
          <w:kern w:val="0"/>
          <w:sz w:val="28"/>
          <w:szCs w:val="28"/>
          <w:lang w:eastAsia="en-US"/>
        </w:rPr>
        <w:t xml:space="preserve"> </w:t>
      </w:r>
      <w:r w:rsidR="00AB5E77" w:rsidRPr="00A86068">
        <w:rPr>
          <w:rFonts w:eastAsia="Calibri"/>
          <w:kern w:val="0"/>
          <w:sz w:val="28"/>
          <w:szCs w:val="28"/>
          <w:lang w:eastAsia="en-US"/>
        </w:rPr>
        <w:t>Ф</w:t>
      </w:r>
      <w:r w:rsidR="00585E75" w:rsidRPr="00A86068">
        <w:rPr>
          <w:sz w:val="28"/>
          <w:szCs w:val="28"/>
          <w:lang w:eastAsia="ru-RU"/>
        </w:rPr>
        <w:t>изические</w:t>
      </w:r>
      <w:r w:rsidR="00B950C1" w:rsidRPr="00A86068">
        <w:rPr>
          <w:sz w:val="28"/>
          <w:szCs w:val="28"/>
          <w:lang w:eastAsia="ru-RU"/>
        </w:rPr>
        <w:t xml:space="preserve"> лица,</w:t>
      </w:r>
      <w:r w:rsidR="00EA3AB8">
        <w:rPr>
          <w:sz w:val="28"/>
          <w:szCs w:val="28"/>
          <w:lang w:eastAsia="ru-RU"/>
        </w:rPr>
        <w:t xml:space="preserve"> </w:t>
      </w:r>
      <w:r w:rsidR="00A86068" w:rsidRPr="00A86068">
        <w:rPr>
          <w:sz w:val="28"/>
          <w:szCs w:val="28"/>
          <w:lang w:eastAsia="ru-RU"/>
        </w:rPr>
        <w:t xml:space="preserve">(за исключением </w:t>
      </w:r>
      <w:r w:rsidR="00A86068" w:rsidRPr="00A86068">
        <w:rPr>
          <w:sz w:val="28"/>
          <w:szCs w:val="28"/>
        </w:rPr>
        <w:t xml:space="preserve">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самоуправления, а также </w:t>
      </w:r>
      <w:r w:rsidR="00A86068" w:rsidRPr="00A86068">
        <w:rPr>
          <w:sz w:val="28"/>
          <w:szCs w:val="28"/>
          <w:lang w:eastAsia="ru-RU"/>
        </w:rPr>
        <w:t>следующих лиц:</w:t>
      </w:r>
    </w:p>
    <w:p w14:paraId="639BF874" w14:textId="77777777" w:rsidR="00AB5E77" w:rsidRPr="00A86068" w:rsidRDefault="00CA6028" w:rsidP="00CA60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1B3213">
        <w:rPr>
          <w:sz w:val="28"/>
          <w:szCs w:val="28"/>
        </w:rPr>
        <w:t xml:space="preserve"> </w:t>
      </w:r>
      <w:r w:rsidR="00A86068" w:rsidRPr="00A86068">
        <w:rPr>
          <w:sz w:val="28"/>
          <w:szCs w:val="28"/>
        </w:rPr>
        <w:t>лиц, с которыми заключены договоры о развитии застроенной территории, договоры о комплексном освоении территории, в том числе в целях строительства стандартного жилья, договоры о комплексном развитии территории по инициативе органа местного самоуправления</w:t>
      </w:r>
      <w:r w:rsidR="00AB5E77" w:rsidRPr="00A86068">
        <w:rPr>
          <w:sz w:val="28"/>
          <w:szCs w:val="28"/>
        </w:rPr>
        <w:t>;</w:t>
      </w:r>
    </w:p>
    <w:p w14:paraId="71975FF7" w14:textId="77777777" w:rsidR="00AB5E77" w:rsidRPr="00A86068" w:rsidRDefault="00CA6028" w:rsidP="00CA602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2)</w:t>
      </w:r>
      <w:r w:rsidR="001B3213">
        <w:rPr>
          <w:sz w:val="28"/>
          <w:szCs w:val="28"/>
        </w:rPr>
        <w:t xml:space="preserve"> </w:t>
      </w:r>
      <w:r w:rsidR="00A86068" w:rsidRPr="00A86068">
        <w:rPr>
          <w:bCs/>
          <w:sz w:val="28"/>
          <w:szCs w:val="28"/>
        </w:rPr>
        <w:t xml:space="preserve">лиц, указанных в </w:t>
      </w:r>
      <w:hyperlink r:id="rId9" w:history="1">
        <w:r w:rsidR="00A86068" w:rsidRPr="00A86068">
          <w:rPr>
            <w:bCs/>
            <w:sz w:val="28"/>
            <w:szCs w:val="28"/>
          </w:rPr>
          <w:t>части 3 статьи 46.9</w:t>
        </w:r>
      </w:hyperlink>
      <w:r w:rsidR="00A86068" w:rsidRPr="00A86068">
        <w:rPr>
          <w:bCs/>
          <w:sz w:val="28"/>
          <w:szCs w:val="28"/>
        </w:rPr>
        <w:t xml:space="preserve"> Градостроительного кодекса РФ</w:t>
      </w:r>
      <w:r w:rsidR="00AB5E77" w:rsidRPr="00A86068">
        <w:rPr>
          <w:sz w:val="28"/>
          <w:szCs w:val="28"/>
        </w:rPr>
        <w:t>;</w:t>
      </w:r>
    </w:p>
    <w:p w14:paraId="5749812A" w14:textId="77777777" w:rsidR="00A86068" w:rsidRPr="00416D0A" w:rsidRDefault="00CA6028" w:rsidP="00CA602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3)</w:t>
      </w:r>
      <w:r w:rsidR="00A86068" w:rsidRPr="00A86068">
        <w:rPr>
          <w:sz w:val="28"/>
          <w:szCs w:val="28"/>
        </w:rPr>
        <w:t xml:space="preserve"> правообладателей существующих линейных объектов, подлежащих реконструкции, в случае подготовки документации по планировке </w:t>
      </w:r>
      <w:r w:rsidR="00A86068" w:rsidRPr="00A86068">
        <w:rPr>
          <w:sz w:val="28"/>
          <w:szCs w:val="28"/>
        </w:rPr>
        <w:lastRenderedPageBreak/>
        <w:t xml:space="preserve">территории в целях их реконструкции (за исключением случая, указанного в </w:t>
      </w:r>
      <w:hyperlink r:id="rId10" w:history="1">
        <w:r w:rsidR="00A86068" w:rsidRPr="00416D0A">
          <w:rPr>
            <w:sz w:val="28"/>
            <w:szCs w:val="28"/>
          </w:rPr>
          <w:t>части 12.12</w:t>
        </w:r>
      </w:hyperlink>
      <w:r w:rsidR="00A86068" w:rsidRPr="00416D0A">
        <w:rPr>
          <w:sz w:val="28"/>
          <w:szCs w:val="28"/>
        </w:rPr>
        <w:t xml:space="preserve"> статьи</w:t>
      </w:r>
      <w:r w:rsidR="00012A88" w:rsidRPr="00416D0A">
        <w:rPr>
          <w:sz w:val="28"/>
          <w:szCs w:val="28"/>
        </w:rPr>
        <w:t xml:space="preserve"> 45 </w:t>
      </w:r>
      <w:r w:rsidR="00012A88" w:rsidRPr="00416D0A">
        <w:rPr>
          <w:bCs/>
          <w:sz w:val="28"/>
          <w:szCs w:val="28"/>
        </w:rPr>
        <w:t>Градостроительного кодекса РФ</w:t>
      </w:r>
      <w:r w:rsidR="00A86068" w:rsidRPr="00416D0A">
        <w:rPr>
          <w:sz w:val="28"/>
          <w:szCs w:val="28"/>
        </w:rPr>
        <w:t>)</w:t>
      </w:r>
      <w:r w:rsidR="00A86068" w:rsidRPr="00416D0A">
        <w:rPr>
          <w:bCs/>
          <w:sz w:val="28"/>
          <w:szCs w:val="28"/>
        </w:rPr>
        <w:t>;</w:t>
      </w:r>
    </w:p>
    <w:p w14:paraId="39ECFA9B" w14:textId="77777777" w:rsidR="00A86068" w:rsidRPr="00A86068" w:rsidRDefault="00CA6028" w:rsidP="00CA60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="001B3213">
        <w:rPr>
          <w:sz w:val="28"/>
          <w:szCs w:val="28"/>
        </w:rPr>
        <w:t xml:space="preserve"> </w:t>
      </w:r>
      <w:r w:rsidR="00A86068" w:rsidRPr="00A86068">
        <w:rPr>
          <w:bCs/>
          <w:sz w:val="28"/>
          <w:szCs w:val="28"/>
        </w:rPr>
        <w:t xml:space="preserve">субъектов </w:t>
      </w:r>
      <w:r w:rsidR="00A86068" w:rsidRPr="00A86068">
        <w:rPr>
          <w:sz w:val="28"/>
          <w:szCs w:val="28"/>
        </w:rPr>
        <w:t>естественных монополий, организациями коммунального комплекса в случае подготовки документации по планировке территории для размещения объектов федерального значения, объектов регионального значения, объект</w:t>
      </w:r>
      <w:r w:rsidR="00A86068" w:rsidRPr="00416D0A">
        <w:rPr>
          <w:sz w:val="28"/>
          <w:szCs w:val="28"/>
        </w:rPr>
        <w:t xml:space="preserve">ов местного значения (за исключением случая, указанного в </w:t>
      </w:r>
      <w:hyperlink r:id="rId11" w:history="1">
        <w:r w:rsidR="00A86068" w:rsidRPr="00416D0A">
          <w:rPr>
            <w:sz w:val="28"/>
            <w:szCs w:val="28"/>
          </w:rPr>
          <w:t>части 12.12</w:t>
        </w:r>
      </w:hyperlink>
      <w:r w:rsidR="00A86068" w:rsidRPr="00A86068">
        <w:rPr>
          <w:sz w:val="28"/>
          <w:szCs w:val="28"/>
        </w:rPr>
        <w:t xml:space="preserve"> статьи</w:t>
      </w:r>
      <w:r w:rsidR="00012A88">
        <w:rPr>
          <w:sz w:val="28"/>
          <w:szCs w:val="28"/>
        </w:rPr>
        <w:t xml:space="preserve">45 </w:t>
      </w:r>
      <w:r w:rsidR="00012A88" w:rsidRPr="00A86068">
        <w:rPr>
          <w:bCs/>
          <w:sz w:val="28"/>
          <w:szCs w:val="28"/>
        </w:rPr>
        <w:t>Градостроительного кодекса РФ</w:t>
      </w:r>
      <w:r w:rsidR="00A86068" w:rsidRPr="00A86068">
        <w:rPr>
          <w:sz w:val="28"/>
          <w:szCs w:val="28"/>
        </w:rPr>
        <w:t>);</w:t>
      </w:r>
    </w:p>
    <w:p w14:paraId="5356D7B0" w14:textId="77777777" w:rsidR="00A86068" w:rsidRPr="00A86068" w:rsidRDefault="00CA6028" w:rsidP="00CA60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 w:rsidR="001B3213">
        <w:rPr>
          <w:sz w:val="28"/>
          <w:szCs w:val="28"/>
        </w:rPr>
        <w:t xml:space="preserve"> </w:t>
      </w:r>
      <w:r w:rsidR="00A86068" w:rsidRPr="00A86068">
        <w:rPr>
          <w:sz w:val="28"/>
          <w:szCs w:val="28"/>
        </w:rPr>
        <w:t>садоводческих или огороднических некоммерческих товариществ в отношении земельного участка, предоставленного такому товариществу для ведения садоводства или огородничества)</w:t>
      </w:r>
      <w:r w:rsidR="00012A88">
        <w:rPr>
          <w:sz w:val="28"/>
          <w:szCs w:val="28"/>
        </w:rPr>
        <w:t>;</w:t>
      </w:r>
    </w:p>
    <w:p w14:paraId="459D4A70" w14:textId="77777777" w:rsidR="00AB5E77" w:rsidRPr="00A86068" w:rsidRDefault="00012A88" w:rsidP="00CA60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</w:t>
      </w:r>
      <w:r w:rsidR="001B3213">
        <w:rPr>
          <w:sz w:val="28"/>
          <w:szCs w:val="28"/>
        </w:rPr>
        <w:t xml:space="preserve"> </w:t>
      </w:r>
      <w:r w:rsidR="00A86068" w:rsidRPr="00A86068">
        <w:rPr>
          <w:sz w:val="28"/>
          <w:szCs w:val="28"/>
          <w:lang w:eastAsia="ru-RU"/>
        </w:rPr>
        <w:t xml:space="preserve">случая, указанного в части 12.12 </w:t>
      </w:r>
      <w:r>
        <w:rPr>
          <w:sz w:val="28"/>
          <w:szCs w:val="28"/>
          <w:lang w:eastAsia="ru-RU"/>
        </w:rPr>
        <w:t xml:space="preserve">статьи </w:t>
      </w:r>
      <w:r>
        <w:rPr>
          <w:sz w:val="28"/>
          <w:szCs w:val="28"/>
        </w:rPr>
        <w:t xml:space="preserve">45 </w:t>
      </w:r>
      <w:r w:rsidRPr="00A86068">
        <w:rPr>
          <w:bCs/>
          <w:sz w:val="28"/>
          <w:szCs w:val="28"/>
        </w:rPr>
        <w:t>Градостроительного кодекса РФ</w:t>
      </w:r>
      <w:r>
        <w:rPr>
          <w:sz w:val="28"/>
          <w:szCs w:val="28"/>
          <w:lang w:eastAsia="ru-RU"/>
        </w:rPr>
        <w:t>.</w:t>
      </w:r>
    </w:p>
    <w:p w14:paraId="3E3D79D0" w14:textId="560DB83F" w:rsidR="00A86068" w:rsidRPr="00A86068" w:rsidRDefault="00CA6028" w:rsidP="00CA602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1.2.2.</w:t>
      </w:r>
      <w:r w:rsidR="003F01E0"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Юридические</w:t>
      </w:r>
      <w:r w:rsidR="00A86068" w:rsidRPr="00A86068">
        <w:rPr>
          <w:sz w:val="28"/>
          <w:szCs w:val="28"/>
          <w:lang w:eastAsia="ru-RU"/>
        </w:rPr>
        <w:t xml:space="preserve"> лица (за исключением следующих лиц:</w:t>
      </w:r>
    </w:p>
    <w:p w14:paraId="5776F335" w14:textId="77777777" w:rsidR="00A86068" w:rsidRPr="00A86068" w:rsidRDefault="00A86068" w:rsidP="00CA60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86068">
        <w:rPr>
          <w:bCs/>
          <w:sz w:val="28"/>
          <w:szCs w:val="28"/>
        </w:rPr>
        <w:t xml:space="preserve">1) </w:t>
      </w:r>
      <w:r w:rsidRPr="00A86068">
        <w:rPr>
          <w:sz w:val="28"/>
          <w:szCs w:val="28"/>
        </w:rPr>
        <w:t>лиц, с которыми заключены договоры о развитии застроенной территории, договоры о комплексном освоении территории, в том числе в целях строительства стандартного жилья, договоры о комплексном развитии территории по инициативе органа местного самоуправления</w:t>
      </w:r>
      <w:r w:rsidR="000C23BB">
        <w:rPr>
          <w:sz w:val="28"/>
          <w:szCs w:val="28"/>
        </w:rPr>
        <w:t>;</w:t>
      </w:r>
    </w:p>
    <w:p w14:paraId="095D1F82" w14:textId="77777777" w:rsidR="00A86068" w:rsidRPr="00A86068" w:rsidRDefault="00A86068" w:rsidP="00CA602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86068">
        <w:rPr>
          <w:bCs/>
          <w:sz w:val="28"/>
          <w:szCs w:val="28"/>
        </w:rPr>
        <w:t xml:space="preserve">2) лиц, указанных в </w:t>
      </w:r>
      <w:hyperlink r:id="rId12" w:history="1">
        <w:r w:rsidRPr="00A86068">
          <w:rPr>
            <w:bCs/>
            <w:sz w:val="28"/>
            <w:szCs w:val="28"/>
          </w:rPr>
          <w:t>части 3 статьи 46.9</w:t>
        </w:r>
      </w:hyperlink>
      <w:r w:rsidRPr="00A86068">
        <w:rPr>
          <w:bCs/>
          <w:sz w:val="28"/>
          <w:szCs w:val="28"/>
        </w:rPr>
        <w:t xml:space="preserve"> Градостроительного кодекса РФ;</w:t>
      </w:r>
    </w:p>
    <w:p w14:paraId="548E7D3E" w14:textId="77777777" w:rsidR="00A86068" w:rsidRPr="00416D0A" w:rsidRDefault="00A86068" w:rsidP="00CA602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86068">
        <w:rPr>
          <w:bCs/>
          <w:sz w:val="28"/>
          <w:szCs w:val="28"/>
        </w:rPr>
        <w:t xml:space="preserve">3) </w:t>
      </w:r>
      <w:r w:rsidRPr="00A86068">
        <w:rPr>
          <w:sz w:val="28"/>
          <w:szCs w:val="28"/>
        </w:rPr>
        <w:t xml:space="preserve">правообладателей существующих линейных объектов, подлежащих реконструкции, в случае подготовки документации по планировке территории в целях их реконструкции (за исключением случая, указанного в </w:t>
      </w:r>
      <w:hyperlink r:id="rId13" w:history="1">
        <w:r w:rsidRPr="00416D0A">
          <w:rPr>
            <w:sz w:val="28"/>
            <w:szCs w:val="28"/>
          </w:rPr>
          <w:t>части 12.12</w:t>
        </w:r>
      </w:hyperlink>
      <w:r w:rsidR="000C23BB" w:rsidRPr="00416D0A">
        <w:rPr>
          <w:sz w:val="28"/>
          <w:szCs w:val="28"/>
        </w:rPr>
        <w:t xml:space="preserve">статьи 45 </w:t>
      </w:r>
      <w:r w:rsidR="000C23BB" w:rsidRPr="00416D0A">
        <w:rPr>
          <w:bCs/>
          <w:sz w:val="28"/>
          <w:szCs w:val="28"/>
        </w:rPr>
        <w:t>Градостроительного кодекса РФ</w:t>
      </w:r>
      <w:r w:rsidRPr="00416D0A">
        <w:rPr>
          <w:sz w:val="28"/>
          <w:szCs w:val="28"/>
        </w:rPr>
        <w:t>)</w:t>
      </w:r>
      <w:r w:rsidRPr="00416D0A">
        <w:rPr>
          <w:bCs/>
          <w:sz w:val="28"/>
          <w:szCs w:val="28"/>
        </w:rPr>
        <w:t>;</w:t>
      </w:r>
    </w:p>
    <w:p w14:paraId="79678425" w14:textId="77777777" w:rsidR="00A86068" w:rsidRPr="00416D0A" w:rsidRDefault="00A86068" w:rsidP="00CA60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16D0A">
        <w:rPr>
          <w:bCs/>
          <w:sz w:val="28"/>
          <w:szCs w:val="28"/>
        </w:rPr>
        <w:t xml:space="preserve">4) субъектов </w:t>
      </w:r>
      <w:r w:rsidRPr="00416D0A">
        <w:rPr>
          <w:sz w:val="28"/>
          <w:szCs w:val="28"/>
        </w:rPr>
        <w:t xml:space="preserve">естественных монополий, организациями коммунального комплекса в случае подготовки документации по планировке территории для размещения объектов федерального значения, объектов регионального значения, объектов местного значения (за исключением случая, указанного в </w:t>
      </w:r>
      <w:hyperlink r:id="rId14" w:history="1">
        <w:r w:rsidRPr="00416D0A">
          <w:rPr>
            <w:sz w:val="28"/>
            <w:szCs w:val="28"/>
          </w:rPr>
          <w:t>части 12.12</w:t>
        </w:r>
      </w:hyperlink>
      <w:r w:rsidR="00F5136D" w:rsidRPr="00416D0A">
        <w:rPr>
          <w:sz w:val="28"/>
          <w:szCs w:val="28"/>
        </w:rPr>
        <w:t xml:space="preserve">статьи 45 </w:t>
      </w:r>
      <w:r w:rsidR="00F5136D" w:rsidRPr="00416D0A">
        <w:rPr>
          <w:bCs/>
          <w:sz w:val="28"/>
          <w:szCs w:val="28"/>
        </w:rPr>
        <w:t>Градостроительного кодекса РФ</w:t>
      </w:r>
      <w:r w:rsidRPr="00416D0A">
        <w:rPr>
          <w:sz w:val="28"/>
          <w:szCs w:val="28"/>
        </w:rPr>
        <w:t>);</w:t>
      </w:r>
    </w:p>
    <w:p w14:paraId="13456A5E" w14:textId="77777777" w:rsidR="00A86068" w:rsidRPr="00A86068" w:rsidRDefault="00A86068" w:rsidP="00CA60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16D0A">
        <w:rPr>
          <w:sz w:val="28"/>
          <w:szCs w:val="28"/>
        </w:rPr>
        <w:t>5) садовод</w:t>
      </w:r>
      <w:r w:rsidRPr="00A86068">
        <w:rPr>
          <w:sz w:val="28"/>
          <w:szCs w:val="28"/>
        </w:rPr>
        <w:t>ческих или огороднических некоммерческих товариществ в отношении земельного участка, предоставленного такому товариществу для ведения садоводства или огородничества</w:t>
      </w:r>
      <w:r w:rsidR="00F5136D">
        <w:rPr>
          <w:sz w:val="28"/>
          <w:szCs w:val="28"/>
        </w:rPr>
        <w:t>;</w:t>
      </w:r>
    </w:p>
    <w:p w14:paraId="690E536A" w14:textId="77777777" w:rsidR="00AB5E77" w:rsidRPr="00A86068" w:rsidRDefault="00A86068" w:rsidP="00CA602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A86068">
        <w:rPr>
          <w:sz w:val="28"/>
          <w:szCs w:val="28"/>
          <w:lang w:eastAsia="ru-RU"/>
        </w:rPr>
        <w:t xml:space="preserve">6) случая, указанного в части 12.12 </w:t>
      </w:r>
      <w:r w:rsidR="00F5136D">
        <w:rPr>
          <w:sz w:val="28"/>
          <w:szCs w:val="28"/>
        </w:rPr>
        <w:t xml:space="preserve">статьи 45 </w:t>
      </w:r>
      <w:r w:rsidR="00F5136D" w:rsidRPr="00A86068">
        <w:rPr>
          <w:bCs/>
          <w:sz w:val="28"/>
          <w:szCs w:val="28"/>
        </w:rPr>
        <w:t>Градостроительного кодекса РФ</w:t>
      </w:r>
      <w:r w:rsidR="00AB5E77" w:rsidRPr="00A86068">
        <w:rPr>
          <w:sz w:val="28"/>
          <w:szCs w:val="28"/>
        </w:rPr>
        <w:t>.</w:t>
      </w:r>
    </w:p>
    <w:p w14:paraId="65A2FD58" w14:textId="67622712" w:rsidR="00F41D6A" w:rsidRPr="00E57EBE" w:rsidRDefault="00585E75" w:rsidP="00AB5E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57EBE">
        <w:rPr>
          <w:sz w:val="28"/>
          <w:szCs w:val="28"/>
        </w:rPr>
        <w:t>От имени заявителя с запросом о предоставлении муниципальной услуги может обратиться представитель заявителя, который в случае личного обращения предъявляет документ, удостоверяющий его личность, представляет (прилагает к заявлению) документ, подтверждающий его полномочия на обращение с заявлением о предоставлении муниципальной услуги (подлинник или нотариа</w:t>
      </w:r>
      <w:r w:rsidR="00244F9A">
        <w:rPr>
          <w:sz w:val="28"/>
          <w:szCs w:val="28"/>
        </w:rPr>
        <w:t>льно заверенную копию)</w:t>
      </w:r>
      <w:r w:rsidR="003F01E0">
        <w:rPr>
          <w:sz w:val="28"/>
          <w:szCs w:val="28"/>
        </w:rPr>
        <w:t xml:space="preserve"> </w:t>
      </w:r>
      <w:r w:rsidR="00244F9A">
        <w:rPr>
          <w:sz w:val="28"/>
          <w:szCs w:val="28"/>
        </w:rPr>
        <w:t xml:space="preserve">(далее – </w:t>
      </w:r>
      <w:r w:rsidR="00244F9A" w:rsidRPr="00E57EBE">
        <w:rPr>
          <w:sz w:val="28"/>
          <w:szCs w:val="28"/>
        </w:rPr>
        <w:t>заяви</w:t>
      </w:r>
      <w:r w:rsidR="00244F9A">
        <w:rPr>
          <w:sz w:val="28"/>
          <w:szCs w:val="28"/>
        </w:rPr>
        <w:t>тели).</w:t>
      </w:r>
    </w:p>
    <w:p w14:paraId="38DE1221" w14:textId="77777777" w:rsidR="006D243C" w:rsidRPr="002162FC" w:rsidRDefault="006D243C" w:rsidP="00E57EBE">
      <w:pPr>
        <w:suppressAutoHyphens w:val="0"/>
        <w:spacing w:after="160"/>
        <w:ind w:firstLine="708"/>
        <w:contextualSpacing/>
        <w:jc w:val="both"/>
        <w:rPr>
          <w:color w:val="000000"/>
          <w:sz w:val="28"/>
          <w:szCs w:val="28"/>
        </w:rPr>
      </w:pPr>
      <w:r w:rsidRPr="002162FC">
        <w:rPr>
          <w:color w:val="000000"/>
          <w:sz w:val="28"/>
          <w:szCs w:val="28"/>
        </w:rPr>
        <w:t>1.3. Требования к порядку информирования о предоставлении муниципальной услуги.</w:t>
      </w:r>
    </w:p>
    <w:p w14:paraId="3A6A4AD0" w14:textId="77777777" w:rsidR="004C79FA" w:rsidRDefault="00AB5E77" w:rsidP="004C79FA">
      <w:pPr>
        <w:keepNext/>
        <w:ind w:firstLine="708"/>
        <w:jc w:val="both"/>
        <w:rPr>
          <w:sz w:val="28"/>
        </w:rPr>
      </w:pPr>
      <w:r w:rsidRPr="00770921">
        <w:rPr>
          <w:sz w:val="28"/>
          <w:szCs w:val="28"/>
        </w:rPr>
        <w:t xml:space="preserve">1.3.1. </w:t>
      </w:r>
      <w:r w:rsidR="004C79FA">
        <w:rPr>
          <w:sz w:val="28"/>
        </w:rPr>
        <w:t xml:space="preserve">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</w:t>
      </w:r>
      <w:r w:rsidR="004C79FA">
        <w:rPr>
          <w:sz w:val="28"/>
        </w:rPr>
        <w:lastRenderedPageBreak/>
        <w:t xml:space="preserve">сведений о ходе предоставления указанных услуг, в том числе на официальном сайте администрации </w:t>
      </w:r>
      <w:r w:rsidR="004C79FA">
        <w:rPr>
          <w:color w:val="00000A"/>
          <w:sz w:val="28"/>
        </w:rPr>
        <w:t>Грачевского муниципального</w:t>
      </w:r>
      <w:r w:rsidR="004C79FA">
        <w:rPr>
          <w:sz w:val="28"/>
        </w:rPr>
        <w:t xml:space="preserve"> округа Ставропольского края в информационно-телекоммуникационной сети «Интернет» (далее – официальный сайт администрации), а также с использованием федеральной государственной информационной системы «Единый портал государственных и муниципальных услуг (функций)» (далее – Единый портал).</w:t>
      </w:r>
    </w:p>
    <w:p w14:paraId="1AC4EAB3" w14:textId="77777777" w:rsidR="004C79FA" w:rsidRDefault="004C79FA" w:rsidP="004C79FA">
      <w:pPr>
        <w:ind w:firstLine="720"/>
        <w:jc w:val="both"/>
        <w:rPr>
          <w:color w:val="000000"/>
          <w:sz w:val="28"/>
        </w:rPr>
      </w:pPr>
      <w:r>
        <w:rPr>
          <w:color w:val="000000"/>
          <w:sz w:val="28"/>
        </w:rPr>
        <w:t>Получение информации заявителем по вопросам предоставления муниципальной услуги,  которые являются необходимыми и обязательными для предоставления муниципальной услуги, а также сведений о ходе предоставления муниципальной услуги осуществляется посредством:</w:t>
      </w:r>
    </w:p>
    <w:p w14:paraId="0F6CA667" w14:textId="77777777" w:rsidR="004C79FA" w:rsidRDefault="004C79FA" w:rsidP="004C79FA">
      <w:pPr>
        <w:ind w:firstLine="720"/>
        <w:jc w:val="both"/>
        <w:rPr>
          <w:color w:val="000000"/>
          <w:sz w:val="28"/>
        </w:rPr>
      </w:pPr>
      <w:r>
        <w:rPr>
          <w:color w:val="000000"/>
          <w:sz w:val="28"/>
        </w:rPr>
        <w:t>личного обращения заявителя в:</w:t>
      </w:r>
    </w:p>
    <w:p w14:paraId="56387AEF" w14:textId="77777777" w:rsidR="004C79FA" w:rsidRDefault="004C79FA" w:rsidP="004C79FA">
      <w:pPr>
        <w:ind w:firstLine="708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отдел градостроительства и жилищно-коммунального хозяйства администрации </w:t>
      </w:r>
      <w:r>
        <w:rPr>
          <w:color w:val="00000A"/>
          <w:sz w:val="28"/>
        </w:rPr>
        <w:t>Грачевского муниципального</w:t>
      </w:r>
      <w:r>
        <w:rPr>
          <w:color w:val="000000"/>
          <w:sz w:val="28"/>
        </w:rPr>
        <w:t xml:space="preserve"> округа Ставропольского края (далее – Отдел);</w:t>
      </w:r>
    </w:p>
    <w:p w14:paraId="4FD10188" w14:textId="10B21425" w:rsidR="004C79FA" w:rsidRDefault="004C79FA" w:rsidP="004C79FA">
      <w:pPr>
        <w:ind w:firstLine="72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муниципальное казенное учреждение «Многофункциональный центр предоставления государственных и муниципальных услуг» Грачевского </w:t>
      </w:r>
      <w:r w:rsidR="005D0DE0">
        <w:rPr>
          <w:color w:val="000000"/>
          <w:sz w:val="28"/>
        </w:rPr>
        <w:t>муниципального округа</w:t>
      </w:r>
      <w:r>
        <w:rPr>
          <w:color w:val="000000"/>
          <w:sz w:val="28"/>
        </w:rPr>
        <w:t xml:space="preserve"> Ставропольского края (далее – МФЦ),</w:t>
      </w:r>
    </w:p>
    <w:p w14:paraId="2034AF07" w14:textId="58863854" w:rsidR="004C79FA" w:rsidRPr="00BC459D" w:rsidRDefault="004C79FA" w:rsidP="004C79FA">
      <w:pPr>
        <w:ind w:firstLine="720"/>
        <w:jc w:val="both"/>
        <w:rPr>
          <w:color w:val="000000"/>
          <w:sz w:val="28"/>
        </w:rPr>
      </w:pPr>
      <w:r>
        <w:rPr>
          <w:color w:val="000000"/>
          <w:sz w:val="28"/>
        </w:rPr>
        <w:t>письменного обращения заявителя путём направления почтовых отправлений в администрацию</w:t>
      </w:r>
      <w:r w:rsidR="00CE58A0">
        <w:rPr>
          <w:color w:val="000000"/>
          <w:sz w:val="28"/>
        </w:rPr>
        <w:t xml:space="preserve"> Грачевского муниципального округа (далее – администрация)</w:t>
      </w:r>
      <w:r>
        <w:rPr>
          <w:color w:val="000000"/>
          <w:sz w:val="28"/>
        </w:rPr>
        <w:t xml:space="preserve"> по адресу: </w:t>
      </w:r>
      <w:r w:rsidRPr="00BC459D">
        <w:rPr>
          <w:sz w:val="28"/>
          <w:szCs w:val="28"/>
        </w:rPr>
        <w:t>356250 Ставропольский край, Грачевский район, с. Грачевка, ул. Ставропольская, 42</w:t>
      </w:r>
      <w:r w:rsidRPr="00BC459D">
        <w:rPr>
          <w:color w:val="000000"/>
          <w:sz w:val="28"/>
        </w:rPr>
        <w:t>,</w:t>
      </w:r>
    </w:p>
    <w:p w14:paraId="202B533F" w14:textId="3B81C3BE" w:rsidR="004C79FA" w:rsidRDefault="004C79FA" w:rsidP="004C79FA">
      <w:pPr>
        <w:ind w:firstLine="720"/>
        <w:jc w:val="both"/>
        <w:rPr>
          <w:color w:val="000000"/>
          <w:sz w:val="28"/>
        </w:rPr>
      </w:pPr>
      <w:r>
        <w:rPr>
          <w:color w:val="000000"/>
          <w:sz w:val="28"/>
        </w:rPr>
        <w:t>обращения по телефону отдела: (86540)</w:t>
      </w:r>
      <w:r w:rsidR="003F01E0"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4-06-96; 4-00-48; </w:t>
      </w:r>
    </w:p>
    <w:p w14:paraId="3925581A" w14:textId="77777777" w:rsidR="004C79FA" w:rsidRDefault="004C79FA" w:rsidP="004C79FA">
      <w:pPr>
        <w:ind w:firstLine="720"/>
        <w:jc w:val="both"/>
        <w:rPr>
          <w:color w:val="000000"/>
          <w:sz w:val="28"/>
        </w:rPr>
      </w:pPr>
      <w:r>
        <w:rPr>
          <w:color w:val="000000"/>
          <w:sz w:val="28"/>
        </w:rPr>
        <w:t>МФЦ: (86540)4-13-34, 8-800-200-40-10 (телефон «Горячей линии» МФЦ);</w:t>
      </w:r>
    </w:p>
    <w:p w14:paraId="68B1AA78" w14:textId="77777777" w:rsidR="004C79FA" w:rsidRDefault="004C79FA" w:rsidP="004C79FA">
      <w:pPr>
        <w:ind w:firstLine="720"/>
        <w:jc w:val="both"/>
        <w:rPr>
          <w:color w:val="000000"/>
          <w:sz w:val="28"/>
        </w:rPr>
      </w:pPr>
      <w:r>
        <w:rPr>
          <w:color w:val="000000"/>
          <w:sz w:val="28"/>
        </w:rPr>
        <w:t>обращения в форме электронного документа с использованием:</w:t>
      </w:r>
    </w:p>
    <w:p w14:paraId="02E5B34F" w14:textId="77777777" w:rsidR="004C79FA" w:rsidRPr="00724C1B" w:rsidRDefault="004C79FA" w:rsidP="004C79FA">
      <w:pPr>
        <w:ind w:firstLine="720"/>
        <w:jc w:val="both"/>
        <w:rPr>
          <w:sz w:val="28"/>
          <w:szCs w:val="28"/>
        </w:rPr>
      </w:pPr>
      <w:r>
        <w:rPr>
          <w:sz w:val="28"/>
        </w:rPr>
        <w:t xml:space="preserve">электронной почты администрации: </w:t>
      </w:r>
      <w:proofErr w:type="spellStart"/>
      <w:r w:rsidRPr="00724C1B">
        <w:rPr>
          <w:sz w:val="28"/>
          <w:szCs w:val="28"/>
          <w:lang w:val="en-US"/>
        </w:rPr>
        <w:t>adm</w:t>
      </w:r>
      <w:proofErr w:type="spellEnd"/>
      <w:r w:rsidRPr="00724C1B">
        <w:rPr>
          <w:sz w:val="28"/>
          <w:szCs w:val="28"/>
        </w:rPr>
        <w:t>-</w:t>
      </w:r>
      <w:proofErr w:type="spellStart"/>
      <w:r w:rsidRPr="00724C1B">
        <w:rPr>
          <w:sz w:val="28"/>
          <w:szCs w:val="28"/>
        </w:rPr>
        <w:t>gr</w:t>
      </w:r>
      <w:r w:rsidRPr="00724C1B">
        <w:rPr>
          <w:sz w:val="28"/>
          <w:szCs w:val="28"/>
          <w:lang w:val="en-US"/>
        </w:rPr>
        <w:t>mr</w:t>
      </w:r>
      <w:proofErr w:type="spellEnd"/>
      <w:r w:rsidRPr="00724C1B">
        <w:rPr>
          <w:sz w:val="28"/>
          <w:szCs w:val="28"/>
        </w:rPr>
        <w:t>@</w:t>
      </w:r>
      <w:proofErr w:type="spellStart"/>
      <w:r w:rsidRPr="00724C1B">
        <w:rPr>
          <w:sz w:val="28"/>
          <w:szCs w:val="28"/>
          <w:lang w:val="en-US"/>
        </w:rPr>
        <w:t>yandex</w:t>
      </w:r>
      <w:proofErr w:type="spellEnd"/>
      <w:r w:rsidRPr="00724C1B">
        <w:rPr>
          <w:sz w:val="28"/>
          <w:szCs w:val="28"/>
        </w:rPr>
        <w:t>.</w:t>
      </w:r>
      <w:proofErr w:type="spellStart"/>
      <w:r w:rsidRPr="00724C1B">
        <w:rPr>
          <w:sz w:val="28"/>
          <w:szCs w:val="28"/>
        </w:rPr>
        <w:t>ru</w:t>
      </w:r>
      <w:proofErr w:type="spellEnd"/>
      <w:r w:rsidRPr="00724C1B">
        <w:rPr>
          <w:sz w:val="28"/>
          <w:szCs w:val="28"/>
          <w:u w:val="single"/>
        </w:rPr>
        <w:t>;</w:t>
      </w:r>
    </w:p>
    <w:p w14:paraId="411C9EE3" w14:textId="77777777" w:rsidR="004C79FA" w:rsidRPr="007D205E" w:rsidRDefault="004C79FA" w:rsidP="004C79FA">
      <w:pPr>
        <w:ind w:firstLine="720"/>
        <w:jc w:val="both"/>
        <w:rPr>
          <w:sz w:val="28"/>
          <w:szCs w:val="28"/>
        </w:rPr>
      </w:pPr>
      <w:r w:rsidRPr="0061768C">
        <w:rPr>
          <w:sz w:val="28"/>
          <w:szCs w:val="28"/>
        </w:rPr>
        <w:t xml:space="preserve">Электронная почта </w:t>
      </w:r>
      <w:r>
        <w:rPr>
          <w:sz w:val="28"/>
          <w:szCs w:val="28"/>
        </w:rPr>
        <w:t>МФЦ</w:t>
      </w:r>
      <w:r w:rsidRPr="0061768C">
        <w:rPr>
          <w:sz w:val="28"/>
          <w:szCs w:val="28"/>
        </w:rPr>
        <w:t xml:space="preserve">: </w:t>
      </w:r>
      <w:hyperlink r:id="rId15" w:history="1">
        <w:r w:rsidRPr="007D205E">
          <w:rPr>
            <w:sz w:val="28"/>
            <w:szCs w:val="28"/>
            <w:bdr w:val="none" w:sz="0" w:space="0" w:color="auto" w:frame="1"/>
          </w:rPr>
          <w:t>mfcgmr26@mail.ru</w:t>
        </w:r>
      </w:hyperlink>
      <w:r w:rsidR="00F64BDF" w:rsidRPr="007D205E">
        <w:rPr>
          <w:sz w:val="28"/>
          <w:szCs w:val="28"/>
          <w:bdr w:val="none" w:sz="0" w:space="0" w:color="auto" w:frame="1"/>
        </w:rPr>
        <w:t>.</w:t>
      </w:r>
    </w:p>
    <w:p w14:paraId="0208455C" w14:textId="735A62AE" w:rsidR="004C79FA" w:rsidRDefault="004C79FA" w:rsidP="004C79FA">
      <w:pPr>
        <w:ind w:firstLine="720"/>
        <w:jc w:val="both"/>
        <w:rPr>
          <w:color w:val="000000"/>
          <w:sz w:val="28"/>
        </w:rPr>
      </w:pPr>
      <w:r>
        <w:rPr>
          <w:sz w:val="28"/>
        </w:rPr>
        <w:t xml:space="preserve">Доступ к информации о сроках и порядке предоставления муниципальной услуги, размещенной на официальном сайте администрации </w:t>
      </w:r>
      <w:r w:rsidR="00A320E0">
        <w:rPr>
          <w:sz w:val="28"/>
        </w:rPr>
        <w:t xml:space="preserve">  – </w:t>
      </w:r>
      <w:r>
        <w:rPr>
          <w:sz w:val="28"/>
        </w:rPr>
        <w:t xml:space="preserve"> </w:t>
      </w:r>
      <w:r w:rsidRPr="00BC459D">
        <w:rPr>
          <w:sz w:val="28"/>
          <w:szCs w:val="28"/>
          <w:lang w:val="en-US"/>
        </w:rPr>
        <w:t>www</w:t>
      </w:r>
      <w:r w:rsidRPr="00BC459D">
        <w:rPr>
          <w:sz w:val="28"/>
          <w:szCs w:val="28"/>
        </w:rPr>
        <w:t>.</w:t>
      </w:r>
      <w:proofErr w:type="spellStart"/>
      <w:r w:rsidRPr="00BC459D">
        <w:rPr>
          <w:sz w:val="28"/>
          <w:szCs w:val="28"/>
          <w:lang w:val="en-US"/>
        </w:rPr>
        <w:t>adm</w:t>
      </w:r>
      <w:proofErr w:type="spellEnd"/>
      <w:r w:rsidRPr="00BC459D">
        <w:rPr>
          <w:sz w:val="28"/>
          <w:szCs w:val="28"/>
        </w:rPr>
        <w:t>-</w:t>
      </w:r>
      <w:proofErr w:type="spellStart"/>
      <w:r w:rsidRPr="00BC459D">
        <w:rPr>
          <w:sz w:val="28"/>
          <w:szCs w:val="28"/>
          <w:lang w:val="en-US"/>
        </w:rPr>
        <w:t>grsk</w:t>
      </w:r>
      <w:proofErr w:type="spellEnd"/>
      <w:r w:rsidRPr="00BC459D">
        <w:rPr>
          <w:sz w:val="28"/>
          <w:szCs w:val="28"/>
        </w:rPr>
        <w:t>.</w:t>
      </w:r>
      <w:proofErr w:type="spellStart"/>
      <w:r w:rsidRPr="00BC459D">
        <w:rPr>
          <w:sz w:val="28"/>
          <w:szCs w:val="28"/>
          <w:lang w:val="en-US"/>
        </w:rPr>
        <w:t>ru</w:t>
      </w:r>
      <w:proofErr w:type="spellEnd"/>
      <w:r w:rsidRPr="00BC459D">
        <w:rPr>
          <w:sz w:val="28"/>
        </w:rPr>
        <w:t>,</w:t>
      </w:r>
      <w:r>
        <w:rPr>
          <w:sz w:val="28"/>
        </w:rPr>
        <w:t xml:space="preserve"> официальном сайте МФЦ http:umfc26.ru, </w:t>
      </w:r>
      <w:r>
        <w:rPr>
          <w:color w:val="000000"/>
          <w:sz w:val="28"/>
        </w:rPr>
        <w:t>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14:paraId="12598B34" w14:textId="77777777" w:rsidR="00AB5E77" w:rsidRPr="00770921" w:rsidRDefault="00AB5E77" w:rsidP="00770921">
      <w:pPr>
        <w:ind w:firstLine="709"/>
        <w:contextualSpacing/>
        <w:jc w:val="both"/>
        <w:rPr>
          <w:sz w:val="28"/>
          <w:szCs w:val="28"/>
        </w:rPr>
      </w:pPr>
      <w:r w:rsidRPr="00770921">
        <w:rPr>
          <w:sz w:val="28"/>
          <w:szCs w:val="28"/>
        </w:rPr>
        <w:t>1.3.2. Порядок, форма,  место размещения и способы получения справочной информации, в том числе на стендах в мес</w:t>
      </w:r>
      <w:r w:rsidR="00D477F6">
        <w:rPr>
          <w:sz w:val="28"/>
          <w:szCs w:val="28"/>
        </w:rPr>
        <w:t>тах предоставления муниципальной</w:t>
      </w:r>
      <w:r w:rsidRPr="00770921">
        <w:rPr>
          <w:sz w:val="28"/>
          <w:szCs w:val="28"/>
        </w:rPr>
        <w:t xml:space="preserve"> услуги и услуг, которые являются необходимыми и обязательными для предоставления муниципальной услуги, и в многофункциональных центрах предоставления государственных и муниципальных услуг.</w:t>
      </w:r>
    </w:p>
    <w:p w14:paraId="103E06E3" w14:textId="002F2342" w:rsidR="004C79FA" w:rsidRDefault="004C79FA" w:rsidP="004C79FA">
      <w:pPr>
        <w:ind w:firstLine="708"/>
        <w:jc w:val="both"/>
        <w:rPr>
          <w:color w:val="00000A"/>
          <w:sz w:val="28"/>
        </w:rPr>
      </w:pPr>
      <w:r>
        <w:rPr>
          <w:color w:val="00000A"/>
          <w:sz w:val="28"/>
        </w:rPr>
        <w:lastRenderedPageBreak/>
        <w:t xml:space="preserve">На официальном сайте администрации, в МФЦ, в государственной информационной системе Ставропольского </w:t>
      </w:r>
      <w:r w:rsidR="005D0DE0">
        <w:rPr>
          <w:color w:val="00000A"/>
          <w:sz w:val="28"/>
        </w:rPr>
        <w:t>края «</w:t>
      </w:r>
      <w:r>
        <w:rPr>
          <w:color w:val="00000A"/>
          <w:sz w:val="28"/>
        </w:rPr>
        <w:t xml:space="preserve">Региональный реестр государственных услуг (функций)» (далее </w:t>
      </w:r>
      <w:r w:rsidR="003F01E0">
        <w:rPr>
          <w:color w:val="00000A"/>
          <w:sz w:val="28"/>
        </w:rPr>
        <w:t xml:space="preserve">  </w:t>
      </w:r>
      <w:r w:rsidR="005D0DE0">
        <w:rPr>
          <w:color w:val="00000A"/>
          <w:sz w:val="28"/>
        </w:rPr>
        <w:t>– Региональный</w:t>
      </w:r>
      <w:r>
        <w:rPr>
          <w:color w:val="00000A"/>
          <w:sz w:val="28"/>
        </w:rPr>
        <w:t xml:space="preserve"> реестр), а также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размещается следующая справочная информация:</w:t>
      </w:r>
    </w:p>
    <w:p w14:paraId="369AF766" w14:textId="77777777" w:rsidR="004C79FA" w:rsidRDefault="004C79FA" w:rsidP="004C79FA">
      <w:pPr>
        <w:ind w:firstLine="709"/>
        <w:jc w:val="both"/>
        <w:rPr>
          <w:color w:val="00000A"/>
          <w:sz w:val="28"/>
        </w:rPr>
      </w:pPr>
      <w:r>
        <w:rPr>
          <w:color w:val="00000A"/>
          <w:sz w:val="28"/>
        </w:rPr>
        <w:t>место нахождения, график работы отдела</w:t>
      </w:r>
      <w:r w:rsidRPr="004A65DF">
        <w:rPr>
          <w:color w:val="00000A"/>
          <w:sz w:val="28"/>
        </w:rPr>
        <w:t xml:space="preserve"> </w:t>
      </w:r>
      <w:r>
        <w:rPr>
          <w:color w:val="00000A"/>
          <w:sz w:val="28"/>
        </w:rPr>
        <w:t>администрации, МФЦ, иных организаций, участвующих в предоставлении муниципальной услуги, обращение в которые необходимо для получения муниципальной услуги;</w:t>
      </w:r>
    </w:p>
    <w:p w14:paraId="7211E216" w14:textId="39B0F5BC" w:rsidR="004C79FA" w:rsidRDefault="004C79FA" w:rsidP="004C79FA">
      <w:pPr>
        <w:ind w:firstLine="709"/>
        <w:jc w:val="both"/>
        <w:rPr>
          <w:color w:val="00000A"/>
          <w:sz w:val="28"/>
        </w:rPr>
      </w:pPr>
      <w:r>
        <w:rPr>
          <w:color w:val="00000A"/>
          <w:sz w:val="28"/>
        </w:rPr>
        <w:t>справочные телефоны отдела</w:t>
      </w:r>
      <w:r w:rsidRPr="004A65DF">
        <w:rPr>
          <w:color w:val="00000A"/>
          <w:sz w:val="28"/>
        </w:rPr>
        <w:t xml:space="preserve"> </w:t>
      </w:r>
      <w:r>
        <w:rPr>
          <w:color w:val="00000A"/>
          <w:sz w:val="28"/>
        </w:rPr>
        <w:t>администрации, МФЦ, иных организаций, участвующих в предоставлении муниципальной услуги, в том числе номер телефона</w:t>
      </w:r>
      <w:r w:rsidR="005D0DE0">
        <w:rPr>
          <w:color w:val="00000A"/>
          <w:sz w:val="28"/>
        </w:rPr>
        <w:t xml:space="preserve"> – информатора</w:t>
      </w:r>
      <w:r>
        <w:rPr>
          <w:color w:val="00000A"/>
          <w:sz w:val="28"/>
        </w:rPr>
        <w:t>;</w:t>
      </w:r>
    </w:p>
    <w:p w14:paraId="331B649F" w14:textId="77777777" w:rsidR="004C79FA" w:rsidRDefault="004C79FA" w:rsidP="004C79FA">
      <w:pPr>
        <w:ind w:firstLine="709"/>
        <w:jc w:val="both"/>
        <w:rPr>
          <w:color w:val="00000A"/>
          <w:sz w:val="28"/>
        </w:rPr>
      </w:pPr>
      <w:r>
        <w:rPr>
          <w:color w:val="00000A"/>
          <w:sz w:val="28"/>
        </w:rPr>
        <w:t>адреса официального сайта, а также электронной</w:t>
      </w:r>
      <w:r>
        <w:rPr>
          <w:color w:val="00000A"/>
          <w:sz w:val="28"/>
        </w:rPr>
        <w:tab/>
        <w:t xml:space="preserve"> почты и (или) формы обратной связи администрации отдела, предоставляющего муниципальную услугу в информационно – телекоммуникационной сети «Интернет».</w:t>
      </w:r>
    </w:p>
    <w:p w14:paraId="3CF000B4" w14:textId="77777777" w:rsidR="004C79FA" w:rsidRDefault="004C79FA" w:rsidP="004C79FA">
      <w:pPr>
        <w:ind w:firstLine="709"/>
        <w:jc w:val="both"/>
        <w:rPr>
          <w:color w:val="00000A"/>
          <w:sz w:val="28"/>
        </w:rPr>
      </w:pPr>
      <w:r>
        <w:rPr>
          <w:color w:val="00000A"/>
          <w:sz w:val="28"/>
        </w:rPr>
        <w:t>На информационных стендах в здании  администрации в доступных для ознакомления местах размещается и поддерживается в актуальном состоянии следующая информация:</w:t>
      </w:r>
    </w:p>
    <w:p w14:paraId="5E57C42B" w14:textId="77777777" w:rsidR="004C79FA" w:rsidRDefault="004C79FA" w:rsidP="004C79FA">
      <w:pPr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извлечения из законодательных и иных нормативных правовых актов Российской Федерации, в том числе муниципальных правовых актов, содержащих нормы, регулирующие деятельность по представлению муниципальной услуги;</w:t>
      </w:r>
    </w:p>
    <w:p w14:paraId="680D8A19" w14:textId="77777777" w:rsidR="004C79FA" w:rsidRDefault="004C79FA" w:rsidP="004C79FA">
      <w:pPr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место нахождения, график работы, справочные телефоны, адреса электронной почты администрации, отдела;</w:t>
      </w:r>
    </w:p>
    <w:p w14:paraId="6A77D12C" w14:textId="77777777" w:rsidR="004C79FA" w:rsidRDefault="004C79FA" w:rsidP="004C79FA">
      <w:pPr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сведения о способах получения информации о местах нахождения и графике работы администрации, отдела, обращение в которые необходимо для предоставления муниципальной услуги;</w:t>
      </w:r>
    </w:p>
    <w:p w14:paraId="11A07B00" w14:textId="77777777" w:rsidR="004C79FA" w:rsidRDefault="004C79FA" w:rsidP="004C79FA">
      <w:pPr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процедура получения информации заявителем по вопросам предоставления муниципальной услуги, сведений о ходе предоставления муниципальной услуги;</w:t>
      </w:r>
    </w:p>
    <w:p w14:paraId="549B65B2" w14:textId="77777777" w:rsidR="004C79FA" w:rsidRDefault="004C79FA" w:rsidP="004C79FA">
      <w:pPr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текст административного регламента с приложениями;</w:t>
      </w:r>
    </w:p>
    <w:p w14:paraId="68994E6E" w14:textId="1B10F877" w:rsidR="004C79FA" w:rsidRDefault="004C79FA" w:rsidP="004C79FA">
      <w:pPr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блок-схема предоставления муниципальной услуги, приложение </w:t>
      </w:r>
      <w:r w:rsidR="00CE58A0">
        <w:rPr>
          <w:color w:val="000000"/>
          <w:sz w:val="28"/>
        </w:rPr>
        <w:t>4</w:t>
      </w:r>
      <w:r>
        <w:rPr>
          <w:color w:val="000000"/>
          <w:sz w:val="28"/>
        </w:rPr>
        <w:t xml:space="preserve"> к административному регламенту;</w:t>
      </w:r>
    </w:p>
    <w:p w14:paraId="5C62B9F6" w14:textId="77777777" w:rsidR="004C79FA" w:rsidRDefault="004C79FA" w:rsidP="004C79FA">
      <w:pPr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бланк заявления о предоставлении муниципальной услуги и образец его заполнения;</w:t>
      </w:r>
    </w:p>
    <w:p w14:paraId="5284F0B3" w14:textId="77777777" w:rsidR="004C79FA" w:rsidRDefault="004C79FA" w:rsidP="004C79FA">
      <w:pPr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перечни документов, необходимых для предоставления муниципальной услуги и требования, предъявляемые к этим документам;</w:t>
      </w:r>
    </w:p>
    <w:p w14:paraId="5112F72A" w14:textId="77777777" w:rsidR="004C79FA" w:rsidRDefault="004C79FA" w:rsidP="004C79FA">
      <w:pPr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основания для отказа в предоставлении муниципальной услуги.</w:t>
      </w:r>
    </w:p>
    <w:p w14:paraId="5FA0F4ED" w14:textId="77777777" w:rsidR="004C79FA" w:rsidRDefault="004C79FA" w:rsidP="004C79FA">
      <w:pPr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Информирование заявителей по вопросам представления муниципальной услуги, в том числе о ходе её представления осуществляется специалистами отдела в следующих формах (по выбору заявителя):</w:t>
      </w:r>
    </w:p>
    <w:p w14:paraId="3CE10CCD" w14:textId="77777777" w:rsidR="004C79FA" w:rsidRDefault="004C79FA" w:rsidP="004C79FA">
      <w:pPr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устной (при личном обращении заявителя и/или по телефону);</w:t>
      </w:r>
    </w:p>
    <w:p w14:paraId="20B4F31C" w14:textId="77777777" w:rsidR="004C79FA" w:rsidRDefault="004C79FA" w:rsidP="004C79FA">
      <w:pPr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lastRenderedPageBreak/>
        <w:t>письменной (при письменном обращении заявителя по почте, электронной почте, факсу);</w:t>
      </w:r>
    </w:p>
    <w:p w14:paraId="58DF3C75" w14:textId="77777777" w:rsidR="004C79FA" w:rsidRDefault="004C79FA" w:rsidP="004C79FA">
      <w:pPr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в форме информационных (мультимедийных) материалов в информационно-телекоммуникационной сети «Интернет» на официальном сайте администрации.</w:t>
      </w:r>
    </w:p>
    <w:p w14:paraId="071F32B1" w14:textId="77777777" w:rsidR="004C79FA" w:rsidRDefault="004C79FA" w:rsidP="004C79FA">
      <w:pPr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Информация о муниципальной услуге также размещается в форме информационных (текстовых) материалов на информационных стендах в местах предоставления муниципальной услуги.</w:t>
      </w:r>
    </w:p>
    <w:p w14:paraId="52E87024" w14:textId="77777777" w:rsidR="004C79FA" w:rsidRDefault="004C79FA" w:rsidP="004C79FA">
      <w:pPr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 Информация о порядке и сроках предоставления муниципальной услуги, основанная на сведениях об услугах, размещенная на Едином портале и официальном сайте администрации, представляется заявителям бесплатно.</w:t>
      </w:r>
    </w:p>
    <w:p w14:paraId="3A22E5A0" w14:textId="77777777" w:rsidR="004C79FA" w:rsidRDefault="004C79FA" w:rsidP="004C79FA">
      <w:pPr>
        <w:ind w:firstLine="720"/>
        <w:jc w:val="both"/>
        <w:rPr>
          <w:color w:val="00000A"/>
          <w:sz w:val="28"/>
        </w:rPr>
      </w:pPr>
      <w:r>
        <w:rPr>
          <w:color w:val="00000A"/>
          <w:sz w:val="28"/>
        </w:rPr>
        <w:t>Место нахождения и графики работы отдела администрации, структурного подразделения, иных организаций, участвующих в предоставлении муниципальной услуги, обращение в которые необходимо для получения муниципальной услуги, а также МФЦ.</w:t>
      </w:r>
    </w:p>
    <w:p w14:paraId="67D00F14" w14:textId="77777777" w:rsidR="004C79FA" w:rsidRDefault="004C79FA" w:rsidP="004C79FA">
      <w:pPr>
        <w:ind w:firstLine="708"/>
        <w:jc w:val="both"/>
        <w:rPr>
          <w:color w:val="000000"/>
          <w:sz w:val="28"/>
        </w:rPr>
      </w:pPr>
      <w:r>
        <w:rPr>
          <w:color w:val="00000A"/>
          <w:sz w:val="28"/>
        </w:rPr>
        <w:t>Отдел администрации расположен по</w:t>
      </w:r>
      <w:r>
        <w:rPr>
          <w:color w:val="000000"/>
          <w:sz w:val="28"/>
        </w:rPr>
        <w:t xml:space="preserve"> адресу: </w:t>
      </w:r>
      <w:r w:rsidRPr="00BC459D">
        <w:rPr>
          <w:sz w:val="28"/>
          <w:szCs w:val="28"/>
        </w:rPr>
        <w:t>356250 Ставропольский край, Грачевский район, с. Грачевка, ул. Ставропольская, 42</w:t>
      </w:r>
      <w:r>
        <w:rPr>
          <w:color w:val="000000"/>
          <w:sz w:val="28"/>
        </w:rPr>
        <w:t>.</w:t>
      </w:r>
    </w:p>
    <w:p w14:paraId="33DF57F2" w14:textId="77777777" w:rsidR="004C79FA" w:rsidRDefault="004C79FA" w:rsidP="004C79FA">
      <w:pPr>
        <w:ind w:firstLine="72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График работы отдела администрации: </w:t>
      </w:r>
      <w:r>
        <w:rPr>
          <w:color w:val="000000"/>
          <w:sz w:val="28"/>
        </w:rPr>
        <w:tab/>
        <w:t>понедельник – пятница: с 8-00 до 16-12,</w:t>
      </w:r>
    </w:p>
    <w:p w14:paraId="1A3DA50D" w14:textId="77777777" w:rsidR="004C79FA" w:rsidRDefault="004C79FA" w:rsidP="004C79FA">
      <w:pPr>
        <w:ind w:firstLine="720"/>
        <w:jc w:val="both"/>
        <w:rPr>
          <w:color w:val="000000"/>
          <w:sz w:val="28"/>
        </w:rPr>
      </w:pPr>
      <w:r>
        <w:rPr>
          <w:color w:val="000000"/>
          <w:sz w:val="28"/>
        </w:rPr>
        <w:t>перерыв: с 12-00 до 13-00,</w:t>
      </w:r>
    </w:p>
    <w:p w14:paraId="49F197CC" w14:textId="77777777" w:rsidR="004C79FA" w:rsidRDefault="004C79FA" w:rsidP="004C79FA">
      <w:pPr>
        <w:ind w:left="720"/>
        <w:jc w:val="both"/>
        <w:rPr>
          <w:color w:val="000000"/>
          <w:sz w:val="28"/>
        </w:rPr>
      </w:pPr>
      <w:r>
        <w:rPr>
          <w:color w:val="000000"/>
          <w:sz w:val="28"/>
        </w:rPr>
        <w:t>выходные дни: суббота, воскресенье.</w:t>
      </w:r>
    </w:p>
    <w:p w14:paraId="5459502A" w14:textId="77777777" w:rsidR="004C79FA" w:rsidRPr="00CD0E4A" w:rsidRDefault="004C79FA" w:rsidP="004C79FA">
      <w:pPr>
        <w:ind w:firstLine="72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МФЦ расположен по адресу: </w:t>
      </w:r>
      <w:r w:rsidRPr="00BC459D">
        <w:rPr>
          <w:sz w:val="28"/>
          <w:szCs w:val="28"/>
        </w:rPr>
        <w:t>356250 Ставропольский край, Грачевский район, с. Грачевка, ул. Ставропольская, 4</w:t>
      </w:r>
      <w:r w:rsidRPr="00CD0E4A">
        <w:rPr>
          <w:sz w:val="28"/>
          <w:szCs w:val="28"/>
        </w:rPr>
        <w:t>0.</w:t>
      </w:r>
    </w:p>
    <w:p w14:paraId="01653A0C" w14:textId="6F15DEE2" w:rsidR="004C79FA" w:rsidRDefault="004C79FA" w:rsidP="004C79FA">
      <w:pPr>
        <w:ind w:firstLine="72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График работы: </w:t>
      </w:r>
      <w:r>
        <w:rPr>
          <w:color w:val="000000"/>
          <w:sz w:val="28"/>
        </w:rPr>
        <w:tab/>
        <w:t>понедельник</w:t>
      </w:r>
      <w:r w:rsidRPr="00CD0E4A">
        <w:rPr>
          <w:color w:val="000000"/>
          <w:sz w:val="28"/>
        </w:rPr>
        <w:t>-</w:t>
      </w:r>
      <w:r>
        <w:rPr>
          <w:color w:val="000000"/>
          <w:sz w:val="28"/>
        </w:rPr>
        <w:t xml:space="preserve">пятница: с 8-00 до </w:t>
      </w:r>
      <w:r w:rsidRPr="00CD0E4A">
        <w:rPr>
          <w:color w:val="000000"/>
          <w:sz w:val="28"/>
        </w:rPr>
        <w:t>16</w:t>
      </w:r>
      <w:r>
        <w:rPr>
          <w:color w:val="000000"/>
          <w:sz w:val="28"/>
        </w:rPr>
        <w:t>-00,</w:t>
      </w:r>
    </w:p>
    <w:p w14:paraId="23708938" w14:textId="77777777" w:rsidR="004C79FA" w:rsidRDefault="004C79FA" w:rsidP="004C79FA">
      <w:pPr>
        <w:ind w:firstLine="720"/>
        <w:jc w:val="both"/>
        <w:rPr>
          <w:color w:val="000000"/>
          <w:sz w:val="28"/>
        </w:rPr>
      </w:pPr>
      <w:r>
        <w:rPr>
          <w:color w:val="000000"/>
          <w:sz w:val="28"/>
        </w:rPr>
        <w:t>выходной день: суббота, воскресенье.</w:t>
      </w:r>
    </w:p>
    <w:p w14:paraId="2F4CFF4A" w14:textId="77777777" w:rsidR="004C79FA" w:rsidRDefault="004C79FA" w:rsidP="004C79FA">
      <w:pPr>
        <w:ind w:firstLine="720"/>
        <w:jc w:val="both"/>
        <w:rPr>
          <w:color w:val="000000"/>
          <w:sz w:val="28"/>
        </w:rPr>
      </w:pPr>
      <w:r>
        <w:rPr>
          <w:color w:val="000000"/>
          <w:sz w:val="28"/>
        </w:rPr>
        <w:t>Информация о месте нахождения, графике работы МФЦ, территориально – обособленных структурных подразделений МФЦ размещена в информационно – телекоммуникационной сети «Интернет» на официальном сайте министерства экономического развития Ставропольского края  и на Портале многофункциональных центров Ставропольского края</w:t>
      </w:r>
      <w:r w:rsidRPr="006A3B50">
        <w:rPr>
          <w:color w:val="000000"/>
          <w:sz w:val="28"/>
        </w:rPr>
        <w:t xml:space="preserve"> (</w:t>
      </w:r>
      <w:hyperlink r:id="rId16">
        <w:r w:rsidRPr="006A3B50">
          <w:rPr>
            <w:color w:val="000000"/>
            <w:sz w:val="28"/>
          </w:rPr>
          <w:t>www.umfc26.ru</w:t>
        </w:r>
      </w:hyperlink>
      <w:r w:rsidRPr="006A3B50">
        <w:rPr>
          <w:color w:val="000000"/>
          <w:sz w:val="28"/>
        </w:rPr>
        <w:t>).</w:t>
      </w:r>
    </w:p>
    <w:p w14:paraId="37EA85F9" w14:textId="454D6E92" w:rsidR="004C79FA" w:rsidRPr="00C23D89" w:rsidRDefault="004C79FA" w:rsidP="004C79FA">
      <w:pPr>
        <w:ind w:firstLine="708"/>
        <w:jc w:val="both"/>
        <w:rPr>
          <w:sz w:val="28"/>
        </w:rPr>
      </w:pPr>
      <w:r w:rsidRPr="00C23D89">
        <w:rPr>
          <w:sz w:val="28"/>
        </w:rPr>
        <w:t xml:space="preserve">Межрайонная инспекция Федеральной налоговой </w:t>
      </w:r>
      <w:r w:rsidR="005D0DE0" w:rsidRPr="00C23D89">
        <w:rPr>
          <w:sz w:val="28"/>
        </w:rPr>
        <w:t>службы №</w:t>
      </w:r>
      <w:r w:rsidRPr="00C23D89">
        <w:rPr>
          <w:sz w:val="28"/>
        </w:rPr>
        <w:t xml:space="preserve"> 5 по Ставропольскому краю (далее</w:t>
      </w:r>
      <w:r w:rsidR="005D0DE0">
        <w:rPr>
          <w:sz w:val="28"/>
        </w:rPr>
        <w:t xml:space="preserve"> – </w:t>
      </w:r>
      <w:r w:rsidR="005D0DE0" w:rsidRPr="00C23D89">
        <w:rPr>
          <w:sz w:val="28"/>
        </w:rPr>
        <w:t>ФНС</w:t>
      </w:r>
      <w:r w:rsidRPr="00C23D89">
        <w:rPr>
          <w:sz w:val="28"/>
        </w:rPr>
        <w:t>) расположена по адресу:</w:t>
      </w:r>
      <w:r>
        <w:rPr>
          <w:sz w:val="28"/>
        </w:rPr>
        <w:t xml:space="preserve"> 356240,</w:t>
      </w:r>
      <w:r w:rsidRPr="00C23D89">
        <w:rPr>
          <w:sz w:val="28"/>
        </w:rPr>
        <w:t xml:space="preserve"> Ставропольский край, Шпаковский район, г. Михайловск, ул. Ленина, 156А.</w:t>
      </w:r>
    </w:p>
    <w:p w14:paraId="3B22799C" w14:textId="77777777" w:rsidR="004C79FA" w:rsidRPr="00C23D89" w:rsidRDefault="004C79FA" w:rsidP="004C79FA">
      <w:pPr>
        <w:ind w:firstLine="708"/>
        <w:jc w:val="both"/>
        <w:rPr>
          <w:sz w:val="28"/>
        </w:rPr>
      </w:pPr>
      <w:r w:rsidRPr="00C23D89">
        <w:rPr>
          <w:sz w:val="28"/>
        </w:rPr>
        <w:t xml:space="preserve">График работы ФНС: </w:t>
      </w:r>
    </w:p>
    <w:p w14:paraId="34A0373B" w14:textId="77777777" w:rsidR="004C79FA" w:rsidRPr="00C23D89" w:rsidRDefault="004C79FA" w:rsidP="004C79FA">
      <w:pPr>
        <w:ind w:firstLine="708"/>
        <w:jc w:val="both"/>
        <w:rPr>
          <w:sz w:val="28"/>
        </w:rPr>
      </w:pPr>
      <w:r w:rsidRPr="00C23D89">
        <w:rPr>
          <w:sz w:val="28"/>
        </w:rPr>
        <w:t>понедельник: с 9-00 до 18-00, без перерыва,</w:t>
      </w:r>
    </w:p>
    <w:p w14:paraId="017398F2" w14:textId="77777777" w:rsidR="004C79FA" w:rsidRPr="00C23D89" w:rsidRDefault="004C79FA" w:rsidP="004C79FA">
      <w:pPr>
        <w:ind w:firstLine="708"/>
        <w:jc w:val="both"/>
        <w:rPr>
          <w:sz w:val="28"/>
        </w:rPr>
      </w:pPr>
      <w:r w:rsidRPr="00C23D89">
        <w:rPr>
          <w:sz w:val="28"/>
        </w:rPr>
        <w:t>вторник: с 9-00 до 20-00, без перерыва,</w:t>
      </w:r>
    </w:p>
    <w:p w14:paraId="4ABF2C78" w14:textId="77777777" w:rsidR="004C79FA" w:rsidRPr="00C23D89" w:rsidRDefault="004C79FA" w:rsidP="004C79FA">
      <w:pPr>
        <w:ind w:firstLine="708"/>
        <w:jc w:val="both"/>
        <w:rPr>
          <w:sz w:val="28"/>
        </w:rPr>
      </w:pPr>
      <w:r w:rsidRPr="00C23D89">
        <w:rPr>
          <w:sz w:val="28"/>
        </w:rPr>
        <w:t>среда: с 9-00 до 18-00, без перерыва,</w:t>
      </w:r>
    </w:p>
    <w:p w14:paraId="2319C60C" w14:textId="77777777" w:rsidR="004C79FA" w:rsidRPr="00C23D89" w:rsidRDefault="004C79FA" w:rsidP="004C79FA">
      <w:pPr>
        <w:ind w:firstLine="708"/>
        <w:jc w:val="both"/>
        <w:rPr>
          <w:sz w:val="28"/>
        </w:rPr>
      </w:pPr>
      <w:r w:rsidRPr="00C23D89">
        <w:rPr>
          <w:sz w:val="28"/>
        </w:rPr>
        <w:t>четверг: с 9-00 до 20-00, без перерыва,</w:t>
      </w:r>
    </w:p>
    <w:p w14:paraId="2ECF801E" w14:textId="77777777" w:rsidR="004C79FA" w:rsidRPr="00C23D89" w:rsidRDefault="004C79FA" w:rsidP="004C79FA">
      <w:pPr>
        <w:ind w:firstLine="708"/>
        <w:jc w:val="both"/>
        <w:rPr>
          <w:sz w:val="28"/>
        </w:rPr>
      </w:pPr>
      <w:r w:rsidRPr="00C23D89">
        <w:rPr>
          <w:sz w:val="28"/>
        </w:rPr>
        <w:t>пятница: с 9-00 до 16-45, без перерыва,</w:t>
      </w:r>
    </w:p>
    <w:p w14:paraId="6972DCDB" w14:textId="7372426C" w:rsidR="004C79FA" w:rsidRPr="00C23D89" w:rsidRDefault="004C79FA" w:rsidP="004C79FA">
      <w:pPr>
        <w:ind w:firstLine="708"/>
        <w:jc w:val="both"/>
        <w:rPr>
          <w:sz w:val="28"/>
        </w:rPr>
      </w:pPr>
      <w:r w:rsidRPr="00C23D89">
        <w:rPr>
          <w:sz w:val="28"/>
        </w:rPr>
        <w:t>суббота-воскресенье</w:t>
      </w:r>
      <w:r w:rsidR="005D0DE0">
        <w:rPr>
          <w:sz w:val="28"/>
        </w:rPr>
        <w:t>–</w:t>
      </w:r>
      <w:r w:rsidRPr="00C23D89">
        <w:rPr>
          <w:sz w:val="28"/>
        </w:rPr>
        <w:t>выходной день.</w:t>
      </w:r>
    </w:p>
    <w:p w14:paraId="768FB537" w14:textId="77777777" w:rsidR="004C79FA" w:rsidRDefault="004C79FA" w:rsidP="004C79FA">
      <w:pPr>
        <w:ind w:firstLine="720"/>
        <w:jc w:val="both"/>
        <w:rPr>
          <w:color w:val="00000A"/>
          <w:sz w:val="28"/>
          <w:shd w:val="clear" w:color="auto" w:fill="FFFFFF"/>
        </w:rPr>
      </w:pPr>
      <w:r>
        <w:rPr>
          <w:color w:val="00000A"/>
          <w:sz w:val="28"/>
          <w:shd w:val="clear" w:color="auto" w:fill="FFFFFF"/>
        </w:rPr>
        <w:t>Справочные телефоны отдела администрации, предоставляющего муниципальную услугу, иных организаций, участвующих в предоставлении муниципальной услуги, в том числе номер телефона-автоинформатора:</w:t>
      </w:r>
    </w:p>
    <w:p w14:paraId="02280242" w14:textId="77777777" w:rsidR="004C79FA" w:rsidRDefault="004C79FA" w:rsidP="004C79FA">
      <w:pPr>
        <w:ind w:firstLine="709"/>
        <w:jc w:val="both"/>
        <w:rPr>
          <w:color w:val="00000A"/>
          <w:sz w:val="28"/>
        </w:rPr>
      </w:pPr>
      <w:r>
        <w:rPr>
          <w:color w:val="00000A"/>
          <w:sz w:val="28"/>
        </w:rPr>
        <w:lastRenderedPageBreak/>
        <w:t>отдел администрации: 8(86540) 4-06-96, 4-00-48 телефон автоинформатора отсутствует;</w:t>
      </w:r>
    </w:p>
    <w:p w14:paraId="4410C38B" w14:textId="77777777" w:rsidR="00A04F16" w:rsidRDefault="004C79FA" w:rsidP="00A04F16">
      <w:pPr>
        <w:ind w:firstLine="709"/>
        <w:jc w:val="both"/>
        <w:rPr>
          <w:color w:val="00000A"/>
          <w:sz w:val="28"/>
          <w:shd w:val="clear" w:color="auto" w:fill="FFFFFF"/>
        </w:rPr>
      </w:pPr>
      <w:r>
        <w:rPr>
          <w:color w:val="00000A"/>
          <w:sz w:val="28"/>
          <w:shd w:val="clear" w:color="auto" w:fill="FFFFFF"/>
        </w:rPr>
        <w:t xml:space="preserve">МФЦ: 8-800-200-40-10 (телефон горячей линии), телефон для справок: 8(86540) 4-13-34,  тел. </w:t>
      </w:r>
      <w:proofErr w:type="spellStart"/>
      <w:r>
        <w:rPr>
          <w:color w:val="00000A"/>
          <w:sz w:val="28"/>
          <w:shd w:val="clear" w:color="auto" w:fill="FFFFFF"/>
        </w:rPr>
        <w:t>Coll</w:t>
      </w:r>
      <w:proofErr w:type="spellEnd"/>
      <w:r>
        <w:rPr>
          <w:color w:val="00000A"/>
          <w:sz w:val="28"/>
          <w:shd w:val="clear" w:color="auto" w:fill="FFFFFF"/>
        </w:rPr>
        <w:t xml:space="preserve"> центра МФЦ </w:t>
      </w:r>
      <w:r w:rsidR="005D0DE0">
        <w:rPr>
          <w:color w:val="00000A"/>
          <w:sz w:val="28"/>
          <w:shd w:val="clear" w:color="auto" w:fill="FFFFFF"/>
        </w:rPr>
        <w:t>–</w:t>
      </w:r>
      <w:r>
        <w:rPr>
          <w:color w:val="00000A"/>
          <w:sz w:val="28"/>
          <w:shd w:val="clear" w:color="auto" w:fill="FFFFFF"/>
        </w:rPr>
        <w:t xml:space="preserve"> не предусмотрен;</w:t>
      </w:r>
      <w:r w:rsidR="00A04F16">
        <w:rPr>
          <w:color w:val="00000A"/>
          <w:sz w:val="28"/>
          <w:shd w:val="clear" w:color="auto" w:fill="FFFFFF"/>
        </w:rPr>
        <w:t xml:space="preserve"> </w:t>
      </w:r>
    </w:p>
    <w:p w14:paraId="06F9914D" w14:textId="1A081B6C" w:rsidR="00F64BDF" w:rsidRPr="00A04F16" w:rsidRDefault="004C79FA" w:rsidP="00A04F16">
      <w:pPr>
        <w:ind w:firstLine="709"/>
        <w:jc w:val="both"/>
        <w:rPr>
          <w:color w:val="00000A"/>
          <w:sz w:val="28"/>
          <w:shd w:val="clear" w:color="auto" w:fill="FFFFFF"/>
        </w:rPr>
      </w:pPr>
      <w:r w:rsidRPr="000310F9">
        <w:rPr>
          <w:sz w:val="28"/>
          <w:shd w:val="clear" w:color="auto" w:fill="FFFFFF"/>
        </w:rPr>
        <w:t xml:space="preserve">ФНС: тел/факс: 8(86553) 6-12-36; приемная 8(86553) 6-12-32; справочная служба 8(86553) 6-46-86; </w:t>
      </w:r>
    </w:p>
    <w:p w14:paraId="2F47DED6" w14:textId="77777777" w:rsidR="004C79FA" w:rsidRPr="000310F9" w:rsidRDefault="004C79FA" w:rsidP="004C79FA">
      <w:pPr>
        <w:ind w:firstLine="709"/>
        <w:jc w:val="both"/>
        <w:rPr>
          <w:sz w:val="28"/>
          <w:shd w:val="clear" w:color="auto" w:fill="FFFFFF"/>
        </w:rPr>
      </w:pPr>
      <w:r w:rsidRPr="000310F9">
        <w:rPr>
          <w:sz w:val="28"/>
          <w:shd w:val="clear" w:color="auto" w:fill="FFFFFF"/>
        </w:rPr>
        <w:t>телефон  автоинформатора 8(86553) 6-12-43.</w:t>
      </w:r>
    </w:p>
    <w:p w14:paraId="733C837E" w14:textId="77777777" w:rsidR="004C79FA" w:rsidRDefault="004C79FA" w:rsidP="004C79FA">
      <w:pPr>
        <w:ind w:firstLine="720"/>
        <w:jc w:val="both"/>
        <w:rPr>
          <w:color w:val="00000A"/>
          <w:sz w:val="28"/>
        </w:rPr>
      </w:pPr>
      <w:r>
        <w:rPr>
          <w:color w:val="00000A"/>
          <w:sz w:val="28"/>
        </w:rPr>
        <w:t>Адреса официального сайта, а также электронной почты  и (или) формы обратной связи отдела администрации предоставляющего муниципальную услугу, в информационно-телекоммуникационной сети «Интернет»:</w:t>
      </w:r>
    </w:p>
    <w:p w14:paraId="738D6B1C" w14:textId="77777777" w:rsidR="004C79FA" w:rsidRDefault="004C79FA" w:rsidP="004C79FA">
      <w:pPr>
        <w:ind w:firstLine="720"/>
        <w:jc w:val="both"/>
        <w:rPr>
          <w:sz w:val="28"/>
        </w:rPr>
      </w:pPr>
      <w:r>
        <w:rPr>
          <w:color w:val="00000A"/>
          <w:sz w:val="28"/>
        </w:rPr>
        <w:t>адрес о</w:t>
      </w:r>
      <w:r>
        <w:rPr>
          <w:sz w:val="28"/>
        </w:rPr>
        <w:t xml:space="preserve">фициального сайта администрации: </w:t>
      </w:r>
      <w:r w:rsidRPr="00CD0E4A">
        <w:rPr>
          <w:sz w:val="28"/>
          <w:szCs w:val="28"/>
          <w:lang w:val="en-US"/>
        </w:rPr>
        <w:t>www</w:t>
      </w:r>
      <w:r w:rsidRPr="00CD0E4A">
        <w:rPr>
          <w:sz w:val="28"/>
          <w:szCs w:val="28"/>
        </w:rPr>
        <w:t>.</w:t>
      </w:r>
      <w:proofErr w:type="spellStart"/>
      <w:r w:rsidRPr="00CD0E4A">
        <w:rPr>
          <w:sz w:val="28"/>
          <w:szCs w:val="28"/>
          <w:lang w:val="en-US"/>
        </w:rPr>
        <w:t>adm</w:t>
      </w:r>
      <w:proofErr w:type="spellEnd"/>
      <w:r w:rsidRPr="00CD0E4A">
        <w:rPr>
          <w:sz w:val="28"/>
          <w:szCs w:val="28"/>
        </w:rPr>
        <w:t>-</w:t>
      </w:r>
      <w:proofErr w:type="spellStart"/>
      <w:r w:rsidRPr="00CD0E4A">
        <w:rPr>
          <w:sz w:val="28"/>
          <w:szCs w:val="28"/>
          <w:lang w:val="en-US"/>
        </w:rPr>
        <w:t>grsk</w:t>
      </w:r>
      <w:proofErr w:type="spellEnd"/>
      <w:r w:rsidRPr="00CD0E4A">
        <w:rPr>
          <w:sz w:val="28"/>
          <w:szCs w:val="28"/>
        </w:rPr>
        <w:t>.</w:t>
      </w:r>
      <w:proofErr w:type="spellStart"/>
      <w:r w:rsidRPr="00CD0E4A">
        <w:rPr>
          <w:sz w:val="28"/>
          <w:szCs w:val="28"/>
          <w:lang w:val="en-US"/>
        </w:rPr>
        <w:t>ru</w:t>
      </w:r>
      <w:proofErr w:type="spellEnd"/>
      <w:r>
        <w:rPr>
          <w:sz w:val="28"/>
        </w:rPr>
        <w:t>;</w:t>
      </w:r>
    </w:p>
    <w:p w14:paraId="13531892" w14:textId="77777777" w:rsidR="004C79FA" w:rsidRDefault="004C79FA" w:rsidP="004C79FA">
      <w:pPr>
        <w:ind w:firstLine="720"/>
        <w:jc w:val="both"/>
        <w:rPr>
          <w:sz w:val="28"/>
          <w:shd w:val="clear" w:color="auto" w:fill="FFFFFF"/>
        </w:rPr>
      </w:pPr>
      <w:r>
        <w:rPr>
          <w:sz w:val="28"/>
        </w:rPr>
        <w:t xml:space="preserve">адрес электронной почты администрации: </w:t>
      </w:r>
      <w:proofErr w:type="spellStart"/>
      <w:r w:rsidRPr="00CD0E4A">
        <w:rPr>
          <w:sz w:val="28"/>
          <w:szCs w:val="28"/>
          <w:lang w:val="en-US"/>
        </w:rPr>
        <w:t>adm</w:t>
      </w:r>
      <w:proofErr w:type="spellEnd"/>
      <w:r w:rsidRPr="00CD0E4A">
        <w:rPr>
          <w:sz w:val="28"/>
          <w:szCs w:val="28"/>
        </w:rPr>
        <w:t>-</w:t>
      </w:r>
      <w:proofErr w:type="spellStart"/>
      <w:r w:rsidRPr="00CD0E4A">
        <w:rPr>
          <w:sz w:val="28"/>
          <w:szCs w:val="28"/>
        </w:rPr>
        <w:t>gr</w:t>
      </w:r>
      <w:r w:rsidRPr="00CD0E4A">
        <w:rPr>
          <w:sz w:val="28"/>
          <w:szCs w:val="28"/>
          <w:lang w:val="en-US"/>
        </w:rPr>
        <w:t>mr</w:t>
      </w:r>
      <w:proofErr w:type="spellEnd"/>
      <w:r w:rsidRPr="00CD0E4A">
        <w:rPr>
          <w:sz w:val="28"/>
          <w:szCs w:val="28"/>
        </w:rPr>
        <w:t>@</w:t>
      </w:r>
      <w:proofErr w:type="spellStart"/>
      <w:r w:rsidRPr="00CD0E4A">
        <w:rPr>
          <w:sz w:val="28"/>
          <w:szCs w:val="28"/>
          <w:lang w:val="en-US"/>
        </w:rPr>
        <w:t>yandex</w:t>
      </w:r>
      <w:proofErr w:type="spellEnd"/>
      <w:r w:rsidRPr="00CD0E4A">
        <w:rPr>
          <w:sz w:val="28"/>
          <w:szCs w:val="28"/>
        </w:rPr>
        <w:t>.</w:t>
      </w:r>
      <w:proofErr w:type="spellStart"/>
      <w:r w:rsidRPr="00CD0E4A">
        <w:rPr>
          <w:sz w:val="28"/>
          <w:szCs w:val="28"/>
        </w:rPr>
        <w:t>ru</w:t>
      </w:r>
      <w:proofErr w:type="spellEnd"/>
      <w:r w:rsidR="00F64BDF">
        <w:rPr>
          <w:sz w:val="28"/>
          <w:shd w:val="clear" w:color="auto" w:fill="FFFFFF"/>
        </w:rPr>
        <w:t>;</w:t>
      </w:r>
    </w:p>
    <w:p w14:paraId="75E25534" w14:textId="77777777" w:rsidR="004C79FA" w:rsidRPr="00A77FB8" w:rsidRDefault="004C79FA" w:rsidP="00A77FB8">
      <w:pPr>
        <w:ind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</w:rPr>
        <w:t>адрес электронной почты администрации</w:t>
      </w:r>
      <w:r w:rsidRPr="00A77FB8">
        <w:rPr>
          <w:sz w:val="28"/>
        </w:rPr>
        <w:t xml:space="preserve">: </w:t>
      </w:r>
      <w:hyperlink r:id="rId17" w:history="1">
        <w:r w:rsidR="00A77FB8" w:rsidRPr="00A77FB8">
          <w:rPr>
            <w:rStyle w:val="a7"/>
            <w:color w:val="auto"/>
            <w:sz w:val="28"/>
            <w:szCs w:val="28"/>
            <w:u w:val="none"/>
          </w:rPr>
          <w:t>omh_grach@mail.ru</w:t>
        </w:r>
      </w:hyperlink>
      <w:r w:rsidRPr="00A77FB8">
        <w:rPr>
          <w:sz w:val="28"/>
          <w:szCs w:val="28"/>
          <w:shd w:val="clear" w:color="auto" w:fill="FFFFFF"/>
        </w:rPr>
        <w:t>.</w:t>
      </w:r>
    </w:p>
    <w:p w14:paraId="06EBA6A1" w14:textId="77777777" w:rsidR="00A77FB8" w:rsidRPr="00A77FB8" w:rsidRDefault="00A77FB8" w:rsidP="00A77FB8">
      <w:pPr>
        <w:ind w:firstLine="720"/>
        <w:jc w:val="both"/>
        <w:rPr>
          <w:sz w:val="28"/>
          <w:szCs w:val="28"/>
          <w:shd w:val="clear" w:color="auto" w:fill="FFFFFF"/>
        </w:rPr>
      </w:pPr>
    </w:p>
    <w:p w14:paraId="19640FFC" w14:textId="50F92A65" w:rsidR="0076377E" w:rsidRDefault="00643778" w:rsidP="00A77FB8">
      <w:pPr>
        <w:ind w:left="709"/>
        <w:jc w:val="center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2.</w:t>
      </w:r>
      <w:r w:rsidR="00A77FB8">
        <w:rPr>
          <w:rFonts w:eastAsia="Calibri"/>
          <w:bCs/>
          <w:sz w:val="28"/>
          <w:szCs w:val="28"/>
          <w:lang w:eastAsia="en-US"/>
        </w:rPr>
        <w:t xml:space="preserve"> </w:t>
      </w:r>
      <w:r w:rsidR="0052407F" w:rsidRPr="00643778">
        <w:rPr>
          <w:rFonts w:eastAsia="Calibri"/>
          <w:bCs/>
          <w:sz w:val="28"/>
          <w:szCs w:val="28"/>
          <w:lang w:eastAsia="en-US"/>
        </w:rPr>
        <w:t>Стандарт предоставления муниципальной услуги</w:t>
      </w:r>
    </w:p>
    <w:p w14:paraId="2EC5F171" w14:textId="77777777" w:rsidR="00A77FB8" w:rsidRPr="00643778" w:rsidRDefault="00A77FB8" w:rsidP="00643778">
      <w:pPr>
        <w:ind w:left="709"/>
        <w:rPr>
          <w:rFonts w:eastAsia="Calibri"/>
          <w:b/>
          <w:sz w:val="28"/>
          <w:szCs w:val="28"/>
          <w:lang w:eastAsia="en-US"/>
        </w:rPr>
      </w:pPr>
    </w:p>
    <w:p w14:paraId="7ACC4D0C" w14:textId="4F4E03CD" w:rsidR="00244C41" w:rsidRDefault="00244C41" w:rsidP="002162FC">
      <w:pPr>
        <w:suppressAutoHyphens w:val="0"/>
        <w:ind w:firstLine="709"/>
        <w:contextualSpacing/>
        <w:jc w:val="both"/>
        <w:rPr>
          <w:rFonts w:eastAsia="Calibri"/>
          <w:kern w:val="0"/>
          <w:sz w:val="28"/>
          <w:szCs w:val="28"/>
          <w:lang w:eastAsia="en-US"/>
        </w:rPr>
      </w:pPr>
      <w:r w:rsidRPr="00E57EBE">
        <w:rPr>
          <w:rFonts w:eastAsia="Calibri"/>
          <w:kern w:val="0"/>
          <w:sz w:val="28"/>
          <w:szCs w:val="28"/>
          <w:lang w:eastAsia="en-US"/>
        </w:rPr>
        <w:t>2.1.</w:t>
      </w:r>
      <w:r w:rsidR="00585E75" w:rsidRPr="00E57EBE">
        <w:rPr>
          <w:rFonts w:eastAsia="Calibri"/>
          <w:kern w:val="0"/>
          <w:sz w:val="28"/>
          <w:szCs w:val="28"/>
          <w:lang w:eastAsia="en-US"/>
        </w:rPr>
        <w:t xml:space="preserve"> На</w:t>
      </w:r>
      <w:r w:rsidR="00882B23">
        <w:rPr>
          <w:rFonts w:eastAsia="Calibri"/>
          <w:kern w:val="0"/>
          <w:sz w:val="28"/>
          <w:szCs w:val="28"/>
          <w:lang w:eastAsia="en-US"/>
        </w:rPr>
        <w:t>именование муниципальной услуги</w:t>
      </w:r>
      <w:r w:rsidR="005D0DE0">
        <w:rPr>
          <w:rFonts w:eastAsia="Calibri"/>
          <w:kern w:val="0"/>
          <w:sz w:val="28"/>
          <w:szCs w:val="28"/>
          <w:lang w:eastAsia="en-US"/>
        </w:rPr>
        <w:t xml:space="preserve"> – </w:t>
      </w:r>
      <w:r w:rsidR="005D0DE0" w:rsidRPr="00E57EBE">
        <w:rPr>
          <w:rFonts w:eastAsia="Calibri"/>
          <w:kern w:val="0"/>
          <w:sz w:val="28"/>
          <w:szCs w:val="28"/>
          <w:lang w:eastAsia="en-US"/>
        </w:rPr>
        <w:t>«</w:t>
      </w:r>
      <w:r w:rsidR="00F94FAD" w:rsidRPr="00E57EBE">
        <w:rPr>
          <w:rFonts w:eastAsia="Calibri"/>
          <w:kern w:val="0"/>
          <w:sz w:val="28"/>
          <w:szCs w:val="28"/>
          <w:lang w:eastAsia="en-US"/>
        </w:rPr>
        <w:t>Принятие решения о подготовке документации по планировке территории</w:t>
      </w:r>
      <w:r w:rsidRPr="00E57EBE">
        <w:rPr>
          <w:rFonts w:eastAsia="Calibri"/>
          <w:kern w:val="0"/>
          <w:sz w:val="28"/>
          <w:szCs w:val="28"/>
          <w:lang w:eastAsia="en-US"/>
        </w:rPr>
        <w:t>».</w:t>
      </w:r>
    </w:p>
    <w:p w14:paraId="0AB4ACC4" w14:textId="7518B1B6" w:rsidR="00882B23" w:rsidRPr="00900E9B" w:rsidRDefault="00882B23" w:rsidP="00F41D6A">
      <w:pPr>
        <w:ind w:firstLine="709"/>
        <w:contextualSpacing/>
        <w:jc w:val="both"/>
        <w:rPr>
          <w:sz w:val="28"/>
          <w:szCs w:val="28"/>
        </w:rPr>
      </w:pPr>
      <w:r w:rsidRPr="00900E9B">
        <w:rPr>
          <w:color w:val="000000"/>
          <w:sz w:val="28"/>
          <w:szCs w:val="28"/>
        </w:rPr>
        <w:t xml:space="preserve">2.2. </w:t>
      </w:r>
      <w:r>
        <w:rPr>
          <w:sz w:val="28"/>
          <w:szCs w:val="28"/>
        </w:rPr>
        <w:t>Н</w:t>
      </w:r>
      <w:r w:rsidRPr="00900E9B">
        <w:rPr>
          <w:sz w:val="28"/>
          <w:szCs w:val="28"/>
        </w:rPr>
        <w:t>аименование структурного подразделения, предоставляющ</w:t>
      </w:r>
      <w:r w:rsidR="006C5D1B">
        <w:rPr>
          <w:sz w:val="28"/>
          <w:szCs w:val="28"/>
        </w:rPr>
        <w:t>его муниципальную услугу, а так</w:t>
      </w:r>
      <w:r w:rsidRPr="00900E9B">
        <w:rPr>
          <w:sz w:val="28"/>
          <w:szCs w:val="28"/>
        </w:rPr>
        <w:t>же наименование всех иных организаций</w:t>
      </w:r>
      <w:r w:rsidR="006C5D1B">
        <w:rPr>
          <w:sz w:val="28"/>
          <w:szCs w:val="28"/>
        </w:rPr>
        <w:t>,</w:t>
      </w:r>
      <w:r w:rsidRPr="00900E9B">
        <w:rPr>
          <w:sz w:val="28"/>
          <w:szCs w:val="28"/>
        </w:rPr>
        <w:t xml:space="preserve"> участвующих в предоставлении муниципальной услуги, обращение в которые необходимо для предоставления муниципальной услуги. </w:t>
      </w:r>
    </w:p>
    <w:p w14:paraId="505481CA" w14:textId="005E9542" w:rsidR="00E87E9A" w:rsidRDefault="006C5D1B" w:rsidP="00E87E9A">
      <w:pPr>
        <w:ind w:firstLine="708"/>
        <w:jc w:val="both"/>
        <w:rPr>
          <w:color w:val="000000"/>
          <w:sz w:val="28"/>
        </w:rPr>
      </w:pPr>
      <w:r>
        <w:rPr>
          <w:color w:val="000000"/>
          <w:sz w:val="28"/>
          <w:szCs w:val="28"/>
        </w:rPr>
        <w:t xml:space="preserve">2.2.1. </w:t>
      </w:r>
      <w:r w:rsidR="00E87E9A">
        <w:rPr>
          <w:color w:val="000000"/>
          <w:sz w:val="28"/>
        </w:rPr>
        <w:t>Муниципальная услуга предоставляется администрацией, непосредственно</w:t>
      </w:r>
      <w:r w:rsidR="005D0DE0">
        <w:rPr>
          <w:color w:val="000000"/>
          <w:sz w:val="28"/>
        </w:rPr>
        <w:t xml:space="preserve"> – </w:t>
      </w:r>
      <w:r w:rsidR="00EE7DDF">
        <w:rPr>
          <w:color w:val="000000"/>
          <w:sz w:val="28"/>
        </w:rPr>
        <w:t>О</w:t>
      </w:r>
      <w:r w:rsidR="005D0DE0">
        <w:rPr>
          <w:color w:val="000000"/>
          <w:sz w:val="28"/>
        </w:rPr>
        <w:t>тделом</w:t>
      </w:r>
      <w:r w:rsidR="00A77FB8">
        <w:rPr>
          <w:color w:val="000000"/>
          <w:sz w:val="28"/>
        </w:rPr>
        <w:t>.</w:t>
      </w:r>
      <w:r w:rsidR="00E87E9A">
        <w:rPr>
          <w:color w:val="00000A"/>
          <w:sz w:val="28"/>
        </w:rPr>
        <w:t xml:space="preserve">   </w:t>
      </w:r>
    </w:p>
    <w:p w14:paraId="55041120" w14:textId="77777777" w:rsidR="00E87E9A" w:rsidRDefault="00E87E9A" w:rsidP="000F7892">
      <w:pPr>
        <w:ind w:firstLine="708"/>
        <w:jc w:val="both"/>
        <w:rPr>
          <w:sz w:val="28"/>
        </w:rPr>
      </w:pPr>
      <w:r>
        <w:rPr>
          <w:sz w:val="28"/>
        </w:rPr>
        <w:t>При предоставлении муниципальной услуги отдел осуществляет взаимодействие с:</w:t>
      </w:r>
    </w:p>
    <w:p w14:paraId="1811E44D" w14:textId="77777777" w:rsidR="00E87E9A" w:rsidRDefault="00E87E9A" w:rsidP="000F7892">
      <w:pPr>
        <w:ind w:left="791"/>
        <w:jc w:val="both"/>
        <w:rPr>
          <w:color w:val="00000A"/>
          <w:sz w:val="28"/>
        </w:rPr>
      </w:pPr>
      <w:r>
        <w:rPr>
          <w:color w:val="00000A"/>
          <w:sz w:val="28"/>
        </w:rPr>
        <w:t>ФНС</w:t>
      </w:r>
      <w:r w:rsidR="000F7892">
        <w:rPr>
          <w:color w:val="00000A"/>
          <w:sz w:val="28"/>
        </w:rPr>
        <w:t>;</w:t>
      </w:r>
    </w:p>
    <w:p w14:paraId="01701220" w14:textId="77777777" w:rsidR="000F7892" w:rsidRPr="000F7892" w:rsidRDefault="000F7892" w:rsidP="00A77FB8">
      <w:pPr>
        <w:ind w:firstLine="791"/>
        <w:jc w:val="both"/>
        <w:rPr>
          <w:color w:val="00000A"/>
          <w:kern w:val="0"/>
          <w:sz w:val="28"/>
          <w:szCs w:val="28"/>
          <w:lang w:eastAsia="zh-CN" w:bidi="en-US"/>
        </w:rPr>
      </w:pPr>
      <w:r w:rsidRPr="000F7892">
        <w:rPr>
          <w:color w:val="00000A"/>
          <w:kern w:val="0"/>
          <w:sz w:val="28"/>
          <w:szCs w:val="28"/>
          <w:lang w:eastAsia="zh-CN" w:bidi="en-US"/>
        </w:rPr>
        <w:t>Территориальными управлениями администрации Грачевского</w:t>
      </w:r>
      <w:r>
        <w:rPr>
          <w:color w:val="00000A"/>
          <w:kern w:val="0"/>
          <w:sz w:val="28"/>
          <w:szCs w:val="28"/>
          <w:lang w:eastAsia="zh-CN" w:bidi="en-US"/>
        </w:rPr>
        <w:t xml:space="preserve"> </w:t>
      </w:r>
      <w:r w:rsidRPr="000F7892">
        <w:rPr>
          <w:color w:val="00000A"/>
          <w:kern w:val="0"/>
          <w:sz w:val="28"/>
          <w:szCs w:val="28"/>
          <w:lang w:eastAsia="zh-CN" w:bidi="en-US"/>
        </w:rPr>
        <w:t>муниципального округа.</w:t>
      </w:r>
    </w:p>
    <w:p w14:paraId="43741949" w14:textId="77777777" w:rsidR="00E87E9A" w:rsidRDefault="00E87E9A" w:rsidP="000F7892">
      <w:pPr>
        <w:ind w:firstLine="709"/>
        <w:jc w:val="both"/>
        <w:rPr>
          <w:color w:val="000000"/>
          <w:sz w:val="28"/>
        </w:rPr>
      </w:pPr>
      <w:r w:rsidRPr="000F7892">
        <w:rPr>
          <w:color w:val="000000"/>
          <w:sz w:val="28"/>
          <w:szCs w:val="28"/>
        </w:rPr>
        <w:t>В части</w:t>
      </w:r>
      <w:r>
        <w:rPr>
          <w:color w:val="000000"/>
          <w:sz w:val="28"/>
        </w:rPr>
        <w:t xml:space="preserve"> исполнения административных процедур приема, регистрации и выдачи документов, а также предоставления в установленном порядке информации заявителю и обеспечения доступа заявителя к сведениям о муниципальной услуге, в предоставлении муниципальной услуги могут участвовать МФЦ.</w:t>
      </w:r>
    </w:p>
    <w:p w14:paraId="57FAE02F" w14:textId="2C1F75EB" w:rsidR="00F41D6A" w:rsidRDefault="00E87E9A" w:rsidP="00E87E9A">
      <w:pPr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В соответствии с требованиями </w:t>
      </w:r>
      <w:hyperlink r:id="rId18">
        <w:r>
          <w:rPr>
            <w:sz w:val="28"/>
          </w:rPr>
          <w:t>пункта 3 части 1 статьи 7</w:t>
        </w:r>
      </w:hyperlink>
      <w:r>
        <w:rPr>
          <w:sz w:val="28"/>
        </w:rPr>
        <w:t xml:space="preserve"> Федерального закона</w:t>
      </w:r>
      <w:r w:rsidR="000E4712">
        <w:rPr>
          <w:sz w:val="28"/>
        </w:rPr>
        <w:t xml:space="preserve"> </w:t>
      </w:r>
      <w:r>
        <w:rPr>
          <w:sz w:val="28"/>
        </w:rPr>
        <w:t>№ 210-ФЗ 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</w:t>
      </w:r>
      <w:r>
        <w:rPr>
          <w:color w:val="00000A"/>
          <w:sz w:val="28"/>
        </w:rPr>
        <w:t xml:space="preserve"> таких услуг, </w:t>
      </w:r>
      <w:r>
        <w:rPr>
          <w:color w:val="000000"/>
          <w:sz w:val="28"/>
        </w:rPr>
        <w:t>включенных в перечень услуг,</w:t>
      </w:r>
      <w:r>
        <w:rPr>
          <w:color w:val="00000A"/>
          <w:sz w:val="28"/>
        </w:rPr>
        <w:t xml:space="preserve"> которые являются необходимыми и обязательными для предоставления муниципальной услуги.</w:t>
      </w:r>
    </w:p>
    <w:p w14:paraId="4E774822" w14:textId="7999893C" w:rsidR="00882B23" w:rsidRDefault="00244C41" w:rsidP="00882B23">
      <w:pPr>
        <w:spacing w:after="16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E57EBE">
        <w:rPr>
          <w:rFonts w:eastAsia="Calibri"/>
          <w:kern w:val="0"/>
          <w:sz w:val="28"/>
          <w:szCs w:val="28"/>
          <w:lang w:eastAsia="en-US"/>
        </w:rPr>
        <w:lastRenderedPageBreak/>
        <w:t>2.3.</w:t>
      </w:r>
      <w:r w:rsidR="003F01E0">
        <w:rPr>
          <w:rFonts w:eastAsia="Calibri"/>
          <w:kern w:val="0"/>
          <w:sz w:val="28"/>
          <w:szCs w:val="28"/>
          <w:lang w:eastAsia="en-US"/>
        </w:rPr>
        <w:t xml:space="preserve"> </w:t>
      </w:r>
      <w:r w:rsidR="00882B23">
        <w:rPr>
          <w:sz w:val="28"/>
          <w:szCs w:val="28"/>
        </w:rPr>
        <w:t>О</w:t>
      </w:r>
      <w:r w:rsidR="00882B23" w:rsidRPr="003F1B1B">
        <w:rPr>
          <w:sz w:val="28"/>
          <w:szCs w:val="28"/>
        </w:rPr>
        <w:t>писание результатов предоставления муниципальной услуги</w:t>
      </w:r>
      <w:r w:rsidR="00882B23">
        <w:rPr>
          <w:rFonts w:eastAsia="Calibri"/>
          <w:sz w:val="28"/>
          <w:szCs w:val="28"/>
          <w:lang w:eastAsia="en-US"/>
        </w:rPr>
        <w:t>.</w:t>
      </w:r>
    </w:p>
    <w:p w14:paraId="5117311E" w14:textId="77777777" w:rsidR="00043D90" w:rsidRDefault="00043D90" w:rsidP="00882B23">
      <w:pPr>
        <w:suppressAutoHyphens w:val="0"/>
        <w:spacing w:after="16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C4146B">
        <w:rPr>
          <w:rFonts w:eastAsia="Calibri"/>
          <w:sz w:val="28"/>
          <w:szCs w:val="28"/>
          <w:lang w:eastAsia="en-US"/>
        </w:rPr>
        <w:t>Результатом предоставлени</w:t>
      </w:r>
      <w:r w:rsidR="00A97A5D">
        <w:rPr>
          <w:rFonts w:eastAsia="Calibri"/>
          <w:sz w:val="28"/>
          <w:szCs w:val="28"/>
          <w:lang w:eastAsia="en-US"/>
        </w:rPr>
        <w:t xml:space="preserve">я </w:t>
      </w:r>
      <w:r w:rsidR="000665CE" w:rsidRPr="00C4146B">
        <w:rPr>
          <w:color w:val="000000"/>
          <w:sz w:val="28"/>
          <w:szCs w:val="28"/>
        </w:rPr>
        <w:t>муниципальной</w:t>
      </w:r>
      <w:r w:rsidR="00285775">
        <w:rPr>
          <w:color w:val="000000"/>
          <w:sz w:val="28"/>
          <w:szCs w:val="28"/>
        </w:rPr>
        <w:t xml:space="preserve"> </w:t>
      </w:r>
      <w:r w:rsidR="00A97A5D">
        <w:rPr>
          <w:rFonts w:eastAsia="Calibri"/>
          <w:sz w:val="28"/>
          <w:szCs w:val="28"/>
          <w:lang w:eastAsia="en-US"/>
        </w:rPr>
        <w:t>услуги является</w:t>
      </w:r>
      <w:r>
        <w:rPr>
          <w:rFonts w:eastAsia="Calibri"/>
          <w:sz w:val="28"/>
          <w:szCs w:val="28"/>
          <w:lang w:eastAsia="en-US"/>
        </w:rPr>
        <w:t>:</w:t>
      </w:r>
    </w:p>
    <w:p w14:paraId="01C433E7" w14:textId="77777777" w:rsidR="00244C41" w:rsidRPr="00E57EBE" w:rsidRDefault="00D51F20" w:rsidP="00E57EBE">
      <w:pPr>
        <w:suppressAutoHyphens w:val="0"/>
        <w:spacing w:after="160"/>
        <w:ind w:firstLine="709"/>
        <w:contextualSpacing/>
        <w:jc w:val="both"/>
        <w:rPr>
          <w:rFonts w:eastAsia="Calibri"/>
          <w:kern w:val="0"/>
          <w:sz w:val="28"/>
          <w:szCs w:val="28"/>
          <w:lang w:eastAsia="en-US"/>
        </w:rPr>
      </w:pPr>
      <w:r>
        <w:rPr>
          <w:rFonts w:eastAsia="Calibri"/>
          <w:kern w:val="0"/>
          <w:sz w:val="28"/>
          <w:szCs w:val="28"/>
          <w:lang w:eastAsia="en-US"/>
        </w:rPr>
        <w:t>1)</w:t>
      </w:r>
      <w:r w:rsidR="00642131">
        <w:rPr>
          <w:rFonts w:eastAsia="Calibri"/>
          <w:kern w:val="0"/>
          <w:sz w:val="28"/>
          <w:szCs w:val="28"/>
          <w:lang w:eastAsia="en-US"/>
        </w:rPr>
        <w:t xml:space="preserve"> </w:t>
      </w:r>
      <w:r w:rsidR="0076377E">
        <w:rPr>
          <w:rFonts w:eastAsia="Calibri"/>
          <w:kern w:val="0"/>
          <w:sz w:val="28"/>
          <w:szCs w:val="28"/>
          <w:lang w:eastAsia="en-US"/>
        </w:rPr>
        <w:t>постановление</w:t>
      </w:r>
      <w:r w:rsidR="001105C7" w:rsidRPr="00E57EBE">
        <w:rPr>
          <w:rFonts w:eastAsia="Calibri"/>
          <w:kern w:val="0"/>
          <w:sz w:val="28"/>
          <w:szCs w:val="28"/>
          <w:lang w:eastAsia="en-US"/>
        </w:rPr>
        <w:t xml:space="preserve"> администрации </w:t>
      </w:r>
      <w:r w:rsidR="007A42E2">
        <w:rPr>
          <w:rFonts w:eastAsia="Calibri"/>
          <w:kern w:val="0"/>
          <w:sz w:val="28"/>
          <w:szCs w:val="28"/>
          <w:lang w:eastAsia="en-US"/>
        </w:rPr>
        <w:t>Грачевского муниципального</w:t>
      </w:r>
      <w:r w:rsidR="001105C7" w:rsidRPr="00E57EBE">
        <w:rPr>
          <w:rFonts w:eastAsia="Calibri"/>
          <w:kern w:val="0"/>
          <w:sz w:val="28"/>
          <w:szCs w:val="28"/>
          <w:lang w:eastAsia="en-US"/>
        </w:rPr>
        <w:t xml:space="preserve"> округа Ставропольского края </w:t>
      </w:r>
      <w:r w:rsidR="00F83212" w:rsidRPr="00E57EBE">
        <w:rPr>
          <w:rFonts w:eastAsia="Calibri"/>
          <w:kern w:val="0"/>
          <w:sz w:val="28"/>
          <w:szCs w:val="28"/>
          <w:lang w:eastAsia="en-US"/>
        </w:rPr>
        <w:t>о подготовке документации по планировке территории</w:t>
      </w:r>
      <w:r w:rsidR="00244C41" w:rsidRPr="00E57EBE">
        <w:rPr>
          <w:rFonts w:eastAsia="Calibri"/>
          <w:kern w:val="0"/>
          <w:sz w:val="28"/>
          <w:szCs w:val="28"/>
          <w:lang w:eastAsia="en-US"/>
        </w:rPr>
        <w:t>;</w:t>
      </w:r>
    </w:p>
    <w:p w14:paraId="5F07DCE3" w14:textId="77777777" w:rsidR="00F41D6A" w:rsidRPr="00E57EBE" w:rsidRDefault="00D51F20" w:rsidP="00E57EBE">
      <w:pPr>
        <w:suppressAutoHyphens w:val="0"/>
        <w:spacing w:after="160"/>
        <w:ind w:firstLine="709"/>
        <w:contextualSpacing/>
        <w:jc w:val="both"/>
        <w:rPr>
          <w:rFonts w:eastAsia="Calibri"/>
          <w:kern w:val="0"/>
          <w:sz w:val="28"/>
          <w:szCs w:val="28"/>
          <w:lang w:eastAsia="en-US"/>
        </w:rPr>
      </w:pPr>
      <w:r>
        <w:rPr>
          <w:rFonts w:eastAsia="Calibri"/>
          <w:kern w:val="0"/>
          <w:sz w:val="28"/>
          <w:szCs w:val="28"/>
          <w:lang w:eastAsia="en-US"/>
        </w:rPr>
        <w:t xml:space="preserve">2) </w:t>
      </w:r>
      <w:r w:rsidR="00A97A5D">
        <w:rPr>
          <w:rFonts w:eastAsia="Calibri"/>
          <w:kern w:val="0"/>
          <w:sz w:val="28"/>
          <w:szCs w:val="28"/>
          <w:lang w:eastAsia="en-US"/>
        </w:rPr>
        <w:t>уведомление</w:t>
      </w:r>
      <w:r w:rsidR="00F83212" w:rsidRPr="00E57EBE">
        <w:rPr>
          <w:rFonts w:eastAsia="Calibri"/>
          <w:kern w:val="0"/>
          <w:sz w:val="28"/>
          <w:szCs w:val="28"/>
          <w:lang w:eastAsia="en-US"/>
        </w:rPr>
        <w:t xml:space="preserve"> об отказе в предоставлении муниципальной услуги</w:t>
      </w:r>
      <w:r w:rsidR="00C4025C">
        <w:rPr>
          <w:rFonts w:eastAsia="Calibri"/>
          <w:kern w:val="0"/>
          <w:sz w:val="28"/>
          <w:szCs w:val="28"/>
          <w:lang w:eastAsia="en-US"/>
        </w:rPr>
        <w:t xml:space="preserve"> (с приложением проекта задания на выполнение инженерных изысканий)</w:t>
      </w:r>
      <w:r w:rsidR="001105C7" w:rsidRPr="00E57EBE">
        <w:rPr>
          <w:rFonts w:eastAsia="Calibri"/>
          <w:kern w:val="0"/>
          <w:sz w:val="28"/>
          <w:szCs w:val="28"/>
          <w:lang w:eastAsia="en-US"/>
        </w:rPr>
        <w:t>.</w:t>
      </w:r>
    </w:p>
    <w:p w14:paraId="4BB1E49B" w14:textId="77777777" w:rsidR="00773C99" w:rsidRPr="00E57EBE" w:rsidRDefault="00773C99" w:rsidP="00E57EBE">
      <w:pPr>
        <w:ind w:firstLine="720"/>
        <w:jc w:val="both"/>
        <w:rPr>
          <w:sz w:val="28"/>
          <w:szCs w:val="28"/>
        </w:rPr>
      </w:pPr>
      <w:r w:rsidRPr="00E57EBE">
        <w:rPr>
          <w:sz w:val="28"/>
          <w:szCs w:val="28"/>
        </w:rPr>
        <w:t>2.4. Срок предоставления муниципальной услуги, в том числе с учетом необходимости обращения в иные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Федерации, нормативными правовыми актами Ставропольского края, срок выдачи (направления) документов, являющихся результатом предоставления муниципальной услуги.</w:t>
      </w:r>
    </w:p>
    <w:p w14:paraId="029BED9F" w14:textId="7C928192" w:rsidR="00773C99" w:rsidRDefault="00A77FB8" w:rsidP="00E57EBE">
      <w:pPr>
        <w:suppressAutoHyphens w:val="0"/>
        <w:spacing w:after="160"/>
        <w:ind w:firstLine="709"/>
        <w:contextualSpacing/>
        <w:jc w:val="both"/>
        <w:rPr>
          <w:rFonts w:eastAsia="Calibri"/>
          <w:kern w:val="0"/>
          <w:sz w:val="28"/>
          <w:szCs w:val="28"/>
          <w:lang w:eastAsia="en-US"/>
        </w:rPr>
      </w:pPr>
      <w:r>
        <w:rPr>
          <w:rFonts w:eastAsia="Calibri"/>
          <w:kern w:val="0"/>
          <w:sz w:val="28"/>
          <w:szCs w:val="28"/>
          <w:lang w:eastAsia="en-US"/>
        </w:rPr>
        <w:t>2.4.1.</w:t>
      </w:r>
      <w:r w:rsidR="00A320E0">
        <w:rPr>
          <w:rFonts w:eastAsia="Calibri"/>
          <w:kern w:val="0"/>
          <w:sz w:val="28"/>
          <w:szCs w:val="28"/>
          <w:lang w:eastAsia="en-US"/>
        </w:rPr>
        <w:t xml:space="preserve"> </w:t>
      </w:r>
      <w:r w:rsidR="00A8160E" w:rsidRPr="00E57EBE">
        <w:rPr>
          <w:rFonts w:eastAsia="Calibri"/>
          <w:kern w:val="0"/>
          <w:sz w:val="28"/>
          <w:szCs w:val="28"/>
          <w:lang w:eastAsia="en-US"/>
        </w:rPr>
        <w:t>Срок принятия решения о разработке документации по планировке территории со дня поступления обращения</w:t>
      </w:r>
      <w:r w:rsidR="005D0DE0">
        <w:rPr>
          <w:rFonts w:eastAsia="Calibri"/>
          <w:kern w:val="0"/>
          <w:sz w:val="28"/>
          <w:szCs w:val="28"/>
          <w:lang w:eastAsia="en-US"/>
        </w:rPr>
        <w:t xml:space="preserve"> – </w:t>
      </w:r>
      <w:r w:rsidR="005D0DE0" w:rsidRPr="00E57EBE">
        <w:rPr>
          <w:rFonts w:eastAsia="Calibri"/>
          <w:kern w:val="0"/>
          <w:sz w:val="28"/>
          <w:szCs w:val="28"/>
          <w:lang w:eastAsia="en-US"/>
        </w:rPr>
        <w:t>30</w:t>
      </w:r>
      <w:r w:rsidR="00A8160E" w:rsidRPr="00E57EBE">
        <w:rPr>
          <w:rFonts w:eastAsia="Calibri"/>
          <w:kern w:val="0"/>
          <w:sz w:val="28"/>
          <w:szCs w:val="28"/>
          <w:lang w:eastAsia="en-US"/>
        </w:rPr>
        <w:t xml:space="preserve"> календарных дней</w:t>
      </w:r>
      <w:r w:rsidR="00F83212" w:rsidRPr="00E57EBE">
        <w:rPr>
          <w:rFonts w:eastAsia="Calibri"/>
          <w:kern w:val="0"/>
          <w:sz w:val="28"/>
          <w:szCs w:val="28"/>
          <w:lang w:eastAsia="en-US"/>
        </w:rPr>
        <w:t>.</w:t>
      </w:r>
    </w:p>
    <w:p w14:paraId="32F7A209" w14:textId="264526DA" w:rsidR="00BB169F" w:rsidRPr="00C4146B" w:rsidRDefault="00A77FB8" w:rsidP="00BB16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2.4.2.</w:t>
      </w:r>
      <w:r w:rsidR="00735A51">
        <w:rPr>
          <w:sz w:val="28"/>
          <w:szCs w:val="28"/>
        </w:rPr>
        <w:t xml:space="preserve"> </w:t>
      </w:r>
      <w:r w:rsidR="00BB169F" w:rsidRPr="00C4146B">
        <w:rPr>
          <w:sz w:val="28"/>
          <w:szCs w:val="28"/>
        </w:rPr>
        <w:t>Приостановление предоставления муниципальной услуги</w:t>
      </w:r>
      <w:r w:rsidR="00B30536">
        <w:rPr>
          <w:sz w:val="28"/>
          <w:szCs w:val="28"/>
        </w:rPr>
        <w:t xml:space="preserve"> Административным регламентом </w:t>
      </w:r>
      <w:r w:rsidR="00BB169F" w:rsidRPr="00C4146B">
        <w:rPr>
          <w:sz w:val="28"/>
          <w:szCs w:val="28"/>
        </w:rPr>
        <w:t xml:space="preserve"> не предусмотрено.</w:t>
      </w:r>
    </w:p>
    <w:p w14:paraId="611012BB" w14:textId="77777777" w:rsidR="00773C99" w:rsidRDefault="00BB169F" w:rsidP="00BB16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2.4.3</w:t>
      </w:r>
      <w:r w:rsidR="00773C99" w:rsidRPr="00E57EBE">
        <w:rPr>
          <w:sz w:val="28"/>
          <w:szCs w:val="28"/>
          <w:lang w:eastAsia="ru-RU"/>
        </w:rPr>
        <w:t>. Срок выдачи</w:t>
      </w:r>
      <w:r>
        <w:rPr>
          <w:sz w:val="28"/>
          <w:szCs w:val="28"/>
          <w:lang w:eastAsia="ru-RU"/>
        </w:rPr>
        <w:t xml:space="preserve"> (направления)</w:t>
      </w:r>
      <w:r w:rsidR="00B30536">
        <w:rPr>
          <w:sz w:val="28"/>
          <w:szCs w:val="28"/>
          <w:lang w:eastAsia="ru-RU"/>
        </w:rPr>
        <w:t xml:space="preserve"> заявителю</w:t>
      </w:r>
      <w:r w:rsidR="00773C99" w:rsidRPr="00E57EBE">
        <w:rPr>
          <w:sz w:val="28"/>
          <w:szCs w:val="28"/>
          <w:lang w:eastAsia="ru-RU"/>
        </w:rPr>
        <w:t xml:space="preserve"> результата </w:t>
      </w:r>
      <w:r w:rsidR="00B30536" w:rsidRPr="00C4146B">
        <w:rPr>
          <w:sz w:val="28"/>
          <w:szCs w:val="28"/>
        </w:rPr>
        <w:t>предоставления муниципальной услуги</w:t>
      </w:r>
      <w:r w:rsidR="001B3213">
        <w:rPr>
          <w:sz w:val="28"/>
          <w:szCs w:val="28"/>
        </w:rPr>
        <w:t xml:space="preserve"> </w:t>
      </w:r>
      <w:r w:rsidR="00773C99" w:rsidRPr="00E57EBE">
        <w:rPr>
          <w:sz w:val="28"/>
          <w:szCs w:val="28"/>
          <w:lang w:eastAsia="ru-RU"/>
        </w:rPr>
        <w:t xml:space="preserve">составляет </w:t>
      </w:r>
      <w:r w:rsidR="00773C99" w:rsidRPr="00E57EBE">
        <w:rPr>
          <w:sz w:val="28"/>
          <w:szCs w:val="28"/>
        </w:rPr>
        <w:t>1 рабочи</w:t>
      </w:r>
      <w:r w:rsidR="00B30536">
        <w:rPr>
          <w:sz w:val="28"/>
          <w:szCs w:val="28"/>
        </w:rPr>
        <w:t>й день с момента</w:t>
      </w:r>
      <w:r w:rsidR="00773C99" w:rsidRPr="00E57EBE">
        <w:rPr>
          <w:sz w:val="28"/>
          <w:szCs w:val="28"/>
        </w:rPr>
        <w:t xml:space="preserve"> принятия решения о предоставлении (</w:t>
      </w:r>
      <w:r w:rsidR="00B30536">
        <w:rPr>
          <w:sz w:val="28"/>
          <w:szCs w:val="28"/>
        </w:rPr>
        <w:t xml:space="preserve">об </w:t>
      </w:r>
      <w:r w:rsidR="00773C99" w:rsidRPr="00E57EBE">
        <w:rPr>
          <w:sz w:val="28"/>
          <w:szCs w:val="28"/>
        </w:rPr>
        <w:t>отказе в предоставлении) муниципальной услуги.</w:t>
      </w:r>
    </w:p>
    <w:p w14:paraId="40AB6A26" w14:textId="77777777" w:rsidR="0090539D" w:rsidRDefault="00B30536" w:rsidP="00BB169F">
      <w:pPr>
        <w:ind w:firstLine="709"/>
        <w:jc w:val="both"/>
        <w:rPr>
          <w:sz w:val="28"/>
          <w:szCs w:val="28"/>
        </w:rPr>
      </w:pPr>
      <w:r w:rsidRPr="00B30536">
        <w:rPr>
          <w:sz w:val="28"/>
          <w:szCs w:val="28"/>
        </w:rPr>
        <w:t>Срок возврата заявления о предоставлении муниципальной услуги не должен превышать 10 календарных дней со дня поступления заявления о предоставлении муниципальной услуги</w:t>
      </w:r>
      <w:r>
        <w:rPr>
          <w:sz w:val="28"/>
          <w:szCs w:val="28"/>
        </w:rPr>
        <w:t xml:space="preserve"> и документов, необходимых для предоставления </w:t>
      </w:r>
      <w:r w:rsidRPr="00C4146B">
        <w:rPr>
          <w:sz w:val="28"/>
          <w:szCs w:val="28"/>
        </w:rPr>
        <w:t>муниципальной услуги</w:t>
      </w:r>
      <w:r>
        <w:rPr>
          <w:sz w:val="28"/>
          <w:szCs w:val="28"/>
        </w:rPr>
        <w:t>, указанных в подпункте 2.6.1. Административного регламента.</w:t>
      </w:r>
    </w:p>
    <w:p w14:paraId="0B1401F5" w14:textId="77777777" w:rsidR="00B30536" w:rsidRDefault="0090539D" w:rsidP="00BB16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 предоставления </w:t>
      </w:r>
      <w:r w:rsidRPr="00B30536">
        <w:rPr>
          <w:sz w:val="28"/>
          <w:szCs w:val="28"/>
        </w:rPr>
        <w:t>муниципальной услуги</w:t>
      </w:r>
      <w:r>
        <w:rPr>
          <w:sz w:val="28"/>
          <w:szCs w:val="28"/>
        </w:rPr>
        <w:t xml:space="preserve"> исчисляется со дня, следующего за днем регистрации заявления в администрации.</w:t>
      </w:r>
    </w:p>
    <w:p w14:paraId="199BD8CA" w14:textId="77777777" w:rsidR="003954BA" w:rsidRDefault="0090539D" w:rsidP="003954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Днем окончания срока направления (выдачи) постановления </w:t>
      </w:r>
      <w:r w:rsidRPr="00E57EBE">
        <w:rPr>
          <w:rFonts w:eastAsia="Calibri"/>
          <w:kern w:val="0"/>
          <w:sz w:val="28"/>
          <w:szCs w:val="28"/>
          <w:lang w:eastAsia="en-US"/>
        </w:rPr>
        <w:t>администрации о подготовке документации по планировке территории</w:t>
      </w:r>
      <w:r w:rsidR="007D38C9">
        <w:rPr>
          <w:rFonts w:eastAsia="Calibri"/>
          <w:kern w:val="0"/>
          <w:sz w:val="28"/>
          <w:szCs w:val="28"/>
          <w:lang w:eastAsia="en-US"/>
        </w:rPr>
        <w:t>,</w:t>
      </w:r>
      <w:r w:rsidR="003954BA">
        <w:rPr>
          <w:rFonts w:eastAsia="Calibri"/>
          <w:kern w:val="0"/>
          <w:sz w:val="28"/>
          <w:szCs w:val="28"/>
          <w:lang w:eastAsia="en-US"/>
        </w:rPr>
        <w:t xml:space="preserve"> или уведомления </w:t>
      </w:r>
      <w:r w:rsidR="003954BA" w:rsidRPr="00E57EBE">
        <w:rPr>
          <w:rFonts w:eastAsia="Calibri"/>
          <w:kern w:val="0"/>
          <w:sz w:val="28"/>
          <w:szCs w:val="28"/>
          <w:lang w:eastAsia="en-US"/>
        </w:rPr>
        <w:t>об отказе в предоставлении муниципальной услуги</w:t>
      </w:r>
      <w:r w:rsidR="003954BA">
        <w:rPr>
          <w:rFonts w:eastAsia="Calibri"/>
          <w:kern w:val="0"/>
          <w:sz w:val="28"/>
          <w:szCs w:val="28"/>
          <w:lang w:eastAsia="en-US"/>
        </w:rPr>
        <w:t xml:space="preserve"> является последний день окончания срока предоставления </w:t>
      </w:r>
      <w:r w:rsidR="003954BA" w:rsidRPr="00B30536">
        <w:rPr>
          <w:sz w:val="28"/>
          <w:szCs w:val="28"/>
        </w:rPr>
        <w:t>муниципальной услуги</w:t>
      </w:r>
      <w:r w:rsidR="003954BA">
        <w:rPr>
          <w:sz w:val="28"/>
          <w:szCs w:val="28"/>
        </w:rPr>
        <w:t>, указанного в подпункте 2.4.1. Административного регламента.</w:t>
      </w:r>
    </w:p>
    <w:p w14:paraId="0AD88D7C" w14:textId="77777777" w:rsidR="00F41D6A" w:rsidRPr="00B30536" w:rsidRDefault="003954BA" w:rsidP="00BB169F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Муниципальная услуга считается предоставленной с момента получения заявителем ее результата, либо по </w:t>
      </w:r>
      <w:proofErr w:type="gramStart"/>
      <w:r>
        <w:rPr>
          <w:sz w:val="28"/>
          <w:szCs w:val="28"/>
          <w:lang w:eastAsia="ru-RU"/>
        </w:rPr>
        <w:t>истечении</w:t>
      </w:r>
      <w:proofErr w:type="gramEnd"/>
      <w:r>
        <w:rPr>
          <w:sz w:val="28"/>
          <w:szCs w:val="28"/>
          <w:lang w:eastAsia="ru-RU"/>
        </w:rPr>
        <w:t xml:space="preserve"> срока предусмотренного подпунктом </w:t>
      </w:r>
      <w:r>
        <w:rPr>
          <w:sz w:val="28"/>
          <w:szCs w:val="28"/>
        </w:rPr>
        <w:t>2.4.1. Административного регламента, при условии надлежащего уведомления заявителя о результате предоставления муниципальной услуги и условиях его получения.</w:t>
      </w:r>
    </w:p>
    <w:p w14:paraId="30B88831" w14:textId="77777777" w:rsidR="007A42E2" w:rsidRDefault="007D38C9" w:rsidP="007A42E2">
      <w:pPr>
        <w:ind w:firstLine="708"/>
        <w:jc w:val="both"/>
        <w:rPr>
          <w:color w:val="00000A"/>
          <w:sz w:val="28"/>
        </w:rPr>
      </w:pPr>
      <w:r>
        <w:rPr>
          <w:sz w:val="28"/>
          <w:szCs w:val="28"/>
          <w:lang w:eastAsia="ru-RU"/>
        </w:rPr>
        <w:t xml:space="preserve">2.5. </w:t>
      </w:r>
      <w:r w:rsidR="007A42E2">
        <w:rPr>
          <w:color w:val="00000A"/>
          <w:sz w:val="28"/>
        </w:rPr>
        <w:t xml:space="preserve">Нормативные правовые акты Российской Федерации, нормативные правовые акты Ставропольского края, муниципальные правовые акты </w:t>
      </w:r>
      <w:r w:rsidR="007A42E2">
        <w:rPr>
          <w:color w:val="00000A"/>
          <w:sz w:val="28"/>
        </w:rPr>
        <w:lastRenderedPageBreak/>
        <w:t>Грачевского муниципального округа Ставропольского края, регулирующие предоставление муниципальной услуги.</w:t>
      </w:r>
    </w:p>
    <w:p w14:paraId="324D97D8" w14:textId="618D578D" w:rsidR="007A42E2" w:rsidRDefault="007A42E2" w:rsidP="007A42E2">
      <w:pPr>
        <w:ind w:firstLine="708"/>
        <w:jc w:val="both"/>
        <w:rPr>
          <w:color w:val="00000A"/>
          <w:sz w:val="28"/>
        </w:rPr>
      </w:pPr>
      <w:r w:rsidRPr="00772109">
        <w:rPr>
          <w:sz w:val="28"/>
          <w:szCs w:val="28"/>
        </w:rPr>
        <w:t xml:space="preserve">Перечень нормативных правовых актов Российской Федерации, нормативных правовых актов Ставропольского края и нормативных правовых актов </w:t>
      </w:r>
      <w:proofErr w:type="spellStart"/>
      <w:r w:rsidRPr="00772109">
        <w:rPr>
          <w:sz w:val="28"/>
          <w:szCs w:val="28"/>
        </w:rPr>
        <w:t>Грачевского</w:t>
      </w:r>
      <w:proofErr w:type="spellEnd"/>
      <w:r w:rsidRPr="00772109">
        <w:rPr>
          <w:sz w:val="28"/>
          <w:szCs w:val="28"/>
        </w:rPr>
        <w:t xml:space="preserve"> муниципального округа, регулирующих предоставление муниципальной услуги (с указанием их реквизитов и источников официального опубликования) (далее </w:t>
      </w:r>
      <w:r w:rsidR="00735A51">
        <w:rPr>
          <w:sz w:val="28"/>
          <w:szCs w:val="28"/>
        </w:rPr>
        <w:t xml:space="preserve">  – </w:t>
      </w:r>
      <w:r w:rsidRPr="00772109">
        <w:rPr>
          <w:sz w:val="28"/>
          <w:szCs w:val="28"/>
        </w:rPr>
        <w:t xml:space="preserve"> перечень нормативных правовых актов, регулирующих предоставление муниципальной услуги), подлежит обязательному размещению на официальном сайте администрации</w:t>
      </w:r>
      <w:r w:rsidR="008B17D8">
        <w:rPr>
          <w:sz w:val="28"/>
          <w:szCs w:val="28"/>
        </w:rPr>
        <w:t xml:space="preserve"> </w:t>
      </w:r>
      <w:r w:rsidRPr="008B17D8">
        <w:rPr>
          <w:sz w:val="28"/>
        </w:rPr>
        <w:t>(</w:t>
      </w:r>
      <w:hyperlink r:id="rId19" w:history="1">
        <w:r w:rsidR="00A320E0" w:rsidRPr="00EF1C3F">
          <w:rPr>
            <w:rStyle w:val="a7"/>
            <w:sz w:val="28"/>
            <w:szCs w:val="28"/>
            <w:lang w:val="en-US"/>
          </w:rPr>
          <w:t>www</w:t>
        </w:r>
        <w:r w:rsidR="00A320E0" w:rsidRPr="00EF1C3F">
          <w:rPr>
            <w:rStyle w:val="a7"/>
            <w:sz w:val="28"/>
            <w:szCs w:val="28"/>
          </w:rPr>
          <w:t>.</w:t>
        </w:r>
        <w:proofErr w:type="spellStart"/>
        <w:r w:rsidR="00A320E0" w:rsidRPr="00EF1C3F">
          <w:rPr>
            <w:rStyle w:val="a7"/>
            <w:sz w:val="28"/>
            <w:szCs w:val="28"/>
            <w:lang w:val="en-US"/>
          </w:rPr>
          <w:t>adm</w:t>
        </w:r>
        <w:proofErr w:type="spellEnd"/>
        <w:r w:rsidR="00A320E0" w:rsidRPr="00EF1C3F">
          <w:rPr>
            <w:rStyle w:val="a7"/>
            <w:sz w:val="28"/>
            <w:szCs w:val="28"/>
          </w:rPr>
          <w:t>-</w:t>
        </w:r>
        <w:proofErr w:type="spellStart"/>
        <w:r w:rsidR="00A320E0" w:rsidRPr="00EF1C3F">
          <w:rPr>
            <w:rStyle w:val="a7"/>
            <w:sz w:val="28"/>
            <w:szCs w:val="28"/>
            <w:lang w:val="en-US"/>
          </w:rPr>
          <w:t>grsk</w:t>
        </w:r>
        <w:proofErr w:type="spellEnd"/>
        <w:r w:rsidR="00A320E0" w:rsidRPr="00EF1C3F">
          <w:rPr>
            <w:rStyle w:val="a7"/>
            <w:sz w:val="28"/>
            <w:szCs w:val="28"/>
          </w:rPr>
          <w:t>.</w:t>
        </w:r>
        <w:proofErr w:type="spellStart"/>
        <w:r w:rsidR="00A320E0" w:rsidRPr="00EF1C3F">
          <w:rPr>
            <w:rStyle w:val="a7"/>
            <w:sz w:val="28"/>
            <w:szCs w:val="28"/>
            <w:lang w:val="en-US"/>
          </w:rPr>
          <w:t>ru</w:t>
        </w:r>
        <w:proofErr w:type="spellEnd"/>
      </w:hyperlink>
      <w:r w:rsidRPr="008B17D8">
        <w:rPr>
          <w:rStyle w:val="a7"/>
          <w:color w:val="auto"/>
          <w:sz w:val="28"/>
          <w:szCs w:val="28"/>
          <w:u w:val="none"/>
        </w:rPr>
        <w:t>)</w:t>
      </w:r>
      <w:r w:rsidRPr="008B17D8">
        <w:rPr>
          <w:sz w:val="28"/>
          <w:szCs w:val="28"/>
        </w:rPr>
        <w:t xml:space="preserve"> в сети</w:t>
      </w:r>
      <w:r w:rsidRPr="00772109">
        <w:rPr>
          <w:sz w:val="28"/>
          <w:szCs w:val="28"/>
        </w:rPr>
        <w:t xml:space="preserve"> «Интернет», а также в соответствующих разделах Единого портала и в Региональном реестре. Перечень нормативных правовых актов, регулирующих предоставление муниципальной услуги, не приводится в тексте административного регламента</w:t>
      </w:r>
      <w:r>
        <w:rPr>
          <w:color w:val="00000A"/>
          <w:sz w:val="28"/>
        </w:rPr>
        <w:t>.</w:t>
      </w:r>
    </w:p>
    <w:p w14:paraId="65C6FD5A" w14:textId="77777777" w:rsidR="00A97A5D" w:rsidRDefault="00773C99" w:rsidP="00B478F3">
      <w:pPr>
        <w:ind w:firstLine="708"/>
        <w:jc w:val="both"/>
        <w:rPr>
          <w:sz w:val="28"/>
          <w:szCs w:val="28"/>
        </w:rPr>
      </w:pPr>
      <w:r w:rsidRPr="00E57EBE">
        <w:rPr>
          <w:sz w:val="28"/>
          <w:szCs w:val="28"/>
          <w:lang w:eastAsia="ru-RU"/>
        </w:rPr>
        <w:t xml:space="preserve">2.6. </w:t>
      </w:r>
      <w:r w:rsidR="00F403E1" w:rsidRPr="00F403E1">
        <w:rPr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  <w:r w:rsidR="00F403E1">
        <w:rPr>
          <w:sz w:val="28"/>
          <w:szCs w:val="28"/>
        </w:rPr>
        <w:t>.</w:t>
      </w:r>
    </w:p>
    <w:p w14:paraId="1DF25544" w14:textId="77777777" w:rsidR="00CF171E" w:rsidRDefault="00773C99" w:rsidP="00CF171E">
      <w:pPr>
        <w:spacing w:after="16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E57EBE">
        <w:rPr>
          <w:rFonts w:eastAsia="Calibri"/>
          <w:kern w:val="0"/>
          <w:sz w:val="28"/>
          <w:szCs w:val="28"/>
          <w:lang w:eastAsia="en-US"/>
        </w:rPr>
        <w:t xml:space="preserve">2.6.1. </w:t>
      </w:r>
      <w:r w:rsidR="00B478F3">
        <w:rPr>
          <w:rFonts w:eastAsia="Calibri"/>
          <w:kern w:val="0"/>
          <w:sz w:val="28"/>
          <w:szCs w:val="28"/>
          <w:lang w:eastAsia="en-US"/>
        </w:rPr>
        <w:t>При обращении за получением</w:t>
      </w:r>
      <w:r w:rsidRPr="00E57EBE">
        <w:rPr>
          <w:rFonts w:eastAsia="Calibri"/>
          <w:kern w:val="0"/>
          <w:sz w:val="28"/>
          <w:szCs w:val="28"/>
          <w:lang w:eastAsia="en-US"/>
        </w:rPr>
        <w:t xml:space="preserve"> мун</w:t>
      </w:r>
      <w:r w:rsidR="00F403E1">
        <w:rPr>
          <w:rFonts w:eastAsia="Calibri"/>
          <w:kern w:val="0"/>
          <w:sz w:val="28"/>
          <w:szCs w:val="28"/>
          <w:lang w:eastAsia="en-US"/>
        </w:rPr>
        <w:t>иципальной услуги заявителем в О</w:t>
      </w:r>
      <w:r w:rsidRPr="00E57EBE">
        <w:rPr>
          <w:rFonts w:eastAsia="Calibri"/>
          <w:kern w:val="0"/>
          <w:sz w:val="28"/>
          <w:szCs w:val="28"/>
          <w:lang w:eastAsia="en-US"/>
        </w:rPr>
        <w:t>тдел, МФЦ подается</w:t>
      </w:r>
      <w:r w:rsidR="00F65050">
        <w:rPr>
          <w:rFonts w:eastAsia="Calibri"/>
          <w:kern w:val="0"/>
          <w:sz w:val="28"/>
          <w:szCs w:val="28"/>
          <w:lang w:eastAsia="en-US"/>
        </w:rPr>
        <w:t xml:space="preserve"> </w:t>
      </w:r>
      <w:proofErr w:type="gramStart"/>
      <w:r w:rsidR="00F65050">
        <w:rPr>
          <w:rFonts w:eastAsia="Calibri"/>
          <w:kern w:val="0"/>
          <w:sz w:val="28"/>
          <w:szCs w:val="28"/>
          <w:lang w:eastAsia="en-US"/>
        </w:rPr>
        <w:t>заявление</w:t>
      </w:r>
      <w:proofErr w:type="gramEnd"/>
      <w:r w:rsidR="00F403E1">
        <w:rPr>
          <w:rFonts w:eastAsia="Calibri"/>
          <w:kern w:val="0"/>
          <w:sz w:val="28"/>
          <w:szCs w:val="28"/>
          <w:lang w:eastAsia="en-US"/>
        </w:rPr>
        <w:t xml:space="preserve"> заполненное по формам</w:t>
      </w:r>
      <w:r w:rsidRPr="00E57EBE">
        <w:rPr>
          <w:rFonts w:eastAsia="Calibri"/>
          <w:kern w:val="0"/>
          <w:sz w:val="28"/>
          <w:szCs w:val="28"/>
          <w:lang w:eastAsia="en-US"/>
        </w:rPr>
        <w:t xml:space="preserve">, </w:t>
      </w:r>
      <w:r w:rsidR="00CF171E">
        <w:rPr>
          <w:rFonts w:eastAsia="Calibri"/>
          <w:sz w:val="28"/>
          <w:szCs w:val="28"/>
          <w:lang w:eastAsia="en-US"/>
        </w:rPr>
        <w:t>приведенным в</w:t>
      </w:r>
      <w:r w:rsidR="00A944BC">
        <w:rPr>
          <w:rFonts w:eastAsia="Calibri"/>
          <w:sz w:val="28"/>
          <w:szCs w:val="28"/>
          <w:lang w:eastAsia="en-US"/>
        </w:rPr>
        <w:t xml:space="preserve"> </w:t>
      </w:r>
      <w:r w:rsidR="00CF171E" w:rsidRPr="00CF3FA3">
        <w:rPr>
          <w:rFonts w:eastAsia="Calibri"/>
          <w:sz w:val="28"/>
          <w:szCs w:val="28"/>
          <w:lang w:eastAsia="en-US"/>
        </w:rPr>
        <w:t>приложении 1</w:t>
      </w:r>
      <w:r w:rsidR="00CF171E">
        <w:rPr>
          <w:rFonts w:eastAsia="Calibri"/>
          <w:sz w:val="28"/>
          <w:szCs w:val="28"/>
          <w:lang w:eastAsia="en-US"/>
        </w:rPr>
        <w:t xml:space="preserve"> к Административному регламенту, с приложением следующих документов:</w:t>
      </w:r>
    </w:p>
    <w:p w14:paraId="74BDD6EF" w14:textId="77777777" w:rsidR="00B478F3" w:rsidRDefault="00B478F3" w:rsidP="00242E90">
      <w:pPr>
        <w:numPr>
          <w:ilvl w:val="0"/>
          <w:numId w:val="32"/>
        </w:numPr>
        <w:spacing w:after="160"/>
        <w:ind w:left="0" w:firstLine="426"/>
        <w:contextualSpacing/>
        <w:jc w:val="both"/>
        <w:rPr>
          <w:rFonts w:eastAsia="Calibri"/>
          <w:sz w:val="28"/>
          <w:szCs w:val="28"/>
        </w:rPr>
      </w:pPr>
      <w:r w:rsidRPr="007E129F">
        <w:rPr>
          <w:rFonts w:eastAsia="Calibri"/>
          <w:sz w:val="28"/>
          <w:szCs w:val="28"/>
        </w:rPr>
        <w:t>Документ, удостоверяющий личность</w:t>
      </w:r>
      <w:r>
        <w:rPr>
          <w:rFonts w:eastAsia="Calibri"/>
          <w:sz w:val="28"/>
          <w:szCs w:val="28"/>
        </w:rPr>
        <w:t xml:space="preserve"> (или документ его заменяющий).</w:t>
      </w:r>
    </w:p>
    <w:p w14:paraId="31EB88BC" w14:textId="77777777" w:rsidR="00B478F3" w:rsidRDefault="00B478F3" w:rsidP="00242E90">
      <w:pPr>
        <w:numPr>
          <w:ilvl w:val="0"/>
          <w:numId w:val="32"/>
        </w:numPr>
        <w:spacing w:after="160"/>
        <w:ind w:left="0" w:firstLine="426"/>
        <w:contextualSpacing/>
        <w:jc w:val="both"/>
        <w:rPr>
          <w:sz w:val="28"/>
          <w:szCs w:val="28"/>
        </w:rPr>
      </w:pPr>
      <w:r w:rsidRPr="00D07560">
        <w:rPr>
          <w:sz w:val="28"/>
          <w:szCs w:val="28"/>
        </w:rPr>
        <w:t>Документ, подтверждающий полномочия представителя</w:t>
      </w:r>
      <w:r w:rsidR="00242E90">
        <w:rPr>
          <w:sz w:val="28"/>
          <w:szCs w:val="28"/>
        </w:rPr>
        <w:t xml:space="preserve"> заявителя</w:t>
      </w:r>
      <w:r>
        <w:rPr>
          <w:sz w:val="28"/>
          <w:szCs w:val="28"/>
        </w:rPr>
        <w:t>.</w:t>
      </w:r>
    </w:p>
    <w:p w14:paraId="33E95C27" w14:textId="77777777" w:rsidR="00B478F3" w:rsidRDefault="00B478F3" w:rsidP="00242E90">
      <w:pPr>
        <w:numPr>
          <w:ilvl w:val="0"/>
          <w:numId w:val="32"/>
        </w:numPr>
        <w:spacing w:after="160"/>
        <w:ind w:left="0" w:firstLine="426"/>
        <w:contextualSpacing/>
        <w:jc w:val="both"/>
        <w:rPr>
          <w:sz w:val="28"/>
          <w:szCs w:val="28"/>
        </w:rPr>
      </w:pPr>
      <w:r w:rsidRPr="00CF171E">
        <w:rPr>
          <w:sz w:val="28"/>
          <w:szCs w:val="28"/>
        </w:rPr>
        <w:t>Проект задания на выполнение инженерных изысканий</w:t>
      </w:r>
      <w:r w:rsidR="00A708DD">
        <w:rPr>
          <w:sz w:val="28"/>
          <w:szCs w:val="28"/>
        </w:rPr>
        <w:t xml:space="preserve"> </w:t>
      </w:r>
      <w:r w:rsidRPr="00B478F3">
        <w:rPr>
          <w:sz w:val="28"/>
          <w:szCs w:val="28"/>
        </w:rPr>
        <w:t>(предоставляется в случаях, предусмотрен</w:t>
      </w:r>
      <w:r w:rsidRPr="008B17D8">
        <w:rPr>
          <w:sz w:val="28"/>
          <w:szCs w:val="28"/>
        </w:rPr>
        <w:t xml:space="preserve">ных </w:t>
      </w:r>
      <w:hyperlink r:id="rId20" w:history="1">
        <w:r w:rsidRPr="008B17D8">
          <w:rPr>
            <w:sz w:val="28"/>
            <w:szCs w:val="28"/>
          </w:rPr>
          <w:t>пунктом 2</w:t>
        </w:r>
      </w:hyperlink>
      <w:r w:rsidRPr="00B478F3">
        <w:rPr>
          <w:sz w:val="28"/>
          <w:szCs w:val="28"/>
        </w:rPr>
        <w:t xml:space="preserve"> Правил выполнения инженерных изысканий, необходимых для подготовки документации по планировке территории, утвержденных Правительством Российской Федерации).</w:t>
      </w:r>
    </w:p>
    <w:p w14:paraId="1A81256D" w14:textId="77777777" w:rsidR="00CF171E" w:rsidRDefault="00B478F3" w:rsidP="00B478F3">
      <w:pPr>
        <w:spacing w:after="16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4) </w:t>
      </w:r>
      <w:r w:rsidRPr="00CF171E">
        <w:rPr>
          <w:sz w:val="28"/>
          <w:szCs w:val="28"/>
        </w:rPr>
        <w:t>Перевод на русский язык документов о государственной регистрации юридического лица в соответствии с законодательством иностранного государств</w:t>
      </w:r>
      <w:r w:rsidRPr="00680CC7">
        <w:rPr>
          <w:sz w:val="28"/>
          <w:szCs w:val="28"/>
        </w:rPr>
        <w:t>а (предоставляется в случае</w:t>
      </w:r>
      <w:r w:rsidR="00EA6F47">
        <w:rPr>
          <w:sz w:val="28"/>
          <w:szCs w:val="28"/>
        </w:rPr>
        <w:t>,</w:t>
      </w:r>
      <w:r w:rsidRPr="00680CC7">
        <w:rPr>
          <w:sz w:val="28"/>
          <w:szCs w:val="28"/>
        </w:rPr>
        <w:t xml:space="preserve"> если заявителем является иностранное лицо)</w:t>
      </w:r>
      <w:r>
        <w:rPr>
          <w:sz w:val="28"/>
          <w:szCs w:val="28"/>
        </w:rPr>
        <w:t>.</w:t>
      </w:r>
    </w:p>
    <w:p w14:paraId="67859798" w14:textId="77777777" w:rsidR="00D05ED6" w:rsidRPr="004B2BDC" w:rsidRDefault="00D05ED6" w:rsidP="00D05ED6">
      <w:pPr>
        <w:spacing w:after="16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2E5A9F">
        <w:rPr>
          <w:bCs/>
          <w:sz w:val="28"/>
          <w:szCs w:val="28"/>
        </w:rPr>
        <w:t xml:space="preserve">Заявление о предоставлении </w:t>
      </w:r>
      <w:r w:rsidR="00EA6F47" w:rsidRPr="00F403E1">
        <w:rPr>
          <w:sz w:val="28"/>
          <w:szCs w:val="28"/>
        </w:rPr>
        <w:t xml:space="preserve">муниципальной </w:t>
      </w:r>
      <w:r w:rsidRPr="002E5A9F">
        <w:rPr>
          <w:bCs/>
          <w:sz w:val="28"/>
          <w:szCs w:val="28"/>
        </w:rPr>
        <w:t xml:space="preserve">услуги и документы, указанные в настоящем </w:t>
      </w:r>
      <w:r w:rsidR="00EA6F47">
        <w:rPr>
          <w:bCs/>
          <w:sz w:val="28"/>
          <w:szCs w:val="28"/>
        </w:rPr>
        <w:t>под</w:t>
      </w:r>
      <w:r w:rsidRPr="002E5A9F">
        <w:rPr>
          <w:bCs/>
          <w:sz w:val="28"/>
          <w:szCs w:val="28"/>
        </w:rPr>
        <w:t>пункте Административного регламента, могут быть представлены заявителем лично</w:t>
      </w:r>
      <w:r w:rsidRPr="004B2BDC">
        <w:rPr>
          <w:rFonts w:eastAsia="Calibri"/>
          <w:sz w:val="28"/>
          <w:szCs w:val="28"/>
          <w:lang w:eastAsia="en-US"/>
        </w:rPr>
        <w:t>, либо посредством почтового отправления в администрацию с уведомлением о вручении.</w:t>
      </w:r>
    </w:p>
    <w:p w14:paraId="0B1589A0" w14:textId="77777777" w:rsidR="00997138" w:rsidRPr="00E57EBE" w:rsidRDefault="00997138" w:rsidP="00997138">
      <w:pPr>
        <w:ind w:firstLine="708"/>
        <w:jc w:val="both"/>
        <w:rPr>
          <w:sz w:val="28"/>
          <w:szCs w:val="28"/>
          <w:lang w:eastAsia="ru-RU"/>
        </w:rPr>
      </w:pPr>
      <w:r w:rsidRPr="00997138">
        <w:rPr>
          <w:sz w:val="28"/>
          <w:szCs w:val="28"/>
          <w:lang w:eastAsia="ru-RU"/>
        </w:rPr>
        <w:t>2.</w:t>
      </w:r>
      <w:r>
        <w:rPr>
          <w:sz w:val="28"/>
          <w:szCs w:val="28"/>
          <w:lang w:eastAsia="ru-RU"/>
        </w:rPr>
        <w:t xml:space="preserve">6.2. </w:t>
      </w:r>
      <w:r w:rsidR="00A62BD3" w:rsidRPr="00E57EBE">
        <w:rPr>
          <w:sz w:val="28"/>
          <w:szCs w:val="28"/>
          <w:lang w:eastAsia="ru-RU"/>
        </w:rPr>
        <w:t>Заявитель вправе предоставить дополнительно</w:t>
      </w:r>
      <w:r w:rsidR="00EA6F47">
        <w:rPr>
          <w:sz w:val="28"/>
          <w:szCs w:val="28"/>
          <w:lang w:eastAsia="ru-RU"/>
        </w:rPr>
        <w:t xml:space="preserve"> копии документов указанных в подпункте</w:t>
      </w:r>
      <w:r w:rsidR="00A62BD3" w:rsidRPr="00E57EBE">
        <w:rPr>
          <w:sz w:val="28"/>
          <w:szCs w:val="28"/>
          <w:lang w:eastAsia="ru-RU"/>
        </w:rPr>
        <w:t xml:space="preserve"> 2.6.</w:t>
      </w:r>
      <w:r w:rsidR="00EA6F47">
        <w:rPr>
          <w:sz w:val="28"/>
          <w:szCs w:val="28"/>
          <w:lang w:eastAsia="ru-RU"/>
        </w:rPr>
        <w:t>1. настоящего А</w:t>
      </w:r>
      <w:r w:rsidR="00A62BD3" w:rsidRPr="00E57EBE">
        <w:rPr>
          <w:sz w:val="28"/>
          <w:szCs w:val="28"/>
          <w:lang w:eastAsia="ru-RU"/>
        </w:rPr>
        <w:t>дминистративного регламента. В случае их не предоставления, специалист</w:t>
      </w:r>
      <w:r w:rsidR="00EA6F47">
        <w:rPr>
          <w:sz w:val="28"/>
          <w:szCs w:val="28"/>
          <w:lang w:eastAsia="ru-RU"/>
        </w:rPr>
        <w:t xml:space="preserve"> О</w:t>
      </w:r>
      <w:r>
        <w:rPr>
          <w:sz w:val="28"/>
          <w:szCs w:val="28"/>
          <w:lang w:eastAsia="ru-RU"/>
        </w:rPr>
        <w:t>тдела</w:t>
      </w:r>
      <w:r w:rsidR="00A62BD3" w:rsidRPr="00E57EBE">
        <w:rPr>
          <w:sz w:val="28"/>
          <w:szCs w:val="28"/>
          <w:lang w:eastAsia="ru-RU"/>
        </w:rPr>
        <w:t xml:space="preserve">, ответственный за </w:t>
      </w:r>
      <w:r w:rsidR="00EA6F47">
        <w:rPr>
          <w:sz w:val="28"/>
          <w:szCs w:val="28"/>
          <w:lang w:eastAsia="ru-RU"/>
        </w:rPr>
        <w:t>предоставление муниципальной услуги, МФЦ,</w:t>
      </w:r>
      <w:r w:rsidR="00A62BD3" w:rsidRPr="00E57EBE">
        <w:rPr>
          <w:sz w:val="28"/>
          <w:szCs w:val="28"/>
          <w:lang w:eastAsia="ru-RU"/>
        </w:rPr>
        <w:t xml:space="preserve"> делает копии с представленных оригиналов документов самостоятельно.</w:t>
      </w:r>
    </w:p>
    <w:p w14:paraId="544D65B6" w14:textId="77777777" w:rsidR="00A62BD3" w:rsidRPr="00E57EBE" w:rsidRDefault="00A62BD3" w:rsidP="00F41D6A">
      <w:pPr>
        <w:ind w:firstLine="709"/>
        <w:jc w:val="both"/>
        <w:rPr>
          <w:sz w:val="28"/>
          <w:szCs w:val="28"/>
          <w:lang w:bidi="en-US"/>
        </w:rPr>
      </w:pPr>
      <w:r w:rsidRPr="00E57EBE">
        <w:rPr>
          <w:sz w:val="28"/>
          <w:szCs w:val="28"/>
          <w:lang w:bidi="en-US"/>
        </w:rPr>
        <w:lastRenderedPageBreak/>
        <w:t>Документы  должны быть написаны на русском языке либо иметь заверенный в порядке, установленном законом, перевод на русский язык.</w:t>
      </w:r>
    </w:p>
    <w:p w14:paraId="3843E5DD" w14:textId="77777777" w:rsidR="00A62BD3" w:rsidRPr="00E57EBE" w:rsidRDefault="00A62BD3" w:rsidP="00F41D6A">
      <w:pPr>
        <w:ind w:firstLine="709"/>
        <w:jc w:val="both"/>
        <w:rPr>
          <w:sz w:val="28"/>
          <w:szCs w:val="28"/>
          <w:lang w:bidi="en-US"/>
        </w:rPr>
      </w:pPr>
      <w:r w:rsidRPr="00E57EBE">
        <w:rPr>
          <w:sz w:val="28"/>
          <w:szCs w:val="28"/>
          <w:lang w:bidi="en-US"/>
        </w:rPr>
        <w:t xml:space="preserve">В документах, представленных </w:t>
      </w:r>
      <w:r w:rsidR="00EA6F47">
        <w:rPr>
          <w:sz w:val="28"/>
          <w:szCs w:val="28"/>
          <w:lang w:bidi="en-US"/>
        </w:rPr>
        <w:t>заявителем</w:t>
      </w:r>
      <w:r w:rsidRPr="00E57EBE">
        <w:rPr>
          <w:sz w:val="28"/>
          <w:szCs w:val="28"/>
          <w:lang w:bidi="en-US"/>
        </w:rPr>
        <w:t xml:space="preserve">, не должно быть подчисток, приписок, зачеркнутых слов и иных </w:t>
      </w:r>
      <w:r w:rsidR="00A6384A">
        <w:rPr>
          <w:sz w:val="28"/>
          <w:szCs w:val="28"/>
          <w:lang w:bidi="en-US"/>
        </w:rPr>
        <w:t xml:space="preserve">неоговоренных </w:t>
      </w:r>
      <w:r w:rsidRPr="00E57EBE">
        <w:rPr>
          <w:sz w:val="28"/>
          <w:szCs w:val="28"/>
          <w:lang w:bidi="en-US"/>
        </w:rPr>
        <w:t xml:space="preserve">исправлений, не исполнен карандашом, а также </w:t>
      </w:r>
      <w:r w:rsidR="00EA6F47">
        <w:rPr>
          <w:sz w:val="28"/>
          <w:szCs w:val="28"/>
          <w:lang w:bidi="en-US"/>
        </w:rPr>
        <w:t xml:space="preserve">не иметь </w:t>
      </w:r>
      <w:r w:rsidRPr="00E57EBE">
        <w:rPr>
          <w:sz w:val="28"/>
          <w:szCs w:val="28"/>
          <w:lang w:bidi="en-US"/>
        </w:rPr>
        <w:t>серьезных повреждений, наличие которых не позволяет однозначно истолковать их содержание, либо из его содержания невозможно установить, какая именно информация запрашивается.</w:t>
      </w:r>
    </w:p>
    <w:p w14:paraId="1FD61499" w14:textId="77777777" w:rsidR="00A62BD3" w:rsidRPr="00E57EBE" w:rsidRDefault="00EA6F47" w:rsidP="00F41D6A">
      <w:pPr>
        <w:ind w:firstLine="709"/>
        <w:jc w:val="both"/>
        <w:rPr>
          <w:sz w:val="28"/>
          <w:szCs w:val="28"/>
          <w:lang w:bidi="en-US"/>
        </w:rPr>
      </w:pPr>
      <w:r>
        <w:rPr>
          <w:sz w:val="28"/>
          <w:szCs w:val="28"/>
          <w:lang w:bidi="en-US"/>
        </w:rPr>
        <w:t>Перечень документов, необходимых для предоставления муниципальной услуги, является исчерпывающим.</w:t>
      </w:r>
    </w:p>
    <w:p w14:paraId="72E0E5BB" w14:textId="77777777" w:rsidR="00A62BD3" w:rsidRPr="00E57EBE" w:rsidRDefault="008B17D8" w:rsidP="00F41D6A">
      <w:pPr>
        <w:ind w:firstLine="709"/>
        <w:jc w:val="both"/>
        <w:rPr>
          <w:sz w:val="28"/>
          <w:szCs w:val="28"/>
          <w:lang w:bidi="en-US"/>
        </w:rPr>
      </w:pPr>
      <w:r>
        <w:rPr>
          <w:sz w:val="28"/>
          <w:szCs w:val="28"/>
          <w:lang w:bidi="en-US"/>
        </w:rPr>
        <w:t>2.6.3</w:t>
      </w:r>
      <w:r w:rsidR="00A62BD3" w:rsidRPr="00E57EBE">
        <w:rPr>
          <w:sz w:val="28"/>
          <w:szCs w:val="28"/>
          <w:lang w:bidi="en-US"/>
        </w:rPr>
        <w:t>. Способ получения до</w:t>
      </w:r>
      <w:r w:rsidR="00E20D12">
        <w:rPr>
          <w:sz w:val="28"/>
          <w:szCs w:val="28"/>
          <w:lang w:bidi="en-US"/>
        </w:rPr>
        <w:t>к</w:t>
      </w:r>
      <w:r>
        <w:rPr>
          <w:sz w:val="28"/>
          <w:szCs w:val="28"/>
          <w:lang w:bidi="en-US"/>
        </w:rPr>
        <w:t>ументов, подаваемых заявителем.</w:t>
      </w:r>
    </w:p>
    <w:p w14:paraId="38DA20F5" w14:textId="77777777" w:rsidR="00A6384A" w:rsidRPr="00C4146B" w:rsidRDefault="00A6384A" w:rsidP="00F41D6A">
      <w:pPr>
        <w:ind w:firstLine="709"/>
        <w:jc w:val="both"/>
        <w:rPr>
          <w:sz w:val="28"/>
          <w:szCs w:val="28"/>
          <w:lang w:bidi="en-US"/>
        </w:rPr>
      </w:pPr>
      <w:r w:rsidRPr="00C4146B">
        <w:rPr>
          <w:sz w:val="28"/>
          <w:szCs w:val="28"/>
          <w:lang w:bidi="en-US"/>
        </w:rPr>
        <w:t>Исполнители муниципальной услуги обеспечивают прием документов, необходимых для предоставления муниципальной услуги, и регистрацию заявления без необходимости повторного представления заявителем таких документов на бумажном носителе, если иное не установлено федеральными законами и принимаемыми в соответствии с ними актами Правительства Российской Федерации, законами субъектов Российской Федерации и принимаемыми в соответствии с ними актами высших исполнительных органов государственной власти субъектов Российской Федерации.</w:t>
      </w:r>
    </w:p>
    <w:p w14:paraId="232F31BF" w14:textId="77777777" w:rsidR="00A6384A" w:rsidRPr="00C4146B" w:rsidRDefault="00A6384A" w:rsidP="0072165A">
      <w:pPr>
        <w:ind w:firstLine="709"/>
        <w:jc w:val="both"/>
        <w:rPr>
          <w:sz w:val="28"/>
          <w:szCs w:val="28"/>
          <w:lang w:bidi="en-US"/>
        </w:rPr>
      </w:pPr>
      <w:r w:rsidRPr="00C4146B">
        <w:rPr>
          <w:sz w:val="28"/>
          <w:szCs w:val="28"/>
          <w:lang w:bidi="en-US"/>
        </w:rPr>
        <w:t>Форму заявления заявитель может получить:</w:t>
      </w:r>
    </w:p>
    <w:p w14:paraId="64941E96" w14:textId="77777777" w:rsidR="007A42E2" w:rsidRDefault="007A42E2" w:rsidP="007A42E2">
      <w:pPr>
        <w:ind w:firstLine="567"/>
        <w:jc w:val="both"/>
        <w:rPr>
          <w:color w:val="00000A"/>
          <w:sz w:val="28"/>
        </w:rPr>
      </w:pPr>
      <w:r>
        <w:rPr>
          <w:color w:val="00000A"/>
          <w:sz w:val="28"/>
        </w:rPr>
        <w:t>непосредственно в отделе администрации по адресу:</w:t>
      </w:r>
      <w:r>
        <w:rPr>
          <w:color w:val="000000"/>
          <w:sz w:val="28"/>
        </w:rPr>
        <w:t xml:space="preserve"> </w:t>
      </w:r>
      <w:r w:rsidRPr="00CD0E4A">
        <w:rPr>
          <w:sz w:val="28"/>
          <w:szCs w:val="28"/>
        </w:rPr>
        <w:t>356250 Ставропольский край, Грачевский район, с. Грачевка, ул. Ставропольская, 42</w:t>
      </w:r>
      <w:r>
        <w:rPr>
          <w:color w:val="000000"/>
          <w:sz w:val="28"/>
        </w:rPr>
        <w:t>;</w:t>
      </w:r>
    </w:p>
    <w:p w14:paraId="21665528" w14:textId="77777777" w:rsidR="007A42E2" w:rsidRPr="008B17D8" w:rsidRDefault="007A42E2" w:rsidP="007A42E2">
      <w:pPr>
        <w:ind w:firstLine="709"/>
        <w:jc w:val="both"/>
        <w:rPr>
          <w:sz w:val="28"/>
        </w:rPr>
      </w:pPr>
      <w:r>
        <w:rPr>
          <w:color w:val="00000A"/>
          <w:sz w:val="28"/>
        </w:rPr>
        <w:t>в МФЦ,  и</w:t>
      </w:r>
      <w:r>
        <w:rPr>
          <w:color w:val="000000"/>
          <w:sz w:val="28"/>
        </w:rPr>
        <w:t xml:space="preserve">нформация о месте нахождения, графике работы которых размещена в информационно – телекоммуникационной сети «Интернет» на официальном сайте министерства экономического развития </w:t>
      </w:r>
      <w:r>
        <w:rPr>
          <w:sz w:val="28"/>
        </w:rPr>
        <w:t xml:space="preserve">Ставропольского </w:t>
      </w:r>
      <w:r w:rsidRPr="008B17D8">
        <w:rPr>
          <w:sz w:val="28"/>
        </w:rPr>
        <w:t>края (</w:t>
      </w:r>
      <w:r w:rsidRPr="008B17D8">
        <w:rPr>
          <w:sz w:val="28"/>
          <w:lang w:val="en-GB"/>
        </w:rPr>
        <w:t>www</w:t>
      </w:r>
      <w:r w:rsidRPr="008B17D8">
        <w:rPr>
          <w:sz w:val="28"/>
        </w:rPr>
        <w:t>.</w:t>
      </w:r>
      <w:proofErr w:type="spellStart"/>
      <w:r w:rsidRPr="008B17D8">
        <w:rPr>
          <w:sz w:val="28"/>
          <w:lang w:val="en-GB"/>
        </w:rPr>
        <w:t>stavinvest</w:t>
      </w:r>
      <w:proofErr w:type="spellEnd"/>
      <w:r w:rsidRPr="008B17D8">
        <w:rPr>
          <w:sz w:val="28"/>
        </w:rPr>
        <w:t>.</w:t>
      </w:r>
      <w:proofErr w:type="spellStart"/>
      <w:r w:rsidRPr="008B17D8">
        <w:rPr>
          <w:sz w:val="28"/>
          <w:lang w:val="en-GB"/>
        </w:rPr>
        <w:t>ru</w:t>
      </w:r>
      <w:proofErr w:type="spellEnd"/>
      <w:r w:rsidRPr="008B17D8">
        <w:rPr>
          <w:vanish/>
          <w:sz w:val="28"/>
        </w:rPr>
        <w:t>"http://www.stavinvest.ru/"</w:t>
      </w:r>
      <w:r w:rsidRPr="008B17D8">
        <w:rPr>
          <w:sz w:val="28"/>
        </w:rPr>
        <w:t>).</w:t>
      </w:r>
    </w:p>
    <w:p w14:paraId="6DDDB240" w14:textId="77777777" w:rsidR="007A42E2" w:rsidRPr="008B17D8" w:rsidRDefault="007A42E2" w:rsidP="007A42E2">
      <w:pPr>
        <w:ind w:firstLine="709"/>
        <w:jc w:val="both"/>
        <w:rPr>
          <w:sz w:val="28"/>
        </w:rPr>
      </w:pPr>
      <w:r w:rsidRPr="008B17D8">
        <w:rPr>
          <w:sz w:val="28"/>
        </w:rPr>
        <w:t>в информационно-телекоммуникационной сети «Интернет» на официальном сайте администрации (</w:t>
      </w:r>
      <w:r w:rsidRPr="008B17D8">
        <w:rPr>
          <w:sz w:val="28"/>
          <w:szCs w:val="28"/>
          <w:lang w:val="en-US"/>
        </w:rPr>
        <w:t>www</w:t>
      </w:r>
      <w:r w:rsidRPr="008B17D8">
        <w:rPr>
          <w:sz w:val="28"/>
          <w:szCs w:val="28"/>
        </w:rPr>
        <w:t>.</w:t>
      </w:r>
      <w:proofErr w:type="spellStart"/>
      <w:r w:rsidRPr="008B17D8">
        <w:rPr>
          <w:sz w:val="28"/>
          <w:szCs w:val="28"/>
          <w:lang w:val="en-US"/>
        </w:rPr>
        <w:t>adm</w:t>
      </w:r>
      <w:proofErr w:type="spellEnd"/>
      <w:r w:rsidRPr="008B17D8">
        <w:rPr>
          <w:sz w:val="28"/>
          <w:szCs w:val="28"/>
        </w:rPr>
        <w:t>-</w:t>
      </w:r>
      <w:proofErr w:type="spellStart"/>
      <w:r w:rsidRPr="008B17D8">
        <w:rPr>
          <w:sz w:val="28"/>
          <w:szCs w:val="28"/>
          <w:lang w:val="en-US"/>
        </w:rPr>
        <w:t>grsk</w:t>
      </w:r>
      <w:proofErr w:type="spellEnd"/>
      <w:r w:rsidRPr="008B17D8">
        <w:rPr>
          <w:sz w:val="28"/>
          <w:szCs w:val="28"/>
        </w:rPr>
        <w:t>.</w:t>
      </w:r>
      <w:proofErr w:type="spellStart"/>
      <w:r w:rsidRPr="008B17D8">
        <w:rPr>
          <w:sz w:val="28"/>
          <w:szCs w:val="28"/>
          <w:lang w:val="en-US"/>
        </w:rPr>
        <w:t>ru</w:t>
      </w:r>
      <w:proofErr w:type="spellEnd"/>
      <w:r w:rsidRPr="008B17D8">
        <w:rPr>
          <w:sz w:val="28"/>
        </w:rPr>
        <w:t>);</w:t>
      </w:r>
    </w:p>
    <w:p w14:paraId="6D0C2F78" w14:textId="77777777" w:rsidR="0072165A" w:rsidRPr="008B17D8" w:rsidRDefault="00A6384A" w:rsidP="00F41D6A">
      <w:pPr>
        <w:ind w:firstLine="709"/>
        <w:jc w:val="both"/>
        <w:rPr>
          <w:sz w:val="28"/>
          <w:szCs w:val="28"/>
          <w:lang w:bidi="en-US"/>
        </w:rPr>
      </w:pPr>
      <w:r w:rsidRPr="008B17D8">
        <w:rPr>
          <w:sz w:val="28"/>
          <w:szCs w:val="28"/>
          <w:lang w:bidi="en-US"/>
        </w:rPr>
        <w:t>Заявитель имеет право представить документы:</w:t>
      </w:r>
    </w:p>
    <w:p w14:paraId="0785EFEE" w14:textId="77777777" w:rsidR="007A42E2" w:rsidRPr="008B17D8" w:rsidRDefault="007A42E2" w:rsidP="007A42E2">
      <w:pPr>
        <w:ind w:firstLine="567"/>
        <w:jc w:val="both"/>
        <w:rPr>
          <w:color w:val="00000A"/>
          <w:sz w:val="28"/>
        </w:rPr>
      </w:pPr>
      <w:r w:rsidRPr="008B17D8">
        <w:rPr>
          <w:sz w:val="28"/>
        </w:rPr>
        <w:t xml:space="preserve">лично в </w:t>
      </w:r>
      <w:r w:rsidRPr="008B17D8">
        <w:rPr>
          <w:color w:val="00000A"/>
          <w:sz w:val="28"/>
        </w:rPr>
        <w:t>МФЦ, а также в</w:t>
      </w:r>
      <w:r w:rsidRPr="008B17D8">
        <w:rPr>
          <w:sz w:val="28"/>
        </w:rPr>
        <w:t xml:space="preserve">  территориально – обособленные структурные подразделения МФЦ, информация о месте нахождения, графике работы которых размещена в информационно – телекоммуникационной сети «Интернет» на официальном сайте министерства экономического развития Ставропольского края (</w:t>
      </w:r>
      <w:r w:rsidRPr="008B17D8">
        <w:rPr>
          <w:sz w:val="28"/>
          <w:lang w:val="en-GB"/>
        </w:rPr>
        <w:t>www</w:t>
      </w:r>
      <w:r w:rsidRPr="008B17D8">
        <w:rPr>
          <w:sz w:val="28"/>
        </w:rPr>
        <w:t>.</w:t>
      </w:r>
      <w:proofErr w:type="spellStart"/>
      <w:r w:rsidRPr="008B17D8">
        <w:rPr>
          <w:sz w:val="28"/>
          <w:lang w:val="en-GB"/>
        </w:rPr>
        <w:t>stavinvest</w:t>
      </w:r>
      <w:proofErr w:type="spellEnd"/>
      <w:r w:rsidRPr="008B17D8">
        <w:rPr>
          <w:sz w:val="28"/>
        </w:rPr>
        <w:t>.</w:t>
      </w:r>
      <w:proofErr w:type="spellStart"/>
      <w:r w:rsidRPr="008B17D8">
        <w:rPr>
          <w:sz w:val="28"/>
          <w:lang w:val="en-GB"/>
        </w:rPr>
        <w:t>ru</w:t>
      </w:r>
      <w:proofErr w:type="spellEnd"/>
      <w:r w:rsidRPr="008B17D8">
        <w:rPr>
          <w:sz w:val="28"/>
        </w:rPr>
        <w:t xml:space="preserve">). </w:t>
      </w:r>
    </w:p>
    <w:p w14:paraId="38522F24" w14:textId="77777777" w:rsidR="007A42E2" w:rsidRPr="008B17D8" w:rsidRDefault="007A42E2" w:rsidP="007A42E2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8B17D8">
        <w:rPr>
          <w:color w:val="00000A"/>
          <w:sz w:val="28"/>
        </w:rPr>
        <w:t>лично в отдел администрации по адресу:</w:t>
      </w:r>
      <w:r w:rsidRPr="008B17D8">
        <w:rPr>
          <w:color w:val="000000"/>
          <w:sz w:val="28"/>
        </w:rPr>
        <w:t xml:space="preserve"> 356250 Ставропольский край, Грачевский район, с. Грачевка, ул. Ставропольская, 42</w:t>
      </w:r>
      <w:r w:rsidRPr="008B17D8">
        <w:rPr>
          <w:color w:val="00000A"/>
          <w:sz w:val="28"/>
        </w:rPr>
        <w:t>.</w:t>
      </w:r>
      <w:r w:rsidRPr="008B17D8">
        <w:rPr>
          <w:sz w:val="28"/>
          <w:szCs w:val="28"/>
        </w:rPr>
        <w:t xml:space="preserve"> </w:t>
      </w:r>
    </w:p>
    <w:p w14:paraId="43E73BF7" w14:textId="77777777" w:rsidR="00A6384A" w:rsidRDefault="00A6384A" w:rsidP="00A6384A">
      <w:pPr>
        <w:ind w:firstLine="709"/>
        <w:jc w:val="both"/>
        <w:rPr>
          <w:sz w:val="28"/>
          <w:szCs w:val="28"/>
        </w:rPr>
      </w:pPr>
      <w:r w:rsidRPr="00C4146B">
        <w:rPr>
          <w:sz w:val="28"/>
          <w:szCs w:val="28"/>
        </w:rPr>
        <w:t>В случае направления заявления и документов для получения муниципальной услуги посредством почтовой связи (заказным почтовым отправлением) документы должны быть удостоверены в установленном порядке, за исключением документов, представляемых в подлинниках.</w:t>
      </w:r>
    </w:p>
    <w:p w14:paraId="18F43BF0" w14:textId="77777777" w:rsidR="00F41D6A" w:rsidRPr="003D6EE6" w:rsidRDefault="00A6384A" w:rsidP="00A6384A">
      <w:pPr>
        <w:ind w:firstLine="53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Ответственность за достоверность и полноту представляемых сведений и документов, являющихся необходимыми для предоставления муниципальной услуги, возлагается на заявителя.</w:t>
      </w:r>
    </w:p>
    <w:p w14:paraId="6CAC2B6B" w14:textId="77777777" w:rsidR="00F608EC" w:rsidRPr="00457499" w:rsidRDefault="00494AE7" w:rsidP="00F608EC">
      <w:pPr>
        <w:ind w:firstLine="567"/>
        <w:jc w:val="both"/>
        <w:rPr>
          <w:sz w:val="28"/>
          <w:szCs w:val="28"/>
          <w:lang w:eastAsia="ru-RU"/>
        </w:rPr>
      </w:pPr>
      <w:r w:rsidRPr="004B2BDC">
        <w:rPr>
          <w:rFonts w:eastAsia="Calibri"/>
          <w:sz w:val="28"/>
          <w:szCs w:val="28"/>
          <w:lang w:eastAsia="en-US"/>
        </w:rPr>
        <w:lastRenderedPageBreak/>
        <w:t xml:space="preserve">2.7. </w:t>
      </w:r>
      <w:r w:rsidR="00F608EC" w:rsidRPr="00457499">
        <w:rPr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 услуги и услуг, которые являются необходимыми и обязательными для предоставления муниципальной  услуги, которые 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 и которые заявитель вправе представить, а также способы их получения заявителями, в том числе в электронной форме, порядок их представления.</w:t>
      </w:r>
    </w:p>
    <w:p w14:paraId="240AA1C8" w14:textId="77777777" w:rsidR="00ED1F4E" w:rsidRDefault="00E04542" w:rsidP="00F608EC">
      <w:pPr>
        <w:ind w:firstLine="567"/>
        <w:jc w:val="both"/>
        <w:rPr>
          <w:color w:val="000000"/>
          <w:sz w:val="28"/>
          <w:szCs w:val="28"/>
        </w:rPr>
      </w:pPr>
      <w:r>
        <w:rPr>
          <w:rFonts w:eastAsia="Calibri"/>
          <w:sz w:val="28"/>
          <w:szCs w:val="28"/>
        </w:rPr>
        <w:t xml:space="preserve">2.7.1. Должностное лицо Отдела, ответственное за истребование документов в порядке межведомственного информационного взаимодействия, запрашивает в полном объеме и правильно оформленные, в том числе </w:t>
      </w:r>
      <w:r w:rsidR="00ED1F4E" w:rsidRPr="00C4146B">
        <w:rPr>
          <w:rFonts w:eastAsia="Calibri"/>
          <w:sz w:val="28"/>
          <w:szCs w:val="28"/>
        </w:rPr>
        <w:t>в электронной форме</w:t>
      </w:r>
      <w:r w:rsidR="00ED1F4E">
        <w:rPr>
          <w:color w:val="000000"/>
          <w:sz w:val="28"/>
          <w:szCs w:val="28"/>
        </w:rPr>
        <w:t>,</w:t>
      </w:r>
      <w:r w:rsidR="00642131">
        <w:rPr>
          <w:color w:val="000000"/>
          <w:sz w:val="28"/>
          <w:szCs w:val="28"/>
        </w:rPr>
        <w:t xml:space="preserve"> </w:t>
      </w:r>
      <w:r w:rsidR="00ED1F4E">
        <w:rPr>
          <w:rFonts w:eastAsia="Calibri"/>
          <w:sz w:val="28"/>
          <w:szCs w:val="28"/>
        </w:rPr>
        <w:t xml:space="preserve">следующие </w:t>
      </w:r>
      <w:r w:rsidR="00ED1F4E" w:rsidRPr="00C4146B">
        <w:rPr>
          <w:rFonts w:eastAsia="Calibri"/>
          <w:sz w:val="28"/>
          <w:szCs w:val="28"/>
        </w:rPr>
        <w:t>документы</w:t>
      </w:r>
      <w:r>
        <w:rPr>
          <w:rFonts w:eastAsia="Calibri"/>
          <w:sz w:val="28"/>
          <w:szCs w:val="28"/>
        </w:rPr>
        <w:t>, которые находятся в распоряжении иных органов (организаций), участвующих в предоставлении муниципальной услуги</w:t>
      </w:r>
      <w:r w:rsidR="00ED1F4E">
        <w:rPr>
          <w:color w:val="000000"/>
          <w:sz w:val="28"/>
          <w:szCs w:val="28"/>
        </w:rPr>
        <w:t>:</w:t>
      </w:r>
    </w:p>
    <w:p w14:paraId="46ED3D83" w14:textId="77777777" w:rsidR="00E04542" w:rsidRDefault="00E04542" w:rsidP="00ED1F4E">
      <w:pPr>
        <w:spacing w:after="160"/>
        <w:ind w:firstLine="70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1) </w:t>
      </w:r>
      <w:r w:rsidR="00347894">
        <w:rPr>
          <w:rFonts w:eastAsia="Calibri"/>
          <w:sz w:val="28"/>
          <w:szCs w:val="28"/>
        </w:rPr>
        <w:t>в</w:t>
      </w:r>
      <w:r>
        <w:rPr>
          <w:rFonts w:eastAsia="Calibri"/>
          <w:sz w:val="28"/>
          <w:szCs w:val="28"/>
        </w:rPr>
        <w:t>ыписку</w:t>
      </w:r>
      <w:r w:rsidRPr="00ED1F4E">
        <w:rPr>
          <w:rFonts w:eastAsia="Calibri"/>
          <w:sz w:val="28"/>
          <w:szCs w:val="28"/>
        </w:rPr>
        <w:t xml:space="preserve"> из Единого государственного реестра юридических лиц о юридическом лице, являющемся заявителем</w:t>
      </w:r>
      <w:r>
        <w:rPr>
          <w:rFonts w:eastAsia="Calibri"/>
          <w:sz w:val="28"/>
          <w:szCs w:val="28"/>
        </w:rPr>
        <w:t xml:space="preserve"> в</w:t>
      </w:r>
      <w:r w:rsidR="00642131">
        <w:rPr>
          <w:rFonts w:eastAsia="Calibri"/>
          <w:sz w:val="28"/>
          <w:szCs w:val="28"/>
        </w:rPr>
        <w:t xml:space="preserve"> </w:t>
      </w:r>
      <w:r w:rsidR="007A42E2">
        <w:rPr>
          <w:rFonts w:eastAsia="Calibri"/>
          <w:sz w:val="28"/>
          <w:szCs w:val="28"/>
        </w:rPr>
        <w:t xml:space="preserve">Межрайонное </w:t>
      </w:r>
      <w:r w:rsidRPr="003C5786">
        <w:rPr>
          <w:sz w:val="28"/>
          <w:szCs w:val="28"/>
        </w:rPr>
        <w:t>ФНС</w:t>
      </w:r>
      <w:r w:rsidR="007A42E2">
        <w:rPr>
          <w:sz w:val="28"/>
          <w:szCs w:val="28"/>
        </w:rPr>
        <w:t xml:space="preserve"> №5</w:t>
      </w:r>
      <w:r w:rsidR="00347894">
        <w:rPr>
          <w:sz w:val="28"/>
          <w:szCs w:val="28"/>
        </w:rPr>
        <w:t>;</w:t>
      </w:r>
    </w:p>
    <w:p w14:paraId="165DABDA" w14:textId="77777777" w:rsidR="00402853" w:rsidRPr="00347894" w:rsidRDefault="00E04542" w:rsidP="00347894">
      <w:pPr>
        <w:spacing w:after="16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2) </w:t>
      </w:r>
      <w:r w:rsidR="00347894">
        <w:rPr>
          <w:sz w:val="28"/>
          <w:szCs w:val="28"/>
        </w:rPr>
        <w:t>выписку</w:t>
      </w:r>
      <w:r w:rsidR="00347894" w:rsidRPr="00ED1F4E">
        <w:rPr>
          <w:sz w:val="28"/>
          <w:szCs w:val="28"/>
        </w:rPr>
        <w:t xml:space="preserve"> из Единого государственного реестра индивидуальных предпринимателей о индивидуальном предпринимателе, являющемся заявителем</w:t>
      </w:r>
      <w:r w:rsidR="00642131">
        <w:rPr>
          <w:sz w:val="28"/>
          <w:szCs w:val="28"/>
        </w:rPr>
        <w:t xml:space="preserve"> </w:t>
      </w:r>
      <w:r w:rsidR="00347894">
        <w:rPr>
          <w:rFonts w:eastAsia="Calibri"/>
          <w:sz w:val="28"/>
          <w:szCs w:val="28"/>
        </w:rPr>
        <w:t>в</w:t>
      </w:r>
      <w:r w:rsidR="00642131">
        <w:rPr>
          <w:rFonts w:eastAsia="Calibri"/>
          <w:sz w:val="28"/>
          <w:szCs w:val="28"/>
        </w:rPr>
        <w:t xml:space="preserve"> </w:t>
      </w:r>
      <w:r w:rsidR="00347894">
        <w:rPr>
          <w:sz w:val="28"/>
          <w:szCs w:val="28"/>
        </w:rPr>
        <w:t>Межрайонной</w:t>
      </w:r>
      <w:r w:rsidR="00347894" w:rsidRPr="003C5786">
        <w:rPr>
          <w:sz w:val="28"/>
          <w:szCs w:val="28"/>
        </w:rPr>
        <w:t xml:space="preserve"> ФНС №</w:t>
      </w:r>
      <w:r w:rsidR="007A42E2">
        <w:rPr>
          <w:sz w:val="28"/>
          <w:szCs w:val="28"/>
        </w:rPr>
        <w:t>5</w:t>
      </w:r>
      <w:r w:rsidR="00347894">
        <w:rPr>
          <w:sz w:val="28"/>
          <w:szCs w:val="28"/>
        </w:rPr>
        <w:t>.</w:t>
      </w:r>
    </w:p>
    <w:p w14:paraId="229674D5" w14:textId="148AB05B" w:rsidR="00ED1F4E" w:rsidRPr="00347894" w:rsidRDefault="00ED1F4E" w:rsidP="00A96BE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Максимальный с</w:t>
      </w:r>
      <w:r w:rsidRPr="007761B6">
        <w:rPr>
          <w:sz w:val="28"/>
          <w:szCs w:val="28"/>
        </w:rPr>
        <w:t>рок осуществления межведомственного информационного взаимодействия</w:t>
      </w:r>
      <w:r w:rsidRPr="007761B6">
        <w:rPr>
          <w:bCs/>
          <w:sz w:val="28"/>
          <w:szCs w:val="28"/>
        </w:rPr>
        <w:t xml:space="preserve"> – </w:t>
      </w:r>
      <w:r>
        <w:rPr>
          <w:sz w:val="28"/>
          <w:szCs w:val="28"/>
        </w:rPr>
        <w:t>7 рабочих дней</w:t>
      </w:r>
      <w:r w:rsidR="007A42E2">
        <w:rPr>
          <w:sz w:val="28"/>
          <w:szCs w:val="28"/>
        </w:rPr>
        <w:t xml:space="preserve"> </w:t>
      </w:r>
      <w:r w:rsidR="00347894" w:rsidRPr="00347894">
        <w:rPr>
          <w:rFonts w:eastAsia="Calibri"/>
          <w:sz w:val="28"/>
          <w:szCs w:val="28"/>
          <w:lang w:eastAsia="zh-CN"/>
        </w:rPr>
        <w:t xml:space="preserve">(направление запроса – </w:t>
      </w:r>
      <w:r w:rsidR="00173C29" w:rsidRPr="00173C29">
        <w:rPr>
          <w:rFonts w:eastAsia="Calibri"/>
          <w:sz w:val="28"/>
          <w:szCs w:val="28"/>
          <w:lang w:eastAsia="zh-CN"/>
        </w:rPr>
        <w:t xml:space="preserve"> </w:t>
      </w:r>
      <w:r w:rsidR="00347894" w:rsidRPr="00347894">
        <w:rPr>
          <w:rFonts w:eastAsia="Calibri"/>
          <w:sz w:val="28"/>
          <w:szCs w:val="28"/>
          <w:lang w:eastAsia="zh-CN"/>
        </w:rPr>
        <w:t>1 рабочий день, направление ответа на запрос</w:t>
      </w:r>
      <w:r w:rsidR="005D0DE0">
        <w:rPr>
          <w:rFonts w:eastAsia="Calibri"/>
          <w:sz w:val="28"/>
          <w:szCs w:val="28"/>
          <w:lang w:eastAsia="zh-CN"/>
        </w:rPr>
        <w:t xml:space="preserve"> – </w:t>
      </w:r>
      <w:r w:rsidR="005D0DE0" w:rsidRPr="00347894">
        <w:rPr>
          <w:rFonts w:eastAsia="Calibri"/>
          <w:sz w:val="28"/>
          <w:szCs w:val="28"/>
          <w:lang w:eastAsia="zh-CN"/>
        </w:rPr>
        <w:t>5</w:t>
      </w:r>
      <w:r w:rsidR="00347894" w:rsidRPr="00347894">
        <w:rPr>
          <w:rFonts w:eastAsia="Calibri"/>
          <w:sz w:val="28"/>
          <w:szCs w:val="28"/>
          <w:lang w:eastAsia="zh-CN"/>
        </w:rPr>
        <w:t xml:space="preserve"> рабочих дней,</w:t>
      </w:r>
      <w:r w:rsidR="00642131">
        <w:rPr>
          <w:rFonts w:eastAsia="Calibri"/>
          <w:sz w:val="28"/>
          <w:szCs w:val="28"/>
          <w:lang w:eastAsia="zh-CN"/>
        </w:rPr>
        <w:t xml:space="preserve"> </w:t>
      </w:r>
      <w:r w:rsidR="00347894" w:rsidRPr="00347894">
        <w:rPr>
          <w:rFonts w:eastAsia="Calibri"/>
          <w:sz w:val="28"/>
          <w:szCs w:val="28"/>
          <w:lang w:eastAsia="zh-CN"/>
        </w:rPr>
        <w:t>приобщение ответа к делу – 1 рабочий день)</w:t>
      </w:r>
      <w:r w:rsidRPr="00347894">
        <w:rPr>
          <w:sz w:val="28"/>
          <w:szCs w:val="28"/>
        </w:rPr>
        <w:t xml:space="preserve">.  </w:t>
      </w:r>
    </w:p>
    <w:p w14:paraId="010CD06C" w14:textId="77777777" w:rsidR="006F6462" w:rsidRPr="00E57EBE" w:rsidRDefault="006F6462" w:rsidP="0034789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E57EBE">
        <w:rPr>
          <w:rFonts w:eastAsia="Calibri"/>
          <w:sz w:val="28"/>
          <w:szCs w:val="28"/>
          <w:lang w:eastAsia="ru-RU"/>
        </w:rPr>
        <w:t xml:space="preserve">Документы, указанные в </w:t>
      </w:r>
      <w:r w:rsidR="00347894">
        <w:rPr>
          <w:rFonts w:eastAsia="Calibri"/>
          <w:sz w:val="28"/>
          <w:szCs w:val="28"/>
          <w:lang w:eastAsia="ru-RU"/>
        </w:rPr>
        <w:t>под</w:t>
      </w:r>
      <w:r w:rsidRPr="00E57EBE">
        <w:rPr>
          <w:rFonts w:eastAsia="Calibri"/>
          <w:sz w:val="28"/>
          <w:szCs w:val="28"/>
          <w:lang w:eastAsia="ru-RU"/>
        </w:rPr>
        <w:t>пункте</w:t>
      </w:r>
      <w:r w:rsidR="00563836">
        <w:rPr>
          <w:rFonts w:eastAsia="Calibri"/>
          <w:sz w:val="28"/>
          <w:szCs w:val="28"/>
          <w:lang w:eastAsia="ru-RU"/>
        </w:rPr>
        <w:t xml:space="preserve"> 2.7.1. </w:t>
      </w:r>
      <w:r w:rsidRPr="00E57EBE">
        <w:rPr>
          <w:rFonts w:eastAsia="Calibri"/>
          <w:sz w:val="28"/>
          <w:szCs w:val="28"/>
          <w:lang w:eastAsia="ru-RU"/>
        </w:rPr>
        <w:t>Административного регла</w:t>
      </w:r>
      <w:r w:rsidR="00563836">
        <w:rPr>
          <w:rFonts w:eastAsia="Calibri"/>
          <w:sz w:val="28"/>
          <w:szCs w:val="28"/>
          <w:lang w:eastAsia="ru-RU"/>
        </w:rPr>
        <w:t>мента, з</w:t>
      </w:r>
      <w:r w:rsidRPr="00E57EBE">
        <w:rPr>
          <w:rFonts w:eastAsia="Calibri"/>
          <w:sz w:val="28"/>
          <w:szCs w:val="28"/>
          <w:lang w:eastAsia="ru-RU"/>
        </w:rPr>
        <w:t>аявитель вправе представить самостоятельно.</w:t>
      </w:r>
    </w:p>
    <w:p w14:paraId="63A465D2" w14:textId="77777777" w:rsidR="00F608EC" w:rsidRPr="00457499" w:rsidRDefault="00F608EC" w:rsidP="00F608EC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2.7.2. </w:t>
      </w:r>
      <w:r w:rsidRPr="00E50090">
        <w:rPr>
          <w:sz w:val="28"/>
          <w:szCs w:val="28"/>
          <w:lang w:eastAsia="ru-RU"/>
        </w:rPr>
        <w:t xml:space="preserve">В </w:t>
      </w:r>
      <w:r w:rsidRPr="00457499">
        <w:rPr>
          <w:sz w:val="28"/>
          <w:szCs w:val="28"/>
          <w:lang w:eastAsia="ru-RU"/>
        </w:rPr>
        <w:t xml:space="preserve">соответствии с пунктами 1, 2 и 4 </w:t>
      </w:r>
      <w:r w:rsidRPr="00DB6D99">
        <w:rPr>
          <w:sz w:val="28"/>
          <w:szCs w:val="28"/>
          <w:lang w:eastAsia="ru-RU"/>
        </w:rPr>
        <w:t>части 1</w:t>
      </w:r>
      <w:r>
        <w:rPr>
          <w:sz w:val="28"/>
          <w:szCs w:val="28"/>
          <w:lang w:eastAsia="ru-RU"/>
        </w:rPr>
        <w:t xml:space="preserve"> </w:t>
      </w:r>
      <w:r w:rsidRPr="00457499">
        <w:rPr>
          <w:sz w:val="28"/>
          <w:szCs w:val="28"/>
          <w:lang w:eastAsia="ru-RU"/>
        </w:rPr>
        <w:t>статьи 7 Федерального закона «Об организации предоставления государственных и муниципальных услуг»</w:t>
      </w:r>
      <w:r>
        <w:rPr>
          <w:sz w:val="28"/>
          <w:szCs w:val="28"/>
          <w:lang w:eastAsia="ru-RU"/>
        </w:rPr>
        <w:t xml:space="preserve"> </w:t>
      </w:r>
      <w:r w:rsidRPr="00457499">
        <w:rPr>
          <w:sz w:val="28"/>
          <w:szCs w:val="28"/>
          <w:lang w:eastAsia="ru-RU"/>
        </w:rPr>
        <w:t>запрещается требовать от заявителя:</w:t>
      </w:r>
    </w:p>
    <w:p w14:paraId="34E31809" w14:textId="4D766AE4" w:rsidR="00F608EC" w:rsidRDefault="00735A51" w:rsidP="00F608EC">
      <w:pPr>
        <w:ind w:firstLine="540"/>
        <w:contextualSpacing/>
        <w:jc w:val="both"/>
        <w:rPr>
          <w:sz w:val="28"/>
        </w:rPr>
      </w:pPr>
      <w:r>
        <w:rPr>
          <w:sz w:val="28"/>
        </w:rPr>
        <w:t xml:space="preserve">  – </w:t>
      </w:r>
      <w:r w:rsidR="00F608EC">
        <w:rPr>
          <w:sz w:val="28"/>
        </w:rPr>
        <w:t xml:space="preserve">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14:paraId="071DE20C" w14:textId="33BC11C4" w:rsidR="00F608EC" w:rsidRDefault="00735A51" w:rsidP="00F608EC">
      <w:pPr>
        <w:ind w:firstLine="539"/>
        <w:contextualSpacing/>
        <w:jc w:val="both"/>
        <w:rPr>
          <w:sz w:val="28"/>
        </w:rPr>
      </w:pPr>
      <w:r>
        <w:rPr>
          <w:sz w:val="28"/>
        </w:rPr>
        <w:t xml:space="preserve">  – </w:t>
      </w:r>
      <w:r w:rsidR="00F608EC">
        <w:rPr>
          <w:sz w:val="28"/>
        </w:rPr>
        <w:t>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и структурных подразделений администрации, предоставляющих муниципальные услуги, иных государственных органов, органов местного самоуправления, организаций, в соответствии с нормативными правовыми актами Российской Федерации, нормативными правовыми актами Ставропольского края, муниципальными правовыми актами за исключением документов, указанных в</w:t>
      </w:r>
      <w:r w:rsidR="00F608EC" w:rsidRPr="006768B9">
        <w:rPr>
          <w:sz w:val="28"/>
        </w:rPr>
        <w:t xml:space="preserve"> </w:t>
      </w:r>
      <w:hyperlink r:id="rId21">
        <w:r w:rsidR="00F608EC" w:rsidRPr="00706BA9">
          <w:rPr>
            <w:sz w:val="28"/>
          </w:rPr>
          <w:t>части 6</w:t>
        </w:r>
      </w:hyperlink>
      <w:r w:rsidR="00F608EC">
        <w:rPr>
          <w:sz w:val="28"/>
        </w:rPr>
        <w:t xml:space="preserve"> статьи 7 Федерального закона № 210-ФЗ;</w:t>
      </w:r>
    </w:p>
    <w:p w14:paraId="2075927F" w14:textId="11F797E6" w:rsidR="00F608EC" w:rsidRDefault="001D3AC6" w:rsidP="00F608EC">
      <w:pPr>
        <w:ind w:firstLine="539"/>
        <w:contextualSpacing/>
        <w:jc w:val="both"/>
        <w:rPr>
          <w:sz w:val="28"/>
        </w:rPr>
      </w:pPr>
      <w:r>
        <w:rPr>
          <w:sz w:val="28"/>
        </w:rPr>
        <w:t xml:space="preserve">  – </w:t>
      </w:r>
      <w:r w:rsidR="00F608EC">
        <w:rPr>
          <w:sz w:val="28"/>
        </w:rPr>
        <w:t xml:space="preserve"> осуществление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</w:t>
      </w:r>
      <w:r w:rsidR="00F608EC">
        <w:rPr>
          <w:sz w:val="28"/>
        </w:rPr>
        <w:lastRenderedPageBreak/>
        <w:t>исключением получения услуг и получения документов и информации, предоставляемых в результате предоставления услуг, включенных в перечни, указанные в части 1 статьи 9 Федерального закона № 210-ФЗ;</w:t>
      </w:r>
    </w:p>
    <w:p w14:paraId="5981C516" w14:textId="63E0A7DD" w:rsidR="00F608EC" w:rsidRPr="007B6024" w:rsidRDefault="00A320E0" w:rsidP="00F608EC">
      <w:pPr>
        <w:ind w:firstLine="539"/>
        <w:contextualSpacing/>
        <w:jc w:val="both"/>
        <w:rPr>
          <w:sz w:val="28"/>
          <w:szCs w:val="28"/>
        </w:rPr>
      </w:pPr>
      <w:r>
        <w:rPr>
          <w:sz w:val="28"/>
        </w:rPr>
        <w:t xml:space="preserve">  – </w:t>
      </w:r>
      <w:r w:rsidR="00F608EC">
        <w:rPr>
          <w:sz w:val="28"/>
        </w:rPr>
        <w:t xml:space="preserve">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 4 части 1 статьи 7 Федерального закона                       № 210</w:t>
      </w:r>
      <w:r>
        <w:rPr>
          <w:sz w:val="28"/>
        </w:rPr>
        <w:t>-</w:t>
      </w:r>
      <w:r w:rsidR="00F608EC">
        <w:rPr>
          <w:sz w:val="28"/>
        </w:rPr>
        <w:t>ФЗ.</w:t>
      </w:r>
    </w:p>
    <w:p w14:paraId="6272CA9C" w14:textId="77777777" w:rsidR="006F6462" w:rsidRPr="00E57EBE" w:rsidRDefault="006F6462" w:rsidP="00E57E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E57EBE">
        <w:rPr>
          <w:sz w:val="28"/>
          <w:szCs w:val="28"/>
          <w:lang w:eastAsia="ru-RU"/>
        </w:rPr>
        <w:t>2.8. Исчерпывающий перечень оснований для отказа в приеме документов, необходимых для предоставления муниципальной услуги.</w:t>
      </w:r>
    </w:p>
    <w:p w14:paraId="68D3B8E8" w14:textId="77777777" w:rsidR="00C13631" w:rsidRPr="00E57EBE" w:rsidRDefault="008D1BD4" w:rsidP="008D1B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Основания </w:t>
      </w:r>
      <w:r w:rsidRPr="007761B6">
        <w:rPr>
          <w:sz w:val="28"/>
          <w:szCs w:val="28"/>
        </w:rPr>
        <w:t>для отказа в приеме документов, необходимых для предоставления муниципальной услуги, отсутствуют.</w:t>
      </w:r>
    </w:p>
    <w:p w14:paraId="1D698E40" w14:textId="77777777" w:rsidR="008D1BD4" w:rsidRPr="0041452D" w:rsidRDefault="008D1BD4" w:rsidP="00C13631">
      <w:pPr>
        <w:ind w:firstLine="709"/>
        <w:jc w:val="both"/>
        <w:outlineLvl w:val="0"/>
        <w:rPr>
          <w:bCs/>
          <w:sz w:val="28"/>
          <w:szCs w:val="28"/>
        </w:rPr>
      </w:pPr>
      <w:r>
        <w:rPr>
          <w:sz w:val="28"/>
          <w:szCs w:val="28"/>
        </w:rPr>
        <w:t xml:space="preserve">2.9. </w:t>
      </w:r>
      <w:r w:rsidRPr="00227F12">
        <w:rPr>
          <w:bCs/>
          <w:sz w:val="28"/>
          <w:szCs w:val="28"/>
        </w:rPr>
        <w:t>Исчерпывающий перечень оснований для приостановления</w:t>
      </w:r>
      <w:r w:rsidR="00642131">
        <w:rPr>
          <w:bCs/>
          <w:sz w:val="28"/>
          <w:szCs w:val="28"/>
        </w:rPr>
        <w:t xml:space="preserve"> </w:t>
      </w:r>
      <w:r w:rsidR="00C13631" w:rsidRPr="00C4146B">
        <w:rPr>
          <w:sz w:val="28"/>
          <w:szCs w:val="28"/>
        </w:rPr>
        <w:t>предоставления муниципальной услуги</w:t>
      </w:r>
      <w:r w:rsidR="00642131">
        <w:rPr>
          <w:sz w:val="28"/>
          <w:szCs w:val="28"/>
        </w:rPr>
        <w:t xml:space="preserve"> </w:t>
      </w:r>
      <w:r w:rsidRPr="00227F12">
        <w:rPr>
          <w:bCs/>
          <w:sz w:val="28"/>
          <w:szCs w:val="28"/>
        </w:rPr>
        <w:t xml:space="preserve">или отказа в предоставлении </w:t>
      </w:r>
      <w:r w:rsidR="00C13631" w:rsidRPr="00C4146B">
        <w:rPr>
          <w:sz w:val="28"/>
          <w:szCs w:val="28"/>
        </w:rPr>
        <w:t>муниципальной услуги</w:t>
      </w:r>
      <w:r>
        <w:rPr>
          <w:bCs/>
          <w:sz w:val="28"/>
          <w:szCs w:val="28"/>
        </w:rPr>
        <w:t>.</w:t>
      </w:r>
    </w:p>
    <w:p w14:paraId="7582EB4A" w14:textId="77777777" w:rsidR="008D1BD4" w:rsidRDefault="008D1BD4" w:rsidP="008D1BD4">
      <w:pPr>
        <w:ind w:firstLine="709"/>
        <w:jc w:val="both"/>
        <w:rPr>
          <w:sz w:val="28"/>
          <w:szCs w:val="28"/>
        </w:rPr>
      </w:pPr>
      <w:r w:rsidRPr="00C4146B">
        <w:rPr>
          <w:sz w:val="28"/>
          <w:szCs w:val="28"/>
        </w:rPr>
        <w:t>Основания для приостановления предоставления муниципальной услуги</w:t>
      </w:r>
      <w:r w:rsidR="00C13631">
        <w:rPr>
          <w:sz w:val="28"/>
          <w:szCs w:val="28"/>
        </w:rPr>
        <w:t xml:space="preserve"> Административным регламентом</w:t>
      </w:r>
      <w:r w:rsidRPr="00C4146B">
        <w:rPr>
          <w:sz w:val="28"/>
          <w:szCs w:val="28"/>
        </w:rPr>
        <w:t xml:space="preserve"> не предусмотрены.</w:t>
      </w:r>
    </w:p>
    <w:p w14:paraId="3A895F02" w14:textId="77777777" w:rsidR="008D1BD4" w:rsidRDefault="008D1BD4" w:rsidP="008D1BD4">
      <w:pPr>
        <w:ind w:firstLine="709"/>
        <w:jc w:val="both"/>
        <w:rPr>
          <w:sz w:val="28"/>
          <w:szCs w:val="28"/>
        </w:rPr>
      </w:pPr>
      <w:r w:rsidRPr="00C414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Основаниями для отказа в предоставлении </w:t>
      </w:r>
      <w:r w:rsidR="00402853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>услуги являются:</w:t>
      </w:r>
    </w:p>
    <w:p w14:paraId="430EA392" w14:textId="77777777" w:rsidR="005A4BF3" w:rsidRPr="00E57EBE" w:rsidRDefault="005A4BF3" w:rsidP="00CD47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57EBE">
        <w:rPr>
          <w:sz w:val="28"/>
          <w:szCs w:val="28"/>
        </w:rPr>
        <w:t>1) заявление, представленное заинтер</w:t>
      </w:r>
      <w:r w:rsidR="008D1BD4">
        <w:rPr>
          <w:sz w:val="28"/>
          <w:szCs w:val="28"/>
        </w:rPr>
        <w:t>есованным лицом, не соответствуе</w:t>
      </w:r>
      <w:r w:rsidRPr="00E57EBE">
        <w:rPr>
          <w:sz w:val="28"/>
          <w:szCs w:val="28"/>
        </w:rPr>
        <w:t>т установленной форме;</w:t>
      </w:r>
    </w:p>
    <w:p w14:paraId="23A5FBB2" w14:textId="77777777" w:rsidR="005A4BF3" w:rsidRPr="00E57EBE" w:rsidRDefault="005A4BF3" w:rsidP="00CD47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57EBE">
        <w:rPr>
          <w:sz w:val="28"/>
          <w:szCs w:val="28"/>
        </w:rPr>
        <w:t>2) отсутствие или предоставление не в полном объеме документов, подлежащих предоставлению заявителем;</w:t>
      </w:r>
    </w:p>
    <w:p w14:paraId="31B5A578" w14:textId="77777777" w:rsidR="005A4BF3" w:rsidRPr="00E57EBE" w:rsidRDefault="005A4BF3" w:rsidP="00CD47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57EBE">
        <w:rPr>
          <w:sz w:val="28"/>
          <w:szCs w:val="28"/>
        </w:rPr>
        <w:t>3) в отношении территории, указанной в заявлении, уже принято решение о разработке документации по планировке территории;</w:t>
      </w:r>
    </w:p>
    <w:p w14:paraId="2099C337" w14:textId="77777777" w:rsidR="008D1BD4" w:rsidRPr="008D1BD4" w:rsidRDefault="005A4BF3" w:rsidP="008D1B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1BD4">
        <w:rPr>
          <w:sz w:val="28"/>
          <w:szCs w:val="28"/>
        </w:rPr>
        <w:t xml:space="preserve">4) </w:t>
      </w:r>
      <w:r w:rsidR="008D1BD4" w:rsidRPr="008D1BD4">
        <w:rPr>
          <w:sz w:val="28"/>
          <w:szCs w:val="28"/>
        </w:rPr>
        <w:t>заявители относятся к числу лиц:</w:t>
      </w:r>
    </w:p>
    <w:p w14:paraId="45E2C78F" w14:textId="77777777" w:rsidR="008D1BD4" w:rsidRPr="008D1BD4" w:rsidRDefault="008D1BD4" w:rsidP="008D1B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r w:rsidRPr="008D1BD4">
        <w:rPr>
          <w:sz w:val="28"/>
          <w:szCs w:val="28"/>
        </w:rPr>
        <w:t xml:space="preserve"> с которыми заключены договоры о развитии застроенной территории, договоры о комплексном освоении территории, в том числе в целях строительства стандартного жилья, договоры о комплексном развитии территории по инициативе органа местного самоуправления</w:t>
      </w:r>
      <w:r w:rsidR="00C13631">
        <w:rPr>
          <w:sz w:val="28"/>
          <w:szCs w:val="28"/>
        </w:rPr>
        <w:t>;</w:t>
      </w:r>
    </w:p>
    <w:p w14:paraId="280E83BB" w14:textId="77777777" w:rsidR="008D1BD4" w:rsidRPr="008D1BD4" w:rsidRDefault="008D1BD4" w:rsidP="008D1BD4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</w:t>
      </w:r>
      <w:r w:rsidRPr="008D1BD4">
        <w:rPr>
          <w:bCs/>
          <w:sz w:val="28"/>
          <w:szCs w:val="28"/>
        </w:rPr>
        <w:t xml:space="preserve">) указанных в </w:t>
      </w:r>
      <w:hyperlink r:id="rId22" w:history="1">
        <w:r w:rsidRPr="008D1BD4">
          <w:rPr>
            <w:bCs/>
            <w:sz w:val="28"/>
            <w:szCs w:val="28"/>
          </w:rPr>
          <w:t>части 3 статьи 46.9</w:t>
        </w:r>
      </w:hyperlink>
      <w:r w:rsidRPr="008D1BD4">
        <w:rPr>
          <w:bCs/>
          <w:sz w:val="28"/>
          <w:szCs w:val="28"/>
        </w:rPr>
        <w:t xml:space="preserve"> Градостроительного кодекса РФ;</w:t>
      </w:r>
    </w:p>
    <w:p w14:paraId="4FE05B0C" w14:textId="77777777" w:rsidR="008D1BD4" w:rsidRPr="00F608EC" w:rsidRDefault="008D1BD4" w:rsidP="008D1BD4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608EC">
        <w:rPr>
          <w:bCs/>
          <w:sz w:val="28"/>
          <w:szCs w:val="28"/>
        </w:rPr>
        <w:t xml:space="preserve">в) </w:t>
      </w:r>
      <w:r w:rsidRPr="00F608EC">
        <w:rPr>
          <w:sz w:val="28"/>
          <w:szCs w:val="28"/>
        </w:rPr>
        <w:t xml:space="preserve">правообладателей существующих линейных объектов, подлежащих реконструкции, в случае подготовки документации по планировке территории в целях их реконструкции (за исключением случая, указанного в </w:t>
      </w:r>
      <w:hyperlink r:id="rId23" w:history="1">
        <w:r w:rsidRPr="00F608EC">
          <w:rPr>
            <w:sz w:val="28"/>
            <w:szCs w:val="28"/>
          </w:rPr>
          <w:t>части 12.12</w:t>
        </w:r>
      </w:hyperlink>
      <w:r w:rsidR="009E0DEA" w:rsidRPr="00F608EC">
        <w:rPr>
          <w:sz w:val="28"/>
          <w:szCs w:val="28"/>
        </w:rPr>
        <w:t xml:space="preserve"> </w:t>
      </w:r>
      <w:r w:rsidRPr="00F608EC">
        <w:rPr>
          <w:sz w:val="28"/>
          <w:szCs w:val="28"/>
        </w:rPr>
        <w:t xml:space="preserve">статьи 45 </w:t>
      </w:r>
      <w:r w:rsidRPr="00F608EC">
        <w:rPr>
          <w:bCs/>
          <w:sz w:val="28"/>
          <w:szCs w:val="28"/>
        </w:rPr>
        <w:t>Градостроительного кодекса РФ</w:t>
      </w:r>
      <w:r w:rsidRPr="00F608EC">
        <w:rPr>
          <w:sz w:val="28"/>
          <w:szCs w:val="28"/>
        </w:rPr>
        <w:t>)</w:t>
      </w:r>
      <w:r w:rsidRPr="00F608EC">
        <w:rPr>
          <w:bCs/>
          <w:sz w:val="28"/>
          <w:szCs w:val="28"/>
        </w:rPr>
        <w:t>;</w:t>
      </w:r>
    </w:p>
    <w:p w14:paraId="6D11CB73" w14:textId="77777777" w:rsidR="008D1BD4" w:rsidRPr="008D1BD4" w:rsidRDefault="008D1BD4" w:rsidP="008D1B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08EC">
        <w:rPr>
          <w:bCs/>
          <w:sz w:val="28"/>
          <w:szCs w:val="28"/>
        </w:rPr>
        <w:t xml:space="preserve">г) субъектов </w:t>
      </w:r>
      <w:r w:rsidRPr="00F608EC">
        <w:rPr>
          <w:sz w:val="28"/>
          <w:szCs w:val="28"/>
        </w:rPr>
        <w:t xml:space="preserve">естественных монополий, организациями коммунального комплекса в случае подготовки документации по планировке территории для размещения объектов федерального значения, объектов регионального значения, объектов местного значения (за исключением случая, указанного в </w:t>
      </w:r>
      <w:hyperlink r:id="rId24" w:history="1">
        <w:r w:rsidRPr="00F608EC">
          <w:rPr>
            <w:sz w:val="28"/>
            <w:szCs w:val="28"/>
          </w:rPr>
          <w:t>части 12.12</w:t>
        </w:r>
      </w:hyperlink>
      <w:r w:rsidR="009E0DEA" w:rsidRPr="00F608EC">
        <w:rPr>
          <w:sz w:val="28"/>
          <w:szCs w:val="28"/>
        </w:rPr>
        <w:t xml:space="preserve"> </w:t>
      </w:r>
      <w:r w:rsidR="00A31FFA" w:rsidRPr="00F608EC">
        <w:rPr>
          <w:sz w:val="28"/>
          <w:szCs w:val="28"/>
        </w:rPr>
        <w:t>статьи</w:t>
      </w:r>
      <w:r w:rsidR="00A31FFA">
        <w:rPr>
          <w:sz w:val="28"/>
          <w:szCs w:val="28"/>
        </w:rPr>
        <w:t xml:space="preserve"> 45 </w:t>
      </w:r>
      <w:r w:rsidR="00A31FFA" w:rsidRPr="008D1BD4">
        <w:rPr>
          <w:bCs/>
          <w:sz w:val="28"/>
          <w:szCs w:val="28"/>
        </w:rPr>
        <w:t>Градостроительного кодекса РФ</w:t>
      </w:r>
      <w:r w:rsidRPr="008D1BD4">
        <w:rPr>
          <w:sz w:val="28"/>
          <w:szCs w:val="28"/>
        </w:rPr>
        <w:t>);</w:t>
      </w:r>
    </w:p>
    <w:p w14:paraId="5EB6F0CA" w14:textId="77777777" w:rsidR="00C13631" w:rsidRPr="008D1BD4" w:rsidRDefault="008D1BD4" w:rsidP="008D1B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8D1BD4">
        <w:rPr>
          <w:sz w:val="28"/>
          <w:szCs w:val="28"/>
        </w:rPr>
        <w:t>) садоводческих или огороднических некоммерческих товариществ в отношении земельного участка, предоставленного такому товариществу для ведения садоводства или огородничества</w:t>
      </w:r>
      <w:r>
        <w:rPr>
          <w:sz w:val="28"/>
          <w:szCs w:val="28"/>
        </w:rPr>
        <w:t>.</w:t>
      </w:r>
    </w:p>
    <w:p w14:paraId="2B405285" w14:textId="77777777" w:rsidR="00E8133B" w:rsidRDefault="00E8133B" w:rsidP="00E8133B">
      <w:pPr>
        <w:spacing w:after="16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4B2BDC">
        <w:rPr>
          <w:rFonts w:eastAsia="Calibri"/>
          <w:sz w:val="28"/>
          <w:szCs w:val="28"/>
          <w:lang w:eastAsia="en-US"/>
        </w:rPr>
        <w:lastRenderedPageBreak/>
        <w:t>2.10.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  <w:r>
        <w:rPr>
          <w:rFonts w:eastAsia="Calibri"/>
          <w:sz w:val="28"/>
          <w:szCs w:val="28"/>
          <w:lang w:eastAsia="en-US"/>
        </w:rPr>
        <w:t>.</w:t>
      </w:r>
    </w:p>
    <w:p w14:paraId="5DAA89B0" w14:textId="77777777" w:rsidR="00DF30B3" w:rsidRPr="00B62B2B" w:rsidRDefault="00E8133B" w:rsidP="00E8133B">
      <w:pPr>
        <w:ind w:firstLine="709"/>
        <w:jc w:val="both"/>
        <w:rPr>
          <w:sz w:val="28"/>
          <w:szCs w:val="28"/>
        </w:rPr>
      </w:pPr>
      <w:r w:rsidRPr="00B62B2B">
        <w:rPr>
          <w:sz w:val="28"/>
          <w:szCs w:val="28"/>
        </w:rPr>
        <w:t>Получение заявителем услуг,</w:t>
      </w:r>
      <w:r w:rsidR="00C13631">
        <w:rPr>
          <w:sz w:val="28"/>
          <w:szCs w:val="28"/>
        </w:rPr>
        <w:t xml:space="preserve"> которые являются необходимыми и обязательными</w:t>
      </w:r>
      <w:r w:rsidRPr="00B62B2B">
        <w:rPr>
          <w:sz w:val="28"/>
          <w:szCs w:val="28"/>
        </w:rPr>
        <w:t xml:space="preserve"> для предоставления муниципальной услуги, </w:t>
      </w:r>
      <w:r w:rsidR="00C13631">
        <w:rPr>
          <w:sz w:val="28"/>
          <w:szCs w:val="28"/>
        </w:rPr>
        <w:t>в том числе сведения о документе (документах), выдаваемом (выдаваемых) организациями, учас</w:t>
      </w:r>
      <w:r w:rsidR="00DF30B3">
        <w:rPr>
          <w:sz w:val="28"/>
          <w:szCs w:val="28"/>
        </w:rPr>
        <w:t>твующими в предоставлении муници</w:t>
      </w:r>
      <w:r w:rsidR="00C13631">
        <w:rPr>
          <w:sz w:val="28"/>
          <w:szCs w:val="28"/>
        </w:rPr>
        <w:t xml:space="preserve">пальной услуги не </w:t>
      </w:r>
      <w:r w:rsidR="00DF30B3">
        <w:rPr>
          <w:sz w:val="28"/>
          <w:szCs w:val="28"/>
        </w:rPr>
        <w:t>требуется</w:t>
      </w:r>
      <w:r w:rsidRPr="00B62B2B">
        <w:rPr>
          <w:sz w:val="28"/>
          <w:szCs w:val="28"/>
        </w:rPr>
        <w:t>.</w:t>
      </w:r>
    </w:p>
    <w:p w14:paraId="727108D0" w14:textId="77777777" w:rsidR="00E8133B" w:rsidRPr="004B2BDC" w:rsidRDefault="00E8133B" w:rsidP="00E8133B">
      <w:pPr>
        <w:spacing w:after="16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4B2BDC">
        <w:rPr>
          <w:rFonts w:eastAsia="Calibri"/>
          <w:sz w:val="28"/>
          <w:szCs w:val="28"/>
          <w:lang w:eastAsia="en-US"/>
        </w:rPr>
        <w:t xml:space="preserve">2.11. Порядок, размер и основания взимания государственной пошлины или иной платы, взимаемой за предоставление муниципальной услуги. </w:t>
      </w:r>
    </w:p>
    <w:p w14:paraId="756C18A2" w14:textId="77777777" w:rsidR="00E8133B" w:rsidRDefault="00E8133B" w:rsidP="00E813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Государственная пошлина</w:t>
      </w:r>
      <w:r w:rsidR="00DF30B3">
        <w:rPr>
          <w:sz w:val="28"/>
          <w:szCs w:val="28"/>
        </w:rPr>
        <w:t xml:space="preserve"> или иная плата</w:t>
      </w:r>
      <w:r>
        <w:rPr>
          <w:sz w:val="28"/>
          <w:szCs w:val="28"/>
        </w:rPr>
        <w:t xml:space="preserve"> за предоста</w:t>
      </w:r>
      <w:r w:rsidR="00DF30B3">
        <w:rPr>
          <w:sz w:val="28"/>
          <w:szCs w:val="28"/>
        </w:rPr>
        <w:t>вление муниципальной услуги не взимается</w:t>
      </w:r>
      <w:r>
        <w:rPr>
          <w:sz w:val="28"/>
          <w:szCs w:val="28"/>
        </w:rPr>
        <w:t>. Муниципальная услуга предоставляется на безвозмездной основе.</w:t>
      </w:r>
    </w:p>
    <w:p w14:paraId="4EF9EF78" w14:textId="77777777" w:rsidR="00DF30B3" w:rsidRDefault="00CC1B4B" w:rsidP="007A42E2">
      <w:pPr>
        <w:pStyle w:val="ConsPlusNormal"/>
        <w:ind w:firstLine="54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внесения изменений в выданный по результатам предоставления муниципальной услуги документ, направленных на исправление ошибок, допущенных по вине Отдела и (или) должностного лица Отдела, МФЦ и (или) работника МФЦ, плата с заявителя не взимается. </w:t>
      </w:r>
    </w:p>
    <w:p w14:paraId="6564A8BB" w14:textId="77777777" w:rsidR="00E8133B" w:rsidRPr="004B2BDC" w:rsidRDefault="00E8133B" w:rsidP="00E8133B">
      <w:pPr>
        <w:spacing w:after="16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4B2BDC">
        <w:rPr>
          <w:rFonts w:eastAsia="Calibri"/>
          <w:sz w:val="28"/>
          <w:szCs w:val="28"/>
          <w:lang w:eastAsia="en-US"/>
        </w:rPr>
        <w:t>2.12.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платы.</w:t>
      </w:r>
    </w:p>
    <w:p w14:paraId="61A9FB7A" w14:textId="77777777" w:rsidR="00A31FFA" w:rsidRDefault="00CC1B4B" w:rsidP="00E8133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Плата за предоставление муниципальных услуг, которые являются необходимыми </w:t>
      </w:r>
      <w:r w:rsidRPr="004B2BDC">
        <w:rPr>
          <w:rFonts w:eastAsia="Calibri"/>
          <w:sz w:val="28"/>
          <w:szCs w:val="28"/>
          <w:lang w:eastAsia="en-US"/>
        </w:rPr>
        <w:t>и обязательными для предоставления муниципальной услуги</w:t>
      </w:r>
      <w:r>
        <w:rPr>
          <w:rFonts w:eastAsia="Calibri"/>
          <w:sz w:val="28"/>
          <w:szCs w:val="28"/>
          <w:lang w:eastAsia="en-US"/>
        </w:rPr>
        <w:t xml:space="preserve"> не предусмотрена.</w:t>
      </w:r>
    </w:p>
    <w:p w14:paraId="51216697" w14:textId="77777777" w:rsidR="00E8133B" w:rsidRPr="004B2BDC" w:rsidRDefault="00E8133B" w:rsidP="000C0DB7">
      <w:pPr>
        <w:ind w:firstLine="709"/>
        <w:jc w:val="both"/>
        <w:rPr>
          <w:sz w:val="28"/>
          <w:szCs w:val="28"/>
        </w:rPr>
      </w:pPr>
      <w:r w:rsidRPr="004B2BDC">
        <w:rPr>
          <w:sz w:val="28"/>
          <w:szCs w:val="28"/>
        </w:rPr>
        <w:t>2.13. Максимальный срок ожида</w:t>
      </w:r>
      <w:r>
        <w:rPr>
          <w:sz w:val="28"/>
          <w:szCs w:val="28"/>
        </w:rPr>
        <w:t>ния в очереди при подаче заявления</w:t>
      </w:r>
      <w:r w:rsidRPr="004B2BDC">
        <w:rPr>
          <w:sz w:val="28"/>
          <w:szCs w:val="28"/>
        </w:rPr>
        <w:t xml:space="preserve"> о предоставлении муниципальной услуги и услуг, необходимых и обязательных для предоставления муниципальной услуги, и при получении результата предоставления таких услуг.</w:t>
      </w:r>
    </w:p>
    <w:p w14:paraId="09697E95" w14:textId="77777777" w:rsidR="00CC1B4B" w:rsidRPr="004B2BDC" w:rsidRDefault="00E8133B" w:rsidP="000C0DB7">
      <w:pPr>
        <w:ind w:firstLine="709"/>
        <w:jc w:val="both"/>
        <w:rPr>
          <w:sz w:val="28"/>
          <w:szCs w:val="28"/>
        </w:rPr>
      </w:pPr>
      <w:r w:rsidRPr="004B2BDC">
        <w:rPr>
          <w:sz w:val="28"/>
          <w:szCs w:val="28"/>
        </w:rPr>
        <w:t>Максимальный срок ожидания в очереди при</w:t>
      </w:r>
      <w:r>
        <w:rPr>
          <w:sz w:val="28"/>
          <w:szCs w:val="28"/>
        </w:rPr>
        <w:t xml:space="preserve"> подаче заявления</w:t>
      </w:r>
      <w:r w:rsidRPr="004B2BDC">
        <w:rPr>
          <w:sz w:val="28"/>
          <w:szCs w:val="28"/>
        </w:rPr>
        <w:t xml:space="preserve"> о предоставлении муниципальной услуги и при получении результата предост</w:t>
      </w:r>
      <w:r>
        <w:rPr>
          <w:sz w:val="28"/>
          <w:szCs w:val="28"/>
        </w:rPr>
        <w:t>авления муниципальной услуги в Отделе  либо</w:t>
      </w:r>
      <w:r w:rsidRPr="004B2BDC">
        <w:rPr>
          <w:sz w:val="28"/>
          <w:szCs w:val="28"/>
        </w:rPr>
        <w:t xml:space="preserve"> М</w:t>
      </w:r>
      <w:r w:rsidR="00CC1B4B">
        <w:rPr>
          <w:sz w:val="28"/>
          <w:szCs w:val="28"/>
        </w:rPr>
        <w:t>ФЦ не может превышать 15 минут.</w:t>
      </w:r>
    </w:p>
    <w:p w14:paraId="2F29D7CC" w14:textId="77777777" w:rsidR="00CC1B4B" w:rsidRPr="00A27CAA" w:rsidRDefault="00E8133B" w:rsidP="000C0DB7">
      <w:pPr>
        <w:ind w:firstLine="709"/>
        <w:jc w:val="both"/>
        <w:rPr>
          <w:sz w:val="28"/>
          <w:szCs w:val="28"/>
        </w:rPr>
      </w:pPr>
      <w:r w:rsidRPr="004B2BDC">
        <w:rPr>
          <w:sz w:val="28"/>
          <w:szCs w:val="28"/>
        </w:rPr>
        <w:t xml:space="preserve">2.14. </w:t>
      </w:r>
      <w:r w:rsidR="00CC1B4B" w:rsidRPr="00A27CAA">
        <w:rPr>
          <w:sz w:val="28"/>
          <w:szCs w:val="28"/>
        </w:rPr>
        <w:t xml:space="preserve">Срок и порядок регистрации </w:t>
      </w:r>
      <w:r w:rsidR="00CC1B4B">
        <w:rPr>
          <w:sz w:val="28"/>
          <w:szCs w:val="28"/>
        </w:rPr>
        <w:t>запроса заявителя</w:t>
      </w:r>
      <w:r w:rsidR="00CC1B4B" w:rsidRPr="00A27CAA">
        <w:rPr>
          <w:sz w:val="28"/>
          <w:szCs w:val="28"/>
        </w:rPr>
        <w:t xml:space="preserve"> о предоставлении муниципальной услуги и услуг, необходимых и обязательных для предоставления муниципальной услуги, в том числе в электронной форме.</w:t>
      </w:r>
    </w:p>
    <w:p w14:paraId="73487364" w14:textId="3E0B0F39" w:rsidR="000C0DB7" w:rsidRDefault="007A42E2" w:rsidP="000C0DB7">
      <w:pPr>
        <w:ind w:firstLine="709"/>
        <w:jc w:val="both"/>
        <w:rPr>
          <w:sz w:val="28"/>
          <w:szCs w:val="28"/>
          <w:lang w:eastAsia="ru-RU"/>
        </w:rPr>
      </w:pPr>
      <w:r>
        <w:rPr>
          <w:color w:val="00000A"/>
          <w:sz w:val="28"/>
        </w:rPr>
        <w:t xml:space="preserve">Заявление о предоставлении муниципальной услуги регистрируется специалистом </w:t>
      </w:r>
      <w:r w:rsidR="00CE58A0">
        <w:rPr>
          <w:color w:val="00000A"/>
          <w:sz w:val="28"/>
        </w:rPr>
        <w:t>организационного отдела</w:t>
      </w:r>
      <w:r>
        <w:rPr>
          <w:color w:val="00000A"/>
          <w:sz w:val="28"/>
        </w:rPr>
        <w:t xml:space="preserve"> администрации Грачевского муниципального округа Ставропольского края (далее – </w:t>
      </w:r>
      <w:r w:rsidR="00EE6403">
        <w:rPr>
          <w:color w:val="00000A"/>
          <w:sz w:val="28"/>
        </w:rPr>
        <w:t>организационный отдел</w:t>
      </w:r>
      <w:r>
        <w:rPr>
          <w:color w:val="00000A"/>
          <w:sz w:val="28"/>
        </w:rPr>
        <w:t>), посредством внесения в журнал регистрации входящей корреспонденции в день его поступления с присвоением регистрационного номера и указанием даты поступления.</w:t>
      </w:r>
    </w:p>
    <w:p w14:paraId="3D7FABB4" w14:textId="77777777" w:rsidR="007A42E2" w:rsidRDefault="00E8133B" w:rsidP="007A42E2">
      <w:pPr>
        <w:ind w:firstLine="567"/>
        <w:jc w:val="both"/>
        <w:rPr>
          <w:color w:val="000000"/>
          <w:sz w:val="28"/>
        </w:rPr>
      </w:pPr>
      <w:r w:rsidRPr="000245F2">
        <w:rPr>
          <w:sz w:val="28"/>
          <w:szCs w:val="28"/>
        </w:rPr>
        <w:t xml:space="preserve">2.15. </w:t>
      </w:r>
      <w:r w:rsidR="007A42E2">
        <w:rPr>
          <w:color w:val="00000A"/>
          <w:sz w:val="28"/>
        </w:rPr>
        <w:t xml:space="preserve">Требования к помещениям, в которых предоставляется муниципальная услуга, к залу ожидания, местам для заполнения запросов о </w:t>
      </w:r>
      <w:r w:rsidR="007A42E2">
        <w:rPr>
          <w:color w:val="00000A"/>
          <w:sz w:val="28"/>
        </w:rPr>
        <w:lastRenderedPageBreak/>
        <w:t>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r w:rsidR="007A42E2">
        <w:rPr>
          <w:color w:val="000000"/>
          <w:sz w:val="28"/>
        </w:rPr>
        <w:t>.</w:t>
      </w:r>
    </w:p>
    <w:p w14:paraId="65EAF347" w14:textId="399B26A6" w:rsidR="007A42E2" w:rsidRDefault="007A42E2" w:rsidP="007A42E2">
      <w:pPr>
        <w:ind w:firstLine="709"/>
        <w:jc w:val="both"/>
        <w:rPr>
          <w:color w:val="00000A"/>
          <w:sz w:val="28"/>
        </w:rPr>
      </w:pPr>
      <w:r>
        <w:rPr>
          <w:color w:val="00000A"/>
          <w:sz w:val="28"/>
        </w:rPr>
        <w:t xml:space="preserve">Помещения должны соответствовать санитарно-эпидемиологическим правилам и нормативам и быть оборудованы противопожарной системой и средствами пожаротушения, системой оповещения о возникновении чрезвычайной ситуации. Помещения, в которых предоставляется муниципальная услуга, места ожидания и приема заявителей должны быть оборудованы в соответствии с требованиями, изложенными в статье </w:t>
      </w:r>
      <w:r w:rsidR="001D3AC6">
        <w:rPr>
          <w:color w:val="00000A"/>
          <w:sz w:val="28"/>
        </w:rPr>
        <w:t xml:space="preserve">              </w:t>
      </w:r>
      <w:r>
        <w:rPr>
          <w:color w:val="00000A"/>
          <w:sz w:val="28"/>
        </w:rPr>
        <w:t>15 Федерального закона от 24 ноября 1995 г. № 181-ФЗ «О социальной защите инвалидов в Российской Федерации».</w:t>
      </w:r>
    </w:p>
    <w:p w14:paraId="0183D14D" w14:textId="77777777" w:rsidR="007A42E2" w:rsidRDefault="007A42E2" w:rsidP="007A42E2">
      <w:pPr>
        <w:ind w:firstLine="709"/>
        <w:jc w:val="both"/>
        <w:rPr>
          <w:color w:val="00000A"/>
          <w:sz w:val="28"/>
        </w:rPr>
      </w:pPr>
      <w:r>
        <w:rPr>
          <w:color w:val="00000A"/>
          <w:sz w:val="28"/>
        </w:rPr>
        <w:t xml:space="preserve">Порядок обеспечения условий доступности для инвалидов объектов социальной, инженерной и транспортной инфраструктур и предоставляемых услуг, а также оказания им при этом необходимой помощи устанавливается нормами Федерального закона от 01 декабря 2014 г.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инвалидов», а также принятыми в соответствии с ним иными нормативными правовыми актами. </w:t>
      </w:r>
    </w:p>
    <w:p w14:paraId="390116AB" w14:textId="77777777" w:rsidR="007A42E2" w:rsidRDefault="007A42E2" w:rsidP="007A42E2">
      <w:pPr>
        <w:ind w:firstLine="709"/>
        <w:jc w:val="both"/>
        <w:rPr>
          <w:color w:val="00000A"/>
          <w:sz w:val="28"/>
        </w:rPr>
      </w:pPr>
      <w:r>
        <w:rPr>
          <w:color w:val="00000A"/>
          <w:sz w:val="28"/>
        </w:rPr>
        <w:t>Помещения, в которых осуществляется прием заявителей, должны находиться для заявителей в пределах пешеходной доступности от остановок общественного транспорта.</w:t>
      </w:r>
    </w:p>
    <w:p w14:paraId="79CF7197" w14:textId="77777777" w:rsidR="007A42E2" w:rsidRDefault="007A42E2" w:rsidP="007A42E2">
      <w:pPr>
        <w:ind w:firstLine="709"/>
        <w:jc w:val="both"/>
        <w:rPr>
          <w:color w:val="00000A"/>
          <w:sz w:val="28"/>
        </w:rPr>
      </w:pPr>
      <w:r>
        <w:rPr>
          <w:color w:val="00000A"/>
          <w:sz w:val="28"/>
        </w:rPr>
        <w:t>Центральный вход в здание должен быть оборудован пандусом, удобным для въезда в здание инвалидных кресел-колясок.</w:t>
      </w:r>
    </w:p>
    <w:p w14:paraId="2645A07F" w14:textId="77777777" w:rsidR="007A42E2" w:rsidRDefault="007A42E2" w:rsidP="007A42E2">
      <w:pPr>
        <w:ind w:firstLine="709"/>
        <w:jc w:val="both"/>
        <w:rPr>
          <w:color w:val="00000A"/>
          <w:sz w:val="28"/>
        </w:rPr>
      </w:pPr>
      <w:r>
        <w:rPr>
          <w:color w:val="00000A"/>
          <w:sz w:val="28"/>
        </w:rPr>
        <w:t>Вход и выход из помещений оборудуются соответствующими указателями.</w:t>
      </w:r>
    </w:p>
    <w:p w14:paraId="582AFEAE" w14:textId="77777777" w:rsidR="007A42E2" w:rsidRDefault="007A42E2" w:rsidP="007A42E2">
      <w:pPr>
        <w:ind w:firstLine="709"/>
        <w:jc w:val="both"/>
        <w:rPr>
          <w:color w:val="00000A"/>
          <w:sz w:val="28"/>
        </w:rPr>
      </w:pPr>
      <w:r>
        <w:rPr>
          <w:color w:val="00000A"/>
          <w:sz w:val="28"/>
        </w:rPr>
        <w:t>Помещения, предназначенные для ознакомления заявителей с информационными материалами, оборудуются информационными стендами. На информационных стендах размещается следующая информация и документы:</w:t>
      </w:r>
    </w:p>
    <w:p w14:paraId="04792B30" w14:textId="77777777" w:rsidR="007A42E2" w:rsidRDefault="007A42E2" w:rsidP="007A42E2">
      <w:pPr>
        <w:ind w:firstLine="709"/>
        <w:jc w:val="both"/>
        <w:rPr>
          <w:color w:val="00000A"/>
          <w:sz w:val="28"/>
        </w:rPr>
      </w:pPr>
      <w:r>
        <w:rPr>
          <w:color w:val="00000A"/>
          <w:sz w:val="28"/>
        </w:rPr>
        <w:t>почтовый адрес отдела</w:t>
      </w:r>
      <w:r w:rsidRPr="00366A82">
        <w:rPr>
          <w:color w:val="00000A"/>
          <w:sz w:val="28"/>
        </w:rPr>
        <w:t xml:space="preserve"> </w:t>
      </w:r>
      <w:r>
        <w:rPr>
          <w:color w:val="00000A"/>
          <w:sz w:val="28"/>
        </w:rPr>
        <w:t>администрации;</w:t>
      </w:r>
    </w:p>
    <w:p w14:paraId="377A78F9" w14:textId="77777777" w:rsidR="007A42E2" w:rsidRDefault="007A42E2" w:rsidP="007A42E2">
      <w:pPr>
        <w:ind w:firstLine="709"/>
        <w:jc w:val="both"/>
        <w:rPr>
          <w:color w:val="00000A"/>
          <w:sz w:val="28"/>
        </w:rPr>
      </w:pPr>
      <w:r>
        <w:rPr>
          <w:color w:val="00000A"/>
          <w:sz w:val="28"/>
        </w:rPr>
        <w:t>график работы  отдела</w:t>
      </w:r>
      <w:r w:rsidRPr="00366A82">
        <w:rPr>
          <w:color w:val="00000A"/>
          <w:sz w:val="28"/>
        </w:rPr>
        <w:t xml:space="preserve"> </w:t>
      </w:r>
      <w:r>
        <w:rPr>
          <w:color w:val="00000A"/>
          <w:sz w:val="28"/>
        </w:rPr>
        <w:t>администрации;</w:t>
      </w:r>
    </w:p>
    <w:p w14:paraId="707FCC8F" w14:textId="0B6EFFBB" w:rsidR="007A42E2" w:rsidRDefault="007A42E2" w:rsidP="007A42E2">
      <w:pPr>
        <w:ind w:firstLine="709"/>
        <w:jc w:val="both"/>
        <w:rPr>
          <w:color w:val="00000A"/>
          <w:sz w:val="28"/>
        </w:rPr>
      </w:pPr>
      <w:r>
        <w:rPr>
          <w:color w:val="00000A"/>
          <w:sz w:val="28"/>
        </w:rPr>
        <w:t xml:space="preserve">справочные номера телефонов отдела администрации, номер телефона </w:t>
      </w:r>
      <w:r w:rsidR="001D3AC6">
        <w:rPr>
          <w:color w:val="00000A"/>
          <w:sz w:val="28"/>
        </w:rPr>
        <w:t xml:space="preserve">  – </w:t>
      </w:r>
      <w:r>
        <w:rPr>
          <w:color w:val="00000A"/>
          <w:sz w:val="28"/>
        </w:rPr>
        <w:t xml:space="preserve"> автоинформатора (при наличии);</w:t>
      </w:r>
    </w:p>
    <w:p w14:paraId="71D77D90" w14:textId="77777777" w:rsidR="007A42E2" w:rsidRDefault="007A42E2" w:rsidP="007A42E2">
      <w:pPr>
        <w:ind w:firstLine="709"/>
        <w:jc w:val="both"/>
        <w:rPr>
          <w:color w:val="00000A"/>
          <w:sz w:val="28"/>
        </w:rPr>
      </w:pPr>
      <w:r>
        <w:rPr>
          <w:color w:val="00000A"/>
          <w:sz w:val="28"/>
        </w:rPr>
        <w:t>адрес официального сайта администрации;</w:t>
      </w:r>
    </w:p>
    <w:p w14:paraId="72F8E1A4" w14:textId="77777777" w:rsidR="007A42E2" w:rsidRDefault="007A42E2" w:rsidP="007A42E2">
      <w:pPr>
        <w:ind w:firstLine="709"/>
        <w:jc w:val="both"/>
        <w:rPr>
          <w:color w:val="00000A"/>
          <w:sz w:val="28"/>
        </w:rPr>
      </w:pPr>
      <w:r>
        <w:rPr>
          <w:color w:val="00000A"/>
          <w:sz w:val="28"/>
        </w:rPr>
        <w:t>адрес электронной почты администрации;</w:t>
      </w:r>
    </w:p>
    <w:p w14:paraId="50F532CF" w14:textId="77777777" w:rsidR="007A42E2" w:rsidRDefault="007A42E2" w:rsidP="007A42E2">
      <w:pPr>
        <w:ind w:firstLine="709"/>
        <w:jc w:val="both"/>
        <w:rPr>
          <w:color w:val="00000A"/>
          <w:sz w:val="28"/>
        </w:rPr>
      </w:pPr>
      <w:r>
        <w:rPr>
          <w:color w:val="00000A"/>
          <w:sz w:val="28"/>
        </w:rPr>
        <w:t>выдержки из муниципальных правовых актов содержащих нормы, регулирующие деятельность по предоставлению муниципальной услуги;</w:t>
      </w:r>
    </w:p>
    <w:p w14:paraId="69AB0E22" w14:textId="77777777" w:rsidR="007A42E2" w:rsidRDefault="007A42E2" w:rsidP="007A42E2">
      <w:pPr>
        <w:ind w:firstLine="709"/>
        <w:jc w:val="both"/>
        <w:rPr>
          <w:color w:val="00000A"/>
          <w:sz w:val="28"/>
        </w:rPr>
      </w:pPr>
      <w:r>
        <w:rPr>
          <w:color w:val="00000A"/>
          <w:sz w:val="28"/>
        </w:rPr>
        <w:t>перечень категорий граждан, имеющих право на получение муниципальной услуги;</w:t>
      </w:r>
    </w:p>
    <w:p w14:paraId="624A0D82" w14:textId="77777777" w:rsidR="007A42E2" w:rsidRDefault="007A42E2" w:rsidP="007A42E2">
      <w:pPr>
        <w:ind w:firstLine="709"/>
        <w:jc w:val="both"/>
        <w:rPr>
          <w:color w:val="00000A"/>
          <w:sz w:val="28"/>
        </w:rPr>
      </w:pPr>
      <w:r>
        <w:rPr>
          <w:color w:val="00000A"/>
          <w:sz w:val="28"/>
        </w:rPr>
        <w:lastRenderedPageBreak/>
        <w:t>перечень документов, необходимых для получения муниципальной услуги;</w:t>
      </w:r>
    </w:p>
    <w:p w14:paraId="4DF5284A" w14:textId="77777777" w:rsidR="007A42E2" w:rsidRDefault="007A42E2" w:rsidP="007A42E2">
      <w:pPr>
        <w:ind w:firstLine="709"/>
        <w:jc w:val="both"/>
        <w:rPr>
          <w:color w:val="00000A"/>
          <w:sz w:val="28"/>
        </w:rPr>
      </w:pPr>
      <w:r>
        <w:rPr>
          <w:color w:val="00000A"/>
          <w:sz w:val="28"/>
        </w:rPr>
        <w:t>форма заявления и образец его заполнения.</w:t>
      </w:r>
    </w:p>
    <w:p w14:paraId="51178695" w14:textId="77777777" w:rsidR="007A42E2" w:rsidRDefault="007A42E2" w:rsidP="007A42E2">
      <w:pPr>
        <w:ind w:firstLine="709"/>
        <w:jc w:val="both"/>
        <w:rPr>
          <w:color w:val="00000A"/>
          <w:sz w:val="28"/>
        </w:rPr>
      </w:pPr>
      <w:r>
        <w:rPr>
          <w:color w:val="00000A"/>
          <w:sz w:val="28"/>
        </w:rPr>
        <w:t>Оформление визуальной,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заявителями.</w:t>
      </w:r>
    </w:p>
    <w:p w14:paraId="0E92EAF5" w14:textId="77777777" w:rsidR="007A42E2" w:rsidRDefault="007A42E2" w:rsidP="007A42E2">
      <w:pPr>
        <w:ind w:firstLine="709"/>
        <w:jc w:val="both"/>
        <w:rPr>
          <w:color w:val="00000A"/>
          <w:sz w:val="28"/>
        </w:rPr>
      </w:pPr>
      <w:r>
        <w:rPr>
          <w:color w:val="00000A"/>
          <w:sz w:val="28"/>
        </w:rPr>
        <w:t>Помещения МФЦ должны соответствовать требованиям, предъявляемым к зданию (помещению) МФЦ, установленным постановлением Правительства Российской Федерации от 22 декабря 2012 г. №1376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14:paraId="354C70E7" w14:textId="77777777" w:rsidR="007A42E2" w:rsidRDefault="007A42E2" w:rsidP="007A42E2">
      <w:pPr>
        <w:ind w:firstLine="709"/>
        <w:jc w:val="both"/>
        <w:rPr>
          <w:color w:val="00000A"/>
          <w:sz w:val="28"/>
        </w:rPr>
      </w:pPr>
      <w:r>
        <w:rPr>
          <w:color w:val="00000A"/>
          <w:sz w:val="28"/>
        </w:rPr>
        <w:t>Помещения для приема заявителей должны быть оборудованы информационными табличками (вывесками) с указанием:</w:t>
      </w:r>
    </w:p>
    <w:p w14:paraId="509414B9" w14:textId="77777777" w:rsidR="007A42E2" w:rsidRDefault="007A42E2" w:rsidP="007A42E2">
      <w:pPr>
        <w:ind w:firstLine="709"/>
        <w:jc w:val="both"/>
        <w:rPr>
          <w:color w:val="00000A"/>
          <w:sz w:val="28"/>
        </w:rPr>
      </w:pPr>
      <w:r>
        <w:rPr>
          <w:color w:val="00000A"/>
          <w:sz w:val="28"/>
        </w:rPr>
        <w:t>номера кабинета;</w:t>
      </w:r>
    </w:p>
    <w:p w14:paraId="5BEBEFFF" w14:textId="77777777" w:rsidR="007A42E2" w:rsidRDefault="007A42E2" w:rsidP="007A42E2">
      <w:pPr>
        <w:ind w:firstLine="709"/>
        <w:jc w:val="both"/>
        <w:rPr>
          <w:color w:val="00000A"/>
          <w:sz w:val="28"/>
        </w:rPr>
      </w:pPr>
      <w:r>
        <w:rPr>
          <w:color w:val="00000A"/>
          <w:sz w:val="28"/>
        </w:rPr>
        <w:t>фамилии, имени, отчества и должности специалиста, осуществляющего предоставление муниципальной услуги;</w:t>
      </w:r>
    </w:p>
    <w:p w14:paraId="0562EDF8" w14:textId="77777777" w:rsidR="007A42E2" w:rsidRDefault="007A42E2" w:rsidP="007A42E2">
      <w:pPr>
        <w:ind w:firstLine="709"/>
        <w:jc w:val="both"/>
        <w:rPr>
          <w:color w:val="00000A"/>
          <w:sz w:val="28"/>
        </w:rPr>
      </w:pPr>
      <w:r>
        <w:rPr>
          <w:color w:val="00000A"/>
          <w:sz w:val="28"/>
        </w:rPr>
        <w:t>режима работы.</w:t>
      </w:r>
    </w:p>
    <w:p w14:paraId="3F4FFEE3" w14:textId="77777777" w:rsidR="007A42E2" w:rsidRDefault="007A42E2" w:rsidP="007A42E2">
      <w:pPr>
        <w:ind w:firstLine="709"/>
        <w:jc w:val="both"/>
        <w:rPr>
          <w:color w:val="00000A"/>
          <w:sz w:val="28"/>
        </w:rPr>
      </w:pPr>
      <w:r>
        <w:rPr>
          <w:color w:val="00000A"/>
          <w:sz w:val="28"/>
        </w:rPr>
        <w:t>Места ожидания должны соответствовать комфортным условиям для заявителей и оптимальным условиям работы должностных лиц отдела, МФЦ, в том числе необходимо наличие доступных мест общего пользования (туалет).</w:t>
      </w:r>
    </w:p>
    <w:p w14:paraId="7AF2225A" w14:textId="77777777" w:rsidR="007A42E2" w:rsidRDefault="007A42E2" w:rsidP="007A42E2">
      <w:pPr>
        <w:ind w:firstLine="709"/>
        <w:jc w:val="both"/>
        <w:rPr>
          <w:color w:val="00000A"/>
          <w:sz w:val="28"/>
        </w:rPr>
      </w:pPr>
      <w:r>
        <w:rPr>
          <w:color w:val="00000A"/>
          <w:sz w:val="28"/>
        </w:rPr>
        <w:t>Места ожидания в очереди на предоставление или получение документов оборудуются стульями</w:t>
      </w:r>
      <w:r>
        <w:rPr>
          <w:color w:val="000000"/>
          <w:sz w:val="28"/>
        </w:rPr>
        <w:t xml:space="preserve"> (кресельными секциями).</w:t>
      </w:r>
      <w:r>
        <w:rPr>
          <w:color w:val="00000A"/>
          <w:sz w:val="28"/>
        </w:rPr>
        <w:t xml:space="preserve"> Количество мест ожидания определяется исходя из фактической нагрузки и возможностей для размещения в здании.</w:t>
      </w:r>
    </w:p>
    <w:p w14:paraId="361CD95F" w14:textId="77777777" w:rsidR="007A42E2" w:rsidRDefault="007A42E2" w:rsidP="007A42E2">
      <w:pPr>
        <w:ind w:firstLine="709"/>
        <w:jc w:val="both"/>
        <w:rPr>
          <w:color w:val="00000A"/>
          <w:sz w:val="28"/>
        </w:rPr>
      </w:pPr>
      <w:r>
        <w:rPr>
          <w:color w:val="00000A"/>
          <w:sz w:val="28"/>
        </w:rPr>
        <w:t>Места для заполнения заявлений для предоставления муниципальной услуги размещаются в отделе, МФЦ и оборудуются образцами заполнения документов, бланками заявлений, стульями и столами.</w:t>
      </w:r>
    </w:p>
    <w:p w14:paraId="0BCBE2F6" w14:textId="77777777" w:rsidR="007A42E2" w:rsidRPr="00314544" w:rsidRDefault="007A42E2" w:rsidP="007A42E2">
      <w:pPr>
        <w:ind w:firstLine="709"/>
        <w:jc w:val="both"/>
        <w:rPr>
          <w:color w:val="00000A"/>
          <w:sz w:val="28"/>
        </w:rPr>
      </w:pPr>
      <w:r>
        <w:rPr>
          <w:color w:val="00000A"/>
          <w:sz w:val="28"/>
        </w:rPr>
        <w:t xml:space="preserve">Визуальная, текстовая и мультимедийная информация о порядке предоставления муниципальной услуги размещается в отделе, МФЦ в местах для ожидания и приема заявителей (устанавливаются в удобном для заявителей месте), а также в информационно-телекоммуникационной сети Интернет на официальном сайте администрации </w:t>
      </w:r>
      <w:r w:rsidRPr="00314544">
        <w:rPr>
          <w:sz w:val="28"/>
          <w:szCs w:val="28"/>
          <w:lang w:val="en-US"/>
        </w:rPr>
        <w:t>www</w:t>
      </w:r>
      <w:r w:rsidRPr="00314544">
        <w:rPr>
          <w:sz w:val="28"/>
          <w:szCs w:val="28"/>
        </w:rPr>
        <w:t>.</w:t>
      </w:r>
      <w:proofErr w:type="spellStart"/>
      <w:r w:rsidRPr="00314544">
        <w:rPr>
          <w:sz w:val="28"/>
          <w:szCs w:val="28"/>
          <w:lang w:val="en-US"/>
        </w:rPr>
        <w:t>adm</w:t>
      </w:r>
      <w:proofErr w:type="spellEnd"/>
      <w:r w:rsidRPr="00314544">
        <w:rPr>
          <w:sz w:val="28"/>
          <w:szCs w:val="28"/>
        </w:rPr>
        <w:t>-</w:t>
      </w:r>
      <w:proofErr w:type="spellStart"/>
      <w:r w:rsidRPr="00314544">
        <w:rPr>
          <w:sz w:val="28"/>
          <w:szCs w:val="28"/>
          <w:lang w:val="en-US"/>
        </w:rPr>
        <w:t>grsk</w:t>
      </w:r>
      <w:proofErr w:type="spellEnd"/>
      <w:r w:rsidRPr="00314544">
        <w:rPr>
          <w:sz w:val="28"/>
          <w:szCs w:val="28"/>
        </w:rPr>
        <w:t>.</w:t>
      </w:r>
      <w:proofErr w:type="spellStart"/>
      <w:r w:rsidRPr="00314544"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>.</w:t>
      </w:r>
    </w:p>
    <w:p w14:paraId="27CEBBDA" w14:textId="77777777" w:rsidR="007A42E2" w:rsidRDefault="007A42E2" w:rsidP="007A42E2">
      <w:pPr>
        <w:ind w:firstLine="709"/>
        <w:jc w:val="both"/>
        <w:rPr>
          <w:color w:val="00000A"/>
          <w:sz w:val="28"/>
        </w:rPr>
      </w:pPr>
      <w:r>
        <w:rPr>
          <w:color w:val="00000A"/>
          <w:sz w:val="28"/>
        </w:rPr>
        <w:t>Рабочие места должностных лиц отдела, МФЦ предоставляющих муниципальную услугу, оборудуются компьютерами и оргтехникой, позволяющей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объеме.</w:t>
      </w:r>
    </w:p>
    <w:p w14:paraId="410974C9" w14:textId="1941CA6C" w:rsidR="007A42E2" w:rsidRDefault="007A42E2" w:rsidP="007A42E2">
      <w:pPr>
        <w:ind w:firstLine="709"/>
        <w:jc w:val="both"/>
        <w:rPr>
          <w:color w:val="00000A"/>
          <w:sz w:val="28"/>
        </w:rPr>
      </w:pPr>
      <w:r>
        <w:rPr>
          <w:color w:val="00000A"/>
          <w:sz w:val="28"/>
        </w:rPr>
        <w:t xml:space="preserve">Инвалидам (включая инвалидов, использующих кресла-коляски и собак-проводников) обеспечивается беспрепятственный доступ к помещениям, в которых предоставляется муниципальная услуга, к залу ожидания, местам для заполнения заявлений о предоставлении </w:t>
      </w:r>
      <w:r>
        <w:rPr>
          <w:color w:val="00000A"/>
          <w:sz w:val="28"/>
        </w:rPr>
        <w:lastRenderedPageBreak/>
        <w:t>муниципальной услуги, информационным стендам с образцами их заполнения и перечнем документов, необходимых для предоставления муниципальной услуги (далее</w:t>
      </w:r>
      <w:r w:rsidR="001D3AC6">
        <w:rPr>
          <w:color w:val="00000A"/>
          <w:sz w:val="28"/>
        </w:rPr>
        <w:t xml:space="preserve"> –</w:t>
      </w:r>
      <w:r>
        <w:rPr>
          <w:color w:val="00000A"/>
          <w:sz w:val="28"/>
        </w:rPr>
        <w:t xml:space="preserve"> объекты инфраструктуры), в том числе обеспечиваются:</w:t>
      </w:r>
    </w:p>
    <w:p w14:paraId="22D20DA6" w14:textId="77777777" w:rsidR="007A42E2" w:rsidRDefault="007A42E2" w:rsidP="007A42E2">
      <w:pPr>
        <w:ind w:firstLine="709"/>
        <w:jc w:val="both"/>
        <w:rPr>
          <w:color w:val="00000A"/>
          <w:sz w:val="28"/>
        </w:rPr>
      </w:pPr>
      <w:r>
        <w:rPr>
          <w:color w:val="00000A"/>
          <w:sz w:val="28"/>
        </w:rPr>
        <w:t>доступность для инвалидов объектов инфраструктуры в соответствии с законодательством Российской Федерации о социальной защите инвалидов;</w:t>
      </w:r>
    </w:p>
    <w:p w14:paraId="6F626FD8" w14:textId="77777777" w:rsidR="007A42E2" w:rsidRDefault="007A42E2" w:rsidP="007A42E2">
      <w:pPr>
        <w:ind w:firstLine="709"/>
        <w:jc w:val="both"/>
        <w:rPr>
          <w:color w:val="00000A"/>
          <w:sz w:val="28"/>
        </w:rPr>
      </w:pPr>
      <w:r>
        <w:rPr>
          <w:color w:val="00000A"/>
          <w:sz w:val="28"/>
        </w:rPr>
        <w:t>возможность самостоятельного передвижения по объектам инфраструктуры, входа в них и выхода из них, в том числе с использованием кресла-коляски;</w:t>
      </w:r>
    </w:p>
    <w:p w14:paraId="2E69A9CE" w14:textId="77777777" w:rsidR="007A42E2" w:rsidRDefault="007A42E2" w:rsidP="007A42E2">
      <w:pPr>
        <w:ind w:firstLine="709"/>
        <w:jc w:val="both"/>
        <w:rPr>
          <w:color w:val="00000A"/>
          <w:sz w:val="28"/>
        </w:rPr>
      </w:pPr>
      <w:r>
        <w:rPr>
          <w:color w:val="00000A"/>
          <w:sz w:val="28"/>
        </w:rPr>
        <w:t>сопровождение инвалидов, имеющих стойкие расстройства функции зрения и самостоятельного передвижения, и оказание им помощи;</w:t>
      </w:r>
    </w:p>
    <w:p w14:paraId="26A412E3" w14:textId="77777777" w:rsidR="007A42E2" w:rsidRDefault="007A42E2" w:rsidP="007A42E2">
      <w:pPr>
        <w:ind w:firstLine="709"/>
        <w:jc w:val="both"/>
        <w:rPr>
          <w:color w:val="00000A"/>
          <w:sz w:val="28"/>
        </w:rPr>
      </w:pPr>
      <w:r>
        <w:rPr>
          <w:color w:val="00000A"/>
          <w:sz w:val="28"/>
        </w:rPr>
        <w:t>размещение оборудования и носителей информации, необходимых для обеспечения беспрепятственного доступа инвалидов к объектам инфраструктуры с учетом ограничения их жизнедеятельности;</w:t>
      </w:r>
    </w:p>
    <w:p w14:paraId="7F755A24" w14:textId="77777777" w:rsidR="007A42E2" w:rsidRDefault="007A42E2" w:rsidP="007A42E2">
      <w:pPr>
        <w:ind w:firstLine="709"/>
        <w:jc w:val="both"/>
        <w:rPr>
          <w:color w:val="00000A"/>
          <w:sz w:val="28"/>
        </w:rPr>
      </w:pPr>
      <w:r>
        <w:rPr>
          <w:color w:val="00000A"/>
          <w:sz w:val="28"/>
        </w:rPr>
        <w:t>оказание специалистами отдела, МФЦ ответственными за предоставление муниципальной услуги, помощи инвалидам в преодолении барьеров, мешающих получению ими муниципальной услуги наравне с другими лицами;</w:t>
      </w:r>
    </w:p>
    <w:p w14:paraId="54100273" w14:textId="77777777" w:rsidR="007A42E2" w:rsidRDefault="007A42E2" w:rsidP="007A42E2">
      <w:pPr>
        <w:ind w:firstLine="709"/>
        <w:jc w:val="both"/>
        <w:rPr>
          <w:color w:val="00000A"/>
          <w:sz w:val="28"/>
        </w:rPr>
      </w:pPr>
      <w:r>
        <w:rPr>
          <w:color w:val="00000A"/>
          <w:sz w:val="28"/>
        </w:rPr>
        <w:t>предоставление, при необходимости, муниципальной услуги по месту жительства инвалида или в дистанционном режиме.</w:t>
      </w:r>
    </w:p>
    <w:p w14:paraId="053ADADC" w14:textId="77777777" w:rsidR="007A42E2" w:rsidRDefault="007A42E2" w:rsidP="007A42E2">
      <w:pPr>
        <w:ind w:firstLine="709"/>
        <w:jc w:val="both"/>
        <w:rPr>
          <w:color w:val="00000A"/>
          <w:sz w:val="28"/>
        </w:rPr>
      </w:pPr>
      <w:r>
        <w:rPr>
          <w:color w:val="00000A"/>
          <w:sz w:val="28"/>
        </w:rPr>
        <w:t>В отделе, МФЦ осуществляется инструктирование специалистов, ответственных за предоставление муниципальной услуги, по вопросам, связанным с обеспечением доступности для инвалидов объектов инфраструктуры и предоставлением  муниципальной услуги в соответствии с законодательством Российской Федерации.</w:t>
      </w:r>
    </w:p>
    <w:p w14:paraId="3DEADEAC" w14:textId="77777777" w:rsidR="007A42E2" w:rsidRDefault="007A42E2" w:rsidP="007A42E2">
      <w:pPr>
        <w:ind w:firstLine="567"/>
        <w:jc w:val="both"/>
        <w:rPr>
          <w:color w:val="00000A"/>
          <w:sz w:val="28"/>
        </w:rPr>
      </w:pPr>
      <w:r>
        <w:rPr>
          <w:color w:val="00000A"/>
          <w:sz w:val="28"/>
        </w:rPr>
        <w:t>В случае если существующие объекты инфраструктуры невозможно полностью приспособить с учетом потребностей инвалидов, специалисты отдела, МФЦ, ответственные за предоставление муниципальной услуги, принимают меры для обеспечения доступа инвалидов к месту предоставления муниципальной услуги.</w:t>
      </w:r>
    </w:p>
    <w:p w14:paraId="766D4186" w14:textId="3C94C25F" w:rsidR="00E8133B" w:rsidRDefault="00E8133B" w:rsidP="00F70273">
      <w:pPr>
        <w:ind w:firstLine="709"/>
        <w:jc w:val="both"/>
        <w:rPr>
          <w:sz w:val="28"/>
          <w:szCs w:val="28"/>
        </w:rPr>
      </w:pPr>
      <w:r w:rsidRPr="009E0DEA">
        <w:rPr>
          <w:rFonts w:eastAsia="Arial"/>
          <w:sz w:val="28"/>
          <w:szCs w:val="28"/>
        </w:rPr>
        <w:t xml:space="preserve">2.16. </w:t>
      </w:r>
      <w:bookmarkStart w:id="1" w:name="_Hlk89326255"/>
      <w:r w:rsidRPr="00BE6732">
        <w:rPr>
          <w:sz w:val="28"/>
          <w:szCs w:val="28"/>
        </w:rPr>
        <w:t>П</w:t>
      </w:r>
      <w:r w:rsidRPr="00BE6732">
        <w:rPr>
          <w:rFonts w:eastAsia="Calibri"/>
          <w:sz w:val="28"/>
          <w:szCs w:val="28"/>
        </w:rPr>
        <w:t xml:space="preserve">оказатели доступности и качества муниципальной услуги, в том числе количество взаимодействия заявителя с должностными лицами при предоставлении муниципальной услуги и их продолжительность,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технологий, возможность либо невозможность получения муниципальной услуги в </w:t>
      </w:r>
      <w:r>
        <w:rPr>
          <w:rFonts w:eastAsia="Calibri"/>
          <w:sz w:val="28"/>
          <w:szCs w:val="28"/>
        </w:rPr>
        <w:t>МФЦ</w:t>
      </w:r>
      <w:r w:rsidRPr="00BE6732">
        <w:rPr>
          <w:rFonts w:eastAsia="Calibri"/>
          <w:sz w:val="28"/>
          <w:szCs w:val="28"/>
        </w:rPr>
        <w:t xml:space="preserve"> (в том числе в полном объеме), посредством запроса о предоставлении нескольких муниципальных услуг в </w:t>
      </w:r>
      <w:r>
        <w:rPr>
          <w:rFonts w:eastAsia="Calibri"/>
          <w:sz w:val="28"/>
          <w:szCs w:val="28"/>
        </w:rPr>
        <w:t>МФЦ</w:t>
      </w:r>
      <w:r w:rsidRPr="00BE6732">
        <w:rPr>
          <w:rFonts w:eastAsia="Calibri"/>
          <w:sz w:val="28"/>
          <w:szCs w:val="28"/>
        </w:rPr>
        <w:t>, предусмотренного статьей 15</w:t>
      </w:r>
      <w:r w:rsidRPr="00BE6732">
        <w:rPr>
          <w:rFonts w:eastAsia="Calibri"/>
          <w:sz w:val="28"/>
          <w:szCs w:val="28"/>
          <w:vertAlign w:val="superscript"/>
        </w:rPr>
        <w:t>1</w:t>
      </w:r>
      <w:r w:rsidR="005D0DE0">
        <w:rPr>
          <w:rFonts w:eastAsia="Calibri"/>
          <w:sz w:val="28"/>
          <w:szCs w:val="28"/>
          <w:vertAlign w:val="superscript"/>
        </w:rPr>
        <w:t xml:space="preserve"> </w:t>
      </w:r>
      <w:r w:rsidRPr="00BE6732">
        <w:rPr>
          <w:sz w:val="28"/>
          <w:szCs w:val="28"/>
        </w:rPr>
        <w:t xml:space="preserve">Федерального закона </w:t>
      </w:r>
      <w:r w:rsidR="00415581">
        <w:rPr>
          <w:sz w:val="28"/>
          <w:szCs w:val="28"/>
        </w:rPr>
        <w:t>№ 210-ФЗ</w:t>
      </w:r>
      <w:r w:rsidR="001D3AC6">
        <w:rPr>
          <w:sz w:val="28"/>
          <w:szCs w:val="28"/>
        </w:rPr>
        <w:t xml:space="preserve"> </w:t>
      </w:r>
      <w:r w:rsidRPr="00BE6732">
        <w:rPr>
          <w:rFonts w:eastAsia="Calibri"/>
          <w:sz w:val="28"/>
          <w:szCs w:val="28"/>
        </w:rPr>
        <w:t>(далее – комплексный запрос)</w:t>
      </w:r>
      <w:r w:rsidRPr="00BE6732">
        <w:rPr>
          <w:sz w:val="28"/>
          <w:szCs w:val="28"/>
        </w:rPr>
        <w:t>.</w:t>
      </w:r>
    </w:p>
    <w:p w14:paraId="5877B81A" w14:textId="0B5FD393" w:rsidR="00415581" w:rsidRPr="00C70A91" w:rsidRDefault="00415581" w:rsidP="0041558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Возможность либо</w:t>
      </w:r>
      <w:r w:rsidRPr="00C70A91">
        <w:rPr>
          <w:sz w:val="28"/>
          <w:szCs w:val="28"/>
        </w:rPr>
        <w:t xml:space="preserve"> невозможность </w:t>
      </w:r>
      <w:r>
        <w:rPr>
          <w:sz w:val="28"/>
          <w:szCs w:val="28"/>
        </w:rPr>
        <w:t>получения</w:t>
      </w:r>
      <w:r w:rsidRPr="00C70A91">
        <w:rPr>
          <w:sz w:val="28"/>
          <w:szCs w:val="28"/>
        </w:rPr>
        <w:t xml:space="preserve"> муниципальной услуги посредством комплексн</w:t>
      </w:r>
      <w:r>
        <w:rPr>
          <w:sz w:val="28"/>
          <w:szCs w:val="28"/>
        </w:rPr>
        <w:t>ого запроса в МФЦ, предусмотрена</w:t>
      </w:r>
      <w:r w:rsidR="00E3117A">
        <w:rPr>
          <w:sz w:val="28"/>
          <w:szCs w:val="28"/>
        </w:rPr>
        <w:t xml:space="preserve"> </w:t>
      </w:r>
      <w:hyperlink r:id="rId25" w:history="1">
        <w:r w:rsidRPr="009871E2">
          <w:rPr>
            <w:sz w:val="28"/>
            <w:szCs w:val="28"/>
          </w:rPr>
          <w:t xml:space="preserve">статьей </w:t>
        </w:r>
        <w:r w:rsidR="001D3AC6">
          <w:rPr>
            <w:sz w:val="28"/>
            <w:szCs w:val="28"/>
          </w:rPr>
          <w:t xml:space="preserve">                     </w:t>
        </w:r>
        <w:r w:rsidRPr="009871E2">
          <w:rPr>
            <w:sz w:val="28"/>
            <w:szCs w:val="28"/>
          </w:rPr>
          <w:t>15.1</w:t>
        </w:r>
      </w:hyperlink>
      <w:r w:rsidRPr="009871E2">
        <w:rPr>
          <w:sz w:val="28"/>
          <w:szCs w:val="28"/>
        </w:rPr>
        <w:t xml:space="preserve"> </w:t>
      </w:r>
      <w:r w:rsidRPr="00C70A91">
        <w:rPr>
          <w:sz w:val="28"/>
          <w:szCs w:val="28"/>
        </w:rPr>
        <w:t xml:space="preserve">Федерального закона </w:t>
      </w:r>
      <w:r>
        <w:rPr>
          <w:sz w:val="28"/>
          <w:szCs w:val="28"/>
        </w:rPr>
        <w:t>№ 210-ФЗ.</w:t>
      </w:r>
    </w:p>
    <w:p w14:paraId="03DE9231" w14:textId="77777777" w:rsidR="00415581" w:rsidRPr="00771068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068">
        <w:rPr>
          <w:rFonts w:ascii="Times New Roman" w:hAnsi="Times New Roman" w:cs="Times New Roman"/>
          <w:sz w:val="28"/>
          <w:szCs w:val="28"/>
        </w:rPr>
        <w:t>К показателям доступности и качества муниципальной услуг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771068">
        <w:rPr>
          <w:rFonts w:ascii="Times New Roman" w:hAnsi="Times New Roman" w:cs="Times New Roman"/>
          <w:sz w:val="28"/>
          <w:szCs w:val="28"/>
        </w:rPr>
        <w:lastRenderedPageBreak/>
        <w:t>относятся:</w:t>
      </w:r>
    </w:p>
    <w:p w14:paraId="0C9B25FD" w14:textId="77777777" w:rsidR="00415581" w:rsidRPr="00771068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068">
        <w:rPr>
          <w:rFonts w:ascii="Times New Roman" w:hAnsi="Times New Roman" w:cs="Times New Roman"/>
          <w:sz w:val="28"/>
          <w:szCs w:val="28"/>
        </w:rPr>
        <w:t>1) своевременность (</w:t>
      </w:r>
      <w:proofErr w:type="spellStart"/>
      <w:r w:rsidRPr="00771068">
        <w:rPr>
          <w:rFonts w:ascii="Times New Roman" w:hAnsi="Times New Roman" w:cs="Times New Roman"/>
          <w:sz w:val="28"/>
          <w:szCs w:val="28"/>
        </w:rPr>
        <w:t>Св</w:t>
      </w:r>
      <w:proofErr w:type="spellEnd"/>
      <w:r w:rsidRPr="00771068">
        <w:rPr>
          <w:rFonts w:ascii="Times New Roman" w:hAnsi="Times New Roman" w:cs="Times New Roman"/>
          <w:sz w:val="28"/>
          <w:szCs w:val="28"/>
        </w:rPr>
        <w:t>):</w:t>
      </w:r>
    </w:p>
    <w:p w14:paraId="370D19A0" w14:textId="77777777" w:rsidR="00415581" w:rsidRPr="00771068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71068">
        <w:rPr>
          <w:rFonts w:ascii="Times New Roman" w:hAnsi="Times New Roman" w:cs="Times New Roman"/>
          <w:sz w:val="28"/>
          <w:szCs w:val="28"/>
        </w:rPr>
        <w:t>Св</w:t>
      </w:r>
      <w:proofErr w:type="spellEnd"/>
      <w:r w:rsidRPr="00771068">
        <w:rPr>
          <w:rFonts w:ascii="Times New Roman" w:hAnsi="Times New Roman" w:cs="Times New Roman"/>
          <w:sz w:val="28"/>
          <w:szCs w:val="28"/>
        </w:rPr>
        <w:t xml:space="preserve"> = установленный Административным регламентом срок / время, фактически затраченное на предоставление муниципальной услуги x 100%.</w:t>
      </w:r>
    </w:p>
    <w:p w14:paraId="0C9CEA3E" w14:textId="77777777" w:rsidR="00415581" w:rsidRPr="00771068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068">
        <w:rPr>
          <w:rFonts w:ascii="Times New Roman" w:hAnsi="Times New Roman" w:cs="Times New Roman"/>
          <w:sz w:val="28"/>
          <w:szCs w:val="28"/>
        </w:rPr>
        <w:t>Показатель 100% и более является положительным и соответствует требованиям регламента;</w:t>
      </w:r>
    </w:p>
    <w:p w14:paraId="7AD2FB33" w14:textId="77777777" w:rsidR="00415581" w:rsidRPr="00771068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068">
        <w:rPr>
          <w:rFonts w:ascii="Times New Roman" w:hAnsi="Times New Roman" w:cs="Times New Roman"/>
          <w:sz w:val="28"/>
          <w:szCs w:val="28"/>
        </w:rPr>
        <w:t>2) доступность (</w:t>
      </w:r>
      <w:proofErr w:type="spellStart"/>
      <w:r w:rsidRPr="00771068">
        <w:rPr>
          <w:rFonts w:ascii="Times New Roman" w:hAnsi="Times New Roman" w:cs="Times New Roman"/>
          <w:sz w:val="28"/>
          <w:szCs w:val="28"/>
        </w:rPr>
        <w:t>Дос</w:t>
      </w:r>
      <w:proofErr w:type="spellEnd"/>
      <w:r w:rsidRPr="00771068">
        <w:rPr>
          <w:rFonts w:ascii="Times New Roman" w:hAnsi="Times New Roman" w:cs="Times New Roman"/>
          <w:sz w:val="28"/>
          <w:szCs w:val="28"/>
        </w:rPr>
        <w:t>):</w:t>
      </w:r>
    </w:p>
    <w:p w14:paraId="0AFBD9F4" w14:textId="77777777" w:rsidR="00415581" w:rsidRPr="00771068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71068">
        <w:rPr>
          <w:rFonts w:ascii="Times New Roman" w:hAnsi="Times New Roman" w:cs="Times New Roman"/>
          <w:sz w:val="28"/>
          <w:szCs w:val="28"/>
        </w:rPr>
        <w:t>Дос</w:t>
      </w:r>
      <w:proofErr w:type="spellEnd"/>
      <w:r w:rsidRPr="00771068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771068">
        <w:rPr>
          <w:rFonts w:ascii="Times New Roman" w:hAnsi="Times New Roman" w:cs="Times New Roman"/>
          <w:sz w:val="28"/>
          <w:szCs w:val="28"/>
        </w:rPr>
        <w:t>Д</w:t>
      </w:r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тел</w:t>
      </w:r>
      <w:proofErr w:type="spellEnd"/>
      <w:r w:rsidRPr="00771068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771068">
        <w:rPr>
          <w:rFonts w:ascii="Times New Roman" w:hAnsi="Times New Roman" w:cs="Times New Roman"/>
          <w:sz w:val="28"/>
          <w:szCs w:val="28"/>
        </w:rPr>
        <w:t>Д</w:t>
      </w:r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врем</w:t>
      </w:r>
      <w:proofErr w:type="spellEnd"/>
      <w:r w:rsidRPr="00771068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771068">
        <w:rPr>
          <w:rFonts w:ascii="Times New Roman" w:hAnsi="Times New Roman" w:cs="Times New Roman"/>
          <w:sz w:val="28"/>
          <w:szCs w:val="28"/>
        </w:rPr>
        <w:t>Д</w:t>
      </w:r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б</w:t>
      </w:r>
      <w:proofErr w:type="spellEnd"/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/б с</w:t>
      </w:r>
      <w:r w:rsidRPr="00771068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771068">
        <w:rPr>
          <w:rFonts w:ascii="Times New Roman" w:hAnsi="Times New Roman" w:cs="Times New Roman"/>
          <w:sz w:val="28"/>
          <w:szCs w:val="28"/>
        </w:rPr>
        <w:t>Д</w:t>
      </w:r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эл</w:t>
      </w:r>
      <w:proofErr w:type="spellEnd"/>
      <w:r w:rsidRPr="00771068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771068">
        <w:rPr>
          <w:rFonts w:ascii="Times New Roman" w:hAnsi="Times New Roman" w:cs="Times New Roman"/>
          <w:sz w:val="28"/>
          <w:szCs w:val="28"/>
        </w:rPr>
        <w:t>Д</w:t>
      </w:r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инф</w:t>
      </w:r>
      <w:proofErr w:type="spellEnd"/>
      <w:r w:rsidRPr="00771068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771068">
        <w:rPr>
          <w:rFonts w:ascii="Times New Roman" w:hAnsi="Times New Roman" w:cs="Times New Roman"/>
          <w:sz w:val="28"/>
          <w:szCs w:val="28"/>
        </w:rPr>
        <w:t>Д</w:t>
      </w:r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жит</w:t>
      </w:r>
      <w:proofErr w:type="spellEnd"/>
      <w:r w:rsidRPr="00771068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771068">
        <w:rPr>
          <w:rFonts w:ascii="Times New Roman" w:hAnsi="Times New Roman" w:cs="Times New Roman"/>
          <w:sz w:val="28"/>
          <w:szCs w:val="28"/>
        </w:rPr>
        <w:t>Д</w:t>
      </w:r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мфц</w:t>
      </w:r>
      <w:proofErr w:type="spellEnd"/>
      <w:r w:rsidRPr="00771068">
        <w:rPr>
          <w:rFonts w:ascii="Times New Roman" w:hAnsi="Times New Roman" w:cs="Times New Roman"/>
          <w:sz w:val="28"/>
          <w:szCs w:val="28"/>
        </w:rPr>
        <w:t>,</w:t>
      </w:r>
    </w:p>
    <w:p w14:paraId="7AE51405" w14:textId="77777777" w:rsidR="00415581" w:rsidRPr="00771068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068">
        <w:rPr>
          <w:rFonts w:ascii="Times New Roman" w:hAnsi="Times New Roman" w:cs="Times New Roman"/>
          <w:sz w:val="28"/>
          <w:szCs w:val="28"/>
        </w:rPr>
        <w:t>где</w:t>
      </w:r>
    </w:p>
    <w:p w14:paraId="413DEE5D" w14:textId="1889BD68" w:rsidR="00415581" w:rsidRPr="00771068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71068">
        <w:rPr>
          <w:rFonts w:ascii="Times New Roman" w:hAnsi="Times New Roman" w:cs="Times New Roman"/>
          <w:sz w:val="28"/>
          <w:szCs w:val="28"/>
        </w:rPr>
        <w:t>Д</w:t>
      </w:r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тел</w:t>
      </w:r>
      <w:proofErr w:type="spellEnd"/>
      <w:r w:rsidRPr="00771068">
        <w:rPr>
          <w:rFonts w:ascii="Times New Roman" w:hAnsi="Times New Roman" w:cs="Times New Roman"/>
          <w:sz w:val="28"/>
          <w:szCs w:val="28"/>
        </w:rPr>
        <w:t xml:space="preserve"> </w:t>
      </w:r>
      <w:r w:rsidR="005D0DE0">
        <w:rPr>
          <w:rFonts w:ascii="Times New Roman" w:hAnsi="Times New Roman" w:cs="Times New Roman"/>
          <w:sz w:val="28"/>
          <w:szCs w:val="28"/>
        </w:rPr>
        <w:t>–</w:t>
      </w:r>
      <w:r w:rsidRPr="00771068">
        <w:rPr>
          <w:rFonts w:ascii="Times New Roman" w:hAnsi="Times New Roman" w:cs="Times New Roman"/>
          <w:sz w:val="28"/>
          <w:szCs w:val="28"/>
        </w:rPr>
        <w:t xml:space="preserve"> наличие возможности записаться на прием по телефону:</w:t>
      </w:r>
    </w:p>
    <w:p w14:paraId="7FEE4B02" w14:textId="234E2CB2" w:rsidR="00415581" w:rsidRPr="00771068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71068">
        <w:rPr>
          <w:rFonts w:ascii="Times New Roman" w:hAnsi="Times New Roman" w:cs="Times New Roman"/>
          <w:sz w:val="28"/>
          <w:szCs w:val="28"/>
        </w:rPr>
        <w:t>Д</w:t>
      </w:r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тел</w:t>
      </w:r>
      <w:proofErr w:type="spellEnd"/>
      <w:r w:rsidRPr="00771068">
        <w:rPr>
          <w:rFonts w:ascii="Times New Roman" w:hAnsi="Times New Roman" w:cs="Times New Roman"/>
          <w:sz w:val="28"/>
          <w:szCs w:val="28"/>
        </w:rPr>
        <w:t xml:space="preserve"> = 10% </w:t>
      </w:r>
      <w:r w:rsidR="005D0DE0">
        <w:rPr>
          <w:rFonts w:ascii="Times New Roman" w:hAnsi="Times New Roman" w:cs="Times New Roman"/>
          <w:sz w:val="28"/>
          <w:szCs w:val="28"/>
        </w:rPr>
        <w:t>–</w:t>
      </w:r>
      <w:r w:rsidRPr="00771068">
        <w:rPr>
          <w:rFonts w:ascii="Times New Roman" w:hAnsi="Times New Roman" w:cs="Times New Roman"/>
          <w:sz w:val="28"/>
          <w:szCs w:val="28"/>
        </w:rPr>
        <w:t xml:space="preserve"> можно записаться на прием по телефону;</w:t>
      </w:r>
    </w:p>
    <w:p w14:paraId="73C09B23" w14:textId="174DF6C8" w:rsidR="00415581" w:rsidRPr="00771068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71068">
        <w:rPr>
          <w:rFonts w:ascii="Times New Roman" w:hAnsi="Times New Roman" w:cs="Times New Roman"/>
          <w:sz w:val="28"/>
          <w:szCs w:val="28"/>
        </w:rPr>
        <w:t>Д</w:t>
      </w:r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тел</w:t>
      </w:r>
      <w:proofErr w:type="spellEnd"/>
      <w:r w:rsidRPr="00771068">
        <w:rPr>
          <w:rFonts w:ascii="Times New Roman" w:hAnsi="Times New Roman" w:cs="Times New Roman"/>
          <w:sz w:val="28"/>
          <w:szCs w:val="28"/>
        </w:rPr>
        <w:t xml:space="preserve"> = 0% </w:t>
      </w:r>
      <w:r w:rsidR="005D0DE0">
        <w:rPr>
          <w:rFonts w:ascii="Times New Roman" w:hAnsi="Times New Roman" w:cs="Times New Roman"/>
          <w:sz w:val="28"/>
          <w:szCs w:val="28"/>
        </w:rPr>
        <w:t>–</w:t>
      </w:r>
      <w:r w:rsidRPr="00771068">
        <w:rPr>
          <w:rFonts w:ascii="Times New Roman" w:hAnsi="Times New Roman" w:cs="Times New Roman"/>
          <w:sz w:val="28"/>
          <w:szCs w:val="28"/>
        </w:rPr>
        <w:t xml:space="preserve"> нельзя записаться на прием по телефону.</w:t>
      </w:r>
    </w:p>
    <w:p w14:paraId="3F0C8108" w14:textId="369AAD3F" w:rsidR="00415581" w:rsidRPr="00771068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71068">
        <w:rPr>
          <w:rFonts w:ascii="Times New Roman" w:hAnsi="Times New Roman" w:cs="Times New Roman"/>
          <w:sz w:val="28"/>
          <w:szCs w:val="28"/>
        </w:rPr>
        <w:t>Д</w:t>
      </w:r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врем</w:t>
      </w:r>
      <w:proofErr w:type="spellEnd"/>
      <w:r w:rsidRPr="00771068">
        <w:rPr>
          <w:rFonts w:ascii="Times New Roman" w:hAnsi="Times New Roman" w:cs="Times New Roman"/>
          <w:sz w:val="28"/>
          <w:szCs w:val="28"/>
        </w:rPr>
        <w:t xml:space="preserve"> </w:t>
      </w:r>
      <w:r w:rsidR="005D0DE0">
        <w:rPr>
          <w:rFonts w:ascii="Times New Roman" w:hAnsi="Times New Roman" w:cs="Times New Roman"/>
          <w:sz w:val="28"/>
          <w:szCs w:val="28"/>
        </w:rPr>
        <w:t>–</w:t>
      </w:r>
      <w:r w:rsidRPr="00771068">
        <w:rPr>
          <w:rFonts w:ascii="Times New Roman" w:hAnsi="Times New Roman" w:cs="Times New Roman"/>
          <w:sz w:val="28"/>
          <w:szCs w:val="28"/>
        </w:rPr>
        <w:t xml:space="preserve"> возможность прийти на прием в нерабочее время:</w:t>
      </w:r>
    </w:p>
    <w:p w14:paraId="5DBED85C" w14:textId="62158E85" w:rsidR="00415581" w:rsidRPr="00771068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71068">
        <w:rPr>
          <w:rFonts w:ascii="Times New Roman" w:hAnsi="Times New Roman" w:cs="Times New Roman"/>
          <w:sz w:val="28"/>
          <w:szCs w:val="28"/>
        </w:rPr>
        <w:t>Д</w:t>
      </w:r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врем</w:t>
      </w:r>
      <w:proofErr w:type="spellEnd"/>
      <w:r w:rsidRPr="00771068">
        <w:rPr>
          <w:rFonts w:ascii="Times New Roman" w:hAnsi="Times New Roman" w:cs="Times New Roman"/>
          <w:sz w:val="28"/>
          <w:szCs w:val="28"/>
        </w:rPr>
        <w:t xml:space="preserve"> = 10% </w:t>
      </w:r>
      <w:r w:rsidR="005D0DE0">
        <w:rPr>
          <w:rFonts w:ascii="Times New Roman" w:hAnsi="Times New Roman" w:cs="Times New Roman"/>
          <w:sz w:val="28"/>
          <w:szCs w:val="28"/>
        </w:rPr>
        <w:t>–</w:t>
      </w:r>
      <w:r w:rsidRPr="00771068">
        <w:rPr>
          <w:rFonts w:ascii="Times New Roman" w:hAnsi="Times New Roman" w:cs="Times New Roman"/>
          <w:sz w:val="28"/>
          <w:szCs w:val="28"/>
        </w:rPr>
        <w:t xml:space="preserve"> прием (выдача) документов осуществляется без перерыва на обед (5%) и в выходной день (5%).</w:t>
      </w:r>
    </w:p>
    <w:p w14:paraId="7D7F340F" w14:textId="36F18237" w:rsidR="00415581" w:rsidRPr="00771068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71068">
        <w:rPr>
          <w:rFonts w:ascii="Times New Roman" w:hAnsi="Times New Roman" w:cs="Times New Roman"/>
          <w:sz w:val="28"/>
          <w:szCs w:val="28"/>
        </w:rPr>
        <w:t>Д</w:t>
      </w:r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б</w:t>
      </w:r>
      <w:proofErr w:type="spellEnd"/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/б с</w:t>
      </w:r>
      <w:r w:rsidRPr="00771068">
        <w:rPr>
          <w:rFonts w:ascii="Times New Roman" w:hAnsi="Times New Roman" w:cs="Times New Roman"/>
          <w:sz w:val="28"/>
          <w:szCs w:val="28"/>
        </w:rPr>
        <w:t xml:space="preserve"> </w:t>
      </w:r>
      <w:r w:rsidR="005D0DE0">
        <w:rPr>
          <w:rFonts w:ascii="Times New Roman" w:hAnsi="Times New Roman" w:cs="Times New Roman"/>
          <w:sz w:val="28"/>
          <w:szCs w:val="28"/>
        </w:rPr>
        <w:t>–</w:t>
      </w:r>
      <w:r w:rsidRPr="00771068">
        <w:rPr>
          <w:rFonts w:ascii="Times New Roman" w:hAnsi="Times New Roman" w:cs="Times New Roman"/>
          <w:sz w:val="28"/>
          <w:szCs w:val="28"/>
        </w:rPr>
        <w:t xml:space="preserve"> наличие безбарьерной среды:</w:t>
      </w:r>
    </w:p>
    <w:p w14:paraId="13FD2035" w14:textId="00B943E6" w:rsidR="00415581" w:rsidRPr="00771068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71068">
        <w:rPr>
          <w:rFonts w:ascii="Times New Roman" w:hAnsi="Times New Roman" w:cs="Times New Roman"/>
          <w:sz w:val="28"/>
          <w:szCs w:val="28"/>
        </w:rPr>
        <w:t>Д</w:t>
      </w:r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б</w:t>
      </w:r>
      <w:proofErr w:type="spellEnd"/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/б с</w:t>
      </w:r>
      <w:r w:rsidRPr="00771068">
        <w:rPr>
          <w:rFonts w:ascii="Times New Roman" w:hAnsi="Times New Roman" w:cs="Times New Roman"/>
          <w:sz w:val="28"/>
          <w:szCs w:val="28"/>
        </w:rPr>
        <w:t xml:space="preserve"> = 20% </w:t>
      </w:r>
      <w:r w:rsidR="005D0DE0">
        <w:rPr>
          <w:rFonts w:ascii="Times New Roman" w:hAnsi="Times New Roman" w:cs="Times New Roman"/>
          <w:sz w:val="28"/>
          <w:szCs w:val="28"/>
        </w:rPr>
        <w:t>–</w:t>
      </w:r>
      <w:r w:rsidRPr="00771068">
        <w:rPr>
          <w:rFonts w:ascii="Times New Roman" w:hAnsi="Times New Roman" w:cs="Times New Roman"/>
          <w:sz w:val="28"/>
          <w:szCs w:val="28"/>
        </w:rPr>
        <w:t xml:space="preserve"> от тротуара до места приема можно проехать на коляске;</w:t>
      </w:r>
    </w:p>
    <w:p w14:paraId="70C9555C" w14:textId="4EF2906D" w:rsidR="00415581" w:rsidRPr="00771068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71068">
        <w:rPr>
          <w:rFonts w:ascii="Times New Roman" w:hAnsi="Times New Roman" w:cs="Times New Roman"/>
          <w:sz w:val="28"/>
          <w:szCs w:val="28"/>
        </w:rPr>
        <w:t>Д</w:t>
      </w:r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б</w:t>
      </w:r>
      <w:proofErr w:type="spellEnd"/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/б с</w:t>
      </w:r>
      <w:r w:rsidRPr="00771068">
        <w:rPr>
          <w:rFonts w:ascii="Times New Roman" w:hAnsi="Times New Roman" w:cs="Times New Roman"/>
          <w:sz w:val="28"/>
          <w:szCs w:val="28"/>
        </w:rPr>
        <w:t xml:space="preserve"> = 10% </w:t>
      </w:r>
      <w:r w:rsidR="005D0DE0">
        <w:rPr>
          <w:rFonts w:ascii="Times New Roman" w:hAnsi="Times New Roman" w:cs="Times New Roman"/>
          <w:sz w:val="28"/>
          <w:szCs w:val="28"/>
        </w:rPr>
        <w:t>–</w:t>
      </w:r>
      <w:r w:rsidRPr="00771068">
        <w:rPr>
          <w:rFonts w:ascii="Times New Roman" w:hAnsi="Times New Roman" w:cs="Times New Roman"/>
          <w:sz w:val="28"/>
          <w:szCs w:val="28"/>
        </w:rPr>
        <w:t xml:space="preserve"> от тротуара до места приема можно проехать на коляске с посторонней помощью 1 человека;</w:t>
      </w:r>
    </w:p>
    <w:p w14:paraId="76DCAEE4" w14:textId="4B1895FD" w:rsidR="00415581" w:rsidRPr="00771068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71068">
        <w:rPr>
          <w:rFonts w:ascii="Times New Roman" w:hAnsi="Times New Roman" w:cs="Times New Roman"/>
          <w:sz w:val="28"/>
          <w:szCs w:val="28"/>
        </w:rPr>
        <w:t>Д</w:t>
      </w:r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б</w:t>
      </w:r>
      <w:proofErr w:type="spellEnd"/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/б с</w:t>
      </w:r>
      <w:r w:rsidRPr="00771068">
        <w:rPr>
          <w:rFonts w:ascii="Times New Roman" w:hAnsi="Times New Roman" w:cs="Times New Roman"/>
          <w:sz w:val="28"/>
          <w:szCs w:val="28"/>
        </w:rPr>
        <w:t xml:space="preserve"> = 0% </w:t>
      </w:r>
      <w:r w:rsidR="005D0DE0">
        <w:rPr>
          <w:rFonts w:ascii="Times New Roman" w:hAnsi="Times New Roman" w:cs="Times New Roman"/>
          <w:sz w:val="28"/>
          <w:szCs w:val="28"/>
        </w:rPr>
        <w:t>–</w:t>
      </w:r>
      <w:r w:rsidRPr="00771068">
        <w:rPr>
          <w:rFonts w:ascii="Times New Roman" w:hAnsi="Times New Roman" w:cs="Times New Roman"/>
          <w:sz w:val="28"/>
          <w:szCs w:val="28"/>
        </w:rPr>
        <w:t xml:space="preserve"> от тротуара до места приема нельзя проехать на коляске.</w:t>
      </w:r>
    </w:p>
    <w:p w14:paraId="0B2E666E" w14:textId="77777777" w:rsidR="00415581" w:rsidRPr="00771068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71068">
        <w:rPr>
          <w:rFonts w:ascii="Times New Roman" w:hAnsi="Times New Roman" w:cs="Times New Roman"/>
          <w:sz w:val="28"/>
          <w:szCs w:val="28"/>
        </w:rPr>
        <w:t>Д</w:t>
      </w:r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эл</w:t>
      </w:r>
      <w:proofErr w:type="spellEnd"/>
      <w:r w:rsidRPr="00771068">
        <w:rPr>
          <w:rFonts w:ascii="Times New Roman" w:hAnsi="Times New Roman" w:cs="Times New Roman"/>
          <w:sz w:val="28"/>
          <w:szCs w:val="28"/>
        </w:rPr>
        <w:t xml:space="preserve"> = наличие возможности подать заявление в электронном виде:</w:t>
      </w:r>
    </w:p>
    <w:p w14:paraId="0E1C3858" w14:textId="4C141458" w:rsidR="00415581" w:rsidRPr="00771068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71068">
        <w:rPr>
          <w:rFonts w:ascii="Times New Roman" w:hAnsi="Times New Roman" w:cs="Times New Roman"/>
          <w:sz w:val="28"/>
          <w:szCs w:val="28"/>
        </w:rPr>
        <w:t>Д</w:t>
      </w:r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эл</w:t>
      </w:r>
      <w:proofErr w:type="spellEnd"/>
      <w:r w:rsidRPr="00771068">
        <w:rPr>
          <w:rFonts w:ascii="Times New Roman" w:hAnsi="Times New Roman" w:cs="Times New Roman"/>
          <w:sz w:val="28"/>
          <w:szCs w:val="28"/>
        </w:rPr>
        <w:t xml:space="preserve"> = 20% </w:t>
      </w:r>
      <w:r w:rsidR="005D0DE0">
        <w:rPr>
          <w:rFonts w:ascii="Times New Roman" w:hAnsi="Times New Roman" w:cs="Times New Roman"/>
          <w:sz w:val="28"/>
          <w:szCs w:val="28"/>
        </w:rPr>
        <w:t>–</w:t>
      </w:r>
      <w:r w:rsidRPr="00771068">
        <w:rPr>
          <w:rFonts w:ascii="Times New Roman" w:hAnsi="Times New Roman" w:cs="Times New Roman"/>
          <w:sz w:val="28"/>
          <w:szCs w:val="28"/>
        </w:rPr>
        <w:t xml:space="preserve"> можно подать заявление в электронном виде;</w:t>
      </w:r>
    </w:p>
    <w:p w14:paraId="6BAA4C27" w14:textId="77777777" w:rsidR="00415581" w:rsidRPr="00E02E36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71068">
        <w:rPr>
          <w:rFonts w:ascii="Times New Roman" w:hAnsi="Times New Roman" w:cs="Times New Roman"/>
          <w:sz w:val="28"/>
          <w:szCs w:val="28"/>
        </w:rPr>
        <w:t>Д</w:t>
      </w:r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эл</w:t>
      </w:r>
      <w:proofErr w:type="spellEnd"/>
      <w:r w:rsidRPr="00771068">
        <w:rPr>
          <w:rFonts w:ascii="Times New Roman" w:hAnsi="Times New Roman" w:cs="Times New Roman"/>
          <w:sz w:val="28"/>
          <w:szCs w:val="28"/>
        </w:rPr>
        <w:t xml:space="preserve"> = 0% = нельзя подать заявл</w:t>
      </w:r>
      <w:r w:rsidRPr="00E02E36">
        <w:rPr>
          <w:rFonts w:ascii="Times New Roman" w:hAnsi="Times New Roman" w:cs="Times New Roman"/>
          <w:sz w:val="28"/>
          <w:szCs w:val="28"/>
        </w:rPr>
        <w:t>ение в электронном виде.</w:t>
      </w:r>
    </w:p>
    <w:p w14:paraId="7F38593E" w14:textId="5382B236" w:rsidR="00415581" w:rsidRPr="00E02E36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2E36">
        <w:rPr>
          <w:rFonts w:ascii="Times New Roman" w:hAnsi="Times New Roman" w:cs="Times New Roman"/>
          <w:sz w:val="28"/>
          <w:szCs w:val="28"/>
        </w:rPr>
        <w:t>Д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инф</w:t>
      </w:r>
      <w:proofErr w:type="spellEnd"/>
      <w:r w:rsidRPr="00E02E36">
        <w:rPr>
          <w:rFonts w:ascii="Times New Roman" w:hAnsi="Times New Roman" w:cs="Times New Roman"/>
          <w:sz w:val="28"/>
          <w:szCs w:val="28"/>
        </w:rPr>
        <w:t xml:space="preserve"> </w:t>
      </w:r>
      <w:r w:rsidR="005D0DE0">
        <w:rPr>
          <w:rFonts w:ascii="Times New Roman" w:hAnsi="Times New Roman" w:cs="Times New Roman"/>
          <w:sz w:val="28"/>
          <w:szCs w:val="28"/>
        </w:rPr>
        <w:t>–</w:t>
      </w:r>
      <w:r w:rsidRPr="00E02E36">
        <w:rPr>
          <w:rFonts w:ascii="Times New Roman" w:hAnsi="Times New Roman" w:cs="Times New Roman"/>
          <w:sz w:val="28"/>
          <w:szCs w:val="28"/>
        </w:rPr>
        <w:t xml:space="preserve"> доступность информации о предоставлении муниципальной услуги:</w:t>
      </w:r>
    </w:p>
    <w:p w14:paraId="2FC4A113" w14:textId="69769576" w:rsidR="00415581" w:rsidRPr="00E02E36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2E36">
        <w:rPr>
          <w:rFonts w:ascii="Times New Roman" w:hAnsi="Times New Roman" w:cs="Times New Roman"/>
          <w:sz w:val="28"/>
          <w:szCs w:val="28"/>
        </w:rPr>
        <w:t>Д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инф</w:t>
      </w:r>
      <w:proofErr w:type="spellEnd"/>
      <w:r w:rsidRPr="00E02E36">
        <w:rPr>
          <w:rFonts w:ascii="Times New Roman" w:hAnsi="Times New Roman" w:cs="Times New Roman"/>
          <w:sz w:val="28"/>
          <w:szCs w:val="28"/>
        </w:rPr>
        <w:t xml:space="preserve"> = 20% </w:t>
      </w:r>
      <w:r w:rsidR="005D0DE0">
        <w:rPr>
          <w:rFonts w:ascii="Times New Roman" w:hAnsi="Times New Roman" w:cs="Times New Roman"/>
          <w:sz w:val="28"/>
          <w:szCs w:val="28"/>
        </w:rPr>
        <w:t>–</w:t>
      </w:r>
      <w:r w:rsidRPr="00E02E36">
        <w:rPr>
          <w:rFonts w:ascii="Times New Roman" w:hAnsi="Times New Roman" w:cs="Times New Roman"/>
          <w:sz w:val="28"/>
          <w:szCs w:val="28"/>
        </w:rPr>
        <w:t xml:space="preserve"> информация об основаниях, условиях и порядке предоставления муниципальной услуги размещена в сети Интернет (5%) и на информационных стендах (5%), есть доступный для заявителей раздаточный материал (5%), периодически информация об услуге размещается в СМИ (5%);</w:t>
      </w:r>
    </w:p>
    <w:p w14:paraId="256431FE" w14:textId="03A7E9A0" w:rsidR="00415581" w:rsidRPr="00E02E36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2E36">
        <w:rPr>
          <w:rFonts w:ascii="Times New Roman" w:hAnsi="Times New Roman" w:cs="Times New Roman"/>
          <w:sz w:val="28"/>
          <w:szCs w:val="28"/>
        </w:rPr>
        <w:t>Д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инф</w:t>
      </w:r>
      <w:proofErr w:type="spellEnd"/>
      <w:r w:rsidRPr="00E02E36">
        <w:rPr>
          <w:rFonts w:ascii="Times New Roman" w:hAnsi="Times New Roman" w:cs="Times New Roman"/>
          <w:sz w:val="28"/>
          <w:szCs w:val="28"/>
        </w:rPr>
        <w:t xml:space="preserve"> = 0% </w:t>
      </w:r>
      <w:r w:rsidR="005D0DE0">
        <w:rPr>
          <w:rFonts w:ascii="Times New Roman" w:hAnsi="Times New Roman" w:cs="Times New Roman"/>
          <w:sz w:val="28"/>
          <w:szCs w:val="28"/>
        </w:rPr>
        <w:t>–</w:t>
      </w:r>
      <w:r w:rsidRPr="00E02E36">
        <w:rPr>
          <w:rFonts w:ascii="Times New Roman" w:hAnsi="Times New Roman" w:cs="Times New Roman"/>
          <w:sz w:val="28"/>
          <w:szCs w:val="28"/>
        </w:rPr>
        <w:t xml:space="preserve"> для получения информации о предоставлении услуги необходимо пользоваться услугами, изучать нормативные документы.</w:t>
      </w:r>
    </w:p>
    <w:p w14:paraId="0FDE99D2" w14:textId="1807F836" w:rsidR="00415581" w:rsidRPr="00E02E36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E36">
        <w:rPr>
          <w:rFonts w:ascii="Times New Roman" w:hAnsi="Times New Roman" w:cs="Times New Roman"/>
          <w:sz w:val="28"/>
          <w:szCs w:val="28"/>
        </w:rPr>
        <w:t>Д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жит</w:t>
      </w:r>
      <w:r w:rsidRPr="00E02E36">
        <w:rPr>
          <w:rFonts w:ascii="Times New Roman" w:hAnsi="Times New Roman" w:cs="Times New Roman"/>
          <w:sz w:val="28"/>
          <w:szCs w:val="28"/>
        </w:rPr>
        <w:t xml:space="preserve"> </w:t>
      </w:r>
      <w:r w:rsidR="005D0DE0">
        <w:rPr>
          <w:rFonts w:ascii="Times New Roman" w:hAnsi="Times New Roman" w:cs="Times New Roman"/>
          <w:sz w:val="28"/>
          <w:szCs w:val="28"/>
        </w:rPr>
        <w:t>–</w:t>
      </w:r>
      <w:r w:rsidRPr="00E02E36">
        <w:rPr>
          <w:rFonts w:ascii="Times New Roman" w:hAnsi="Times New Roman" w:cs="Times New Roman"/>
          <w:sz w:val="28"/>
          <w:szCs w:val="28"/>
        </w:rPr>
        <w:t xml:space="preserve"> возможность подать заявление, документы и получить результат услуги по месту жительства (пребывания):</w:t>
      </w:r>
    </w:p>
    <w:p w14:paraId="69BFB7C5" w14:textId="533BDD4F" w:rsidR="00415581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E36">
        <w:rPr>
          <w:rFonts w:ascii="Times New Roman" w:hAnsi="Times New Roman" w:cs="Times New Roman"/>
          <w:sz w:val="28"/>
          <w:szCs w:val="28"/>
        </w:rPr>
        <w:t>Д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жит</w:t>
      </w:r>
      <w:r w:rsidRPr="00E02E36">
        <w:rPr>
          <w:rFonts w:ascii="Times New Roman" w:hAnsi="Times New Roman" w:cs="Times New Roman"/>
          <w:sz w:val="28"/>
          <w:szCs w:val="28"/>
        </w:rPr>
        <w:t xml:space="preserve"> = 20% </w:t>
      </w:r>
      <w:r w:rsidR="005D0DE0">
        <w:rPr>
          <w:rFonts w:ascii="Times New Roman" w:hAnsi="Times New Roman" w:cs="Times New Roman"/>
          <w:sz w:val="28"/>
          <w:szCs w:val="28"/>
        </w:rPr>
        <w:t>–</w:t>
      </w:r>
      <w:r w:rsidRPr="00E02E36">
        <w:rPr>
          <w:rFonts w:ascii="Times New Roman" w:hAnsi="Times New Roman" w:cs="Times New Roman"/>
          <w:sz w:val="28"/>
          <w:szCs w:val="28"/>
        </w:rPr>
        <w:t xml:space="preserve"> можно подать заявление, документы и получить результат муниципаль</w:t>
      </w:r>
      <w:r>
        <w:rPr>
          <w:rFonts w:ascii="Times New Roman" w:hAnsi="Times New Roman" w:cs="Times New Roman"/>
          <w:sz w:val="28"/>
          <w:szCs w:val="28"/>
        </w:rPr>
        <w:t>ной услуги по месту жительства;</w:t>
      </w:r>
    </w:p>
    <w:p w14:paraId="7AFA0064" w14:textId="0C7CD3A5" w:rsidR="00415581" w:rsidRPr="00E02E36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E36">
        <w:rPr>
          <w:rFonts w:ascii="Times New Roman" w:hAnsi="Times New Roman" w:cs="Times New Roman"/>
          <w:sz w:val="28"/>
          <w:szCs w:val="28"/>
        </w:rPr>
        <w:t>Д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жит</w:t>
      </w:r>
      <w:r w:rsidRPr="00E02E36">
        <w:rPr>
          <w:rFonts w:ascii="Times New Roman" w:hAnsi="Times New Roman" w:cs="Times New Roman"/>
          <w:sz w:val="28"/>
          <w:szCs w:val="28"/>
        </w:rPr>
        <w:t xml:space="preserve"> = 0% </w:t>
      </w:r>
      <w:r w:rsidR="005D0DE0">
        <w:rPr>
          <w:rFonts w:ascii="Times New Roman" w:hAnsi="Times New Roman" w:cs="Times New Roman"/>
          <w:sz w:val="28"/>
          <w:szCs w:val="28"/>
        </w:rPr>
        <w:t>–</w:t>
      </w:r>
      <w:r w:rsidRPr="00E02E36">
        <w:rPr>
          <w:rFonts w:ascii="Times New Roman" w:hAnsi="Times New Roman" w:cs="Times New Roman"/>
          <w:sz w:val="28"/>
          <w:szCs w:val="28"/>
        </w:rPr>
        <w:t xml:space="preserve"> нельзя подать заявление, документы и получить результат муниципальной услуги по месту жительства.</w:t>
      </w:r>
    </w:p>
    <w:p w14:paraId="63EDF7E2" w14:textId="68CBBD1E" w:rsidR="00415581" w:rsidRPr="00E02E36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2E36">
        <w:rPr>
          <w:rFonts w:ascii="Times New Roman" w:hAnsi="Times New Roman" w:cs="Times New Roman"/>
          <w:sz w:val="28"/>
          <w:szCs w:val="28"/>
        </w:rPr>
        <w:t>Д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мфц</w:t>
      </w:r>
      <w:proofErr w:type="spellEnd"/>
      <w:r w:rsidRPr="00E02E36">
        <w:rPr>
          <w:rFonts w:ascii="Times New Roman" w:hAnsi="Times New Roman" w:cs="Times New Roman"/>
          <w:sz w:val="28"/>
          <w:szCs w:val="28"/>
        </w:rPr>
        <w:t xml:space="preserve"> </w:t>
      </w:r>
      <w:r w:rsidR="005D0DE0">
        <w:rPr>
          <w:rFonts w:ascii="Times New Roman" w:hAnsi="Times New Roman" w:cs="Times New Roman"/>
          <w:sz w:val="28"/>
          <w:szCs w:val="28"/>
        </w:rPr>
        <w:t>–</w:t>
      </w:r>
      <w:r w:rsidRPr="00E02E36">
        <w:rPr>
          <w:rFonts w:ascii="Times New Roman" w:hAnsi="Times New Roman" w:cs="Times New Roman"/>
          <w:sz w:val="28"/>
          <w:szCs w:val="28"/>
        </w:rPr>
        <w:t xml:space="preserve"> возможность подачи документов, необходимых для пред</w:t>
      </w:r>
      <w:r>
        <w:rPr>
          <w:rFonts w:ascii="Times New Roman" w:hAnsi="Times New Roman" w:cs="Times New Roman"/>
          <w:sz w:val="28"/>
          <w:szCs w:val="28"/>
        </w:rPr>
        <w:t>оставления муниципальной услуги</w:t>
      </w:r>
      <w:r w:rsidRPr="00E02E3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МФЦ</w:t>
      </w:r>
      <w:r w:rsidRPr="00E02E36">
        <w:rPr>
          <w:rFonts w:ascii="Times New Roman" w:hAnsi="Times New Roman" w:cs="Times New Roman"/>
          <w:sz w:val="28"/>
          <w:szCs w:val="28"/>
        </w:rPr>
        <w:t>:</w:t>
      </w:r>
    </w:p>
    <w:p w14:paraId="3B4B872C" w14:textId="77777777" w:rsidR="00415581" w:rsidRPr="00E02E36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2E36">
        <w:rPr>
          <w:rFonts w:ascii="Times New Roman" w:hAnsi="Times New Roman" w:cs="Times New Roman"/>
          <w:sz w:val="28"/>
          <w:szCs w:val="28"/>
        </w:rPr>
        <w:t>Д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мфц</w:t>
      </w:r>
      <w:proofErr w:type="spellEnd"/>
      <w:r w:rsidRPr="00E02E36">
        <w:rPr>
          <w:rFonts w:ascii="Times New Roman" w:hAnsi="Times New Roman" w:cs="Times New Roman"/>
          <w:sz w:val="28"/>
          <w:szCs w:val="28"/>
        </w:rPr>
        <w:t xml:space="preserve"> = 5% при наличии возможности подачи документов, необходимых для пред</w:t>
      </w:r>
      <w:r>
        <w:rPr>
          <w:rFonts w:ascii="Times New Roman" w:hAnsi="Times New Roman" w:cs="Times New Roman"/>
          <w:sz w:val="28"/>
          <w:szCs w:val="28"/>
        </w:rPr>
        <w:t>оставления муниципальной услуги</w:t>
      </w:r>
      <w:r w:rsidRPr="00E02E3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МФЦ</w:t>
      </w:r>
      <w:r w:rsidRPr="00E02E36">
        <w:rPr>
          <w:rFonts w:ascii="Times New Roman" w:hAnsi="Times New Roman" w:cs="Times New Roman"/>
          <w:sz w:val="28"/>
          <w:szCs w:val="28"/>
        </w:rPr>
        <w:t>;</w:t>
      </w:r>
    </w:p>
    <w:p w14:paraId="5B8D764E" w14:textId="77777777" w:rsidR="00415581" w:rsidRPr="00E02E36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2E36">
        <w:rPr>
          <w:rFonts w:ascii="Times New Roman" w:hAnsi="Times New Roman" w:cs="Times New Roman"/>
          <w:sz w:val="28"/>
          <w:szCs w:val="28"/>
        </w:rPr>
        <w:t>Д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мфц</w:t>
      </w:r>
      <w:proofErr w:type="spellEnd"/>
      <w:r w:rsidRPr="00E02E36">
        <w:rPr>
          <w:rFonts w:ascii="Times New Roman" w:hAnsi="Times New Roman" w:cs="Times New Roman"/>
          <w:sz w:val="28"/>
          <w:szCs w:val="28"/>
        </w:rPr>
        <w:t xml:space="preserve"> = 0% при отсутствии возможности подачи документов, необходимых для предоставления муниципальной услуги в </w:t>
      </w:r>
      <w:r>
        <w:rPr>
          <w:rFonts w:ascii="Times New Roman" w:hAnsi="Times New Roman" w:cs="Times New Roman"/>
          <w:sz w:val="28"/>
          <w:szCs w:val="28"/>
        </w:rPr>
        <w:t>МФЦ</w:t>
      </w:r>
      <w:r w:rsidRPr="00E02E36">
        <w:rPr>
          <w:rFonts w:ascii="Times New Roman" w:hAnsi="Times New Roman" w:cs="Times New Roman"/>
          <w:sz w:val="28"/>
          <w:szCs w:val="28"/>
        </w:rPr>
        <w:t>.</w:t>
      </w:r>
    </w:p>
    <w:p w14:paraId="5D006793" w14:textId="77777777" w:rsidR="00415581" w:rsidRPr="00E02E36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E36">
        <w:rPr>
          <w:rFonts w:ascii="Times New Roman" w:hAnsi="Times New Roman" w:cs="Times New Roman"/>
          <w:sz w:val="28"/>
          <w:szCs w:val="28"/>
        </w:rPr>
        <w:lastRenderedPageBreak/>
        <w:t>Показатель 100% свидетельствует об обеспечении максимальной доступности получения муниципальной услуги;</w:t>
      </w:r>
    </w:p>
    <w:p w14:paraId="7392590D" w14:textId="77777777" w:rsidR="00415581" w:rsidRPr="00E02E36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E36">
        <w:rPr>
          <w:rFonts w:ascii="Times New Roman" w:hAnsi="Times New Roman" w:cs="Times New Roman"/>
          <w:sz w:val="28"/>
          <w:szCs w:val="28"/>
        </w:rPr>
        <w:t>3) качество (Кач):</w:t>
      </w:r>
    </w:p>
    <w:p w14:paraId="506F4214" w14:textId="77777777" w:rsidR="00415581" w:rsidRPr="00E02E36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2E36">
        <w:rPr>
          <w:rFonts w:ascii="Times New Roman" w:hAnsi="Times New Roman" w:cs="Times New Roman"/>
          <w:sz w:val="28"/>
          <w:szCs w:val="28"/>
        </w:rPr>
        <w:t>Кач</w:t>
      </w:r>
      <w:proofErr w:type="spellEnd"/>
      <w:r w:rsidRPr="00E02E36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02E36">
        <w:rPr>
          <w:rFonts w:ascii="Times New Roman" w:hAnsi="Times New Roman" w:cs="Times New Roman"/>
          <w:sz w:val="28"/>
          <w:szCs w:val="28"/>
        </w:rPr>
        <w:t>К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докум</w:t>
      </w:r>
      <w:proofErr w:type="spellEnd"/>
      <w:r w:rsidRPr="00E02E36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E02E36">
        <w:rPr>
          <w:rFonts w:ascii="Times New Roman" w:hAnsi="Times New Roman" w:cs="Times New Roman"/>
          <w:sz w:val="28"/>
          <w:szCs w:val="28"/>
        </w:rPr>
        <w:t>К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обслуж</w:t>
      </w:r>
      <w:proofErr w:type="spellEnd"/>
      <w:r w:rsidRPr="00E02E36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E02E36">
        <w:rPr>
          <w:rFonts w:ascii="Times New Roman" w:hAnsi="Times New Roman" w:cs="Times New Roman"/>
          <w:sz w:val="28"/>
          <w:szCs w:val="28"/>
        </w:rPr>
        <w:t>К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обмен</w:t>
      </w:r>
      <w:proofErr w:type="spellEnd"/>
      <w:r w:rsidRPr="00E02E36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E02E36">
        <w:rPr>
          <w:rFonts w:ascii="Times New Roman" w:hAnsi="Times New Roman" w:cs="Times New Roman"/>
          <w:sz w:val="28"/>
          <w:szCs w:val="28"/>
        </w:rPr>
        <w:t>К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факт</w:t>
      </w:r>
      <w:proofErr w:type="spellEnd"/>
      <w:r w:rsidRPr="00E02E36">
        <w:rPr>
          <w:rFonts w:ascii="Times New Roman" w:hAnsi="Times New Roman" w:cs="Times New Roman"/>
          <w:sz w:val="28"/>
          <w:szCs w:val="28"/>
        </w:rPr>
        <w:t xml:space="preserve">+ </w:t>
      </w:r>
      <w:proofErr w:type="spellStart"/>
      <w:r w:rsidRPr="00E02E36">
        <w:rPr>
          <w:rFonts w:ascii="Times New Roman" w:hAnsi="Times New Roman" w:cs="Times New Roman"/>
          <w:sz w:val="28"/>
          <w:szCs w:val="28"/>
        </w:rPr>
        <w:t>К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взаим</w:t>
      </w:r>
      <w:proofErr w:type="spellEnd"/>
      <w:r w:rsidRPr="00E02E36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E02E36">
        <w:rPr>
          <w:rFonts w:ascii="Times New Roman" w:hAnsi="Times New Roman" w:cs="Times New Roman"/>
          <w:sz w:val="28"/>
          <w:szCs w:val="28"/>
        </w:rPr>
        <w:t>К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прод</w:t>
      </w:r>
      <w:proofErr w:type="spellEnd"/>
      <w:r w:rsidRPr="00E02E36">
        <w:rPr>
          <w:rFonts w:ascii="Times New Roman" w:hAnsi="Times New Roman" w:cs="Times New Roman"/>
          <w:sz w:val="28"/>
          <w:szCs w:val="28"/>
        </w:rPr>
        <w:t>,</w:t>
      </w:r>
    </w:p>
    <w:p w14:paraId="5746EAEE" w14:textId="77777777" w:rsidR="00415581" w:rsidRPr="00E02E36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E36">
        <w:rPr>
          <w:rFonts w:ascii="Times New Roman" w:hAnsi="Times New Roman" w:cs="Times New Roman"/>
          <w:sz w:val="28"/>
          <w:szCs w:val="28"/>
        </w:rPr>
        <w:t>где</w:t>
      </w:r>
    </w:p>
    <w:p w14:paraId="56AF9B5B" w14:textId="77777777" w:rsidR="00415581" w:rsidRPr="00E02E36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2E36">
        <w:rPr>
          <w:rFonts w:ascii="Times New Roman" w:hAnsi="Times New Roman" w:cs="Times New Roman"/>
          <w:sz w:val="28"/>
          <w:szCs w:val="28"/>
        </w:rPr>
        <w:t>К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докум</w:t>
      </w:r>
      <w:proofErr w:type="spellEnd"/>
      <w:r w:rsidRPr="00E02E36">
        <w:rPr>
          <w:rFonts w:ascii="Times New Roman" w:hAnsi="Times New Roman" w:cs="Times New Roman"/>
          <w:sz w:val="28"/>
          <w:szCs w:val="28"/>
        </w:rPr>
        <w:t xml:space="preserve"> = количество принятых документов (с учетом уже имеющихся в </w:t>
      </w:r>
      <w:r>
        <w:rPr>
          <w:rFonts w:ascii="Times New Roman" w:hAnsi="Times New Roman" w:cs="Times New Roman"/>
          <w:sz w:val="28"/>
          <w:szCs w:val="28"/>
        </w:rPr>
        <w:t>Отделе) /</w:t>
      </w:r>
      <w:r w:rsidRPr="00E02E36">
        <w:rPr>
          <w:rFonts w:ascii="Times New Roman" w:hAnsi="Times New Roman" w:cs="Times New Roman"/>
          <w:sz w:val="28"/>
          <w:szCs w:val="28"/>
        </w:rPr>
        <w:t xml:space="preserve">количество предусмотренных </w:t>
      </w:r>
      <w:r>
        <w:rPr>
          <w:rFonts w:ascii="Times New Roman" w:hAnsi="Times New Roman" w:cs="Times New Roman"/>
          <w:sz w:val="28"/>
          <w:szCs w:val="28"/>
        </w:rPr>
        <w:t xml:space="preserve">Административным </w:t>
      </w:r>
      <w:r w:rsidRPr="00E02E36">
        <w:rPr>
          <w:rFonts w:ascii="Times New Roman" w:hAnsi="Times New Roman" w:cs="Times New Roman"/>
          <w:sz w:val="28"/>
          <w:szCs w:val="28"/>
        </w:rPr>
        <w:t>регламентом документов x 100%.</w:t>
      </w:r>
    </w:p>
    <w:p w14:paraId="29E7C54E" w14:textId="77777777" w:rsidR="00415581" w:rsidRPr="00E02E36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E36">
        <w:rPr>
          <w:rFonts w:ascii="Times New Roman" w:hAnsi="Times New Roman" w:cs="Times New Roman"/>
          <w:sz w:val="28"/>
          <w:szCs w:val="28"/>
        </w:rPr>
        <w:t>Значение показателя более 100% говорит о том, что у гражданина затребованы лишние документы.</w:t>
      </w:r>
    </w:p>
    <w:p w14:paraId="3B89139C" w14:textId="77777777" w:rsidR="00415581" w:rsidRPr="00E02E36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E36">
        <w:rPr>
          <w:rFonts w:ascii="Times New Roman" w:hAnsi="Times New Roman" w:cs="Times New Roman"/>
          <w:sz w:val="28"/>
          <w:szCs w:val="28"/>
        </w:rPr>
        <w:t>Значение показателя менее 100% говорит о том, что решение не может быть принято, потребуется повторное обращение.</w:t>
      </w:r>
    </w:p>
    <w:p w14:paraId="14C20C16" w14:textId="6357EFCC" w:rsidR="00415581" w:rsidRPr="00E02E36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2E36">
        <w:rPr>
          <w:rFonts w:ascii="Times New Roman" w:hAnsi="Times New Roman" w:cs="Times New Roman"/>
          <w:sz w:val="28"/>
          <w:szCs w:val="28"/>
        </w:rPr>
        <w:t>К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обслуж</w:t>
      </w:r>
      <w:proofErr w:type="spellEnd"/>
      <w:r w:rsidRPr="00E02E36">
        <w:rPr>
          <w:rFonts w:ascii="Times New Roman" w:hAnsi="Times New Roman" w:cs="Times New Roman"/>
          <w:sz w:val="28"/>
          <w:szCs w:val="28"/>
        </w:rPr>
        <w:t xml:space="preserve"> </w:t>
      </w:r>
      <w:r w:rsidR="001D3AC6">
        <w:rPr>
          <w:rFonts w:ascii="Times New Roman" w:hAnsi="Times New Roman" w:cs="Times New Roman"/>
          <w:sz w:val="28"/>
          <w:szCs w:val="28"/>
        </w:rPr>
        <w:t xml:space="preserve">  – </w:t>
      </w:r>
      <w:r w:rsidRPr="00E02E36">
        <w:rPr>
          <w:rFonts w:ascii="Times New Roman" w:hAnsi="Times New Roman" w:cs="Times New Roman"/>
          <w:sz w:val="28"/>
          <w:szCs w:val="28"/>
        </w:rPr>
        <w:t xml:space="preserve"> качество обслуживания при предоставлении муниципальной услуги:</w:t>
      </w:r>
    </w:p>
    <w:p w14:paraId="7356553F" w14:textId="77777777" w:rsidR="00415581" w:rsidRPr="00E02E36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2E36">
        <w:rPr>
          <w:rFonts w:ascii="Times New Roman" w:hAnsi="Times New Roman" w:cs="Times New Roman"/>
          <w:sz w:val="28"/>
          <w:szCs w:val="28"/>
        </w:rPr>
        <w:t>К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обслуж</w:t>
      </w:r>
      <w:proofErr w:type="spellEnd"/>
      <w:r w:rsidRPr="00E02E36">
        <w:rPr>
          <w:rFonts w:ascii="Times New Roman" w:hAnsi="Times New Roman" w:cs="Times New Roman"/>
          <w:sz w:val="28"/>
          <w:szCs w:val="28"/>
        </w:rPr>
        <w:t xml:space="preserve"> = 20%, если должностные лица, предоставляющие муниципальную услугу, корректны, доброжелательны, дают подробные доступные разъяснения;</w:t>
      </w:r>
    </w:p>
    <w:p w14:paraId="52114700" w14:textId="77777777" w:rsidR="00415581" w:rsidRPr="00E02E36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2E36">
        <w:rPr>
          <w:rFonts w:ascii="Times New Roman" w:hAnsi="Times New Roman" w:cs="Times New Roman"/>
          <w:sz w:val="28"/>
          <w:szCs w:val="28"/>
        </w:rPr>
        <w:t>К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обслуж</w:t>
      </w:r>
      <w:proofErr w:type="spellEnd"/>
      <w:r w:rsidRPr="00E02E36">
        <w:rPr>
          <w:rFonts w:ascii="Times New Roman" w:hAnsi="Times New Roman" w:cs="Times New Roman"/>
          <w:sz w:val="28"/>
          <w:szCs w:val="28"/>
        </w:rPr>
        <w:t xml:space="preserve"> = 0%, если должностные лица, предоставляющие муниципальную услугу, некорректны, недоброжелательны, не дают подробные доступные разъяснения;</w:t>
      </w:r>
    </w:p>
    <w:p w14:paraId="7BDDA13D" w14:textId="77777777" w:rsidR="00415581" w:rsidRPr="00E02E36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2E36">
        <w:rPr>
          <w:rFonts w:ascii="Times New Roman" w:hAnsi="Times New Roman" w:cs="Times New Roman"/>
          <w:sz w:val="28"/>
          <w:szCs w:val="28"/>
        </w:rPr>
        <w:t>К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обмен</w:t>
      </w:r>
      <w:proofErr w:type="spellEnd"/>
      <w:r w:rsidRPr="00E02E36">
        <w:rPr>
          <w:rFonts w:ascii="Times New Roman" w:hAnsi="Times New Roman" w:cs="Times New Roman"/>
          <w:sz w:val="28"/>
          <w:szCs w:val="28"/>
        </w:rPr>
        <w:t xml:space="preserve"> = количество документов, полученных без участия заявителя / количество предусмотренных Административным регламентом документов, имеющихся в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E02E36">
        <w:rPr>
          <w:rFonts w:ascii="Times New Roman" w:hAnsi="Times New Roman" w:cs="Times New Roman"/>
          <w:sz w:val="28"/>
          <w:szCs w:val="28"/>
        </w:rPr>
        <w:t xml:space="preserve"> x 100%.</w:t>
      </w:r>
    </w:p>
    <w:p w14:paraId="007FA3FD" w14:textId="05273B37" w:rsidR="00415581" w:rsidRPr="00E02E36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E36">
        <w:rPr>
          <w:rFonts w:ascii="Times New Roman" w:hAnsi="Times New Roman" w:cs="Times New Roman"/>
          <w:sz w:val="28"/>
          <w:szCs w:val="28"/>
        </w:rPr>
        <w:t xml:space="preserve">Значение показателя 100% говорит о том, что муниципальная услуга предоставляется в строгом соответствии с Федеральным </w:t>
      </w:r>
      <w:hyperlink r:id="rId26" w:history="1">
        <w:r w:rsidRPr="00E02E3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4D4B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210-ФЗ</w:t>
      </w:r>
      <w:r w:rsidRPr="00E02E36">
        <w:rPr>
          <w:rFonts w:ascii="Times New Roman" w:hAnsi="Times New Roman" w:cs="Times New Roman"/>
          <w:sz w:val="28"/>
          <w:szCs w:val="28"/>
        </w:rPr>
        <w:t>.</w:t>
      </w:r>
    </w:p>
    <w:p w14:paraId="3BC2DA15" w14:textId="25CCDB93" w:rsidR="00415581" w:rsidRPr="00E02E36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2E36">
        <w:rPr>
          <w:rFonts w:ascii="Times New Roman" w:hAnsi="Times New Roman" w:cs="Times New Roman"/>
          <w:sz w:val="28"/>
          <w:szCs w:val="28"/>
        </w:rPr>
        <w:t>К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факт</w:t>
      </w:r>
      <w:proofErr w:type="spellEnd"/>
      <w:r w:rsidRPr="00E02E36">
        <w:rPr>
          <w:rFonts w:ascii="Times New Roman" w:hAnsi="Times New Roman" w:cs="Times New Roman"/>
          <w:sz w:val="28"/>
          <w:szCs w:val="28"/>
        </w:rPr>
        <w:t xml:space="preserve"> = (количество заявителей </w:t>
      </w:r>
      <w:r w:rsidR="00173C29" w:rsidRPr="00173C29">
        <w:rPr>
          <w:rFonts w:ascii="Times New Roman" w:hAnsi="Times New Roman" w:cs="Times New Roman"/>
          <w:sz w:val="28"/>
          <w:szCs w:val="28"/>
        </w:rPr>
        <w:t>–</w:t>
      </w:r>
      <w:r w:rsidRPr="00E02E36">
        <w:rPr>
          <w:rFonts w:ascii="Times New Roman" w:hAnsi="Times New Roman" w:cs="Times New Roman"/>
          <w:sz w:val="28"/>
          <w:szCs w:val="28"/>
        </w:rPr>
        <w:t xml:space="preserve"> количество обоснованных жалоб</w:t>
      </w:r>
      <w:r w:rsidR="00173C29" w:rsidRPr="00173C29">
        <w:rPr>
          <w:rFonts w:ascii="Times New Roman" w:hAnsi="Times New Roman" w:cs="Times New Roman"/>
          <w:sz w:val="28"/>
          <w:szCs w:val="28"/>
        </w:rPr>
        <w:t xml:space="preserve"> </w:t>
      </w:r>
      <w:r w:rsidR="00173C29">
        <w:rPr>
          <w:rFonts w:ascii="Times New Roman" w:hAnsi="Times New Roman" w:cs="Times New Roman"/>
          <w:sz w:val="28"/>
          <w:szCs w:val="28"/>
        </w:rPr>
        <w:t xml:space="preserve">– </w:t>
      </w:r>
      <w:r w:rsidR="00173C29" w:rsidRPr="00E02E36">
        <w:rPr>
          <w:rFonts w:ascii="Times New Roman" w:hAnsi="Times New Roman" w:cs="Times New Roman"/>
          <w:sz w:val="28"/>
          <w:szCs w:val="28"/>
        </w:rPr>
        <w:t>количество</w:t>
      </w:r>
      <w:r w:rsidRPr="00E02E36">
        <w:rPr>
          <w:rFonts w:ascii="Times New Roman" w:hAnsi="Times New Roman" w:cs="Times New Roman"/>
          <w:sz w:val="28"/>
          <w:szCs w:val="28"/>
        </w:rPr>
        <w:t xml:space="preserve"> выявленных нарушений) / количество заявителей x 100%;</w:t>
      </w:r>
    </w:p>
    <w:p w14:paraId="3D3521CF" w14:textId="77777777" w:rsidR="00415581" w:rsidRPr="00E02E36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E36">
        <w:rPr>
          <w:rFonts w:ascii="Times New Roman" w:hAnsi="Times New Roman" w:cs="Times New Roman"/>
          <w:sz w:val="28"/>
          <w:szCs w:val="28"/>
        </w:rPr>
        <w:t>Значение показателя 100% говорит о том, что муниципальная услуга предоставляется в строгом соответствии с законодательством.</w:t>
      </w:r>
    </w:p>
    <w:p w14:paraId="3A5EE0C2" w14:textId="77777777" w:rsidR="00415581" w:rsidRPr="00E02E36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2E36">
        <w:rPr>
          <w:rFonts w:ascii="Times New Roman" w:hAnsi="Times New Roman" w:cs="Times New Roman"/>
          <w:sz w:val="28"/>
          <w:szCs w:val="28"/>
        </w:rPr>
        <w:t>К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взаим</w:t>
      </w:r>
      <w:proofErr w:type="spellEnd"/>
      <w:r w:rsidRPr="00E02E36">
        <w:rPr>
          <w:rFonts w:ascii="Times New Roman" w:hAnsi="Times New Roman" w:cs="Times New Roman"/>
          <w:sz w:val="28"/>
          <w:szCs w:val="28"/>
        </w:rPr>
        <w:t xml:space="preserve"> = количество взаимодействий заявителя с должностными лицами, предоставляющими муниципальную услугу:</w:t>
      </w:r>
    </w:p>
    <w:p w14:paraId="64E15528" w14:textId="77777777" w:rsidR="00415581" w:rsidRPr="00E02E36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2E36">
        <w:rPr>
          <w:rFonts w:ascii="Times New Roman" w:hAnsi="Times New Roman" w:cs="Times New Roman"/>
          <w:sz w:val="28"/>
          <w:szCs w:val="28"/>
        </w:rPr>
        <w:t>К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взаим</w:t>
      </w:r>
      <w:proofErr w:type="spellEnd"/>
      <w:r w:rsidRPr="00E02E36">
        <w:rPr>
          <w:rFonts w:ascii="Times New Roman" w:hAnsi="Times New Roman" w:cs="Times New Roman"/>
          <w:sz w:val="28"/>
          <w:szCs w:val="28"/>
        </w:rPr>
        <w:t xml:space="preserve"> = 50% при отсутствии в ходе предоставления муниципальной услуги взаимодействия заявителя с должностными лицами, предоставляющими </w:t>
      </w:r>
      <w:r>
        <w:rPr>
          <w:rFonts w:ascii="Times New Roman" w:hAnsi="Times New Roman" w:cs="Times New Roman"/>
          <w:sz w:val="28"/>
          <w:szCs w:val="28"/>
        </w:rPr>
        <w:t>муниципальную</w:t>
      </w:r>
      <w:r w:rsidRPr="00E02E36">
        <w:rPr>
          <w:rFonts w:ascii="Times New Roman" w:hAnsi="Times New Roman" w:cs="Times New Roman"/>
          <w:sz w:val="28"/>
          <w:szCs w:val="28"/>
        </w:rPr>
        <w:t xml:space="preserve"> услуг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02E36">
        <w:rPr>
          <w:rFonts w:ascii="Times New Roman" w:hAnsi="Times New Roman" w:cs="Times New Roman"/>
          <w:sz w:val="28"/>
          <w:szCs w:val="28"/>
        </w:rPr>
        <w:t>;</w:t>
      </w:r>
    </w:p>
    <w:p w14:paraId="338CC1D7" w14:textId="77777777" w:rsidR="00415581" w:rsidRPr="00E02E36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2E36">
        <w:rPr>
          <w:rFonts w:ascii="Times New Roman" w:hAnsi="Times New Roman" w:cs="Times New Roman"/>
          <w:sz w:val="28"/>
          <w:szCs w:val="28"/>
        </w:rPr>
        <w:t>К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взаим</w:t>
      </w:r>
      <w:proofErr w:type="spellEnd"/>
      <w:r w:rsidRPr="00E02E36">
        <w:rPr>
          <w:rFonts w:ascii="Times New Roman" w:hAnsi="Times New Roman" w:cs="Times New Roman"/>
          <w:sz w:val="28"/>
          <w:szCs w:val="28"/>
        </w:rPr>
        <w:t xml:space="preserve"> = 40% при наличии в ходе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E02E36">
        <w:rPr>
          <w:rFonts w:ascii="Times New Roman" w:hAnsi="Times New Roman" w:cs="Times New Roman"/>
          <w:sz w:val="28"/>
          <w:szCs w:val="28"/>
        </w:rPr>
        <w:t xml:space="preserve"> услуги одного взаимодействия заявителя с должностными лицами, предоставляющими муниципальн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E02E36">
        <w:rPr>
          <w:rFonts w:ascii="Times New Roman" w:hAnsi="Times New Roman" w:cs="Times New Roman"/>
          <w:sz w:val="28"/>
          <w:szCs w:val="28"/>
        </w:rPr>
        <w:t xml:space="preserve"> услуг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02E36">
        <w:rPr>
          <w:rFonts w:ascii="Times New Roman" w:hAnsi="Times New Roman" w:cs="Times New Roman"/>
          <w:sz w:val="28"/>
          <w:szCs w:val="28"/>
        </w:rPr>
        <w:t>;</w:t>
      </w:r>
    </w:p>
    <w:p w14:paraId="39F51492" w14:textId="77777777" w:rsidR="00415581" w:rsidRPr="00E02E36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2E36">
        <w:rPr>
          <w:rFonts w:ascii="Times New Roman" w:hAnsi="Times New Roman" w:cs="Times New Roman"/>
          <w:sz w:val="28"/>
          <w:szCs w:val="28"/>
        </w:rPr>
        <w:t>К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Взаим</w:t>
      </w:r>
      <w:proofErr w:type="spellEnd"/>
      <w:r w:rsidRPr="00E02E36">
        <w:rPr>
          <w:rFonts w:ascii="Times New Roman" w:hAnsi="Times New Roman" w:cs="Times New Roman"/>
          <w:sz w:val="28"/>
          <w:szCs w:val="28"/>
        </w:rPr>
        <w:t xml:space="preserve"> = 20% при наличии в ходе предоставления муниципальной услуги более одного взаимодействия заявителя с должностными лицами, предоставляющими муниципальн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E02E36">
        <w:rPr>
          <w:rFonts w:ascii="Times New Roman" w:hAnsi="Times New Roman" w:cs="Times New Roman"/>
          <w:sz w:val="28"/>
          <w:szCs w:val="28"/>
        </w:rPr>
        <w:t xml:space="preserve"> услуг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02E36">
        <w:rPr>
          <w:rFonts w:ascii="Times New Roman" w:hAnsi="Times New Roman" w:cs="Times New Roman"/>
          <w:sz w:val="28"/>
          <w:szCs w:val="28"/>
        </w:rPr>
        <w:t>;</w:t>
      </w:r>
    </w:p>
    <w:p w14:paraId="0A22F91D" w14:textId="77777777" w:rsidR="00415581" w:rsidRPr="00E02E36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E36">
        <w:rPr>
          <w:rFonts w:ascii="Times New Roman" w:hAnsi="Times New Roman" w:cs="Times New Roman"/>
          <w:sz w:val="28"/>
          <w:szCs w:val="28"/>
        </w:rPr>
        <w:t>Значение показателя 100% говорит о том, что муниципальная услуга предоставляется в строгом соответствии с законодательством.</w:t>
      </w:r>
    </w:p>
    <w:p w14:paraId="7ABB795D" w14:textId="552E8A61" w:rsidR="00415581" w:rsidRPr="00E02E36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2E36">
        <w:rPr>
          <w:rFonts w:ascii="Times New Roman" w:hAnsi="Times New Roman" w:cs="Times New Roman"/>
          <w:sz w:val="28"/>
          <w:szCs w:val="28"/>
        </w:rPr>
        <w:t>К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прод</w:t>
      </w:r>
      <w:proofErr w:type="spellEnd"/>
      <w:r w:rsidRPr="00E02E36">
        <w:rPr>
          <w:rFonts w:ascii="Times New Roman" w:hAnsi="Times New Roman" w:cs="Times New Roman"/>
          <w:sz w:val="28"/>
          <w:szCs w:val="28"/>
        </w:rPr>
        <w:t xml:space="preserve"> </w:t>
      </w:r>
      <w:r w:rsidR="001D3AC6">
        <w:rPr>
          <w:rFonts w:ascii="Times New Roman" w:hAnsi="Times New Roman" w:cs="Times New Roman"/>
          <w:sz w:val="28"/>
          <w:szCs w:val="28"/>
        </w:rPr>
        <w:t xml:space="preserve"> – </w:t>
      </w:r>
      <w:r w:rsidRPr="00E02E36">
        <w:rPr>
          <w:rFonts w:ascii="Times New Roman" w:hAnsi="Times New Roman" w:cs="Times New Roman"/>
          <w:sz w:val="28"/>
          <w:szCs w:val="28"/>
        </w:rPr>
        <w:t xml:space="preserve"> продолжительность взаимодействия заявителя с должностными лицами, предоставляющими муниципальную услугу:</w:t>
      </w:r>
    </w:p>
    <w:p w14:paraId="052BEEF5" w14:textId="757F9C14" w:rsidR="00415581" w:rsidRPr="00E02E36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2E36">
        <w:rPr>
          <w:rFonts w:ascii="Times New Roman" w:hAnsi="Times New Roman" w:cs="Times New Roman"/>
          <w:sz w:val="28"/>
          <w:szCs w:val="28"/>
        </w:rPr>
        <w:lastRenderedPageBreak/>
        <w:t>К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прод</w:t>
      </w:r>
      <w:proofErr w:type="spellEnd"/>
      <w:r w:rsidRPr="00E02E36">
        <w:rPr>
          <w:rFonts w:ascii="Times New Roman" w:hAnsi="Times New Roman" w:cs="Times New Roman"/>
          <w:sz w:val="28"/>
          <w:szCs w:val="28"/>
        </w:rPr>
        <w:t xml:space="preserve"> </w:t>
      </w:r>
      <w:r w:rsidR="001D3AC6">
        <w:rPr>
          <w:rFonts w:ascii="Times New Roman" w:hAnsi="Times New Roman" w:cs="Times New Roman"/>
          <w:sz w:val="28"/>
          <w:szCs w:val="28"/>
        </w:rPr>
        <w:t xml:space="preserve"> – </w:t>
      </w:r>
      <w:r w:rsidRPr="00E02E36">
        <w:rPr>
          <w:rFonts w:ascii="Times New Roman" w:hAnsi="Times New Roman" w:cs="Times New Roman"/>
          <w:sz w:val="28"/>
          <w:szCs w:val="28"/>
        </w:rPr>
        <w:t xml:space="preserve"> 30% при взаимодействии заявителя с должностными лицами, предоставляющими муниципальную услугу, в течение сроков, предусмотренных настоящим Административным регламентом;</w:t>
      </w:r>
    </w:p>
    <w:p w14:paraId="017ADE63" w14:textId="77777777" w:rsidR="00415581" w:rsidRPr="00E02E36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2E36">
        <w:rPr>
          <w:rFonts w:ascii="Times New Roman" w:hAnsi="Times New Roman" w:cs="Times New Roman"/>
          <w:sz w:val="28"/>
          <w:szCs w:val="28"/>
        </w:rPr>
        <w:t>К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прод</w:t>
      </w:r>
      <w:proofErr w:type="spellEnd"/>
      <w:r w:rsidRPr="00E02E36">
        <w:rPr>
          <w:rFonts w:ascii="Times New Roman" w:hAnsi="Times New Roman" w:cs="Times New Roman"/>
          <w:sz w:val="28"/>
          <w:szCs w:val="28"/>
        </w:rPr>
        <w:t xml:space="preserve"> = минус 1% за каждые 5 минут взаимодействия заявителя с должностными лицами, предоставляющими муниципальную услугу, сверх сроков, предусмотренных настоящим Административным регламентом.</w:t>
      </w:r>
    </w:p>
    <w:p w14:paraId="61B223FA" w14:textId="77777777" w:rsidR="00415581" w:rsidRPr="00E02E36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E36">
        <w:rPr>
          <w:rFonts w:ascii="Times New Roman" w:hAnsi="Times New Roman" w:cs="Times New Roman"/>
          <w:sz w:val="28"/>
          <w:szCs w:val="28"/>
        </w:rPr>
        <w:t>Значение показателя 100% говорит о том, что услуга предоставляется в строгом соответствии с законодательством;</w:t>
      </w:r>
    </w:p>
    <w:p w14:paraId="0A1B0784" w14:textId="77777777" w:rsidR="00415581" w:rsidRPr="00716671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E36">
        <w:rPr>
          <w:rFonts w:ascii="Times New Roman" w:hAnsi="Times New Roman" w:cs="Times New Roman"/>
          <w:sz w:val="28"/>
          <w:szCs w:val="28"/>
        </w:rPr>
        <w:t xml:space="preserve">4) </w:t>
      </w:r>
      <w:r w:rsidRPr="00716671">
        <w:rPr>
          <w:rFonts w:ascii="Times New Roman" w:hAnsi="Times New Roman" w:cs="Times New Roman"/>
          <w:sz w:val="28"/>
          <w:szCs w:val="28"/>
        </w:rPr>
        <w:t>удовлетворенность (Уд):</w:t>
      </w:r>
    </w:p>
    <w:p w14:paraId="49FBFBCA" w14:textId="327A612A" w:rsidR="00415581" w:rsidRPr="00716671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671">
        <w:rPr>
          <w:rFonts w:ascii="Times New Roman" w:hAnsi="Times New Roman" w:cs="Times New Roman"/>
          <w:sz w:val="28"/>
          <w:szCs w:val="28"/>
        </w:rPr>
        <w:t xml:space="preserve">Уд = 100% </w:t>
      </w:r>
      <w:r w:rsidR="001D3AC6">
        <w:rPr>
          <w:rFonts w:ascii="Times New Roman" w:hAnsi="Times New Roman" w:cs="Times New Roman"/>
          <w:sz w:val="28"/>
          <w:szCs w:val="28"/>
        </w:rPr>
        <w:t xml:space="preserve">  </w:t>
      </w:r>
      <w:r w:rsidR="006B3087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="006B3087" w:rsidRPr="00716671">
        <w:rPr>
          <w:rFonts w:ascii="Times New Roman" w:hAnsi="Times New Roman" w:cs="Times New Roman"/>
          <w:sz w:val="28"/>
          <w:szCs w:val="28"/>
        </w:rPr>
        <w:t>Кобж</w:t>
      </w:r>
      <w:proofErr w:type="spellEnd"/>
      <w:r w:rsidRPr="00716671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716671">
        <w:rPr>
          <w:rFonts w:ascii="Times New Roman" w:hAnsi="Times New Roman" w:cs="Times New Roman"/>
          <w:sz w:val="28"/>
          <w:szCs w:val="28"/>
        </w:rPr>
        <w:t>К</w:t>
      </w:r>
      <w:r w:rsidRPr="00716671">
        <w:rPr>
          <w:rFonts w:ascii="Times New Roman" w:hAnsi="Times New Roman" w:cs="Times New Roman"/>
          <w:sz w:val="28"/>
          <w:szCs w:val="28"/>
          <w:vertAlign w:val="subscript"/>
        </w:rPr>
        <w:t>заяв</w:t>
      </w:r>
      <w:proofErr w:type="spellEnd"/>
      <w:r w:rsidRPr="00716671">
        <w:rPr>
          <w:rFonts w:ascii="Times New Roman" w:hAnsi="Times New Roman" w:cs="Times New Roman"/>
          <w:sz w:val="28"/>
          <w:szCs w:val="28"/>
        </w:rPr>
        <w:t xml:space="preserve"> x 100%,</w:t>
      </w:r>
    </w:p>
    <w:p w14:paraId="62F74DFF" w14:textId="77777777" w:rsidR="00415581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716671">
        <w:rPr>
          <w:rFonts w:ascii="Times New Roman" w:hAnsi="Times New Roman" w:cs="Times New Roman"/>
          <w:sz w:val="28"/>
          <w:szCs w:val="28"/>
        </w:rPr>
        <w:t>де</w:t>
      </w:r>
    </w:p>
    <w:p w14:paraId="447812C4" w14:textId="2F953DEA" w:rsidR="00415581" w:rsidRPr="00716671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16671">
        <w:rPr>
          <w:rFonts w:ascii="Times New Roman" w:hAnsi="Times New Roman" w:cs="Times New Roman"/>
          <w:sz w:val="28"/>
          <w:szCs w:val="28"/>
        </w:rPr>
        <w:t>К</w:t>
      </w:r>
      <w:r w:rsidRPr="00716671">
        <w:rPr>
          <w:rFonts w:ascii="Times New Roman" w:hAnsi="Times New Roman" w:cs="Times New Roman"/>
          <w:sz w:val="28"/>
          <w:szCs w:val="28"/>
          <w:vertAlign w:val="subscript"/>
        </w:rPr>
        <w:t>обж</w:t>
      </w:r>
      <w:proofErr w:type="spellEnd"/>
      <w:r w:rsidRPr="00716671">
        <w:rPr>
          <w:rFonts w:ascii="Times New Roman" w:hAnsi="Times New Roman" w:cs="Times New Roman"/>
          <w:sz w:val="28"/>
          <w:szCs w:val="28"/>
        </w:rPr>
        <w:t xml:space="preserve"> </w:t>
      </w:r>
      <w:r w:rsidR="001D3AC6">
        <w:rPr>
          <w:rFonts w:ascii="Times New Roman" w:hAnsi="Times New Roman" w:cs="Times New Roman"/>
          <w:sz w:val="28"/>
          <w:szCs w:val="28"/>
        </w:rPr>
        <w:t xml:space="preserve">  </w:t>
      </w:r>
      <w:r w:rsidR="006B3087">
        <w:rPr>
          <w:rFonts w:ascii="Times New Roman" w:hAnsi="Times New Roman" w:cs="Times New Roman"/>
          <w:sz w:val="28"/>
          <w:szCs w:val="28"/>
        </w:rPr>
        <w:t xml:space="preserve">– </w:t>
      </w:r>
      <w:r w:rsidR="006B3087" w:rsidRPr="00716671">
        <w:rPr>
          <w:rFonts w:ascii="Times New Roman" w:hAnsi="Times New Roman" w:cs="Times New Roman"/>
          <w:sz w:val="28"/>
          <w:szCs w:val="28"/>
        </w:rPr>
        <w:t>количество</w:t>
      </w:r>
      <w:r w:rsidRPr="00716671">
        <w:rPr>
          <w:rFonts w:ascii="Times New Roman" w:hAnsi="Times New Roman" w:cs="Times New Roman"/>
          <w:sz w:val="28"/>
          <w:szCs w:val="28"/>
        </w:rPr>
        <w:t xml:space="preserve"> обжалований при предоставлении муниципальной услуги;</w:t>
      </w:r>
    </w:p>
    <w:p w14:paraId="4D74CEF5" w14:textId="2C38CCB6" w:rsidR="00415581" w:rsidRPr="00716671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16671">
        <w:rPr>
          <w:rFonts w:ascii="Times New Roman" w:hAnsi="Times New Roman" w:cs="Times New Roman"/>
          <w:sz w:val="28"/>
          <w:szCs w:val="28"/>
        </w:rPr>
        <w:t>К</w:t>
      </w:r>
      <w:r w:rsidRPr="00716671">
        <w:rPr>
          <w:rFonts w:ascii="Times New Roman" w:hAnsi="Times New Roman" w:cs="Times New Roman"/>
          <w:sz w:val="28"/>
          <w:szCs w:val="28"/>
          <w:vertAlign w:val="subscript"/>
        </w:rPr>
        <w:t>заяв</w:t>
      </w:r>
      <w:proofErr w:type="spellEnd"/>
      <w:r w:rsidRPr="00716671">
        <w:rPr>
          <w:rFonts w:ascii="Times New Roman" w:hAnsi="Times New Roman" w:cs="Times New Roman"/>
          <w:sz w:val="28"/>
          <w:szCs w:val="28"/>
        </w:rPr>
        <w:t xml:space="preserve"> </w:t>
      </w:r>
      <w:r w:rsidR="001D3AC6">
        <w:rPr>
          <w:rFonts w:ascii="Times New Roman" w:hAnsi="Times New Roman" w:cs="Times New Roman"/>
          <w:sz w:val="28"/>
          <w:szCs w:val="28"/>
        </w:rPr>
        <w:t xml:space="preserve">  </w:t>
      </w:r>
      <w:r w:rsidR="006B3087">
        <w:rPr>
          <w:rFonts w:ascii="Times New Roman" w:hAnsi="Times New Roman" w:cs="Times New Roman"/>
          <w:sz w:val="28"/>
          <w:szCs w:val="28"/>
        </w:rPr>
        <w:t xml:space="preserve">– </w:t>
      </w:r>
      <w:r w:rsidR="006B3087" w:rsidRPr="00716671">
        <w:rPr>
          <w:rFonts w:ascii="Times New Roman" w:hAnsi="Times New Roman" w:cs="Times New Roman"/>
          <w:sz w:val="28"/>
          <w:szCs w:val="28"/>
        </w:rPr>
        <w:t>количество</w:t>
      </w:r>
      <w:r w:rsidRPr="00716671">
        <w:rPr>
          <w:rFonts w:ascii="Times New Roman" w:hAnsi="Times New Roman" w:cs="Times New Roman"/>
          <w:sz w:val="28"/>
          <w:szCs w:val="28"/>
        </w:rPr>
        <w:t xml:space="preserve"> заявителей.</w:t>
      </w:r>
    </w:p>
    <w:p w14:paraId="15345A1C" w14:textId="77777777" w:rsidR="00E8133B" w:rsidRDefault="00E8133B" w:rsidP="0041558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Значение показателя 100% свидетельствует об удовлетворенности заявителей качеством предоставления услуги.</w:t>
      </w:r>
    </w:p>
    <w:p w14:paraId="14719421" w14:textId="2FDA441D" w:rsidR="00EB2DE9" w:rsidRDefault="00E8133B" w:rsidP="00415581">
      <w:pPr>
        <w:ind w:firstLine="709"/>
        <w:jc w:val="both"/>
        <w:outlineLvl w:val="2"/>
        <w:rPr>
          <w:rFonts w:eastAsia="Arial"/>
          <w:sz w:val="28"/>
          <w:szCs w:val="28"/>
        </w:rPr>
      </w:pPr>
      <w:r w:rsidRPr="00C4146B">
        <w:rPr>
          <w:rFonts w:eastAsia="Arial"/>
          <w:sz w:val="28"/>
          <w:szCs w:val="28"/>
        </w:rPr>
        <w:t xml:space="preserve">В процессе предоставления муниципальной услуги заявитель, </w:t>
      </w:r>
      <w:r w:rsidR="00415581">
        <w:rPr>
          <w:rFonts w:eastAsia="Arial"/>
          <w:sz w:val="28"/>
          <w:szCs w:val="28"/>
        </w:rPr>
        <w:t xml:space="preserve">вправе обращаться в </w:t>
      </w:r>
      <w:r w:rsidR="006B3087">
        <w:rPr>
          <w:rFonts w:eastAsia="Arial"/>
          <w:sz w:val="28"/>
          <w:szCs w:val="28"/>
        </w:rPr>
        <w:t>О</w:t>
      </w:r>
      <w:r w:rsidR="006B3087" w:rsidRPr="00C4146B">
        <w:rPr>
          <w:rFonts w:eastAsia="Arial"/>
          <w:sz w:val="28"/>
          <w:szCs w:val="28"/>
        </w:rPr>
        <w:t>тдел за</w:t>
      </w:r>
      <w:r w:rsidRPr="00C4146B">
        <w:rPr>
          <w:rFonts w:eastAsia="Arial"/>
          <w:sz w:val="28"/>
          <w:szCs w:val="28"/>
        </w:rPr>
        <w:t xml:space="preserve"> получением информации о ходе предоставления муниципальной услуги лично, посредством почтовой связи или с использованием информационно-коммуникационных технологий.</w:t>
      </w:r>
      <w:bookmarkEnd w:id="1"/>
    </w:p>
    <w:p w14:paraId="644C730E" w14:textId="77777777" w:rsidR="00E8133B" w:rsidRDefault="00E8133B" w:rsidP="00415581">
      <w:pPr>
        <w:ind w:firstLine="709"/>
        <w:jc w:val="both"/>
        <w:outlineLvl w:val="2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2.17. Иные требования, в том числе учитывающие особенности предоставления муниципальной услуги по экстерриториальному принципу (в случае если муниципальная услуга предоставляется по экстерриториальному принципу) и особенности предоставления муниципальной услуги в электронной форме.</w:t>
      </w:r>
    </w:p>
    <w:p w14:paraId="63E6BB59" w14:textId="77777777" w:rsidR="00A45F76" w:rsidRPr="009871E2" w:rsidRDefault="00E8133B" w:rsidP="009871E2">
      <w:pPr>
        <w:ind w:firstLine="709"/>
        <w:jc w:val="both"/>
        <w:outlineLvl w:val="2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 xml:space="preserve">Муниципальная услуга по экстерриториальному принципу </w:t>
      </w:r>
      <w:r w:rsidR="009871E2">
        <w:rPr>
          <w:rFonts w:eastAsia="Arial"/>
          <w:sz w:val="28"/>
          <w:szCs w:val="28"/>
        </w:rPr>
        <w:t>и</w:t>
      </w:r>
      <w:r w:rsidRPr="00D93923">
        <w:rPr>
          <w:rFonts w:eastAsia="Arial"/>
          <w:color w:val="000000" w:themeColor="text1"/>
          <w:sz w:val="28"/>
          <w:szCs w:val="28"/>
        </w:rPr>
        <w:t xml:space="preserve"> в электронно</w:t>
      </w:r>
      <w:r w:rsidR="00415581" w:rsidRPr="00D93923">
        <w:rPr>
          <w:rFonts w:eastAsia="Arial"/>
          <w:color w:val="000000" w:themeColor="text1"/>
          <w:sz w:val="28"/>
          <w:szCs w:val="28"/>
        </w:rPr>
        <w:t>м</w:t>
      </w:r>
      <w:r w:rsidR="00E3117A" w:rsidRPr="00D93923">
        <w:rPr>
          <w:rFonts w:eastAsia="Arial"/>
          <w:color w:val="000000" w:themeColor="text1"/>
          <w:sz w:val="28"/>
          <w:szCs w:val="28"/>
        </w:rPr>
        <w:t xml:space="preserve"> </w:t>
      </w:r>
      <w:r w:rsidR="00415581" w:rsidRPr="00D93923">
        <w:rPr>
          <w:rFonts w:eastAsia="Arial"/>
          <w:color w:val="000000" w:themeColor="text1"/>
          <w:sz w:val="28"/>
          <w:szCs w:val="28"/>
        </w:rPr>
        <w:t>виде не предоставляется.</w:t>
      </w:r>
    </w:p>
    <w:p w14:paraId="25AE2850" w14:textId="77777777" w:rsidR="005D234C" w:rsidRPr="00E57EBE" w:rsidRDefault="005D234C" w:rsidP="005D234C">
      <w:pPr>
        <w:ind w:firstLine="540"/>
        <w:jc w:val="both"/>
        <w:rPr>
          <w:rFonts w:eastAsia="Arial"/>
          <w:sz w:val="28"/>
          <w:szCs w:val="28"/>
        </w:rPr>
      </w:pPr>
    </w:p>
    <w:p w14:paraId="254D5CE1" w14:textId="6B2320AE" w:rsidR="00415581" w:rsidRDefault="005D234C" w:rsidP="004D4BED">
      <w:pPr>
        <w:ind w:firstLine="709"/>
        <w:jc w:val="center"/>
        <w:rPr>
          <w:bCs/>
          <w:sz w:val="28"/>
          <w:szCs w:val="28"/>
        </w:rPr>
      </w:pPr>
      <w:r w:rsidRPr="00D93923">
        <w:rPr>
          <w:rFonts w:eastAsia="Calibri"/>
          <w:bCs/>
          <w:sz w:val="28"/>
          <w:szCs w:val="28"/>
          <w:lang w:eastAsia="en-US"/>
        </w:rPr>
        <w:t>3.Состав,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</w:t>
      </w:r>
      <w:r w:rsidRPr="00D93923">
        <w:rPr>
          <w:bCs/>
          <w:sz w:val="28"/>
          <w:szCs w:val="28"/>
        </w:rPr>
        <w:t xml:space="preserve"> а также особенности выполнения административных процедур (действий) в многофункциональных центрах предоставления госуда</w:t>
      </w:r>
      <w:r w:rsidR="00415581" w:rsidRPr="00D93923">
        <w:rPr>
          <w:bCs/>
          <w:sz w:val="28"/>
          <w:szCs w:val="28"/>
        </w:rPr>
        <w:t>рственных и муниципальных услуг</w:t>
      </w:r>
    </w:p>
    <w:p w14:paraId="23F0F915" w14:textId="77777777" w:rsidR="009871E2" w:rsidRPr="00D93923" w:rsidRDefault="009871E2" w:rsidP="005D234C">
      <w:pPr>
        <w:ind w:firstLine="709"/>
        <w:jc w:val="both"/>
        <w:rPr>
          <w:bCs/>
          <w:sz w:val="28"/>
          <w:szCs w:val="28"/>
        </w:rPr>
      </w:pPr>
    </w:p>
    <w:p w14:paraId="6E907032" w14:textId="77777777" w:rsidR="005D234C" w:rsidRPr="00C4146B" w:rsidRDefault="005D234C" w:rsidP="00613E0F">
      <w:pPr>
        <w:spacing w:after="16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C4146B">
        <w:rPr>
          <w:rFonts w:eastAsia="Calibri"/>
          <w:sz w:val="28"/>
          <w:szCs w:val="28"/>
          <w:lang w:eastAsia="en-US"/>
        </w:rPr>
        <w:t>Предоставление муниципальной услуги  включает в себя следующие административные процедуры:</w:t>
      </w:r>
    </w:p>
    <w:p w14:paraId="362D18A3" w14:textId="77777777" w:rsidR="009871E2" w:rsidRPr="00BF7CE1" w:rsidRDefault="009871E2" w:rsidP="009871E2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BF7CE1">
        <w:rPr>
          <w:sz w:val="28"/>
          <w:szCs w:val="28"/>
        </w:rPr>
        <w:t>информирование и консультирование по вопросам предоставления муниципальной услуги;</w:t>
      </w:r>
    </w:p>
    <w:p w14:paraId="7B170365" w14:textId="77777777" w:rsidR="009871E2" w:rsidRPr="00BF7CE1" w:rsidRDefault="009871E2" w:rsidP="009871E2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BF7CE1">
        <w:rPr>
          <w:bCs/>
          <w:sz w:val="28"/>
          <w:szCs w:val="28"/>
        </w:rPr>
        <w:t xml:space="preserve">прием и регистрация заявления и документов на предоставление </w:t>
      </w:r>
      <w:r w:rsidRPr="00BF7CE1">
        <w:rPr>
          <w:sz w:val="28"/>
          <w:szCs w:val="28"/>
        </w:rPr>
        <w:t>муниципальной</w:t>
      </w:r>
      <w:r w:rsidRPr="00BF7CE1">
        <w:rPr>
          <w:bCs/>
          <w:sz w:val="28"/>
          <w:szCs w:val="28"/>
        </w:rPr>
        <w:t xml:space="preserve"> услуги</w:t>
      </w:r>
      <w:r w:rsidRPr="00BF7CE1">
        <w:rPr>
          <w:sz w:val="28"/>
          <w:szCs w:val="28"/>
        </w:rPr>
        <w:t>;</w:t>
      </w:r>
    </w:p>
    <w:p w14:paraId="3CEA4642" w14:textId="77777777" w:rsidR="009871E2" w:rsidRPr="00BF7CE1" w:rsidRDefault="009871E2" w:rsidP="009871E2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BF7CE1">
        <w:rPr>
          <w:sz w:val="28"/>
          <w:szCs w:val="28"/>
        </w:rPr>
        <w:t>формирование и направление межведомственных запросов;</w:t>
      </w:r>
    </w:p>
    <w:p w14:paraId="02962287" w14:textId="77777777" w:rsidR="009871E2" w:rsidRPr="00BF7CE1" w:rsidRDefault="009871E2" w:rsidP="009871E2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BF7CE1">
        <w:rPr>
          <w:sz w:val="28"/>
          <w:szCs w:val="28"/>
        </w:rPr>
        <w:lastRenderedPageBreak/>
        <w:t xml:space="preserve">проверка права заявителя на предоставление муниципальной услуги, </w:t>
      </w:r>
      <w:r w:rsidRPr="00BF7CE1">
        <w:rPr>
          <w:bCs/>
          <w:sz w:val="28"/>
          <w:szCs w:val="28"/>
        </w:rPr>
        <w:t>принятие решения о предоставлении (об отказе в предоставлении) муниципальной услуги;</w:t>
      </w:r>
      <w:r w:rsidRPr="00BF7CE1">
        <w:rPr>
          <w:sz w:val="28"/>
          <w:szCs w:val="28"/>
        </w:rPr>
        <w:t xml:space="preserve"> </w:t>
      </w:r>
    </w:p>
    <w:p w14:paraId="54B752A2" w14:textId="77777777" w:rsidR="009871E2" w:rsidRDefault="009871E2" w:rsidP="009871E2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BF7CE1">
        <w:rPr>
          <w:bCs/>
          <w:sz w:val="28"/>
          <w:szCs w:val="28"/>
        </w:rPr>
        <w:t>направление заявителю результата предоставления муниципальной услуги</w:t>
      </w:r>
      <w:r>
        <w:rPr>
          <w:sz w:val="28"/>
          <w:szCs w:val="28"/>
        </w:rPr>
        <w:t>;</w:t>
      </w:r>
    </w:p>
    <w:p w14:paraId="17E9F689" w14:textId="77777777" w:rsidR="009871E2" w:rsidRDefault="009871E2" w:rsidP="009871E2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порядок</w:t>
      </w:r>
      <w:r w:rsidRPr="00BE6732">
        <w:rPr>
          <w:sz w:val="28"/>
          <w:szCs w:val="28"/>
        </w:rPr>
        <w:t xml:space="preserve"> выполнения административных процедур (действий) в </w:t>
      </w:r>
      <w:r>
        <w:rPr>
          <w:sz w:val="28"/>
          <w:szCs w:val="28"/>
        </w:rPr>
        <w:t>МФЦ;</w:t>
      </w:r>
    </w:p>
    <w:p w14:paraId="05A39C8C" w14:textId="77777777" w:rsidR="009871E2" w:rsidRDefault="009871E2" w:rsidP="009871E2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5665BE">
        <w:rPr>
          <w:sz w:val="28"/>
          <w:szCs w:val="28"/>
        </w:rPr>
        <w:t>орядок исправления допущенных опечаток и ошибок в выданных в результате предоставления муниципальной услуги документах.</w:t>
      </w:r>
    </w:p>
    <w:p w14:paraId="70B951DE" w14:textId="77777777" w:rsidR="00613E0F" w:rsidRDefault="005F17F2" w:rsidP="00613E0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Блок-схема предоставлен</w:t>
      </w:r>
      <w:r>
        <w:rPr>
          <w:rFonts w:ascii="Times New Roman" w:hAnsi="Times New Roman" w:cs="Times New Roman"/>
          <w:sz w:val="28"/>
          <w:szCs w:val="28"/>
        </w:rPr>
        <w:t>ия муниципальной услуги приводи</w:t>
      </w:r>
      <w:r w:rsidRPr="00BE6732">
        <w:rPr>
          <w:rFonts w:ascii="Times New Roman" w:hAnsi="Times New Roman" w:cs="Times New Roman"/>
          <w:sz w:val="28"/>
          <w:szCs w:val="28"/>
        </w:rPr>
        <w:t xml:space="preserve">тся в </w:t>
      </w:r>
      <w:hyperlink w:anchor="прил_4" w:history="1">
        <w:r w:rsidRPr="009871E2">
          <w:rPr>
            <w:rStyle w:val="a7"/>
            <w:rFonts w:ascii="Times New Roman" w:hAnsi="Times New Roman"/>
            <w:color w:val="auto"/>
            <w:sz w:val="28"/>
            <w:szCs w:val="28"/>
            <w:u w:val="none"/>
          </w:rPr>
          <w:t>приложении 4</w:t>
        </w:r>
      </w:hyperlink>
      <w:r w:rsidR="00613E0F" w:rsidRPr="009871E2">
        <w:rPr>
          <w:rFonts w:ascii="Times New Roman" w:hAnsi="Times New Roman" w:cs="Times New Roman"/>
          <w:sz w:val="28"/>
          <w:szCs w:val="28"/>
        </w:rPr>
        <w:t xml:space="preserve"> к </w:t>
      </w:r>
      <w:r w:rsidRPr="009871E2">
        <w:rPr>
          <w:rFonts w:ascii="Times New Roman" w:hAnsi="Times New Roman" w:cs="Times New Roman"/>
          <w:sz w:val="28"/>
          <w:szCs w:val="28"/>
        </w:rPr>
        <w:t xml:space="preserve"> Админис</w:t>
      </w:r>
      <w:r w:rsidRPr="00BE6732">
        <w:rPr>
          <w:rFonts w:ascii="Times New Roman" w:hAnsi="Times New Roman" w:cs="Times New Roman"/>
          <w:sz w:val="28"/>
          <w:szCs w:val="28"/>
        </w:rPr>
        <w:t>тративному регламенту.</w:t>
      </w:r>
    </w:p>
    <w:p w14:paraId="10869588" w14:textId="77777777" w:rsidR="00131686" w:rsidRPr="004B2BDC" w:rsidRDefault="009871E2" w:rsidP="00613E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131686" w:rsidRPr="004B2BDC">
        <w:rPr>
          <w:rFonts w:ascii="Times New Roman" w:hAnsi="Times New Roman" w:cs="Times New Roman"/>
          <w:sz w:val="28"/>
          <w:szCs w:val="28"/>
        </w:rPr>
        <w:t>1. Информирование и консультирование заявителя по вопросу предоставления муниципальной услуги.</w:t>
      </w:r>
    </w:p>
    <w:p w14:paraId="16233AD5" w14:textId="77777777" w:rsidR="00131686" w:rsidRPr="00C4146B" w:rsidRDefault="00131686" w:rsidP="00613E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46B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обращение заявителя лично или поср</w:t>
      </w:r>
      <w:r>
        <w:rPr>
          <w:rFonts w:ascii="Times New Roman" w:hAnsi="Times New Roman" w:cs="Times New Roman"/>
          <w:sz w:val="28"/>
          <w:szCs w:val="28"/>
        </w:rPr>
        <w:t>едством телефонной связи в О</w:t>
      </w:r>
      <w:r w:rsidRPr="00C4146B">
        <w:rPr>
          <w:rFonts w:ascii="Times New Roman" w:hAnsi="Times New Roman" w:cs="Times New Roman"/>
          <w:sz w:val="28"/>
          <w:szCs w:val="28"/>
        </w:rPr>
        <w:t>тдел либо в МФЦ.</w:t>
      </w:r>
    </w:p>
    <w:p w14:paraId="6094A83C" w14:textId="77777777" w:rsidR="00131686" w:rsidRPr="00C4146B" w:rsidRDefault="00131686" w:rsidP="00613E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46B">
        <w:rPr>
          <w:rFonts w:ascii="Times New Roman" w:hAnsi="Times New Roman" w:cs="Times New Roman"/>
          <w:sz w:val="28"/>
          <w:szCs w:val="28"/>
        </w:rPr>
        <w:t>Содержание административной процедуры включает в себя:</w:t>
      </w:r>
    </w:p>
    <w:p w14:paraId="4207021A" w14:textId="77777777" w:rsidR="00131686" w:rsidRPr="00C4146B" w:rsidRDefault="00131686" w:rsidP="00613E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46B">
        <w:rPr>
          <w:rFonts w:ascii="Times New Roman" w:hAnsi="Times New Roman" w:cs="Times New Roman"/>
          <w:sz w:val="28"/>
          <w:szCs w:val="28"/>
        </w:rPr>
        <w:t>предоставление информации о нормативных правовых актах, регулирующих порядок предоставления муниципальной услуги;</w:t>
      </w:r>
    </w:p>
    <w:p w14:paraId="21E88666" w14:textId="77777777" w:rsidR="00131686" w:rsidRPr="00C4146B" w:rsidRDefault="00131686" w:rsidP="00613E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46B">
        <w:rPr>
          <w:rFonts w:ascii="Times New Roman" w:hAnsi="Times New Roman" w:cs="Times New Roman"/>
          <w:sz w:val="28"/>
          <w:szCs w:val="28"/>
        </w:rPr>
        <w:t>разъяснение порядка, условий и срока предоставления муниципальной услуги;</w:t>
      </w:r>
    </w:p>
    <w:p w14:paraId="7078C08F" w14:textId="77777777" w:rsidR="00131686" w:rsidRPr="00C4146B" w:rsidRDefault="00131686" w:rsidP="00613E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46B">
        <w:rPr>
          <w:rFonts w:ascii="Times New Roman" w:hAnsi="Times New Roman" w:cs="Times New Roman"/>
          <w:sz w:val="28"/>
          <w:szCs w:val="28"/>
        </w:rPr>
        <w:t>выдача формы заявления для предоставления муниципальной услуги;</w:t>
      </w:r>
    </w:p>
    <w:p w14:paraId="63800F0E" w14:textId="77777777" w:rsidR="00131686" w:rsidRPr="00C4146B" w:rsidRDefault="00131686" w:rsidP="00613E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46B">
        <w:rPr>
          <w:rFonts w:ascii="Times New Roman" w:hAnsi="Times New Roman" w:cs="Times New Roman"/>
          <w:sz w:val="28"/>
          <w:szCs w:val="28"/>
        </w:rPr>
        <w:t>разъяснение порядка заполнения заявления, сбора необходимых документов и требований, предъявляемых к ним.</w:t>
      </w:r>
    </w:p>
    <w:p w14:paraId="42CE7583" w14:textId="31354830" w:rsidR="00131686" w:rsidRPr="00C4146B" w:rsidRDefault="00131686" w:rsidP="00613E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46B">
        <w:rPr>
          <w:rFonts w:ascii="Times New Roman" w:hAnsi="Times New Roman" w:cs="Times New Roman"/>
          <w:sz w:val="28"/>
          <w:szCs w:val="28"/>
        </w:rPr>
        <w:t xml:space="preserve">Административная процедура осуществляется в день обращения заявителя. Общий максимальный срок выполнения административной процедуры </w:t>
      </w:r>
      <w:r w:rsidR="005D0DE0">
        <w:rPr>
          <w:rFonts w:ascii="Times New Roman" w:hAnsi="Times New Roman" w:cs="Times New Roman"/>
          <w:sz w:val="28"/>
          <w:szCs w:val="28"/>
        </w:rPr>
        <w:t>–</w:t>
      </w:r>
      <w:r w:rsidRPr="00C4146B">
        <w:rPr>
          <w:rFonts w:ascii="Times New Roman" w:hAnsi="Times New Roman" w:cs="Times New Roman"/>
          <w:sz w:val="28"/>
          <w:szCs w:val="28"/>
        </w:rPr>
        <w:t xml:space="preserve"> 15 минут.</w:t>
      </w:r>
    </w:p>
    <w:p w14:paraId="057EEBE0" w14:textId="77777777" w:rsidR="00131686" w:rsidRPr="00C4146B" w:rsidRDefault="00131686" w:rsidP="00613E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46B">
        <w:rPr>
          <w:rFonts w:ascii="Times New Roman" w:hAnsi="Times New Roman" w:cs="Times New Roman"/>
          <w:sz w:val="28"/>
          <w:szCs w:val="28"/>
        </w:rPr>
        <w:t xml:space="preserve">Указанная административная процедура выполняется должностным </w:t>
      </w:r>
      <w:r>
        <w:rPr>
          <w:rFonts w:ascii="Times New Roman" w:hAnsi="Times New Roman" w:cs="Times New Roman"/>
          <w:sz w:val="28"/>
          <w:szCs w:val="28"/>
        </w:rPr>
        <w:t>лицом О</w:t>
      </w:r>
      <w:r w:rsidRPr="00C4146B">
        <w:rPr>
          <w:rFonts w:ascii="Times New Roman" w:hAnsi="Times New Roman" w:cs="Times New Roman"/>
          <w:sz w:val="28"/>
          <w:szCs w:val="28"/>
        </w:rPr>
        <w:t>тдела либо МФЦ, ответственным за</w:t>
      </w:r>
      <w:r w:rsidR="00E3117A">
        <w:rPr>
          <w:rFonts w:ascii="Times New Roman" w:hAnsi="Times New Roman" w:cs="Times New Roman"/>
          <w:sz w:val="28"/>
          <w:szCs w:val="28"/>
        </w:rPr>
        <w:t xml:space="preserve"> </w:t>
      </w:r>
      <w:r w:rsidR="00613E0F">
        <w:rPr>
          <w:rFonts w:ascii="Times New Roman" w:hAnsi="Times New Roman" w:cs="Times New Roman"/>
          <w:sz w:val="28"/>
          <w:szCs w:val="28"/>
        </w:rPr>
        <w:t>и</w:t>
      </w:r>
      <w:r w:rsidR="00613E0F" w:rsidRPr="004B2BDC">
        <w:rPr>
          <w:rFonts w:ascii="Times New Roman" w:hAnsi="Times New Roman" w:cs="Times New Roman"/>
          <w:sz w:val="28"/>
          <w:szCs w:val="28"/>
        </w:rPr>
        <w:t>нформирование</w:t>
      </w:r>
      <w:r w:rsidR="00E3117A">
        <w:rPr>
          <w:rFonts w:ascii="Times New Roman" w:hAnsi="Times New Roman" w:cs="Times New Roman"/>
          <w:sz w:val="28"/>
          <w:szCs w:val="28"/>
        </w:rPr>
        <w:t xml:space="preserve"> </w:t>
      </w:r>
      <w:r w:rsidR="00613E0F">
        <w:rPr>
          <w:rFonts w:ascii="Times New Roman" w:hAnsi="Times New Roman" w:cs="Times New Roman"/>
          <w:sz w:val="28"/>
          <w:szCs w:val="28"/>
        </w:rPr>
        <w:t xml:space="preserve">и </w:t>
      </w:r>
      <w:r w:rsidRPr="00C4146B">
        <w:rPr>
          <w:rFonts w:ascii="Times New Roman" w:hAnsi="Times New Roman" w:cs="Times New Roman"/>
          <w:sz w:val="28"/>
          <w:szCs w:val="28"/>
        </w:rPr>
        <w:t>консультирование заявителя.</w:t>
      </w:r>
    </w:p>
    <w:p w14:paraId="712B9636" w14:textId="77777777" w:rsidR="00131686" w:rsidRPr="00C4146B" w:rsidRDefault="00131686" w:rsidP="00613E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46B">
        <w:rPr>
          <w:rFonts w:ascii="Times New Roman" w:hAnsi="Times New Roman" w:cs="Times New Roman"/>
          <w:sz w:val="28"/>
          <w:szCs w:val="28"/>
        </w:rPr>
        <w:t>Критерием принятия решения выполнения административной процедуры является обращение заявителя.</w:t>
      </w:r>
    </w:p>
    <w:p w14:paraId="302E8B68" w14:textId="77777777" w:rsidR="00131686" w:rsidRPr="00C4146B" w:rsidRDefault="00131686" w:rsidP="00092A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46B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процедуры, в зависимости от способа обращения, является представление заявителю информации о порядке предоставления муниципальной услуги и перечне документов, необходимых для предоставления муниципальной услуги.</w:t>
      </w:r>
    </w:p>
    <w:p w14:paraId="04A6DCF1" w14:textId="77777777" w:rsidR="00131686" w:rsidRPr="00C4146B" w:rsidRDefault="00131686" w:rsidP="00092A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Должностное лицо О</w:t>
      </w:r>
      <w:r w:rsidRPr="00C4146B">
        <w:rPr>
          <w:rFonts w:ascii="Times New Roman" w:hAnsi="Times New Roman" w:cs="Times New Roman"/>
          <w:sz w:val="28"/>
          <w:szCs w:val="28"/>
        </w:rPr>
        <w:t>тдела либо МФЦ, ответственное за</w:t>
      </w:r>
      <w:r w:rsidR="00E3117A">
        <w:rPr>
          <w:rFonts w:ascii="Times New Roman" w:hAnsi="Times New Roman" w:cs="Times New Roman"/>
          <w:sz w:val="28"/>
          <w:szCs w:val="28"/>
        </w:rPr>
        <w:t xml:space="preserve"> </w:t>
      </w:r>
      <w:r w:rsidR="00613E0F">
        <w:rPr>
          <w:rFonts w:ascii="Times New Roman" w:hAnsi="Times New Roman" w:cs="Times New Roman"/>
          <w:sz w:val="28"/>
          <w:szCs w:val="28"/>
        </w:rPr>
        <w:t>и</w:t>
      </w:r>
      <w:r w:rsidR="00613E0F" w:rsidRPr="004B2BDC">
        <w:rPr>
          <w:rFonts w:ascii="Times New Roman" w:hAnsi="Times New Roman" w:cs="Times New Roman"/>
          <w:sz w:val="28"/>
          <w:szCs w:val="28"/>
        </w:rPr>
        <w:t>нформирование</w:t>
      </w:r>
      <w:r w:rsidR="00477B01">
        <w:rPr>
          <w:rFonts w:ascii="Times New Roman" w:hAnsi="Times New Roman" w:cs="Times New Roman"/>
          <w:sz w:val="28"/>
          <w:szCs w:val="28"/>
        </w:rPr>
        <w:t xml:space="preserve"> </w:t>
      </w:r>
      <w:r w:rsidR="00613E0F">
        <w:rPr>
          <w:rFonts w:ascii="Times New Roman" w:hAnsi="Times New Roman" w:cs="Times New Roman"/>
          <w:sz w:val="28"/>
          <w:szCs w:val="28"/>
        </w:rPr>
        <w:t xml:space="preserve">и </w:t>
      </w:r>
      <w:r w:rsidRPr="00C4146B">
        <w:rPr>
          <w:rFonts w:ascii="Times New Roman" w:hAnsi="Times New Roman" w:cs="Times New Roman"/>
          <w:sz w:val="28"/>
          <w:szCs w:val="28"/>
        </w:rPr>
        <w:t>консультирование заявителя, представляет заявителю информацию о порядке предоставления муниципальной услуги и перечне документов, необходимых для предоставления муниципальной услуги.</w:t>
      </w:r>
    </w:p>
    <w:p w14:paraId="1076B9F5" w14:textId="77777777" w:rsidR="007D7166" w:rsidRPr="003F2CF8" w:rsidRDefault="00131686" w:rsidP="00092A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46B">
        <w:rPr>
          <w:rFonts w:ascii="Times New Roman" w:hAnsi="Times New Roman" w:cs="Times New Roman"/>
          <w:sz w:val="28"/>
          <w:szCs w:val="28"/>
        </w:rPr>
        <w:t>Способ</w:t>
      </w:r>
      <w:r w:rsidR="00613E0F">
        <w:rPr>
          <w:rFonts w:ascii="Times New Roman" w:hAnsi="Times New Roman" w:cs="Times New Roman"/>
          <w:sz w:val="28"/>
          <w:szCs w:val="28"/>
        </w:rPr>
        <w:t>ом</w:t>
      </w:r>
      <w:r w:rsidRPr="00C4146B">
        <w:rPr>
          <w:rFonts w:ascii="Times New Roman" w:hAnsi="Times New Roman" w:cs="Times New Roman"/>
          <w:sz w:val="28"/>
          <w:szCs w:val="28"/>
        </w:rPr>
        <w:t xml:space="preserve"> фиксации результата выполнения административной процедуры </w:t>
      </w:r>
      <w:r w:rsidR="00613E0F">
        <w:rPr>
          <w:rFonts w:ascii="Times New Roman" w:hAnsi="Times New Roman" w:cs="Times New Roman"/>
          <w:sz w:val="28"/>
          <w:szCs w:val="28"/>
        </w:rPr>
        <w:t>является регистрация должностным лицом О</w:t>
      </w:r>
      <w:r w:rsidRPr="00C4146B">
        <w:rPr>
          <w:rFonts w:ascii="Times New Roman" w:hAnsi="Times New Roman" w:cs="Times New Roman"/>
          <w:sz w:val="28"/>
          <w:szCs w:val="28"/>
        </w:rPr>
        <w:t xml:space="preserve">тдела либо МФЦ, ответственным за </w:t>
      </w:r>
      <w:r w:rsidR="00613E0F">
        <w:rPr>
          <w:rFonts w:ascii="Times New Roman" w:hAnsi="Times New Roman" w:cs="Times New Roman"/>
          <w:sz w:val="28"/>
          <w:szCs w:val="28"/>
        </w:rPr>
        <w:t>и</w:t>
      </w:r>
      <w:r w:rsidR="00613E0F" w:rsidRPr="004B2BDC">
        <w:rPr>
          <w:rFonts w:ascii="Times New Roman" w:hAnsi="Times New Roman" w:cs="Times New Roman"/>
          <w:sz w:val="28"/>
          <w:szCs w:val="28"/>
        </w:rPr>
        <w:t>нформирование</w:t>
      </w:r>
      <w:r w:rsidR="00E3117A">
        <w:rPr>
          <w:rFonts w:ascii="Times New Roman" w:hAnsi="Times New Roman" w:cs="Times New Roman"/>
          <w:sz w:val="28"/>
          <w:szCs w:val="28"/>
        </w:rPr>
        <w:t xml:space="preserve"> </w:t>
      </w:r>
      <w:r w:rsidR="00613E0F">
        <w:rPr>
          <w:rFonts w:ascii="Times New Roman" w:hAnsi="Times New Roman" w:cs="Times New Roman"/>
          <w:sz w:val="28"/>
          <w:szCs w:val="28"/>
        </w:rPr>
        <w:t xml:space="preserve">и </w:t>
      </w:r>
      <w:r w:rsidRPr="00C4146B">
        <w:rPr>
          <w:rFonts w:ascii="Times New Roman" w:hAnsi="Times New Roman" w:cs="Times New Roman"/>
          <w:sz w:val="28"/>
          <w:szCs w:val="28"/>
        </w:rPr>
        <w:t xml:space="preserve">консультирование заявителя, факта обращения заявителя в журнале регистрации приема </w:t>
      </w:r>
      <w:r w:rsidRPr="003F2CF8">
        <w:rPr>
          <w:rFonts w:ascii="Times New Roman" w:hAnsi="Times New Roman" w:cs="Times New Roman"/>
          <w:sz w:val="28"/>
          <w:szCs w:val="28"/>
        </w:rPr>
        <w:t>посетителей</w:t>
      </w:r>
      <w:r w:rsidR="003F2CF8">
        <w:rPr>
          <w:rFonts w:ascii="Times New Roman" w:hAnsi="Times New Roman" w:cs="Times New Roman"/>
          <w:sz w:val="28"/>
          <w:szCs w:val="28"/>
        </w:rPr>
        <w:t>.</w:t>
      </w:r>
    </w:p>
    <w:p w14:paraId="35C8AC85" w14:textId="77777777" w:rsidR="00131686" w:rsidRPr="004B2BDC" w:rsidRDefault="009871E2" w:rsidP="00092ACB">
      <w:pPr>
        <w:ind w:firstLine="709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3.2.</w:t>
      </w:r>
      <w:r w:rsidR="00131686" w:rsidRPr="004B2BDC">
        <w:rPr>
          <w:bCs/>
          <w:sz w:val="28"/>
          <w:szCs w:val="28"/>
        </w:rPr>
        <w:t xml:space="preserve"> Прием и регистрация заявления и документов на предоставление </w:t>
      </w:r>
      <w:r w:rsidR="00131686" w:rsidRPr="004B2BDC">
        <w:rPr>
          <w:sz w:val="28"/>
          <w:szCs w:val="28"/>
        </w:rPr>
        <w:t>муниципальной</w:t>
      </w:r>
      <w:r w:rsidR="00131686" w:rsidRPr="004B2BDC">
        <w:rPr>
          <w:bCs/>
          <w:sz w:val="28"/>
          <w:szCs w:val="28"/>
        </w:rPr>
        <w:t xml:space="preserve"> услуги.</w:t>
      </w:r>
    </w:p>
    <w:p w14:paraId="6E8F2CDA" w14:textId="77777777" w:rsidR="00131686" w:rsidRDefault="00131686" w:rsidP="00092ACB">
      <w:pPr>
        <w:ind w:firstLine="709"/>
        <w:jc w:val="both"/>
        <w:rPr>
          <w:sz w:val="28"/>
          <w:szCs w:val="28"/>
        </w:rPr>
      </w:pPr>
      <w:r w:rsidRPr="00C4146B">
        <w:rPr>
          <w:sz w:val="28"/>
          <w:szCs w:val="28"/>
        </w:rPr>
        <w:t xml:space="preserve">Основанием для начала административной процедуры является поступление в </w:t>
      </w:r>
      <w:r>
        <w:rPr>
          <w:sz w:val="28"/>
          <w:szCs w:val="28"/>
        </w:rPr>
        <w:t>Отдел</w:t>
      </w:r>
      <w:r w:rsidR="00E3117A">
        <w:rPr>
          <w:sz w:val="28"/>
          <w:szCs w:val="28"/>
        </w:rPr>
        <w:t xml:space="preserve"> </w:t>
      </w:r>
      <w:r w:rsidR="003F2CF8">
        <w:rPr>
          <w:sz w:val="28"/>
          <w:szCs w:val="28"/>
        </w:rPr>
        <w:t>либо</w:t>
      </w:r>
      <w:r w:rsidRPr="00C4146B">
        <w:rPr>
          <w:sz w:val="28"/>
          <w:szCs w:val="28"/>
        </w:rPr>
        <w:t xml:space="preserve"> МФЦ заявления и документов, необходимых для предоставления муниципальной услуги в соответствии с </w:t>
      </w:r>
      <w:r w:rsidR="003F2CF8">
        <w:rPr>
          <w:sz w:val="28"/>
          <w:szCs w:val="28"/>
        </w:rPr>
        <w:t>под</w:t>
      </w:r>
      <w:r>
        <w:rPr>
          <w:sz w:val="28"/>
          <w:szCs w:val="28"/>
        </w:rPr>
        <w:t xml:space="preserve">пунктом </w:t>
      </w:r>
      <w:hyperlink w:anchor="п_2_6_1" w:history="1">
        <w:r w:rsidRPr="009871E2">
          <w:rPr>
            <w:rStyle w:val="a7"/>
            <w:color w:val="auto"/>
            <w:sz w:val="28"/>
            <w:szCs w:val="28"/>
            <w:u w:val="none"/>
          </w:rPr>
          <w:t>2.6.1.</w:t>
        </w:r>
      </w:hyperlink>
      <w:r w:rsidRPr="009871E2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C4146B">
        <w:rPr>
          <w:sz w:val="28"/>
          <w:szCs w:val="28"/>
        </w:rPr>
        <w:t>дминистративного регламента.</w:t>
      </w:r>
    </w:p>
    <w:p w14:paraId="05B88C6D" w14:textId="77777777" w:rsidR="00F43896" w:rsidRPr="00A27CAA" w:rsidRDefault="00F43896" w:rsidP="00092ACB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Лицом, о</w:t>
      </w:r>
      <w:r w:rsidRPr="00A27CAA">
        <w:rPr>
          <w:bCs/>
          <w:sz w:val="28"/>
          <w:szCs w:val="28"/>
        </w:rPr>
        <w:t>тветственным за проверку заявления</w:t>
      </w:r>
      <w:r>
        <w:rPr>
          <w:bCs/>
          <w:sz w:val="28"/>
          <w:szCs w:val="28"/>
        </w:rPr>
        <w:t xml:space="preserve"> и документов, необходимых</w:t>
      </w:r>
      <w:r w:rsidRPr="00A27CAA">
        <w:rPr>
          <w:bCs/>
          <w:sz w:val="28"/>
          <w:szCs w:val="28"/>
        </w:rPr>
        <w:t xml:space="preserve"> для предоставления </w:t>
      </w:r>
      <w:r w:rsidRPr="008262A6">
        <w:rPr>
          <w:sz w:val="28"/>
          <w:szCs w:val="28"/>
        </w:rPr>
        <w:t xml:space="preserve">муниципальной </w:t>
      </w:r>
      <w:r w:rsidRPr="00A27CAA">
        <w:rPr>
          <w:bCs/>
          <w:sz w:val="28"/>
          <w:szCs w:val="28"/>
        </w:rPr>
        <w:t>услуги, является специалист Отдела, МФЦ.</w:t>
      </w:r>
    </w:p>
    <w:p w14:paraId="13EFF45D" w14:textId="77777777" w:rsidR="00131686" w:rsidRPr="00C4146B" w:rsidRDefault="00131686" w:rsidP="00092ACB">
      <w:pPr>
        <w:ind w:firstLine="709"/>
        <w:jc w:val="both"/>
        <w:rPr>
          <w:bCs/>
          <w:sz w:val="28"/>
          <w:szCs w:val="28"/>
        </w:rPr>
      </w:pPr>
      <w:r w:rsidRPr="00C4146B">
        <w:rPr>
          <w:sz w:val="28"/>
          <w:szCs w:val="28"/>
        </w:rPr>
        <w:t>Содержание администра</w:t>
      </w:r>
      <w:r>
        <w:rPr>
          <w:sz w:val="28"/>
          <w:szCs w:val="28"/>
        </w:rPr>
        <w:t>тивной процедуры</w:t>
      </w:r>
      <w:r w:rsidR="00E3117A">
        <w:rPr>
          <w:sz w:val="28"/>
          <w:szCs w:val="28"/>
        </w:rPr>
        <w:t xml:space="preserve"> </w:t>
      </w:r>
      <w:r>
        <w:rPr>
          <w:rFonts w:eastAsia="Calibri"/>
          <w:bCs/>
          <w:sz w:val="28"/>
          <w:szCs w:val="28"/>
        </w:rPr>
        <w:t>п</w:t>
      </w:r>
      <w:r w:rsidRPr="00DE310C">
        <w:rPr>
          <w:rFonts w:eastAsia="Calibri"/>
          <w:bCs/>
          <w:sz w:val="28"/>
          <w:szCs w:val="28"/>
        </w:rPr>
        <w:t xml:space="preserve">ри личном обращении в </w:t>
      </w:r>
      <w:r>
        <w:rPr>
          <w:rFonts w:eastAsia="Calibri"/>
          <w:bCs/>
          <w:sz w:val="28"/>
          <w:szCs w:val="28"/>
        </w:rPr>
        <w:t>Отдел либо  МФЦ</w:t>
      </w:r>
      <w:r w:rsidR="00FD11DE">
        <w:rPr>
          <w:rFonts w:eastAsia="Calibri"/>
          <w:bCs/>
          <w:sz w:val="28"/>
          <w:szCs w:val="28"/>
        </w:rPr>
        <w:t xml:space="preserve"> </w:t>
      </w:r>
      <w:r>
        <w:rPr>
          <w:rFonts w:eastAsia="Calibri"/>
          <w:bCs/>
          <w:sz w:val="28"/>
          <w:szCs w:val="28"/>
        </w:rPr>
        <w:t>(п</w:t>
      </w:r>
      <w:r w:rsidRPr="00C4146B">
        <w:rPr>
          <w:rFonts w:eastAsia="Calibri"/>
          <w:bCs/>
          <w:sz w:val="28"/>
          <w:szCs w:val="28"/>
        </w:rPr>
        <w:t>ри отсутствии электронного взаимодействия между МФЦ и органом, предоставляющим услугу</w:t>
      </w:r>
      <w:r>
        <w:rPr>
          <w:rFonts w:eastAsia="Calibri"/>
          <w:bCs/>
          <w:sz w:val="28"/>
          <w:szCs w:val="28"/>
        </w:rPr>
        <w:t>) включает в себя</w:t>
      </w:r>
      <w:r w:rsidRPr="00C4146B">
        <w:rPr>
          <w:sz w:val="28"/>
          <w:szCs w:val="28"/>
        </w:rPr>
        <w:t>:</w:t>
      </w:r>
    </w:p>
    <w:p w14:paraId="777E4130" w14:textId="77777777" w:rsidR="00131686" w:rsidRPr="00FD11DE" w:rsidRDefault="00FD11DE" w:rsidP="00FD11DE">
      <w:pPr>
        <w:ind w:firstLine="709"/>
        <w:jc w:val="both"/>
        <w:rPr>
          <w:bCs/>
          <w:sz w:val="28"/>
          <w:szCs w:val="28"/>
        </w:rPr>
      </w:pPr>
      <w:r w:rsidRPr="00FD11DE">
        <w:rPr>
          <w:bCs/>
          <w:sz w:val="28"/>
          <w:szCs w:val="28"/>
        </w:rPr>
        <w:t>1)</w:t>
      </w:r>
      <w:r>
        <w:rPr>
          <w:bCs/>
          <w:sz w:val="28"/>
          <w:szCs w:val="28"/>
        </w:rPr>
        <w:t xml:space="preserve"> </w:t>
      </w:r>
      <w:r w:rsidR="00131686" w:rsidRPr="00FD11DE">
        <w:rPr>
          <w:bCs/>
          <w:sz w:val="28"/>
          <w:szCs w:val="28"/>
        </w:rPr>
        <w:t>Проверку документа, удостоверяющего личность заявителя, а также документа, подтверждающего полномочия представителя заявителя.</w:t>
      </w:r>
    </w:p>
    <w:p w14:paraId="4197D17D" w14:textId="77777777" w:rsidR="00131686" w:rsidRPr="00C4146B" w:rsidRDefault="00131686" w:rsidP="00092ACB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Специалист О</w:t>
      </w:r>
      <w:r w:rsidRPr="00C4146B">
        <w:rPr>
          <w:bCs/>
          <w:sz w:val="28"/>
          <w:szCs w:val="28"/>
        </w:rPr>
        <w:t>тдела, МФЦ устанавливает личность заявителя на основании документов, удостоверяющих личность.</w:t>
      </w:r>
    </w:p>
    <w:p w14:paraId="784C7668" w14:textId="77777777" w:rsidR="00131686" w:rsidRPr="00FF5A94" w:rsidRDefault="00131686" w:rsidP="00092A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46B">
        <w:rPr>
          <w:rFonts w:ascii="Times New Roman" w:hAnsi="Times New Roman" w:cs="Times New Roman"/>
          <w:bCs/>
          <w:sz w:val="28"/>
          <w:szCs w:val="28"/>
        </w:rPr>
        <w:t>Проверяет срок действия представленного документа</w:t>
      </w:r>
      <w:r w:rsidR="00E3117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F5A94">
        <w:rPr>
          <w:rFonts w:ascii="Times New Roman" w:hAnsi="Times New Roman" w:cs="Times New Roman"/>
          <w:bCs/>
          <w:sz w:val="28"/>
          <w:szCs w:val="28"/>
        </w:rPr>
        <w:t>и соответствие данных документа</w:t>
      </w:r>
      <w:r w:rsidRPr="00C4146B">
        <w:rPr>
          <w:rFonts w:ascii="Times New Roman" w:hAnsi="Times New Roman" w:cs="Times New Roman"/>
          <w:bCs/>
          <w:sz w:val="28"/>
          <w:szCs w:val="28"/>
        </w:rPr>
        <w:t xml:space="preserve"> данным, указанным в заявлении о предоставлении </w:t>
      </w:r>
      <w:r w:rsidR="00FF5A94" w:rsidRPr="00FF5A9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FF5A94">
        <w:rPr>
          <w:rFonts w:ascii="Times New Roman" w:hAnsi="Times New Roman" w:cs="Times New Roman"/>
          <w:bCs/>
          <w:sz w:val="28"/>
          <w:szCs w:val="28"/>
        </w:rPr>
        <w:t>услуги.</w:t>
      </w:r>
    </w:p>
    <w:p w14:paraId="2867775B" w14:textId="77777777" w:rsidR="00131686" w:rsidRDefault="00131686" w:rsidP="00092ACB">
      <w:pPr>
        <w:ind w:firstLine="709"/>
        <w:jc w:val="both"/>
        <w:rPr>
          <w:bCs/>
          <w:sz w:val="28"/>
          <w:szCs w:val="28"/>
        </w:rPr>
      </w:pPr>
      <w:r w:rsidRPr="00C4146B">
        <w:rPr>
          <w:bCs/>
          <w:sz w:val="28"/>
          <w:szCs w:val="28"/>
        </w:rPr>
        <w:t>В случае обращения представителя заявителя, проверяет документы, подтверждающие полномочия действовать от имени заявителя, сверяет данные, указанные в документах, подтверждающих полномочия представителя заявителя с данными документа, удостоверяющего личность представителя заявителя.</w:t>
      </w:r>
    </w:p>
    <w:p w14:paraId="245AB667" w14:textId="77777777" w:rsidR="00131686" w:rsidRPr="00C4146B" w:rsidRDefault="00131686" w:rsidP="00092ACB">
      <w:pPr>
        <w:ind w:firstLine="709"/>
        <w:jc w:val="both"/>
        <w:rPr>
          <w:color w:val="000000"/>
          <w:sz w:val="28"/>
          <w:szCs w:val="28"/>
        </w:rPr>
      </w:pPr>
      <w:r w:rsidRPr="00C4146B">
        <w:rPr>
          <w:color w:val="000000"/>
          <w:sz w:val="28"/>
          <w:szCs w:val="28"/>
        </w:rPr>
        <w:t>2)</w:t>
      </w:r>
      <w:r w:rsidR="00F33C57">
        <w:rPr>
          <w:color w:val="000000"/>
          <w:sz w:val="28"/>
          <w:szCs w:val="28"/>
        </w:rPr>
        <w:t xml:space="preserve"> Проверку</w:t>
      </w:r>
      <w:r w:rsidRPr="00C4146B">
        <w:rPr>
          <w:color w:val="000000"/>
          <w:sz w:val="28"/>
          <w:szCs w:val="28"/>
        </w:rPr>
        <w:t xml:space="preserve"> комплектности документов и их соответствия установленным требованиям:</w:t>
      </w:r>
    </w:p>
    <w:p w14:paraId="471446D0" w14:textId="77777777" w:rsidR="00131686" w:rsidRPr="00DE310C" w:rsidRDefault="00F33C57" w:rsidP="00092ACB">
      <w:pPr>
        <w:shd w:val="clear" w:color="auto" w:fill="FFFFFF"/>
        <w:ind w:firstLine="709"/>
        <w:jc w:val="both"/>
        <w:rPr>
          <w:rFonts w:eastAsia="Calibri"/>
          <w:sz w:val="28"/>
          <w:szCs w:val="28"/>
        </w:rPr>
      </w:pPr>
      <w:r>
        <w:rPr>
          <w:bCs/>
          <w:sz w:val="28"/>
          <w:szCs w:val="28"/>
        </w:rPr>
        <w:t>а) с</w:t>
      </w:r>
      <w:r w:rsidR="00131686">
        <w:rPr>
          <w:bCs/>
          <w:sz w:val="28"/>
          <w:szCs w:val="28"/>
        </w:rPr>
        <w:t>пециалист О</w:t>
      </w:r>
      <w:r w:rsidR="00131686" w:rsidRPr="00C4146B">
        <w:rPr>
          <w:bCs/>
          <w:sz w:val="28"/>
          <w:szCs w:val="28"/>
        </w:rPr>
        <w:t xml:space="preserve">тдела, МФЦ </w:t>
      </w:r>
      <w:r w:rsidR="00131686">
        <w:rPr>
          <w:sz w:val="28"/>
          <w:szCs w:val="28"/>
        </w:rPr>
        <w:t>проверяет комплектность</w:t>
      </w:r>
      <w:r w:rsidR="00131686" w:rsidRPr="00C4146B">
        <w:rPr>
          <w:sz w:val="28"/>
          <w:szCs w:val="28"/>
        </w:rPr>
        <w:t xml:space="preserve"> документов, пр</w:t>
      </w:r>
      <w:r w:rsidR="00131686">
        <w:rPr>
          <w:sz w:val="28"/>
          <w:szCs w:val="28"/>
        </w:rPr>
        <w:t>авильность заполнения заявления,</w:t>
      </w:r>
      <w:r w:rsidR="00E3117A">
        <w:rPr>
          <w:sz w:val="28"/>
          <w:szCs w:val="28"/>
        </w:rPr>
        <w:t xml:space="preserve"> </w:t>
      </w:r>
      <w:r w:rsidR="00131686">
        <w:rPr>
          <w:sz w:val="28"/>
          <w:szCs w:val="28"/>
        </w:rPr>
        <w:t>проводит проверку</w:t>
      </w:r>
      <w:r w:rsidR="00131686" w:rsidRPr="00C4146B">
        <w:rPr>
          <w:sz w:val="28"/>
          <w:szCs w:val="28"/>
        </w:rPr>
        <w:t xml:space="preserve"> соответствия представленных документов следующим требованиям:</w:t>
      </w:r>
    </w:p>
    <w:p w14:paraId="6FED78A5" w14:textId="1A053C7C" w:rsidR="00131686" w:rsidRPr="001E156E" w:rsidRDefault="001D3AC6" w:rsidP="00092ACB">
      <w:pPr>
        <w:pStyle w:val="afb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– </w:t>
      </w:r>
      <w:r w:rsidR="00F33C57">
        <w:rPr>
          <w:rFonts w:ascii="Times New Roman" w:hAnsi="Times New Roman"/>
          <w:sz w:val="28"/>
          <w:szCs w:val="28"/>
        </w:rPr>
        <w:t xml:space="preserve"> </w:t>
      </w:r>
      <w:r w:rsidR="00131686" w:rsidRPr="001E156E">
        <w:rPr>
          <w:rFonts w:ascii="Times New Roman" w:hAnsi="Times New Roman"/>
          <w:sz w:val="28"/>
          <w:szCs w:val="28"/>
        </w:rPr>
        <w:t xml:space="preserve">документы скреплены подписью и печатью (при наличии); </w:t>
      </w:r>
    </w:p>
    <w:p w14:paraId="043A3F0A" w14:textId="549D5BF3" w:rsidR="00131686" w:rsidRPr="001E156E" w:rsidRDefault="001D3AC6" w:rsidP="008D3EAD">
      <w:pPr>
        <w:pStyle w:val="afb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– </w:t>
      </w:r>
      <w:r w:rsidR="00F33C57">
        <w:rPr>
          <w:rFonts w:ascii="Times New Roman" w:hAnsi="Times New Roman"/>
          <w:sz w:val="28"/>
          <w:szCs w:val="28"/>
        </w:rPr>
        <w:t xml:space="preserve"> </w:t>
      </w:r>
      <w:r w:rsidR="00131686" w:rsidRPr="001E156E">
        <w:rPr>
          <w:rFonts w:ascii="Times New Roman" w:hAnsi="Times New Roman"/>
          <w:sz w:val="28"/>
          <w:szCs w:val="28"/>
        </w:rPr>
        <w:t xml:space="preserve">в документах нет подчисток, приписок, зачеркнутых слов и иных неоговоренных исправлений; </w:t>
      </w:r>
    </w:p>
    <w:p w14:paraId="49912817" w14:textId="2ABDA2B5" w:rsidR="00131686" w:rsidRPr="001E156E" w:rsidRDefault="001D3AC6" w:rsidP="008D3EAD">
      <w:pPr>
        <w:pStyle w:val="afb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– </w:t>
      </w:r>
      <w:r w:rsidR="00F33C57">
        <w:rPr>
          <w:rFonts w:ascii="Times New Roman" w:hAnsi="Times New Roman"/>
          <w:sz w:val="28"/>
          <w:szCs w:val="28"/>
        </w:rPr>
        <w:t xml:space="preserve"> </w:t>
      </w:r>
      <w:r w:rsidR="00131686" w:rsidRPr="001E156E">
        <w:rPr>
          <w:rFonts w:ascii="Times New Roman" w:hAnsi="Times New Roman"/>
          <w:sz w:val="28"/>
          <w:szCs w:val="28"/>
        </w:rPr>
        <w:t>документы не имеют серьезных повреждений, наличие которых не позволяет однозначно истолковать его содержание.</w:t>
      </w:r>
    </w:p>
    <w:p w14:paraId="60BBE2CE" w14:textId="77777777" w:rsidR="00131686" w:rsidRDefault="00F33C57" w:rsidP="00092AC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в</w:t>
      </w:r>
      <w:r w:rsidR="00131686" w:rsidRPr="001E156E">
        <w:rPr>
          <w:sz w:val="28"/>
          <w:szCs w:val="28"/>
        </w:rPr>
        <w:t xml:space="preserve"> случае если документы не соответствуют установленной</w:t>
      </w:r>
      <w:r w:rsidR="00131686" w:rsidRPr="00C4146B">
        <w:rPr>
          <w:sz w:val="28"/>
          <w:szCs w:val="28"/>
        </w:rPr>
        <w:t xml:space="preserve"> форме, не поддаются прочтению или содержат неоговоренные заявителем зачеркивания, исправления, подчистки и указанные нарушения могут быть устранены заявителем в ходе приема документов, заявителю предоставляется возможность для их устранения.</w:t>
      </w:r>
    </w:p>
    <w:p w14:paraId="22F8DA9F" w14:textId="77777777" w:rsidR="00131686" w:rsidRPr="004B2BDC" w:rsidRDefault="00131686" w:rsidP="00CA1777">
      <w:pPr>
        <w:ind w:firstLine="709"/>
        <w:jc w:val="both"/>
        <w:rPr>
          <w:bCs/>
          <w:sz w:val="28"/>
          <w:szCs w:val="28"/>
        </w:rPr>
      </w:pPr>
      <w:r w:rsidRPr="004B2BDC">
        <w:rPr>
          <w:bCs/>
          <w:sz w:val="28"/>
          <w:szCs w:val="28"/>
        </w:rPr>
        <w:t>3) Изготовление копий документов:</w:t>
      </w:r>
    </w:p>
    <w:p w14:paraId="3FE7BAD0" w14:textId="77777777" w:rsidR="00131686" w:rsidRPr="00C4146B" w:rsidRDefault="00926CFA" w:rsidP="00CA1777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с</w:t>
      </w:r>
      <w:r w:rsidR="00131686">
        <w:rPr>
          <w:bCs/>
          <w:sz w:val="28"/>
          <w:szCs w:val="28"/>
        </w:rPr>
        <w:t>пециалист О</w:t>
      </w:r>
      <w:r w:rsidR="00131686" w:rsidRPr="00C4146B">
        <w:rPr>
          <w:bCs/>
          <w:sz w:val="28"/>
          <w:szCs w:val="28"/>
        </w:rPr>
        <w:t xml:space="preserve">тдела, МФЦ </w:t>
      </w:r>
      <w:r w:rsidR="00131686">
        <w:rPr>
          <w:bCs/>
          <w:sz w:val="28"/>
          <w:szCs w:val="28"/>
        </w:rPr>
        <w:t xml:space="preserve">в </w:t>
      </w:r>
      <w:r w:rsidR="00131686" w:rsidRPr="00C4146B">
        <w:rPr>
          <w:bCs/>
          <w:sz w:val="28"/>
          <w:szCs w:val="28"/>
        </w:rPr>
        <w:t>случае предоставления заявителем  подлинников документов</w:t>
      </w:r>
      <w:r w:rsidR="00131686">
        <w:rPr>
          <w:bCs/>
          <w:sz w:val="28"/>
          <w:szCs w:val="28"/>
        </w:rPr>
        <w:t>:</w:t>
      </w:r>
    </w:p>
    <w:p w14:paraId="37F6881E" w14:textId="47D89BF2" w:rsidR="00131686" w:rsidRPr="00C4146B" w:rsidRDefault="001D3AC6" w:rsidP="00CA1777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– </w:t>
      </w:r>
      <w:r w:rsidR="00131686">
        <w:rPr>
          <w:bCs/>
          <w:sz w:val="28"/>
          <w:szCs w:val="28"/>
        </w:rPr>
        <w:t xml:space="preserve"> о</w:t>
      </w:r>
      <w:r w:rsidR="00131686" w:rsidRPr="00C4146B">
        <w:rPr>
          <w:bCs/>
          <w:sz w:val="28"/>
          <w:szCs w:val="28"/>
        </w:rPr>
        <w:t>сущ</w:t>
      </w:r>
      <w:r w:rsidR="00131686">
        <w:rPr>
          <w:bCs/>
          <w:sz w:val="28"/>
          <w:szCs w:val="28"/>
        </w:rPr>
        <w:t>ествляет копирование документов;</w:t>
      </w:r>
    </w:p>
    <w:p w14:paraId="07D0B67A" w14:textId="21FC32AF" w:rsidR="00131686" w:rsidRPr="00C4146B" w:rsidRDefault="001D3AC6" w:rsidP="00CA1777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  – </w:t>
      </w:r>
      <w:r w:rsidR="00131686">
        <w:rPr>
          <w:bCs/>
          <w:sz w:val="28"/>
          <w:szCs w:val="28"/>
        </w:rPr>
        <w:t>з</w:t>
      </w:r>
      <w:r w:rsidR="00131686" w:rsidRPr="00C4146B">
        <w:rPr>
          <w:bCs/>
          <w:sz w:val="28"/>
          <w:szCs w:val="28"/>
        </w:rPr>
        <w:t>аверяет копии документов штампом для заверения документов и подписью с указанием фамилии и инициал</w:t>
      </w:r>
      <w:r w:rsidR="00926CFA">
        <w:rPr>
          <w:bCs/>
          <w:sz w:val="28"/>
          <w:szCs w:val="28"/>
        </w:rPr>
        <w:t>ов специалиста и даты заверения.</w:t>
      </w:r>
    </w:p>
    <w:p w14:paraId="6CF5160C" w14:textId="77777777" w:rsidR="00131686" w:rsidRDefault="00926CFA" w:rsidP="00CA1777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в</w:t>
      </w:r>
      <w:r w:rsidR="00131686" w:rsidRPr="00C4146B">
        <w:rPr>
          <w:bCs/>
          <w:sz w:val="28"/>
          <w:szCs w:val="28"/>
        </w:rPr>
        <w:t xml:space="preserve"> случае предоставления заявителем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</w:t>
      </w:r>
      <w:r>
        <w:rPr>
          <w:bCs/>
          <w:sz w:val="28"/>
          <w:szCs w:val="28"/>
        </w:rPr>
        <w:t>ов специалиста и даты заверения.</w:t>
      </w:r>
    </w:p>
    <w:p w14:paraId="115BBF40" w14:textId="77777777" w:rsidR="00131686" w:rsidRPr="00445418" w:rsidRDefault="00926CFA" w:rsidP="00CA1777">
      <w:pPr>
        <w:ind w:firstLine="709"/>
        <w:jc w:val="both"/>
        <w:rPr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в)</w:t>
      </w:r>
      <w:r w:rsidR="00E40EBE">
        <w:rPr>
          <w:rFonts w:eastAsia="Calibri"/>
          <w:bCs/>
          <w:sz w:val="28"/>
          <w:szCs w:val="28"/>
        </w:rPr>
        <w:t xml:space="preserve"> </w:t>
      </w:r>
      <w:r>
        <w:rPr>
          <w:rFonts w:eastAsia="Calibri"/>
          <w:bCs/>
          <w:sz w:val="28"/>
          <w:szCs w:val="28"/>
        </w:rPr>
        <w:t xml:space="preserve">в </w:t>
      </w:r>
      <w:r w:rsidR="00131686" w:rsidRPr="00445418">
        <w:rPr>
          <w:rFonts w:eastAsia="Calibri"/>
          <w:bCs/>
          <w:sz w:val="28"/>
          <w:szCs w:val="28"/>
        </w:rPr>
        <w:t>случае предоставления заявителем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</w:r>
    </w:p>
    <w:p w14:paraId="25D892CB" w14:textId="77777777" w:rsidR="001D3AC6" w:rsidRDefault="00926CFA" w:rsidP="00CA1777">
      <w:pPr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г) п</w:t>
      </w:r>
      <w:r w:rsidR="00131686" w:rsidRPr="0059772C">
        <w:rPr>
          <w:rFonts w:eastAsia="Calibri"/>
          <w:bCs/>
          <w:sz w:val="28"/>
          <w:szCs w:val="28"/>
        </w:rPr>
        <w:t>ри наличии электронного взаимодействия между МФЦ и органом, предоставляющим услугу</w:t>
      </w:r>
      <w:r w:rsidR="00131686">
        <w:rPr>
          <w:rFonts w:eastAsia="Calibri"/>
          <w:bCs/>
          <w:sz w:val="28"/>
          <w:szCs w:val="28"/>
        </w:rPr>
        <w:t>, специалист МФЦ</w:t>
      </w:r>
      <w:r w:rsidR="00131686" w:rsidRPr="0059772C">
        <w:rPr>
          <w:rFonts w:eastAsia="Calibri"/>
          <w:bCs/>
          <w:sz w:val="28"/>
          <w:szCs w:val="28"/>
        </w:rPr>
        <w:t>:</w:t>
      </w:r>
    </w:p>
    <w:p w14:paraId="5AB884D3" w14:textId="239C342A" w:rsidR="001D3AC6" w:rsidRDefault="001D3AC6" w:rsidP="00CA1777">
      <w:pPr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– </w:t>
      </w:r>
      <w:r w:rsidR="00131686">
        <w:rPr>
          <w:rFonts w:eastAsia="Calibri"/>
          <w:bCs/>
          <w:sz w:val="28"/>
          <w:szCs w:val="28"/>
        </w:rPr>
        <w:t>ф</w:t>
      </w:r>
      <w:r w:rsidR="00131686" w:rsidRPr="0059772C">
        <w:rPr>
          <w:rFonts w:eastAsia="Calibri"/>
          <w:bCs/>
          <w:sz w:val="28"/>
          <w:szCs w:val="28"/>
        </w:rPr>
        <w:t>ормирует электронные образы (скан-копии) заявления и докуме</w:t>
      </w:r>
      <w:r w:rsidR="00131686">
        <w:rPr>
          <w:rFonts w:eastAsia="Calibri"/>
          <w:bCs/>
          <w:sz w:val="28"/>
          <w:szCs w:val="28"/>
        </w:rPr>
        <w:t>нтов, представленных заявителем;</w:t>
      </w:r>
    </w:p>
    <w:p w14:paraId="0BC87791" w14:textId="0A37EB27" w:rsidR="001D3AC6" w:rsidRDefault="001D3AC6" w:rsidP="00CA1777">
      <w:pPr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–</w:t>
      </w:r>
      <w:r w:rsidR="00A320E0">
        <w:rPr>
          <w:rFonts w:eastAsia="Calibri"/>
          <w:bCs/>
          <w:sz w:val="28"/>
          <w:szCs w:val="28"/>
        </w:rPr>
        <w:t xml:space="preserve"> </w:t>
      </w:r>
      <w:r w:rsidR="00131686">
        <w:rPr>
          <w:rFonts w:eastAsia="Calibri"/>
          <w:bCs/>
          <w:sz w:val="28"/>
          <w:szCs w:val="28"/>
        </w:rPr>
        <w:t>р</w:t>
      </w:r>
      <w:r w:rsidR="00131686" w:rsidRPr="0059772C">
        <w:rPr>
          <w:rFonts w:eastAsia="Calibri"/>
          <w:bCs/>
          <w:sz w:val="28"/>
          <w:szCs w:val="28"/>
        </w:rPr>
        <w:t>аспечатывает электронные образы (скан-копии) докумен</w:t>
      </w:r>
      <w:r w:rsidR="00131686">
        <w:rPr>
          <w:rFonts w:eastAsia="Calibri"/>
          <w:bCs/>
          <w:sz w:val="28"/>
          <w:szCs w:val="28"/>
        </w:rPr>
        <w:t>тов, представленных заявителем;</w:t>
      </w:r>
    </w:p>
    <w:p w14:paraId="6BE5958A" w14:textId="1E44F25D" w:rsidR="00131686" w:rsidRPr="001D3AC6" w:rsidRDefault="001D3AC6" w:rsidP="00CA1777">
      <w:pPr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– </w:t>
      </w:r>
      <w:r w:rsidR="00131686">
        <w:rPr>
          <w:rFonts w:eastAsia="Calibri"/>
          <w:bCs/>
          <w:sz w:val="28"/>
          <w:szCs w:val="28"/>
        </w:rPr>
        <w:t>з</w:t>
      </w:r>
      <w:r w:rsidR="00131686" w:rsidRPr="0059772C">
        <w:rPr>
          <w:rFonts w:eastAsia="Calibri"/>
          <w:bCs/>
          <w:sz w:val="28"/>
          <w:szCs w:val="28"/>
        </w:rPr>
        <w:t>аверяет копии документов, представленные заявителем, и распечатанные электронные образы (скан-копии) штампом для заверения документов и подписью с указанием фамилии и инициалов специалиста и даты заверения</w:t>
      </w:r>
      <w:r w:rsidR="00131686">
        <w:rPr>
          <w:rFonts w:eastAsia="Calibri"/>
          <w:bCs/>
          <w:sz w:val="28"/>
          <w:szCs w:val="28"/>
        </w:rPr>
        <w:t>.</w:t>
      </w:r>
    </w:p>
    <w:p w14:paraId="61A6C571" w14:textId="77777777" w:rsidR="00131686" w:rsidRDefault="00131686" w:rsidP="00CA1777">
      <w:pPr>
        <w:ind w:firstLine="709"/>
        <w:jc w:val="both"/>
        <w:rPr>
          <w:sz w:val="28"/>
          <w:szCs w:val="28"/>
        </w:rPr>
      </w:pPr>
      <w:r w:rsidRPr="0059772C">
        <w:rPr>
          <w:sz w:val="28"/>
          <w:szCs w:val="28"/>
        </w:rPr>
        <w:t xml:space="preserve">Подлинники </w:t>
      </w:r>
      <w:r>
        <w:rPr>
          <w:sz w:val="28"/>
          <w:szCs w:val="28"/>
        </w:rPr>
        <w:t xml:space="preserve">документов удостоверяющих личность заявителя, документов подтверждающих полномочия представителя заявителя, после процедуры «Копирование документов» </w:t>
      </w:r>
      <w:r w:rsidRPr="0059772C">
        <w:rPr>
          <w:sz w:val="28"/>
          <w:szCs w:val="28"/>
        </w:rPr>
        <w:t xml:space="preserve"> возвращаются заявителю.</w:t>
      </w:r>
    </w:p>
    <w:p w14:paraId="55F1790F" w14:textId="77777777" w:rsidR="00131686" w:rsidRPr="00C4146B" w:rsidRDefault="00131686" w:rsidP="00CA1777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4) Оформление, </w:t>
      </w:r>
      <w:r w:rsidRPr="00C4146B">
        <w:rPr>
          <w:bCs/>
          <w:sz w:val="28"/>
          <w:szCs w:val="28"/>
        </w:rPr>
        <w:t>проверка</w:t>
      </w:r>
      <w:r>
        <w:rPr>
          <w:bCs/>
          <w:sz w:val="28"/>
          <w:szCs w:val="28"/>
        </w:rPr>
        <w:t xml:space="preserve"> и регистрация</w:t>
      </w:r>
      <w:r w:rsidRPr="00C4146B">
        <w:rPr>
          <w:bCs/>
          <w:sz w:val="28"/>
          <w:szCs w:val="28"/>
        </w:rPr>
        <w:t xml:space="preserve"> заявления о пред</w:t>
      </w:r>
      <w:r w:rsidR="00DE2A12">
        <w:rPr>
          <w:bCs/>
          <w:sz w:val="28"/>
          <w:szCs w:val="28"/>
        </w:rPr>
        <w:t>оставлении муниципальной услуги:</w:t>
      </w:r>
    </w:p>
    <w:p w14:paraId="2BBE1BB4" w14:textId="77777777" w:rsidR="00131686" w:rsidRDefault="00926CFA" w:rsidP="00CA1777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а) в</w:t>
      </w:r>
      <w:r w:rsidR="00131686" w:rsidRPr="00C4146B">
        <w:rPr>
          <w:rFonts w:ascii="Times New Roman" w:hAnsi="Times New Roman" w:cs="Times New Roman"/>
          <w:bCs/>
          <w:sz w:val="28"/>
          <w:szCs w:val="28"/>
        </w:rPr>
        <w:t xml:space="preserve"> случае обращения</w:t>
      </w:r>
      <w:r w:rsidR="00E3117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31686" w:rsidRPr="00C4146B">
        <w:rPr>
          <w:rFonts w:ascii="Times New Roman" w:hAnsi="Times New Roman" w:cs="Times New Roman"/>
          <w:bCs/>
          <w:sz w:val="28"/>
          <w:szCs w:val="28"/>
        </w:rPr>
        <w:t>заявителя с заявлением, оформлен</w:t>
      </w:r>
      <w:r w:rsidR="00131686">
        <w:rPr>
          <w:rFonts w:ascii="Times New Roman" w:hAnsi="Times New Roman" w:cs="Times New Roman"/>
          <w:bCs/>
          <w:sz w:val="28"/>
          <w:szCs w:val="28"/>
        </w:rPr>
        <w:t>ным самостоятельно, специалист О</w:t>
      </w:r>
      <w:r w:rsidR="00131686" w:rsidRPr="00C4146B">
        <w:rPr>
          <w:rFonts w:ascii="Times New Roman" w:hAnsi="Times New Roman" w:cs="Times New Roman"/>
          <w:bCs/>
          <w:sz w:val="28"/>
          <w:szCs w:val="28"/>
        </w:rPr>
        <w:t>тдела проверяет его на соответ</w:t>
      </w:r>
      <w:r w:rsidR="00DE2A12">
        <w:rPr>
          <w:rFonts w:ascii="Times New Roman" w:hAnsi="Times New Roman" w:cs="Times New Roman"/>
          <w:bCs/>
          <w:sz w:val="28"/>
          <w:szCs w:val="28"/>
        </w:rPr>
        <w:t>ствие установленным требованиям;</w:t>
      </w:r>
    </w:p>
    <w:p w14:paraId="37398768" w14:textId="77777777" w:rsidR="00131686" w:rsidRPr="00A9272F" w:rsidRDefault="00926CFA" w:rsidP="00CA1777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в</w:t>
      </w:r>
      <w:r w:rsidRPr="00C4146B">
        <w:rPr>
          <w:bCs/>
          <w:sz w:val="28"/>
          <w:szCs w:val="28"/>
        </w:rPr>
        <w:t xml:space="preserve"> случае если заявление не соответствует установленным требованиям, а также, в случае если заявитель обращается б</w:t>
      </w:r>
      <w:r w:rsidR="00F87B94">
        <w:rPr>
          <w:bCs/>
          <w:sz w:val="28"/>
          <w:szCs w:val="28"/>
        </w:rPr>
        <w:t>ез заявления, специалист О</w:t>
      </w:r>
      <w:r>
        <w:rPr>
          <w:bCs/>
          <w:sz w:val="28"/>
          <w:szCs w:val="28"/>
        </w:rPr>
        <w:t>тдела</w:t>
      </w:r>
      <w:r w:rsidRPr="00C4146B">
        <w:rPr>
          <w:bCs/>
          <w:sz w:val="28"/>
          <w:szCs w:val="28"/>
        </w:rPr>
        <w:t xml:space="preserve"> объясняет заявителю содержание выявленных недостатков, оказывает помощь по их устранению и предлагает заявителю </w:t>
      </w:r>
      <w:r w:rsidR="00F87B94">
        <w:rPr>
          <w:bCs/>
          <w:sz w:val="28"/>
          <w:szCs w:val="28"/>
        </w:rPr>
        <w:t>написать</w:t>
      </w:r>
      <w:r w:rsidRPr="00C4146B">
        <w:rPr>
          <w:bCs/>
          <w:sz w:val="28"/>
          <w:szCs w:val="28"/>
        </w:rPr>
        <w:t xml:space="preserve"> за</w:t>
      </w:r>
      <w:r w:rsidR="00E3117A">
        <w:rPr>
          <w:bCs/>
          <w:sz w:val="28"/>
          <w:szCs w:val="28"/>
        </w:rPr>
        <w:t xml:space="preserve">явление по установленной форме, </w:t>
      </w:r>
      <w:r w:rsidRPr="00C4146B">
        <w:rPr>
          <w:bCs/>
          <w:sz w:val="28"/>
          <w:szCs w:val="28"/>
        </w:rPr>
        <w:t>заявителю предоставляется образец заявления и оказы</w:t>
      </w:r>
      <w:r w:rsidR="00DE2A12">
        <w:rPr>
          <w:bCs/>
          <w:sz w:val="28"/>
          <w:szCs w:val="28"/>
        </w:rPr>
        <w:t>вается помощь в его составлении;</w:t>
      </w:r>
    </w:p>
    <w:p w14:paraId="350C7168" w14:textId="77777777" w:rsidR="00131686" w:rsidRDefault="00926CFA" w:rsidP="00CA1777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в) в</w:t>
      </w:r>
      <w:r w:rsidR="00131686" w:rsidRPr="00C4146B">
        <w:rPr>
          <w:bCs/>
          <w:sz w:val="28"/>
          <w:szCs w:val="28"/>
        </w:rPr>
        <w:t xml:space="preserve"> случае если заявление соответствует установленным требованиям, </w:t>
      </w:r>
      <w:r w:rsidR="00F87B94" w:rsidRPr="00C4146B">
        <w:rPr>
          <w:bCs/>
          <w:sz w:val="28"/>
          <w:szCs w:val="28"/>
        </w:rPr>
        <w:t xml:space="preserve">заявление </w:t>
      </w:r>
      <w:r w:rsidR="00F87B94">
        <w:rPr>
          <w:bCs/>
          <w:sz w:val="28"/>
          <w:szCs w:val="28"/>
        </w:rPr>
        <w:t>регистрируется специалистом</w:t>
      </w:r>
      <w:r w:rsidR="00131686" w:rsidRPr="00C4146B">
        <w:rPr>
          <w:bCs/>
          <w:sz w:val="28"/>
          <w:szCs w:val="28"/>
        </w:rPr>
        <w:t xml:space="preserve"> о</w:t>
      </w:r>
      <w:r w:rsidR="00F87B94">
        <w:rPr>
          <w:bCs/>
          <w:sz w:val="28"/>
          <w:szCs w:val="28"/>
        </w:rPr>
        <w:t>тдела</w:t>
      </w:r>
      <w:r w:rsidR="00E3117A">
        <w:rPr>
          <w:bCs/>
          <w:sz w:val="28"/>
          <w:szCs w:val="28"/>
        </w:rPr>
        <w:t xml:space="preserve"> </w:t>
      </w:r>
      <w:r w:rsidR="00131686" w:rsidRPr="00C4146B">
        <w:rPr>
          <w:sz w:val="28"/>
          <w:szCs w:val="28"/>
        </w:rPr>
        <w:t>по организационным и общим вопросам</w:t>
      </w:r>
      <w:r w:rsidR="00E3117A">
        <w:rPr>
          <w:sz w:val="28"/>
          <w:szCs w:val="28"/>
        </w:rPr>
        <w:t xml:space="preserve"> </w:t>
      </w:r>
      <w:r w:rsidR="00131686">
        <w:rPr>
          <w:sz w:val="28"/>
          <w:szCs w:val="28"/>
        </w:rPr>
        <w:t xml:space="preserve">в день его поступления, </w:t>
      </w:r>
      <w:r w:rsidR="00131686" w:rsidRPr="00C4146B">
        <w:rPr>
          <w:sz w:val="28"/>
          <w:szCs w:val="28"/>
        </w:rPr>
        <w:t>с присвоением регистрационного номера и указанием даты поступления.</w:t>
      </w:r>
    </w:p>
    <w:p w14:paraId="39676757" w14:textId="23DB98BD" w:rsidR="00131686" w:rsidRPr="00C4146B" w:rsidRDefault="00131686" w:rsidP="00CA17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 позднее дня регистрации</w:t>
      </w:r>
      <w:r w:rsidR="00E3117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EE6403">
        <w:rPr>
          <w:bCs/>
          <w:sz w:val="28"/>
          <w:szCs w:val="28"/>
        </w:rPr>
        <w:t>организационном отделе</w:t>
      </w:r>
      <w:r>
        <w:rPr>
          <w:sz w:val="28"/>
          <w:szCs w:val="28"/>
        </w:rPr>
        <w:t>, заявление поступает в О</w:t>
      </w:r>
      <w:r w:rsidRPr="00C4146B">
        <w:rPr>
          <w:sz w:val="28"/>
          <w:szCs w:val="28"/>
        </w:rPr>
        <w:t>тдел, непосредственно оказыв</w:t>
      </w:r>
      <w:r>
        <w:rPr>
          <w:sz w:val="28"/>
          <w:szCs w:val="28"/>
        </w:rPr>
        <w:t xml:space="preserve">ающий </w:t>
      </w:r>
      <w:r w:rsidR="00F87B94">
        <w:rPr>
          <w:sz w:val="28"/>
          <w:szCs w:val="28"/>
        </w:rPr>
        <w:t xml:space="preserve">муниципальную </w:t>
      </w:r>
      <w:r>
        <w:rPr>
          <w:sz w:val="28"/>
          <w:szCs w:val="28"/>
        </w:rPr>
        <w:t xml:space="preserve">услугу. </w:t>
      </w:r>
    </w:p>
    <w:p w14:paraId="4EF45629" w14:textId="77777777" w:rsidR="00131686" w:rsidRPr="00C4146B" w:rsidRDefault="00131686" w:rsidP="00CA1777">
      <w:pPr>
        <w:ind w:firstLine="709"/>
        <w:jc w:val="both"/>
        <w:rPr>
          <w:rFonts w:eastAsia="Calibri"/>
          <w:bCs/>
          <w:sz w:val="28"/>
          <w:szCs w:val="28"/>
          <w:lang w:eastAsia="zh-CN"/>
        </w:rPr>
      </w:pPr>
      <w:r>
        <w:rPr>
          <w:rFonts w:eastAsia="Calibri"/>
          <w:bCs/>
          <w:sz w:val="28"/>
          <w:szCs w:val="28"/>
          <w:lang w:eastAsia="zh-CN"/>
        </w:rPr>
        <w:t>При личном обращении в МФЦ, в</w:t>
      </w:r>
      <w:r w:rsidRPr="00C4146B">
        <w:rPr>
          <w:rFonts w:eastAsia="Calibri"/>
          <w:bCs/>
          <w:sz w:val="28"/>
          <w:szCs w:val="28"/>
          <w:lang w:eastAsia="zh-CN"/>
        </w:rPr>
        <w:t xml:space="preserve"> случае обращения заявителя с заявлением, оформленным самостоятельно, специалист МФЦ проверяет его на соответствие установленным требованиям.</w:t>
      </w:r>
    </w:p>
    <w:p w14:paraId="0E9A4FC5" w14:textId="77777777" w:rsidR="00131686" w:rsidRPr="0099211E" w:rsidRDefault="00131686" w:rsidP="00CA1777">
      <w:pPr>
        <w:ind w:firstLine="709"/>
        <w:jc w:val="both"/>
        <w:rPr>
          <w:sz w:val="28"/>
          <w:szCs w:val="28"/>
        </w:rPr>
      </w:pPr>
      <w:r>
        <w:rPr>
          <w:rFonts w:eastAsia="Calibri"/>
          <w:bCs/>
          <w:sz w:val="28"/>
          <w:szCs w:val="28"/>
          <w:lang w:eastAsia="zh-CN"/>
        </w:rPr>
        <w:lastRenderedPageBreak/>
        <w:t>Если</w:t>
      </w:r>
      <w:r w:rsidRPr="00C4146B">
        <w:rPr>
          <w:rFonts w:eastAsia="Calibri"/>
          <w:bCs/>
          <w:sz w:val="28"/>
          <w:szCs w:val="28"/>
          <w:lang w:eastAsia="zh-CN"/>
        </w:rPr>
        <w:t xml:space="preserve"> заявление соответствует установленным требованиям</w:t>
      </w:r>
      <w:r w:rsidR="0099211E">
        <w:rPr>
          <w:rFonts w:eastAsia="Calibri"/>
          <w:bCs/>
          <w:sz w:val="28"/>
          <w:szCs w:val="28"/>
          <w:lang w:eastAsia="zh-CN"/>
        </w:rPr>
        <w:t>, специалист МФЦ  регистрирует заявление</w:t>
      </w:r>
      <w:r w:rsidR="00E3117A">
        <w:rPr>
          <w:rFonts w:eastAsia="Calibri"/>
          <w:bCs/>
          <w:sz w:val="28"/>
          <w:szCs w:val="28"/>
          <w:lang w:eastAsia="zh-CN"/>
        </w:rPr>
        <w:t xml:space="preserve"> </w:t>
      </w:r>
      <w:r w:rsidR="00EB2DE9">
        <w:rPr>
          <w:rFonts w:eastAsia="Calibri"/>
          <w:bCs/>
          <w:sz w:val="28"/>
          <w:szCs w:val="28"/>
          <w:lang w:eastAsia="zh-CN"/>
        </w:rPr>
        <w:t xml:space="preserve"> </w:t>
      </w:r>
      <w:r w:rsidR="00E3117A">
        <w:rPr>
          <w:rFonts w:eastAsia="Calibri"/>
          <w:bCs/>
          <w:sz w:val="28"/>
          <w:szCs w:val="28"/>
          <w:lang w:eastAsia="zh-CN"/>
        </w:rPr>
        <w:t xml:space="preserve"> </w:t>
      </w:r>
      <w:r w:rsidR="0099211E" w:rsidRPr="00C4146B">
        <w:rPr>
          <w:sz w:val="28"/>
          <w:szCs w:val="28"/>
        </w:rPr>
        <w:t>с присвоением регистрационного номе</w:t>
      </w:r>
      <w:r w:rsidR="0099211E">
        <w:rPr>
          <w:sz w:val="28"/>
          <w:szCs w:val="28"/>
        </w:rPr>
        <w:t>ра дела и указывает дату регистрации.</w:t>
      </w:r>
    </w:p>
    <w:p w14:paraId="50F2E91F" w14:textId="77777777" w:rsidR="00131686" w:rsidRDefault="00CA1777" w:rsidP="00CA1777">
      <w:pPr>
        <w:ind w:firstLine="709"/>
        <w:jc w:val="both"/>
        <w:rPr>
          <w:rFonts w:eastAsia="Calibri"/>
          <w:bCs/>
          <w:sz w:val="28"/>
          <w:szCs w:val="28"/>
          <w:lang w:eastAsia="zh-CN"/>
        </w:rPr>
      </w:pPr>
      <w:r>
        <w:rPr>
          <w:rFonts w:eastAsia="Calibri"/>
          <w:bCs/>
          <w:sz w:val="28"/>
          <w:szCs w:val="28"/>
          <w:lang w:eastAsia="zh-CN"/>
        </w:rPr>
        <w:t>г) в</w:t>
      </w:r>
      <w:r w:rsidR="00131686" w:rsidRPr="00C4146B">
        <w:rPr>
          <w:rFonts w:eastAsia="Calibri"/>
          <w:bCs/>
          <w:sz w:val="28"/>
          <w:szCs w:val="28"/>
          <w:lang w:eastAsia="zh-CN"/>
        </w:rPr>
        <w:t xml:space="preserve"> случае если заявление не соответствует установленным требованиям, а также</w:t>
      </w:r>
      <w:r w:rsidR="00131686">
        <w:rPr>
          <w:rFonts w:eastAsia="Calibri"/>
          <w:bCs/>
          <w:sz w:val="28"/>
          <w:szCs w:val="28"/>
          <w:lang w:eastAsia="zh-CN"/>
        </w:rPr>
        <w:t>,</w:t>
      </w:r>
      <w:r w:rsidR="00131686" w:rsidRPr="00C4146B">
        <w:rPr>
          <w:rFonts w:eastAsia="Calibri"/>
          <w:bCs/>
          <w:sz w:val="28"/>
          <w:szCs w:val="28"/>
          <w:lang w:eastAsia="zh-CN"/>
        </w:rPr>
        <w:t xml:space="preserve"> в случае если заявитель обращается без заявления</w:t>
      </w:r>
      <w:r w:rsidR="00131686">
        <w:rPr>
          <w:rFonts w:eastAsia="Calibri"/>
          <w:bCs/>
          <w:sz w:val="28"/>
          <w:szCs w:val="28"/>
          <w:lang w:eastAsia="zh-CN"/>
        </w:rPr>
        <w:t>,</w:t>
      </w:r>
      <w:r w:rsidR="00131686" w:rsidRPr="00C4146B">
        <w:rPr>
          <w:rFonts w:eastAsia="Calibri"/>
          <w:bCs/>
          <w:sz w:val="28"/>
          <w:szCs w:val="28"/>
          <w:lang w:eastAsia="zh-CN"/>
        </w:rPr>
        <w:t xml:space="preserve"> специалист МФЦ самостоятельно формирует заявление, распечатывает</w:t>
      </w:r>
      <w:r w:rsidR="00CC4F39">
        <w:rPr>
          <w:rFonts w:eastAsia="Calibri"/>
          <w:bCs/>
          <w:sz w:val="28"/>
          <w:szCs w:val="28"/>
          <w:lang w:eastAsia="zh-CN"/>
        </w:rPr>
        <w:t xml:space="preserve"> и отдает на подпись заявителю.</w:t>
      </w:r>
    </w:p>
    <w:p w14:paraId="11E618B7" w14:textId="77777777" w:rsidR="00131686" w:rsidRPr="00C4146B" w:rsidRDefault="00131686" w:rsidP="00CA1777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Pr="00C4146B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 xml:space="preserve"> Подготовка и выдача</w:t>
      </w:r>
      <w:r w:rsidRPr="00C4146B">
        <w:rPr>
          <w:bCs/>
          <w:sz w:val="28"/>
          <w:szCs w:val="28"/>
        </w:rPr>
        <w:t xml:space="preserve"> расписки</w:t>
      </w:r>
      <w:r w:rsidR="00CC4F39">
        <w:rPr>
          <w:bCs/>
          <w:sz w:val="28"/>
          <w:szCs w:val="28"/>
        </w:rPr>
        <w:t xml:space="preserve"> (уведомления)</w:t>
      </w:r>
      <w:r w:rsidRPr="00C4146B">
        <w:rPr>
          <w:bCs/>
          <w:sz w:val="28"/>
          <w:szCs w:val="28"/>
        </w:rPr>
        <w:t xml:space="preserve">  о приеме заявления и документов, необхо</w:t>
      </w:r>
      <w:r>
        <w:rPr>
          <w:bCs/>
          <w:sz w:val="28"/>
          <w:szCs w:val="28"/>
        </w:rPr>
        <w:t xml:space="preserve">димых для предоставления </w:t>
      </w:r>
      <w:r w:rsidR="00CC4F39">
        <w:rPr>
          <w:bCs/>
          <w:sz w:val="28"/>
          <w:szCs w:val="28"/>
        </w:rPr>
        <w:t xml:space="preserve">муниципальной </w:t>
      </w:r>
      <w:r w:rsidR="00DE2A12">
        <w:rPr>
          <w:bCs/>
          <w:sz w:val="28"/>
          <w:szCs w:val="28"/>
        </w:rPr>
        <w:t>услуги:</w:t>
      </w:r>
    </w:p>
    <w:p w14:paraId="434EDEC6" w14:textId="77777777" w:rsidR="00131686" w:rsidRPr="00905B00" w:rsidRDefault="00CC4F39" w:rsidP="00CA1777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а) с</w:t>
      </w:r>
      <w:r w:rsidR="00131686">
        <w:rPr>
          <w:rFonts w:ascii="Times New Roman" w:hAnsi="Times New Roman" w:cs="Times New Roman"/>
          <w:bCs/>
          <w:sz w:val="28"/>
          <w:szCs w:val="28"/>
        </w:rPr>
        <w:t xml:space="preserve">пециалист </w:t>
      </w:r>
      <w:r w:rsidR="00EB2DE9">
        <w:rPr>
          <w:rFonts w:ascii="Times New Roman" w:hAnsi="Times New Roman" w:cs="Times New Roman"/>
          <w:bCs/>
          <w:sz w:val="28"/>
          <w:szCs w:val="28"/>
        </w:rPr>
        <w:t>МФЦ выдает</w:t>
      </w:r>
      <w:r w:rsidR="00131686" w:rsidRPr="00C4146B">
        <w:rPr>
          <w:rFonts w:ascii="Times New Roman" w:hAnsi="Times New Roman" w:cs="Times New Roman"/>
          <w:bCs/>
          <w:sz w:val="28"/>
          <w:szCs w:val="28"/>
        </w:rPr>
        <w:t xml:space="preserve"> расписку</w:t>
      </w:r>
      <w:r w:rsidR="00131686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131686" w:rsidRPr="00603145">
        <w:rPr>
          <w:rFonts w:ascii="Times New Roman" w:hAnsi="Times New Roman"/>
          <w:bCs/>
          <w:sz w:val="28"/>
          <w:szCs w:val="28"/>
        </w:rPr>
        <w:t xml:space="preserve">приложение </w:t>
      </w:r>
      <w:r w:rsidR="00603145">
        <w:rPr>
          <w:rFonts w:ascii="Times New Roman" w:hAnsi="Times New Roman"/>
          <w:bCs/>
          <w:sz w:val="28"/>
          <w:szCs w:val="28"/>
        </w:rPr>
        <w:t>3</w:t>
      </w:r>
      <w:r w:rsidR="00131686">
        <w:rPr>
          <w:rFonts w:ascii="Times New Roman" w:hAnsi="Times New Roman" w:cs="Times New Roman"/>
          <w:bCs/>
          <w:sz w:val="28"/>
          <w:szCs w:val="28"/>
        </w:rPr>
        <w:t xml:space="preserve"> к А</w:t>
      </w:r>
      <w:r w:rsidR="00131686" w:rsidRPr="00C4146B">
        <w:rPr>
          <w:rFonts w:ascii="Times New Roman" w:hAnsi="Times New Roman" w:cs="Times New Roman"/>
          <w:bCs/>
          <w:sz w:val="28"/>
          <w:szCs w:val="28"/>
        </w:rPr>
        <w:t xml:space="preserve">дминистративному регламенту), в которой указывается количество принятых документов, </w:t>
      </w:r>
      <w:r w:rsidR="00131686" w:rsidRPr="00905B00">
        <w:rPr>
          <w:rFonts w:ascii="Times New Roman" w:eastAsia="Calibri" w:hAnsi="Times New Roman" w:cs="Times New Roman"/>
          <w:bCs/>
          <w:sz w:val="28"/>
          <w:szCs w:val="28"/>
        </w:rPr>
        <w:t>регистрационный номер заявления, дата регистрации заявления, фамилия и подпись специалиста, принявшего заявление</w:t>
      </w:r>
      <w:r w:rsidR="00DE2A12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14:paraId="43C537E8" w14:textId="77777777" w:rsidR="00131686" w:rsidRPr="00905B00" w:rsidRDefault="00CC4F39" w:rsidP="00CA1777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б) п</w:t>
      </w:r>
      <w:r w:rsidRPr="00905B00">
        <w:rPr>
          <w:rFonts w:ascii="Times New Roman" w:hAnsi="Times New Roman" w:cs="Times New Roman"/>
          <w:bCs/>
          <w:sz w:val="28"/>
          <w:szCs w:val="28"/>
        </w:rPr>
        <w:t xml:space="preserve">ри поступлении заявления по почте </w:t>
      </w:r>
      <w:r>
        <w:rPr>
          <w:rFonts w:ascii="Times New Roman" w:hAnsi="Times New Roman" w:cs="Times New Roman"/>
          <w:bCs/>
          <w:sz w:val="28"/>
          <w:szCs w:val="28"/>
        </w:rPr>
        <w:t>расписка</w:t>
      </w:r>
      <w:r w:rsidRPr="00905B00">
        <w:rPr>
          <w:rFonts w:ascii="Times New Roman" w:hAnsi="Times New Roman" w:cs="Times New Roman"/>
          <w:bCs/>
          <w:sz w:val="28"/>
          <w:szCs w:val="28"/>
        </w:rPr>
        <w:t xml:space="preserve"> направляется заявителю по почте на адрес </w:t>
      </w:r>
      <w:r w:rsidRPr="00CC4F39">
        <w:rPr>
          <w:rFonts w:ascii="Times New Roman" w:hAnsi="Times New Roman" w:cs="Times New Roman"/>
          <w:bCs/>
          <w:sz w:val="28"/>
          <w:szCs w:val="28"/>
        </w:rPr>
        <w:t>получателя муниципальной</w:t>
      </w:r>
      <w:r w:rsidR="00DE2A12">
        <w:rPr>
          <w:rFonts w:ascii="Times New Roman" w:hAnsi="Times New Roman" w:cs="Times New Roman"/>
          <w:bCs/>
          <w:sz w:val="28"/>
          <w:szCs w:val="28"/>
        </w:rPr>
        <w:t xml:space="preserve"> услуги;</w:t>
      </w:r>
    </w:p>
    <w:p w14:paraId="7FFEA149" w14:textId="77777777" w:rsidR="00131686" w:rsidRPr="00C4146B" w:rsidRDefault="00CC4F39" w:rsidP="00CA1777">
      <w:pPr>
        <w:shd w:val="clear" w:color="auto" w:fill="FFFFFF"/>
        <w:ind w:firstLine="709"/>
        <w:jc w:val="both"/>
        <w:rPr>
          <w:rFonts w:eastAsia="Calibri"/>
          <w:color w:val="111111"/>
          <w:sz w:val="28"/>
          <w:szCs w:val="28"/>
        </w:rPr>
      </w:pPr>
      <w:r>
        <w:rPr>
          <w:rFonts w:eastAsia="Calibri"/>
          <w:bCs/>
          <w:sz w:val="28"/>
          <w:szCs w:val="28"/>
        </w:rPr>
        <w:t>в) п</w:t>
      </w:r>
      <w:r w:rsidR="00131686">
        <w:rPr>
          <w:rFonts w:eastAsia="Calibri"/>
          <w:bCs/>
          <w:sz w:val="28"/>
          <w:szCs w:val="28"/>
        </w:rPr>
        <w:t>ри личном обращении в МФЦ:</w:t>
      </w:r>
    </w:p>
    <w:p w14:paraId="667E5DD6" w14:textId="040A4159" w:rsidR="00131686" w:rsidRPr="005348E5" w:rsidRDefault="001D3AC6" w:rsidP="00CA1777">
      <w:pPr>
        <w:ind w:firstLine="709"/>
        <w:jc w:val="both"/>
        <w:rPr>
          <w:bCs/>
          <w:sz w:val="28"/>
          <w:szCs w:val="28"/>
          <w:lang w:eastAsia="zh-CN"/>
        </w:rPr>
      </w:pPr>
      <w:r>
        <w:rPr>
          <w:bCs/>
          <w:sz w:val="28"/>
          <w:szCs w:val="28"/>
          <w:lang w:eastAsia="zh-CN"/>
        </w:rPr>
        <w:t xml:space="preserve">  – </w:t>
      </w:r>
      <w:r w:rsidR="00131686">
        <w:rPr>
          <w:bCs/>
          <w:sz w:val="28"/>
          <w:szCs w:val="28"/>
          <w:lang w:eastAsia="zh-CN"/>
        </w:rPr>
        <w:t xml:space="preserve"> с</w:t>
      </w:r>
      <w:r w:rsidR="00131686" w:rsidRPr="00C4146B">
        <w:rPr>
          <w:bCs/>
          <w:sz w:val="28"/>
          <w:szCs w:val="28"/>
          <w:lang w:eastAsia="zh-CN"/>
        </w:rPr>
        <w:t>пециалист МФЦ</w:t>
      </w:r>
      <w:r w:rsidR="00131686">
        <w:rPr>
          <w:bCs/>
          <w:sz w:val="28"/>
          <w:szCs w:val="28"/>
          <w:lang w:eastAsia="zh-CN"/>
        </w:rPr>
        <w:t xml:space="preserve"> формирует </w:t>
      </w:r>
      <w:r w:rsidR="00131686" w:rsidRPr="00C4146B">
        <w:rPr>
          <w:bCs/>
          <w:sz w:val="28"/>
          <w:szCs w:val="28"/>
          <w:lang w:eastAsia="zh-CN"/>
        </w:rPr>
        <w:t>расписку о приеме и регистрации комплекта документов</w:t>
      </w:r>
      <w:r w:rsidR="00E3117A">
        <w:rPr>
          <w:bCs/>
          <w:sz w:val="28"/>
          <w:szCs w:val="28"/>
          <w:lang w:eastAsia="zh-CN"/>
        </w:rPr>
        <w:t xml:space="preserve"> </w:t>
      </w:r>
      <w:r w:rsidR="009D54E4" w:rsidRPr="00C4146B">
        <w:rPr>
          <w:bCs/>
          <w:sz w:val="28"/>
          <w:szCs w:val="28"/>
          <w:lang w:eastAsia="zh-CN"/>
        </w:rPr>
        <w:t>в 2-х экземплярах</w:t>
      </w:r>
      <w:r w:rsidR="009D54E4">
        <w:rPr>
          <w:bCs/>
          <w:sz w:val="28"/>
          <w:szCs w:val="28"/>
          <w:lang w:eastAsia="zh-CN"/>
        </w:rPr>
        <w:t>, к</w:t>
      </w:r>
      <w:r w:rsidR="00DE2A12">
        <w:rPr>
          <w:bCs/>
          <w:sz w:val="28"/>
          <w:szCs w:val="28"/>
          <w:lang w:eastAsia="zh-CN"/>
        </w:rPr>
        <w:t>оторая подписывается заявителем;</w:t>
      </w:r>
    </w:p>
    <w:p w14:paraId="18E2BF60" w14:textId="3E72D29C" w:rsidR="00131686" w:rsidRDefault="00101C9E" w:rsidP="00CA1777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eastAsia="zh-CN"/>
        </w:rPr>
        <w:t xml:space="preserve">  – </w:t>
      </w:r>
      <w:r w:rsidR="00131686">
        <w:rPr>
          <w:bCs/>
          <w:sz w:val="28"/>
          <w:szCs w:val="28"/>
          <w:lang w:eastAsia="zh-CN"/>
        </w:rPr>
        <w:t xml:space="preserve"> в</w:t>
      </w:r>
      <w:r w:rsidR="009D54E4">
        <w:rPr>
          <w:bCs/>
          <w:sz w:val="28"/>
          <w:szCs w:val="28"/>
          <w:lang w:eastAsia="zh-CN"/>
        </w:rPr>
        <w:t>ыдает заявителю</w:t>
      </w:r>
      <w:r w:rsidR="00131686" w:rsidRPr="00C4146B">
        <w:rPr>
          <w:bCs/>
          <w:sz w:val="28"/>
          <w:szCs w:val="28"/>
          <w:lang w:eastAsia="zh-CN"/>
        </w:rPr>
        <w:t xml:space="preserve"> расписку о приеме и регистрации комплекта документов.</w:t>
      </w:r>
    </w:p>
    <w:p w14:paraId="4DD4772D" w14:textId="77777777" w:rsidR="00131686" w:rsidRDefault="00131686" w:rsidP="00CA1777">
      <w:pPr>
        <w:ind w:firstLine="709"/>
        <w:jc w:val="both"/>
        <w:rPr>
          <w:bCs/>
          <w:sz w:val="28"/>
          <w:szCs w:val="28"/>
          <w:lang w:eastAsia="zh-CN"/>
        </w:rPr>
      </w:pPr>
      <w:r w:rsidRPr="00C4146B">
        <w:rPr>
          <w:bCs/>
          <w:sz w:val="28"/>
          <w:szCs w:val="28"/>
          <w:lang w:eastAsia="zh-CN"/>
        </w:rPr>
        <w:t xml:space="preserve">Экземпляр расписки подписывается специалистом МФЦ, ответственным за </w:t>
      </w:r>
      <w:r w:rsidR="00C74A29">
        <w:rPr>
          <w:bCs/>
          <w:sz w:val="28"/>
          <w:szCs w:val="28"/>
          <w:lang w:eastAsia="zh-CN"/>
        </w:rPr>
        <w:t>прием документов, и заявителем.</w:t>
      </w:r>
    </w:p>
    <w:p w14:paraId="6AECE71E" w14:textId="77777777" w:rsidR="00131686" w:rsidRDefault="00131686" w:rsidP="00CA1777">
      <w:pPr>
        <w:ind w:firstLine="709"/>
        <w:jc w:val="both"/>
        <w:rPr>
          <w:bCs/>
          <w:sz w:val="28"/>
          <w:szCs w:val="28"/>
          <w:lang w:eastAsia="zh-CN"/>
        </w:rPr>
      </w:pPr>
      <w:r w:rsidRPr="00C4146B">
        <w:rPr>
          <w:bCs/>
          <w:sz w:val="28"/>
          <w:szCs w:val="28"/>
          <w:lang w:eastAsia="zh-CN"/>
        </w:rPr>
        <w:t>В расписку включаются только документы, представленные заявителем.</w:t>
      </w:r>
    </w:p>
    <w:p w14:paraId="1D6B47B6" w14:textId="77777777" w:rsidR="00131686" w:rsidRDefault="00131686" w:rsidP="00CA1777">
      <w:pPr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6) </w:t>
      </w:r>
      <w:r w:rsidRPr="000626C9">
        <w:rPr>
          <w:rFonts w:eastAsia="Calibri"/>
          <w:bCs/>
          <w:sz w:val="28"/>
          <w:szCs w:val="28"/>
        </w:rPr>
        <w:t xml:space="preserve">Формирование и направление документов в </w:t>
      </w:r>
      <w:r w:rsidR="00C74A29">
        <w:rPr>
          <w:rFonts w:eastAsia="Calibri"/>
          <w:bCs/>
          <w:sz w:val="28"/>
          <w:szCs w:val="28"/>
        </w:rPr>
        <w:t>Отдел</w:t>
      </w:r>
      <w:r w:rsidR="00DE2A12">
        <w:rPr>
          <w:rFonts w:eastAsia="Calibri"/>
          <w:bCs/>
          <w:sz w:val="28"/>
          <w:szCs w:val="28"/>
        </w:rPr>
        <w:t>:</w:t>
      </w:r>
    </w:p>
    <w:p w14:paraId="37AAD47B" w14:textId="77777777" w:rsidR="00131686" w:rsidRPr="000626C9" w:rsidRDefault="00C74A29" w:rsidP="00CA1777">
      <w:pPr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а) п</w:t>
      </w:r>
      <w:r w:rsidR="00131686" w:rsidRPr="000626C9">
        <w:rPr>
          <w:rFonts w:eastAsia="Calibri"/>
          <w:bCs/>
          <w:sz w:val="28"/>
          <w:szCs w:val="28"/>
        </w:rPr>
        <w:t xml:space="preserve">ри отсутствии электронного взаимодействия между МФЦ и </w:t>
      </w:r>
      <w:r>
        <w:rPr>
          <w:rFonts w:eastAsia="Calibri"/>
          <w:bCs/>
          <w:sz w:val="28"/>
          <w:szCs w:val="28"/>
        </w:rPr>
        <w:t>Отделом</w:t>
      </w:r>
      <w:r w:rsidR="00131686" w:rsidRPr="000626C9">
        <w:rPr>
          <w:rFonts w:eastAsia="Calibri"/>
          <w:bCs/>
          <w:sz w:val="28"/>
          <w:szCs w:val="28"/>
        </w:rPr>
        <w:t>:</w:t>
      </w:r>
    </w:p>
    <w:p w14:paraId="2FA6317A" w14:textId="5C557162" w:rsidR="00131686" w:rsidRPr="000626C9" w:rsidRDefault="00101C9E" w:rsidP="00CA1777">
      <w:pPr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  – </w:t>
      </w:r>
      <w:r w:rsidR="00131686">
        <w:rPr>
          <w:rFonts w:eastAsia="Calibri"/>
          <w:bCs/>
          <w:sz w:val="28"/>
          <w:szCs w:val="28"/>
        </w:rPr>
        <w:t xml:space="preserve"> </w:t>
      </w:r>
      <w:r w:rsidR="00C74A29">
        <w:rPr>
          <w:rFonts w:eastAsia="Calibri"/>
          <w:bCs/>
          <w:sz w:val="28"/>
          <w:szCs w:val="28"/>
        </w:rPr>
        <w:t xml:space="preserve">специалист </w:t>
      </w:r>
      <w:r w:rsidR="00131686" w:rsidRPr="000626C9">
        <w:rPr>
          <w:rFonts w:eastAsia="Calibri"/>
          <w:bCs/>
          <w:sz w:val="28"/>
          <w:szCs w:val="28"/>
        </w:rPr>
        <w:t xml:space="preserve">МФЦ формирует пакет документов, представляемый заявителем, для передачи в </w:t>
      </w:r>
      <w:r w:rsidR="00C74A29">
        <w:rPr>
          <w:rFonts w:eastAsia="Calibri"/>
          <w:bCs/>
          <w:sz w:val="28"/>
          <w:szCs w:val="28"/>
        </w:rPr>
        <w:t>Отдел</w:t>
      </w:r>
      <w:r w:rsidR="00131686">
        <w:rPr>
          <w:rFonts w:eastAsia="Calibri"/>
          <w:bCs/>
          <w:sz w:val="28"/>
          <w:szCs w:val="28"/>
        </w:rPr>
        <w:t>;</w:t>
      </w:r>
    </w:p>
    <w:p w14:paraId="15C4D10B" w14:textId="4983FA42" w:rsidR="00131686" w:rsidRPr="003200C0" w:rsidRDefault="00101C9E" w:rsidP="00CA1777">
      <w:pPr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  – </w:t>
      </w:r>
      <w:r w:rsidR="00131686">
        <w:rPr>
          <w:rFonts w:eastAsia="Calibri"/>
          <w:bCs/>
          <w:sz w:val="28"/>
          <w:szCs w:val="28"/>
        </w:rPr>
        <w:t>п</w:t>
      </w:r>
      <w:r w:rsidR="00131686" w:rsidRPr="000626C9">
        <w:rPr>
          <w:rFonts w:eastAsia="Calibri"/>
          <w:bCs/>
          <w:sz w:val="28"/>
          <w:szCs w:val="28"/>
        </w:rPr>
        <w:t>акет документ</w:t>
      </w:r>
      <w:r w:rsidR="00131686">
        <w:rPr>
          <w:rFonts w:eastAsia="Calibri"/>
          <w:bCs/>
          <w:sz w:val="28"/>
          <w:szCs w:val="28"/>
        </w:rPr>
        <w:t>ов, включающий заявление и</w:t>
      </w:r>
      <w:r w:rsidR="00131686" w:rsidRPr="000626C9">
        <w:rPr>
          <w:rFonts w:eastAsia="Calibri"/>
          <w:bCs/>
          <w:sz w:val="28"/>
          <w:szCs w:val="28"/>
        </w:rPr>
        <w:t xml:space="preserve"> документы, необходимые для предоставления </w:t>
      </w:r>
      <w:r w:rsidR="00131686">
        <w:rPr>
          <w:rFonts w:eastAsia="Calibri"/>
          <w:bCs/>
          <w:sz w:val="28"/>
          <w:szCs w:val="28"/>
        </w:rPr>
        <w:t xml:space="preserve">муниципальной </w:t>
      </w:r>
      <w:r w:rsidR="00131686" w:rsidRPr="000626C9">
        <w:rPr>
          <w:rFonts w:eastAsia="Calibri"/>
          <w:bCs/>
          <w:sz w:val="28"/>
          <w:szCs w:val="28"/>
        </w:rPr>
        <w:t xml:space="preserve">услуги, передает в </w:t>
      </w:r>
      <w:r w:rsidR="00131686">
        <w:rPr>
          <w:rFonts w:eastAsia="Calibri"/>
          <w:bCs/>
          <w:sz w:val="28"/>
          <w:szCs w:val="28"/>
        </w:rPr>
        <w:t>Отдел</w:t>
      </w:r>
      <w:r w:rsidR="00131686" w:rsidRPr="000626C9">
        <w:rPr>
          <w:rFonts w:eastAsia="Calibri"/>
          <w:bCs/>
          <w:sz w:val="28"/>
          <w:szCs w:val="28"/>
        </w:rPr>
        <w:t>, с сопроводительным реестром</w:t>
      </w:r>
      <w:r w:rsidR="00DE2A12">
        <w:rPr>
          <w:rFonts w:eastAsia="Calibri"/>
          <w:bCs/>
          <w:sz w:val="28"/>
          <w:szCs w:val="28"/>
        </w:rPr>
        <w:t>;</w:t>
      </w:r>
    </w:p>
    <w:p w14:paraId="3A943D8E" w14:textId="77777777" w:rsidR="00131686" w:rsidRPr="00C839C4" w:rsidRDefault="00C74A29" w:rsidP="00CA1777">
      <w:pPr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б) п</w:t>
      </w:r>
      <w:r w:rsidR="00131686" w:rsidRPr="000626C9">
        <w:rPr>
          <w:rFonts w:eastAsia="Calibri"/>
          <w:bCs/>
          <w:sz w:val="28"/>
          <w:szCs w:val="28"/>
        </w:rPr>
        <w:t>ри наличии электронного взаимодействия между МФЦ</w:t>
      </w:r>
      <w:r w:rsidR="008C155B">
        <w:rPr>
          <w:rFonts w:eastAsia="Calibri"/>
          <w:bCs/>
          <w:sz w:val="28"/>
          <w:szCs w:val="28"/>
        </w:rPr>
        <w:t xml:space="preserve"> и</w:t>
      </w:r>
      <w:r w:rsidR="00131686" w:rsidRPr="000626C9">
        <w:rPr>
          <w:rFonts w:eastAsia="Calibri"/>
          <w:bCs/>
          <w:sz w:val="28"/>
          <w:szCs w:val="28"/>
        </w:rPr>
        <w:t xml:space="preserve"> </w:t>
      </w:r>
      <w:r>
        <w:rPr>
          <w:rFonts w:eastAsia="Calibri"/>
          <w:bCs/>
          <w:sz w:val="28"/>
          <w:szCs w:val="28"/>
        </w:rPr>
        <w:t>Отделом</w:t>
      </w:r>
      <w:r w:rsidR="00131686">
        <w:rPr>
          <w:rFonts w:eastAsia="Calibri"/>
          <w:bCs/>
          <w:sz w:val="28"/>
          <w:szCs w:val="28"/>
        </w:rPr>
        <w:t>:</w:t>
      </w:r>
    </w:p>
    <w:p w14:paraId="640A5104" w14:textId="6EEF2556" w:rsidR="00131686" w:rsidRPr="000626C9" w:rsidRDefault="00101C9E" w:rsidP="00CA1777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– </w:t>
      </w:r>
      <w:r w:rsidR="00131686">
        <w:rPr>
          <w:rFonts w:eastAsia="Calibri"/>
          <w:sz w:val="28"/>
          <w:szCs w:val="28"/>
        </w:rPr>
        <w:t xml:space="preserve"> с</w:t>
      </w:r>
      <w:r w:rsidR="00131686" w:rsidRPr="000626C9">
        <w:rPr>
          <w:rFonts w:eastAsia="Calibri"/>
          <w:sz w:val="28"/>
          <w:szCs w:val="28"/>
        </w:rPr>
        <w:t xml:space="preserve">пециалист МФЦ передает по защищенным каналам связи </w:t>
      </w:r>
      <w:r w:rsidR="00DE2A12">
        <w:rPr>
          <w:rFonts w:eastAsia="Calibri"/>
          <w:sz w:val="28"/>
          <w:szCs w:val="28"/>
        </w:rPr>
        <w:t xml:space="preserve">в </w:t>
      </w:r>
      <w:r w:rsidR="00C74A29">
        <w:rPr>
          <w:rFonts w:eastAsia="Calibri"/>
          <w:sz w:val="28"/>
          <w:szCs w:val="28"/>
        </w:rPr>
        <w:t>Отдел</w:t>
      </w:r>
      <w:r w:rsidR="00131686" w:rsidRPr="000626C9">
        <w:rPr>
          <w:rFonts w:eastAsia="Calibri"/>
          <w:sz w:val="28"/>
          <w:szCs w:val="28"/>
        </w:rPr>
        <w:t>, сформированные электронные образы (скан-копии) заявления и документов, представ</w:t>
      </w:r>
      <w:r w:rsidR="00131686">
        <w:rPr>
          <w:rFonts w:eastAsia="Calibri"/>
          <w:sz w:val="28"/>
          <w:szCs w:val="28"/>
        </w:rPr>
        <w:t>ленных заявителем;</w:t>
      </w:r>
    </w:p>
    <w:p w14:paraId="7AD2FDE3" w14:textId="6B609C5A" w:rsidR="00131686" w:rsidRDefault="00101C9E" w:rsidP="00CA1777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– </w:t>
      </w:r>
      <w:r w:rsidR="00131686">
        <w:rPr>
          <w:rFonts w:eastAsia="Calibri"/>
          <w:sz w:val="28"/>
          <w:szCs w:val="28"/>
        </w:rPr>
        <w:t>ф</w:t>
      </w:r>
      <w:r w:rsidR="00131686" w:rsidRPr="000626C9">
        <w:rPr>
          <w:rFonts w:eastAsia="Calibri"/>
          <w:sz w:val="28"/>
          <w:szCs w:val="28"/>
        </w:rPr>
        <w:t>ормирует пакет документов, представленных заявителем</w:t>
      </w:r>
      <w:r w:rsidR="00131686">
        <w:rPr>
          <w:rFonts w:eastAsia="Calibri"/>
          <w:sz w:val="28"/>
          <w:szCs w:val="28"/>
        </w:rPr>
        <w:t>, и направляет</w:t>
      </w:r>
      <w:r w:rsidR="00DE2A12">
        <w:rPr>
          <w:rFonts w:eastAsia="Calibri"/>
          <w:sz w:val="28"/>
          <w:szCs w:val="28"/>
        </w:rPr>
        <w:t xml:space="preserve"> в</w:t>
      </w:r>
      <w:r w:rsidR="00E3117A">
        <w:rPr>
          <w:rFonts w:eastAsia="Calibri"/>
          <w:sz w:val="28"/>
          <w:szCs w:val="28"/>
        </w:rPr>
        <w:t xml:space="preserve"> </w:t>
      </w:r>
      <w:r w:rsidR="00C74A29">
        <w:rPr>
          <w:rFonts w:eastAsia="Calibri"/>
          <w:sz w:val="28"/>
          <w:szCs w:val="28"/>
        </w:rPr>
        <w:t xml:space="preserve">Отдел </w:t>
      </w:r>
      <w:r w:rsidR="00131686" w:rsidRPr="000626C9">
        <w:rPr>
          <w:rFonts w:eastAsia="Calibri"/>
          <w:sz w:val="28"/>
          <w:szCs w:val="28"/>
        </w:rPr>
        <w:t>с сопроводительным реестром.</w:t>
      </w:r>
    </w:p>
    <w:p w14:paraId="0B62DBD6" w14:textId="77777777" w:rsidR="00131686" w:rsidRDefault="00131686" w:rsidP="00CA1777">
      <w:pPr>
        <w:ind w:firstLine="709"/>
        <w:jc w:val="both"/>
        <w:rPr>
          <w:bCs/>
          <w:sz w:val="28"/>
          <w:szCs w:val="28"/>
          <w:lang w:eastAsia="zh-CN"/>
        </w:rPr>
      </w:pPr>
      <w:r>
        <w:rPr>
          <w:rFonts w:eastAsia="Calibri"/>
          <w:sz w:val="28"/>
          <w:szCs w:val="28"/>
        </w:rPr>
        <w:t xml:space="preserve">Сопроводительный реестр </w:t>
      </w:r>
      <w:r>
        <w:rPr>
          <w:bCs/>
          <w:sz w:val="28"/>
          <w:szCs w:val="28"/>
          <w:lang w:eastAsia="zh-CN"/>
        </w:rPr>
        <w:t>формируется не менее чем в 2-х экземплярах.</w:t>
      </w:r>
    </w:p>
    <w:p w14:paraId="6A9869A5" w14:textId="77777777" w:rsidR="00131686" w:rsidRPr="00C839C4" w:rsidRDefault="00C74A29" w:rsidP="00CA17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п</w:t>
      </w:r>
      <w:r w:rsidR="00131686">
        <w:rPr>
          <w:sz w:val="28"/>
          <w:szCs w:val="28"/>
        </w:rPr>
        <w:t>ередача</w:t>
      </w:r>
      <w:r w:rsidR="00131686" w:rsidRPr="00C839C4">
        <w:rPr>
          <w:sz w:val="28"/>
          <w:szCs w:val="28"/>
        </w:rPr>
        <w:t xml:space="preserve"> принятых</w:t>
      </w:r>
      <w:r w:rsidR="00131686">
        <w:rPr>
          <w:sz w:val="28"/>
          <w:szCs w:val="28"/>
        </w:rPr>
        <w:t xml:space="preserve"> в МФЦ</w:t>
      </w:r>
      <w:r w:rsidR="00131686" w:rsidRPr="00C839C4">
        <w:rPr>
          <w:sz w:val="28"/>
          <w:szCs w:val="28"/>
        </w:rPr>
        <w:t xml:space="preserve"> заявлений и иных необходимых для </w:t>
      </w:r>
      <w:r w:rsidR="00131686">
        <w:rPr>
          <w:sz w:val="28"/>
          <w:szCs w:val="28"/>
        </w:rPr>
        <w:t xml:space="preserve">предоставления муниципальной услуги </w:t>
      </w:r>
      <w:r w:rsidR="00131686" w:rsidRPr="00C839C4">
        <w:rPr>
          <w:sz w:val="28"/>
          <w:szCs w:val="28"/>
        </w:rPr>
        <w:t xml:space="preserve">документов в </w:t>
      </w:r>
      <w:r w:rsidR="00131686">
        <w:rPr>
          <w:sz w:val="28"/>
          <w:szCs w:val="28"/>
        </w:rPr>
        <w:t>Отдел,</w:t>
      </w:r>
      <w:r w:rsidR="00E3117A">
        <w:rPr>
          <w:sz w:val="28"/>
          <w:szCs w:val="28"/>
        </w:rPr>
        <w:t xml:space="preserve"> </w:t>
      </w:r>
      <w:r w:rsidR="00131686">
        <w:rPr>
          <w:sz w:val="28"/>
          <w:szCs w:val="28"/>
        </w:rPr>
        <w:t xml:space="preserve">осуществляется </w:t>
      </w:r>
      <w:r>
        <w:rPr>
          <w:sz w:val="28"/>
          <w:szCs w:val="28"/>
        </w:rPr>
        <w:t>в течение одного</w:t>
      </w:r>
      <w:r w:rsidR="00131686">
        <w:rPr>
          <w:sz w:val="28"/>
          <w:szCs w:val="28"/>
        </w:rPr>
        <w:t xml:space="preserve">  рабочего дня, с</w:t>
      </w:r>
      <w:r>
        <w:rPr>
          <w:sz w:val="28"/>
          <w:szCs w:val="28"/>
        </w:rPr>
        <w:t>о дня поступления документов.</w:t>
      </w:r>
    </w:p>
    <w:p w14:paraId="7419D507" w14:textId="77777777" w:rsidR="00131686" w:rsidRDefault="00131686" w:rsidP="00CA1777">
      <w:pPr>
        <w:ind w:firstLine="709"/>
        <w:jc w:val="both"/>
        <w:rPr>
          <w:rFonts w:eastAsia="Calibri"/>
          <w:sz w:val="28"/>
          <w:szCs w:val="28"/>
        </w:rPr>
      </w:pPr>
      <w:r>
        <w:rPr>
          <w:bCs/>
          <w:sz w:val="28"/>
          <w:szCs w:val="28"/>
        </w:rPr>
        <w:t xml:space="preserve">7) </w:t>
      </w:r>
      <w:r w:rsidR="008F0257">
        <w:rPr>
          <w:rFonts w:eastAsia="Calibri"/>
          <w:sz w:val="28"/>
          <w:szCs w:val="28"/>
        </w:rPr>
        <w:t xml:space="preserve">Прием пакета документов </w:t>
      </w:r>
      <w:r w:rsidRPr="00205292">
        <w:rPr>
          <w:rFonts w:eastAsia="Calibri"/>
          <w:sz w:val="28"/>
          <w:szCs w:val="28"/>
        </w:rPr>
        <w:t xml:space="preserve">в случае обращения </w:t>
      </w:r>
      <w:r w:rsidR="008F0257">
        <w:rPr>
          <w:rFonts w:eastAsia="Calibri"/>
          <w:sz w:val="28"/>
          <w:szCs w:val="28"/>
        </w:rPr>
        <w:t>заявителя в МФЦ</w:t>
      </w:r>
      <w:r>
        <w:rPr>
          <w:rFonts w:eastAsia="Calibri"/>
          <w:sz w:val="28"/>
          <w:szCs w:val="28"/>
        </w:rPr>
        <w:t>.</w:t>
      </w:r>
    </w:p>
    <w:p w14:paraId="1E0E5193" w14:textId="77777777" w:rsidR="00131686" w:rsidRPr="007761B6" w:rsidRDefault="00131686" w:rsidP="00CA1777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 xml:space="preserve">В день </w:t>
      </w:r>
      <w:r w:rsidR="008F0257">
        <w:rPr>
          <w:rFonts w:eastAsia="Calibri"/>
          <w:sz w:val="28"/>
          <w:szCs w:val="28"/>
        </w:rPr>
        <w:t>приема</w:t>
      </w:r>
      <w:r w:rsidRPr="007761B6">
        <w:rPr>
          <w:rFonts w:eastAsia="Calibri"/>
          <w:sz w:val="28"/>
          <w:szCs w:val="28"/>
        </w:rPr>
        <w:t xml:space="preserve"> документов из МФЦ, </w:t>
      </w:r>
      <w:r>
        <w:rPr>
          <w:rFonts w:eastAsia="Calibri"/>
          <w:sz w:val="28"/>
          <w:szCs w:val="28"/>
        </w:rPr>
        <w:t>с</w:t>
      </w:r>
      <w:r w:rsidRPr="007761B6">
        <w:rPr>
          <w:rFonts w:eastAsia="Calibri"/>
          <w:sz w:val="28"/>
          <w:szCs w:val="28"/>
        </w:rPr>
        <w:t xml:space="preserve">пециалист </w:t>
      </w:r>
      <w:r>
        <w:rPr>
          <w:rFonts w:eastAsia="Calibri"/>
          <w:sz w:val="28"/>
          <w:szCs w:val="28"/>
        </w:rPr>
        <w:t xml:space="preserve">Отдела </w:t>
      </w:r>
      <w:r w:rsidRPr="007761B6">
        <w:rPr>
          <w:rFonts w:eastAsia="Calibri"/>
          <w:sz w:val="28"/>
          <w:szCs w:val="28"/>
        </w:rPr>
        <w:t>принимает пакет документов по сопроводительному реестру.</w:t>
      </w:r>
    </w:p>
    <w:p w14:paraId="265C3AC3" w14:textId="77777777" w:rsidR="00131686" w:rsidRPr="0007418E" w:rsidRDefault="008F0257" w:rsidP="00CA1777">
      <w:pPr>
        <w:pStyle w:val="af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Максимальный с</w:t>
      </w:r>
      <w:r w:rsidR="00131686">
        <w:rPr>
          <w:sz w:val="28"/>
          <w:szCs w:val="28"/>
        </w:rPr>
        <w:t>рок</w:t>
      </w:r>
      <w:r w:rsidR="00131686" w:rsidRPr="00C4146B">
        <w:rPr>
          <w:sz w:val="28"/>
          <w:szCs w:val="28"/>
        </w:rPr>
        <w:t xml:space="preserve"> выполнения данной административной пр</w:t>
      </w:r>
      <w:r w:rsidR="00131686">
        <w:rPr>
          <w:sz w:val="28"/>
          <w:szCs w:val="28"/>
        </w:rPr>
        <w:t xml:space="preserve">оцедуры не более двух рабочих дней </w:t>
      </w:r>
      <w:r>
        <w:rPr>
          <w:sz w:val="28"/>
          <w:szCs w:val="28"/>
        </w:rPr>
        <w:t>следующих за днем</w:t>
      </w:r>
      <w:r w:rsidR="00131686">
        <w:rPr>
          <w:sz w:val="28"/>
          <w:szCs w:val="28"/>
        </w:rPr>
        <w:t xml:space="preserve"> обращения.</w:t>
      </w:r>
    </w:p>
    <w:p w14:paraId="3B4713D2" w14:textId="77777777" w:rsidR="00131686" w:rsidRPr="00C4146B" w:rsidRDefault="00131686" w:rsidP="00CA1777">
      <w:pPr>
        <w:ind w:firstLine="709"/>
        <w:jc w:val="both"/>
        <w:rPr>
          <w:sz w:val="28"/>
          <w:szCs w:val="28"/>
        </w:rPr>
      </w:pPr>
      <w:r w:rsidRPr="00C4146B">
        <w:rPr>
          <w:sz w:val="28"/>
          <w:szCs w:val="28"/>
        </w:rPr>
        <w:t xml:space="preserve">Критерием принятия решения выполнения административной процедуры является поступление заявления в </w:t>
      </w:r>
      <w:r>
        <w:rPr>
          <w:sz w:val="28"/>
          <w:szCs w:val="28"/>
        </w:rPr>
        <w:t>Отдел</w:t>
      </w:r>
      <w:r w:rsidRPr="00C4146B">
        <w:rPr>
          <w:sz w:val="28"/>
          <w:szCs w:val="28"/>
        </w:rPr>
        <w:t xml:space="preserve"> либо МФЦ с комплектом </w:t>
      </w:r>
      <w:r>
        <w:rPr>
          <w:sz w:val="28"/>
          <w:szCs w:val="28"/>
        </w:rPr>
        <w:t xml:space="preserve">документов, указанных в </w:t>
      </w:r>
      <w:r w:rsidR="003D7B9E">
        <w:rPr>
          <w:sz w:val="28"/>
          <w:szCs w:val="28"/>
        </w:rPr>
        <w:t>под</w:t>
      </w:r>
      <w:r>
        <w:rPr>
          <w:sz w:val="28"/>
          <w:szCs w:val="28"/>
        </w:rPr>
        <w:t xml:space="preserve">пункте </w:t>
      </w:r>
      <w:hyperlink w:anchor="п_2_6_1" w:history="1">
        <w:r w:rsidRPr="006B1E88">
          <w:rPr>
            <w:rStyle w:val="a7"/>
            <w:color w:val="auto"/>
            <w:sz w:val="28"/>
            <w:szCs w:val="28"/>
            <w:u w:val="none"/>
          </w:rPr>
          <w:t>2.6.1.</w:t>
        </w:r>
      </w:hyperlink>
      <w:r w:rsidRPr="006B1E88">
        <w:rPr>
          <w:sz w:val="28"/>
          <w:szCs w:val="28"/>
        </w:rPr>
        <w:t xml:space="preserve"> Адми</w:t>
      </w:r>
      <w:r w:rsidRPr="00C4146B">
        <w:rPr>
          <w:sz w:val="28"/>
          <w:szCs w:val="28"/>
        </w:rPr>
        <w:t>нистративного регламента.</w:t>
      </w:r>
    </w:p>
    <w:p w14:paraId="30D035FB" w14:textId="77777777" w:rsidR="00131686" w:rsidRDefault="00131686" w:rsidP="00CA1777">
      <w:pPr>
        <w:ind w:firstLine="709"/>
        <w:jc w:val="both"/>
        <w:rPr>
          <w:bCs/>
          <w:sz w:val="28"/>
          <w:szCs w:val="28"/>
        </w:rPr>
      </w:pPr>
      <w:r w:rsidRPr="00C4146B">
        <w:rPr>
          <w:sz w:val="28"/>
          <w:szCs w:val="28"/>
        </w:rPr>
        <w:t xml:space="preserve">Результатом административной процедуры является </w:t>
      </w:r>
      <w:r w:rsidRPr="00C4146B">
        <w:rPr>
          <w:bCs/>
          <w:sz w:val="28"/>
          <w:szCs w:val="28"/>
        </w:rPr>
        <w:t>регистрация заявления и документов, необходимых для предоставления муниципальной услуги</w:t>
      </w:r>
      <w:r>
        <w:rPr>
          <w:bCs/>
          <w:sz w:val="28"/>
          <w:szCs w:val="28"/>
        </w:rPr>
        <w:t>.</w:t>
      </w:r>
    </w:p>
    <w:p w14:paraId="3EB3BE18" w14:textId="77777777" w:rsidR="008137B6" w:rsidRDefault="00131686" w:rsidP="003D7B9E">
      <w:pPr>
        <w:ind w:firstLine="709"/>
        <w:jc w:val="both"/>
        <w:rPr>
          <w:bCs/>
          <w:sz w:val="28"/>
          <w:szCs w:val="28"/>
        </w:rPr>
      </w:pPr>
      <w:r w:rsidRPr="007C42AC">
        <w:rPr>
          <w:bCs/>
          <w:sz w:val="28"/>
          <w:szCs w:val="28"/>
        </w:rPr>
        <w:t>Способ</w:t>
      </w:r>
      <w:r w:rsidR="003D7B9E">
        <w:rPr>
          <w:bCs/>
          <w:sz w:val="28"/>
          <w:szCs w:val="28"/>
        </w:rPr>
        <w:t>ом</w:t>
      </w:r>
      <w:r w:rsidRPr="007C42AC">
        <w:rPr>
          <w:bCs/>
          <w:sz w:val="28"/>
          <w:szCs w:val="28"/>
        </w:rPr>
        <w:t xml:space="preserve"> фиксации результата выполнения административной процедуры является подготовка</w:t>
      </w:r>
      <w:r w:rsidR="00E3117A">
        <w:rPr>
          <w:bCs/>
          <w:sz w:val="28"/>
          <w:szCs w:val="28"/>
        </w:rPr>
        <w:t xml:space="preserve"> </w:t>
      </w:r>
      <w:r w:rsidR="003D7B9E">
        <w:rPr>
          <w:bCs/>
          <w:sz w:val="28"/>
          <w:szCs w:val="28"/>
        </w:rPr>
        <w:t>на бумажном носителе</w:t>
      </w:r>
      <w:r w:rsidRPr="007C42AC">
        <w:rPr>
          <w:bCs/>
          <w:sz w:val="28"/>
          <w:szCs w:val="28"/>
        </w:rPr>
        <w:t xml:space="preserve"> расписки (уведомления) о приеме заявления и документов, необходимых для предоставления </w:t>
      </w:r>
      <w:r w:rsidR="003D7B9E">
        <w:rPr>
          <w:bCs/>
          <w:sz w:val="28"/>
          <w:szCs w:val="28"/>
        </w:rPr>
        <w:t xml:space="preserve">муниципальной </w:t>
      </w:r>
      <w:r w:rsidRPr="007C42AC">
        <w:rPr>
          <w:bCs/>
          <w:sz w:val="28"/>
          <w:szCs w:val="28"/>
        </w:rPr>
        <w:t>услуги</w:t>
      </w:r>
      <w:r w:rsidR="003D7B9E">
        <w:rPr>
          <w:bCs/>
          <w:sz w:val="28"/>
          <w:szCs w:val="28"/>
        </w:rPr>
        <w:t xml:space="preserve">, которая передается лично заявителю в ходе приема документов или направляется посредством почтовой связи, в случае если документы направлены по почте. </w:t>
      </w:r>
    </w:p>
    <w:p w14:paraId="10906561" w14:textId="77777777" w:rsidR="001E156E" w:rsidRPr="00C4146B" w:rsidRDefault="006B1E88" w:rsidP="001E156E">
      <w:pPr>
        <w:tabs>
          <w:tab w:val="left" w:pos="1134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</w:t>
      </w:r>
      <w:r w:rsidR="001E156E" w:rsidRPr="00C4146B">
        <w:rPr>
          <w:rFonts w:eastAsia="Calibri"/>
          <w:sz w:val="28"/>
          <w:szCs w:val="28"/>
          <w:lang w:eastAsia="en-US"/>
        </w:rPr>
        <w:t xml:space="preserve">3. </w:t>
      </w:r>
      <w:r w:rsidR="001E156E" w:rsidRPr="00C4146B">
        <w:rPr>
          <w:sz w:val="28"/>
          <w:szCs w:val="28"/>
        </w:rPr>
        <w:t>Формирование и направление межведомственных запросов</w:t>
      </w:r>
      <w:r w:rsidR="001E156E">
        <w:rPr>
          <w:rFonts w:eastAsia="Calibri"/>
          <w:sz w:val="28"/>
          <w:szCs w:val="28"/>
          <w:lang w:eastAsia="en-US"/>
        </w:rPr>
        <w:t>.</w:t>
      </w:r>
    </w:p>
    <w:p w14:paraId="0E8DF8BB" w14:textId="77777777" w:rsidR="001E156E" w:rsidRPr="00C4146B" w:rsidRDefault="00B633C8" w:rsidP="001E156E">
      <w:pPr>
        <w:pStyle w:val="af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Основанием для начала административной процедуры является поступление должностному лицу Отдела, ответственному за предоставление муниципальной услуги, зарегистрированного заявления и документов, указанных в подпункте 2.6.1. Административного регламента, и непредставление заявителем по собственной инициативе документов, указанных в по</w:t>
      </w:r>
      <w:r w:rsidRPr="006B1E88">
        <w:rPr>
          <w:sz w:val="28"/>
          <w:szCs w:val="28"/>
        </w:rPr>
        <w:t>д</w:t>
      </w:r>
      <w:r w:rsidR="001E156E" w:rsidRPr="006B1E88">
        <w:rPr>
          <w:sz w:val="28"/>
          <w:szCs w:val="28"/>
        </w:rPr>
        <w:t xml:space="preserve">пункте </w:t>
      </w:r>
      <w:hyperlink w:anchor="п_2_7_1" w:history="1">
        <w:r w:rsidR="001E156E" w:rsidRPr="006B1E88">
          <w:rPr>
            <w:rStyle w:val="a7"/>
            <w:color w:val="auto"/>
            <w:sz w:val="28"/>
            <w:szCs w:val="28"/>
            <w:u w:val="none"/>
          </w:rPr>
          <w:t>2.7.1.</w:t>
        </w:r>
      </w:hyperlink>
      <w:r w:rsidR="001E156E" w:rsidRPr="00C4146B">
        <w:rPr>
          <w:sz w:val="28"/>
          <w:szCs w:val="28"/>
        </w:rPr>
        <w:t xml:space="preserve"> Административного регламента.</w:t>
      </w:r>
    </w:p>
    <w:p w14:paraId="778BE423" w14:textId="77777777" w:rsidR="001E156E" w:rsidRPr="00C4146B" w:rsidRDefault="001E156E" w:rsidP="001E156E">
      <w:pPr>
        <w:pStyle w:val="af3"/>
        <w:ind w:firstLine="709"/>
        <w:jc w:val="both"/>
        <w:rPr>
          <w:sz w:val="28"/>
          <w:szCs w:val="28"/>
        </w:rPr>
      </w:pPr>
      <w:r w:rsidRPr="00C4146B">
        <w:rPr>
          <w:sz w:val="28"/>
          <w:szCs w:val="28"/>
        </w:rPr>
        <w:t>Содержание административной процедуры</w:t>
      </w:r>
      <w:r>
        <w:rPr>
          <w:sz w:val="28"/>
          <w:szCs w:val="28"/>
        </w:rPr>
        <w:t>, включает</w:t>
      </w:r>
      <w:r w:rsidRPr="00C4146B">
        <w:rPr>
          <w:sz w:val="28"/>
          <w:szCs w:val="28"/>
        </w:rPr>
        <w:t xml:space="preserve"> в себя следующие административные действия:</w:t>
      </w:r>
    </w:p>
    <w:p w14:paraId="4CBC1A7C" w14:textId="77777777" w:rsidR="001E156E" w:rsidRDefault="0016359E" w:rsidP="0016359E">
      <w:pPr>
        <w:pStyle w:val="af3"/>
        <w:jc w:val="both"/>
        <w:rPr>
          <w:sz w:val="28"/>
          <w:szCs w:val="28"/>
        </w:rPr>
      </w:pPr>
      <w:r w:rsidRPr="0016359E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) </w:t>
      </w:r>
      <w:r w:rsidR="00B633C8">
        <w:rPr>
          <w:sz w:val="28"/>
          <w:szCs w:val="28"/>
        </w:rPr>
        <w:t xml:space="preserve">формирование </w:t>
      </w:r>
      <w:r w:rsidR="001E156E" w:rsidRPr="00C4146B">
        <w:rPr>
          <w:sz w:val="28"/>
          <w:szCs w:val="28"/>
        </w:rPr>
        <w:t xml:space="preserve">и направление в </w:t>
      </w:r>
      <w:r w:rsidR="001E156E" w:rsidRPr="007F7ADA">
        <w:rPr>
          <w:sz w:val="28"/>
          <w:szCs w:val="28"/>
        </w:rPr>
        <w:t>органы и организации, участвующие в предоставлении</w:t>
      </w:r>
      <w:r w:rsidR="00E3117A">
        <w:rPr>
          <w:sz w:val="28"/>
          <w:szCs w:val="28"/>
        </w:rPr>
        <w:t xml:space="preserve"> </w:t>
      </w:r>
      <w:r w:rsidR="00B633C8">
        <w:rPr>
          <w:sz w:val="28"/>
          <w:szCs w:val="28"/>
        </w:rPr>
        <w:t>муниципальной</w:t>
      </w:r>
      <w:r w:rsidR="001E156E" w:rsidRPr="007F7ADA">
        <w:rPr>
          <w:sz w:val="28"/>
          <w:szCs w:val="28"/>
        </w:rPr>
        <w:t xml:space="preserve"> услуги, </w:t>
      </w:r>
      <w:r w:rsidR="00B633C8">
        <w:rPr>
          <w:sz w:val="28"/>
          <w:szCs w:val="28"/>
        </w:rPr>
        <w:t>межведомственных запросов о предоставлении</w:t>
      </w:r>
      <w:r w:rsidR="001E156E" w:rsidRPr="00C4146B">
        <w:rPr>
          <w:sz w:val="28"/>
          <w:szCs w:val="28"/>
        </w:rPr>
        <w:t xml:space="preserve"> д</w:t>
      </w:r>
      <w:r w:rsidR="001E156E">
        <w:rPr>
          <w:sz w:val="28"/>
          <w:szCs w:val="28"/>
        </w:rPr>
        <w:t xml:space="preserve">окументов, указанных в </w:t>
      </w:r>
      <w:r w:rsidR="00B633C8">
        <w:rPr>
          <w:sz w:val="28"/>
          <w:szCs w:val="28"/>
        </w:rPr>
        <w:t>по</w:t>
      </w:r>
      <w:r w:rsidR="00B633C8" w:rsidRPr="006B1E88">
        <w:rPr>
          <w:sz w:val="28"/>
          <w:szCs w:val="28"/>
        </w:rPr>
        <w:t>д</w:t>
      </w:r>
      <w:r w:rsidR="001E156E" w:rsidRPr="006B1E88">
        <w:rPr>
          <w:sz w:val="28"/>
          <w:szCs w:val="28"/>
        </w:rPr>
        <w:t xml:space="preserve">пункте </w:t>
      </w:r>
      <w:hyperlink w:anchor="п_2_7_1" w:history="1">
        <w:r w:rsidR="001E156E" w:rsidRPr="006B1E88">
          <w:rPr>
            <w:rStyle w:val="a7"/>
            <w:color w:val="auto"/>
            <w:sz w:val="28"/>
            <w:szCs w:val="28"/>
            <w:u w:val="none"/>
          </w:rPr>
          <w:t>2.7.1.</w:t>
        </w:r>
      </w:hyperlink>
      <w:r w:rsidR="002E1C27">
        <w:rPr>
          <w:sz w:val="28"/>
          <w:szCs w:val="28"/>
        </w:rPr>
        <w:t xml:space="preserve"> Административного регламента, в случае, если они не были предоставлены заявителем самостоятельно;</w:t>
      </w:r>
    </w:p>
    <w:p w14:paraId="6750E5FB" w14:textId="77777777" w:rsidR="0016359E" w:rsidRPr="00C4146B" w:rsidRDefault="0016359E" w:rsidP="0016359E">
      <w:pPr>
        <w:pStyle w:val="af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2) контроль за своевременным поступлением ответа на направленный запрос;</w:t>
      </w:r>
    </w:p>
    <w:p w14:paraId="2593AD58" w14:textId="77777777" w:rsidR="001E156E" w:rsidRDefault="0016359E" w:rsidP="001E156E">
      <w:pPr>
        <w:pStyle w:val="af3"/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="001E156E" w:rsidRPr="00C4146B">
        <w:rPr>
          <w:sz w:val="28"/>
          <w:szCs w:val="28"/>
        </w:rPr>
        <w:t xml:space="preserve">) получение и приобщение к заявлению и документам, представленным заявителем </w:t>
      </w:r>
      <w:r>
        <w:rPr>
          <w:sz w:val="28"/>
          <w:szCs w:val="28"/>
        </w:rPr>
        <w:t>ответов на межведомственный</w:t>
      </w:r>
      <w:r w:rsidR="00E3117A">
        <w:rPr>
          <w:sz w:val="28"/>
          <w:szCs w:val="28"/>
        </w:rPr>
        <w:t xml:space="preserve"> </w:t>
      </w:r>
      <w:r>
        <w:rPr>
          <w:sz w:val="28"/>
          <w:szCs w:val="28"/>
        </w:rPr>
        <w:t>запрос.</w:t>
      </w:r>
    </w:p>
    <w:p w14:paraId="2D6DD6AC" w14:textId="77777777" w:rsidR="0016359E" w:rsidRDefault="0016359E" w:rsidP="001635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Должностное лицо Отдела, ответственное за данное административное действие, формирует</w:t>
      </w:r>
      <w:r w:rsidR="00E3117A">
        <w:rPr>
          <w:sz w:val="28"/>
          <w:szCs w:val="28"/>
        </w:rPr>
        <w:t xml:space="preserve"> и направляет в органы и организации, участвующие в предоставлении муниципальной услуги</w:t>
      </w:r>
      <w:r w:rsidR="00C07B83">
        <w:rPr>
          <w:sz w:val="28"/>
          <w:szCs w:val="28"/>
        </w:rPr>
        <w:t>, межведомственные запросы о предоставлении документов (сведений), указанных в подпункте 2.7.1.  Административного регламента. П</w:t>
      </w:r>
      <w:r>
        <w:rPr>
          <w:sz w:val="28"/>
          <w:szCs w:val="28"/>
        </w:rPr>
        <w:t xml:space="preserve">одписывает </w:t>
      </w:r>
      <w:r w:rsidR="00C07B83">
        <w:rPr>
          <w:sz w:val="28"/>
          <w:szCs w:val="28"/>
        </w:rPr>
        <w:t>их</w:t>
      </w:r>
      <w:r>
        <w:rPr>
          <w:sz w:val="28"/>
          <w:szCs w:val="28"/>
        </w:rPr>
        <w:t xml:space="preserve"> цифровой подписью должностного лица, уполномоченного на подписание от имени Отдела межведомственных запросов</w:t>
      </w:r>
      <w:r w:rsidR="00C07B83">
        <w:rPr>
          <w:sz w:val="28"/>
          <w:szCs w:val="28"/>
        </w:rPr>
        <w:t>, в рамках межведомственного информационного взаимодействия.</w:t>
      </w:r>
    </w:p>
    <w:p w14:paraId="69D145D2" w14:textId="77777777" w:rsidR="0016359E" w:rsidRDefault="0016359E" w:rsidP="00092AC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представления заявителем документов, предусмотренных под</w:t>
      </w:r>
      <w:hyperlink r:id="rId27" w:history="1">
        <w:r w:rsidRPr="0046628F">
          <w:rPr>
            <w:sz w:val="28"/>
            <w:szCs w:val="28"/>
          </w:rPr>
          <w:t>пунктом 2.7</w:t>
        </w:r>
      </w:hyperlink>
      <w:r>
        <w:rPr>
          <w:sz w:val="28"/>
          <w:szCs w:val="28"/>
        </w:rPr>
        <w:t xml:space="preserve">.1. Административного регламента по собственной </w:t>
      </w:r>
      <w:r>
        <w:rPr>
          <w:sz w:val="28"/>
          <w:szCs w:val="28"/>
        </w:rPr>
        <w:lastRenderedPageBreak/>
        <w:t>инициативе, запросы по межведомственному информационному взаимодействию не направляются.</w:t>
      </w:r>
    </w:p>
    <w:p w14:paraId="1C70721E" w14:textId="77777777" w:rsidR="001E156E" w:rsidRPr="003C77D2" w:rsidRDefault="001E156E" w:rsidP="00585090">
      <w:pPr>
        <w:ind w:firstLine="709"/>
        <w:jc w:val="both"/>
        <w:rPr>
          <w:rFonts w:eastAsia="Calibri"/>
          <w:sz w:val="28"/>
          <w:szCs w:val="28"/>
        </w:rPr>
      </w:pPr>
      <w:r w:rsidRPr="00C4146B">
        <w:rPr>
          <w:sz w:val="28"/>
          <w:szCs w:val="28"/>
        </w:rPr>
        <w:t>Максимальный срок выполнения данной админис</w:t>
      </w:r>
      <w:r w:rsidR="008A66C2">
        <w:rPr>
          <w:sz w:val="28"/>
          <w:szCs w:val="28"/>
        </w:rPr>
        <w:t>тративной процедуры составляет семь</w:t>
      </w:r>
      <w:r>
        <w:rPr>
          <w:sz w:val="28"/>
          <w:szCs w:val="28"/>
        </w:rPr>
        <w:t xml:space="preserve"> рабочих дней</w:t>
      </w:r>
      <w:r w:rsidRPr="003C77D2">
        <w:rPr>
          <w:sz w:val="28"/>
          <w:szCs w:val="28"/>
        </w:rPr>
        <w:t>.</w:t>
      </w:r>
    </w:p>
    <w:p w14:paraId="20D6A0CC" w14:textId="77777777" w:rsidR="001E156E" w:rsidRPr="00C4146B" w:rsidRDefault="001E156E" w:rsidP="001E156E">
      <w:pPr>
        <w:pStyle w:val="af3"/>
        <w:jc w:val="both"/>
        <w:rPr>
          <w:sz w:val="28"/>
          <w:szCs w:val="28"/>
        </w:rPr>
      </w:pPr>
      <w:r w:rsidRPr="00C4146B">
        <w:rPr>
          <w:sz w:val="28"/>
          <w:szCs w:val="28"/>
        </w:rPr>
        <w:tab/>
        <w:t xml:space="preserve">Должностным лицом, ответственным за выполнение </w:t>
      </w:r>
      <w:r w:rsidR="00503C99">
        <w:rPr>
          <w:sz w:val="28"/>
          <w:szCs w:val="28"/>
        </w:rPr>
        <w:t xml:space="preserve">данной </w:t>
      </w:r>
      <w:r w:rsidRPr="00C4146B">
        <w:rPr>
          <w:sz w:val="28"/>
          <w:szCs w:val="28"/>
        </w:rPr>
        <w:t xml:space="preserve">административной </w:t>
      </w:r>
      <w:r>
        <w:rPr>
          <w:sz w:val="28"/>
          <w:szCs w:val="28"/>
        </w:rPr>
        <w:t>процедуры, является специалист О</w:t>
      </w:r>
      <w:r w:rsidRPr="00C4146B">
        <w:rPr>
          <w:sz w:val="28"/>
          <w:szCs w:val="28"/>
        </w:rPr>
        <w:t>тдела.</w:t>
      </w:r>
    </w:p>
    <w:p w14:paraId="64E378EA" w14:textId="77777777" w:rsidR="00503C99" w:rsidRDefault="001E156E" w:rsidP="00503C99">
      <w:pPr>
        <w:ind w:firstLine="709"/>
        <w:jc w:val="both"/>
        <w:rPr>
          <w:sz w:val="28"/>
          <w:szCs w:val="28"/>
        </w:rPr>
      </w:pPr>
      <w:r w:rsidRPr="00C4146B">
        <w:rPr>
          <w:sz w:val="28"/>
          <w:szCs w:val="28"/>
        </w:rPr>
        <w:t>Критерием принятия решения является</w:t>
      </w:r>
      <w:r w:rsidR="00E3117A">
        <w:rPr>
          <w:sz w:val="28"/>
          <w:szCs w:val="28"/>
        </w:rPr>
        <w:t xml:space="preserve"> </w:t>
      </w:r>
      <w:r w:rsidR="00503C99">
        <w:rPr>
          <w:sz w:val="28"/>
          <w:szCs w:val="28"/>
        </w:rPr>
        <w:t>непредставление заявителем по собственной инициативе документов, указанных в подпункте 2.7.1. Административного регламента.</w:t>
      </w:r>
    </w:p>
    <w:p w14:paraId="05A29BCD" w14:textId="77777777" w:rsidR="001E156E" w:rsidRDefault="001E156E" w:rsidP="00DF6A40">
      <w:pPr>
        <w:pStyle w:val="af3"/>
        <w:ind w:firstLine="709"/>
        <w:jc w:val="both"/>
        <w:rPr>
          <w:sz w:val="28"/>
          <w:szCs w:val="28"/>
        </w:rPr>
      </w:pPr>
      <w:r w:rsidRPr="007761B6">
        <w:rPr>
          <w:sz w:val="28"/>
          <w:szCs w:val="28"/>
        </w:rPr>
        <w:t xml:space="preserve">Результатом выполнения административной процедуры является получение </w:t>
      </w:r>
      <w:r w:rsidR="00DF6A40">
        <w:rPr>
          <w:sz w:val="28"/>
          <w:szCs w:val="28"/>
        </w:rPr>
        <w:t xml:space="preserve">Отделом </w:t>
      </w:r>
      <w:r w:rsidRPr="007761B6">
        <w:rPr>
          <w:sz w:val="28"/>
          <w:szCs w:val="28"/>
        </w:rPr>
        <w:t xml:space="preserve">в порядке межведомственного информационного взаимодействия </w:t>
      </w:r>
      <w:r w:rsidR="00DF6A40">
        <w:rPr>
          <w:sz w:val="28"/>
          <w:szCs w:val="28"/>
        </w:rPr>
        <w:t>ответа на межведомственный информационный запрос</w:t>
      </w:r>
      <w:r w:rsidRPr="007761B6">
        <w:rPr>
          <w:sz w:val="28"/>
          <w:szCs w:val="28"/>
        </w:rPr>
        <w:t>.</w:t>
      </w:r>
    </w:p>
    <w:p w14:paraId="4A3FC570" w14:textId="77777777" w:rsidR="007D7166" w:rsidRPr="006572E5" w:rsidRDefault="001E156E" w:rsidP="001E156E">
      <w:pPr>
        <w:pStyle w:val="af3"/>
        <w:jc w:val="both"/>
        <w:rPr>
          <w:sz w:val="28"/>
          <w:szCs w:val="28"/>
        </w:rPr>
      </w:pPr>
      <w:r w:rsidRPr="00C4146B">
        <w:rPr>
          <w:sz w:val="28"/>
          <w:szCs w:val="28"/>
        </w:rPr>
        <w:t xml:space="preserve">Способом фиксации результата выполнения административной процедуры </w:t>
      </w:r>
      <w:r>
        <w:rPr>
          <w:sz w:val="28"/>
          <w:szCs w:val="28"/>
        </w:rPr>
        <w:t xml:space="preserve">является </w:t>
      </w:r>
      <w:r w:rsidR="00DF6A40">
        <w:rPr>
          <w:sz w:val="28"/>
          <w:szCs w:val="28"/>
        </w:rPr>
        <w:t xml:space="preserve">регистрация ответа, полученного в порядке </w:t>
      </w:r>
      <w:r w:rsidR="00DF6A40" w:rsidRPr="007761B6">
        <w:rPr>
          <w:sz w:val="28"/>
          <w:szCs w:val="28"/>
        </w:rPr>
        <w:t xml:space="preserve">межведомственного информационного взаимодействия </w:t>
      </w:r>
      <w:r w:rsidRPr="00C4146B">
        <w:rPr>
          <w:sz w:val="28"/>
          <w:szCs w:val="28"/>
        </w:rPr>
        <w:t>в журнале регистр</w:t>
      </w:r>
      <w:r w:rsidR="00A97A5D">
        <w:rPr>
          <w:sz w:val="28"/>
          <w:szCs w:val="28"/>
        </w:rPr>
        <w:t xml:space="preserve">ации </w:t>
      </w:r>
      <w:r w:rsidR="00DF6A40">
        <w:rPr>
          <w:sz w:val="28"/>
          <w:szCs w:val="28"/>
        </w:rPr>
        <w:t>входящей корреспонденции и</w:t>
      </w:r>
      <w:r w:rsidR="00A97A5D">
        <w:rPr>
          <w:sz w:val="28"/>
          <w:szCs w:val="28"/>
        </w:rPr>
        <w:t xml:space="preserve"> приобщение</w:t>
      </w:r>
      <w:r w:rsidR="00DF6A40">
        <w:rPr>
          <w:sz w:val="28"/>
          <w:szCs w:val="28"/>
        </w:rPr>
        <w:t xml:space="preserve"> его </w:t>
      </w:r>
      <w:r w:rsidR="00A97A5D">
        <w:rPr>
          <w:sz w:val="28"/>
          <w:szCs w:val="28"/>
        </w:rPr>
        <w:t xml:space="preserve">к </w:t>
      </w:r>
      <w:r w:rsidR="00DF6A40">
        <w:rPr>
          <w:sz w:val="28"/>
          <w:szCs w:val="28"/>
        </w:rPr>
        <w:t>документам для предоставления муниципальной услуги</w:t>
      </w:r>
      <w:r w:rsidR="00A97A5D">
        <w:rPr>
          <w:sz w:val="28"/>
          <w:szCs w:val="28"/>
        </w:rPr>
        <w:t>.</w:t>
      </w:r>
    </w:p>
    <w:p w14:paraId="0B863BD9" w14:textId="77777777" w:rsidR="00444D73" w:rsidRDefault="006B1E88" w:rsidP="004167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FF1E17" w:rsidRPr="00E57EBE">
        <w:rPr>
          <w:sz w:val="28"/>
          <w:szCs w:val="28"/>
        </w:rPr>
        <w:t xml:space="preserve">4. Принятие решения о предоставлении (отказе в предоставлении) </w:t>
      </w:r>
      <w:r w:rsidR="00DF6A40">
        <w:rPr>
          <w:sz w:val="28"/>
          <w:szCs w:val="28"/>
        </w:rPr>
        <w:t>муниципальной</w:t>
      </w:r>
      <w:r w:rsidR="00C07B83">
        <w:rPr>
          <w:sz w:val="28"/>
          <w:szCs w:val="28"/>
        </w:rPr>
        <w:t xml:space="preserve"> </w:t>
      </w:r>
      <w:r w:rsidR="00FF1E17" w:rsidRPr="00E57EBE">
        <w:rPr>
          <w:sz w:val="28"/>
          <w:szCs w:val="28"/>
        </w:rPr>
        <w:t>услуги и подготовка проекта решения.</w:t>
      </w:r>
    </w:p>
    <w:p w14:paraId="37B2A55C" w14:textId="77777777" w:rsidR="005106BD" w:rsidRDefault="005106BD" w:rsidP="0041679A">
      <w:pPr>
        <w:pStyle w:val="af3"/>
        <w:ind w:firstLine="709"/>
        <w:jc w:val="both"/>
        <w:rPr>
          <w:color w:val="000000"/>
          <w:sz w:val="28"/>
          <w:szCs w:val="28"/>
          <w:lang w:bidi="ru-RU"/>
        </w:rPr>
      </w:pPr>
      <w:r w:rsidRPr="00C4146B">
        <w:rPr>
          <w:color w:val="000000"/>
          <w:sz w:val="28"/>
          <w:szCs w:val="28"/>
          <w:lang w:bidi="ru-RU"/>
        </w:rPr>
        <w:t xml:space="preserve">Основанием для начала исполнения административной процедуры является наличие </w:t>
      </w:r>
      <w:r>
        <w:rPr>
          <w:color w:val="000000"/>
          <w:sz w:val="28"/>
          <w:szCs w:val="28"/>
          <w:lang w:bidi="ru-RU"/>
        </w:rPr>
        <w:t>в Отделе</w:t>
      </w:r>
      <w:r w:rsidRPr="00C4146B">
        <w:rPr>
          <w:color w:val="000000"/>
          <w:sz w:val="28"/>
          <w:szCs w:val="28"/>
          <w:lang w:bidi="ru-RU"/>
        </w:rPr>
        <w:t xml:space="preserve"> полного п</w:t>
      </w:r>
      <w:r>
        <w:rPr>
          <w:color w:val="000000"/>
          <w:sz w:val="28"/>
          <w:szCs w:val="28"/>
          <w:lang w:bidi="ru-RU"/>
        </w:rPr>
        <w:t>акета документов, необходимых для предоставления муниципальной услуги</w:t>
      </w:r>
      <w:r w:rsidR="002E1C27">
        <w:rPr>
          <w:color w:val="000000"/>
          <w:sz w:val="28"/>
          <w:szCs w:val="28"/>
          <w:lang w:bidi="ru-RU"/>
        </w:rPr>
        <w:t>:</w:t>
      </w:r>
    </w:p>
    <w:p w14:paraId="5B7E96BB" w14:textId="77777777" w:rsidR="00A258EA" w:rsidRPr="0041679A" w:rsidRDefault="00997648" w:rsidP="0041679A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1)</w:t>
      </w:r>
      <w:r w:rsidR="008509FB">
        <w:rPr>
          <w:rFonts w:eastAsia="Calibri"/>
          <w:bCs/>
          <w:sz w:val="28"/>
          <w:szCs w:val="28"/>
        </w:rPr>
        <w:t xml:space="preserve"> </w:t>
      </w:r>
      <w:r w:rsidR="002E1C27">
        <w:rPr>
          <w:rFonts w:eastAsia="Calibri"/>
          <w:bCs/>
          <w:sz w:val="28"/>
          <w:szCs w:val="28"/>
        </w:rPr>
        <w:t>п</w:t>
      </w:r>
      <w:r w:rsidR="0041679A">
        <w:rPr>
          <w:rFonts w:eastAsia="Calibri"/>
          <w:bCs/>
          <w:sz w:val="28"/>
          <w:szCs w:val="28"/>
        </w:rPr>
        <w:t xml:space="preserve">ри отсутствии оснований для отказа в предоставлении </w:t>
      </w:r>
      <w:r w:rsidR="0041679A">
        <w:rPr>
          <w:color w:val="000000"/>
          <w:sz w:val="28"/>
          <w:szCs w:val="28"/>
          <w:lang w:bidi="ru-RU"/>
        </w:rPr>
        <w:t>муниципальной услуги</w:t>
      </w:r>
      <w:r w:rsidR="0041679A">
        <w:rPr>
          <w:rFonts w:eastAsia="Calibri"/>
          <w:bCs/>
          <w:sz w:val="28"/>
          <w:szCs w:val="28"/>
        </w:rPr>
        <w:t xml:space="preserve"> специалист О</w:t>
      </w:r>
      <w:r w:rsidR="0041679A" w:rsidRPr="00C4146B">
        <w:rPr>
          <w:rFonts w:eastAsia="Calibri"/>
          <w:bCs/>
          <w:sz w:val="28"/>
          <w:szCs w:val="28"/>
        </w:rPr>
        <w:t>тдела</w:t>
      </w:r>
      <w:r w:rsidR="0041679A">
        <w:rPr>
          <w:rFonts w:eastAsia="Calibri"/>
          <w:bCs/>
          <w:sz w:val="28"/>
          <w:szCs w:val="28"/>
        </w:rPr>
        <w:t xml:space="preserve"> подготавливает </w:t>
      </w:r>
      <w:r w:rsidR="0041679A">
        <w:rPr>
          <w:rFonts w:eastAsia="Calibri"/>
          <w:sz w:val="28"/>
          <w:szCs w:val="28"/>
        </w:rPr>
        <w:t>проект</w:t>
      </w:r>
      <w:r w:rsidR="00C07B83">
        <w:rPr>
          <w:rFonts w:eastAsia="Calibri"/>
          <w:sz w:val="28"/>
          <w:szCs w:val="28"/>
        </w:rPr>
        <w:t xml:space="preserve"> </w:t>
      </w:r>
      <w:r w:rsidR="005106BD">
        <w:rPr>
          <w:sz w:val="28"/>
          <w:szCs w:val="28"/>
          <w:lang w:eastAsia="zh-CN"/>
        </w:rPr>
        <w:t>постановления</w:t>
      </w:r>
      <w:r w:rsidR="005106BD" w:rsidRPr="005106BD">
        <w:rPr>
          <w:sz w:val="28"/>
          <w:szCs w:val="28"/>
          <w:lang w:eastAsia="zh-CN"/>
        </w:rPr>
        <w:t xml:space="preserve"> о подготовке докуме</w:t>
      </w:r>
      <w:r w:rsidR="0041679A">
        <w:rPr>
          <w:sz w:val="28"/>
          <w:szCs w:val="28"/>
          <w:lang w:eastAsia="zh-CN"/>
        </w:rPr>
        <w:t>нтации по планировке территории</w:t>
      </w:r>
      <w:r w:rsidR="006F3613">
        <w:rPr>
          <w:sz w:val="28"/>
          <w:szCs w:val="28"/>
          <w:lang w:eastAsia="zh-CN"/>
        </w:rPr>
        <w:t>;</w:t>
      </w:r>
    </w:p>
    <w:p w14:paraId="22697BBF" w14:textId="77777777" w:rsidR="005106BD" w:rsidRPr="005106BD" w:rsidRDefault="0041679A" w:rsidP="0041679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</w:t>
      </w:r>
      <w:r w:rsidR="00997648">
        <w:rPr>
          <w:sz w:val="28"/>
          <w:szCs w:val="28"/>
          <w:lang w:eastAsia="zh-CN"/>
        </w:rPr>
        <w:t>)</w:t>
      </w:r>
      <w:r>
        <w:rPr>
          <w:rFonts w:eastAsia="Calibri"/>
          <w:bCs/>
          <w:sz w:val="28"/>
          <w:szCs w:val="28"/>
        </w:rPr>
        <w:t xml:space="preserve"> п</w:t>
      </w:r>
      <w:r w:rsidRPr="005106BD">
        <w:rPr>
          <w:sz w:val="28"/>
          <w:szCs w:val="28"/>
          <w:lang w:eastAsia="zh-CN"/>
        </w:rPr>
        <w:t>ри наличии оснований для отказа в предоставлении муниципальной услуги</w:t>
      </w:r>
      <w:r>
        <w:rPr>
          <w:rFonts w:eastAsia="Calibri"/>
          <w:bCs/>
          <w:sz w:val="28"/>
          <w:szCs w:val="28"/>
        </w:rPr>
        <w:t xml:space="preserve"> специалист О</w:t>
      </w:r>
      <w:r w:rsidRPr="00C4146B">
        <w:rPr>
          <w:rFonts w:eastAsia="Calibri"/>
          <w:bCs/>
          <w:sz w:val="28"/>
          <w:szCs w:val="28"/>
        </w:rPr>
        <w:t>тдела</w:t>
      </w:r>
      <w:r>
        <w:rPr>
          <w:rFonts w:eastAsia="Calibri"/>
          <w:bCs/>
          <w:sz w:val="28"/>
          <w:szCs w:val="28"/>
        </w:rPr>
        <w:t xml:space="preserve"> подготавливает </w:t>
      </w:r>
      <w:r>
        <w:rPr>
          <w:sz w:val="28"/>
          <w:szCs w:val="28"/>
          <w:lang w:eastAsia="zh-CN"/>
        </w:rPr>
        <w:t>проект</w:t>
      </w:r>
      <w:r w:rsidR="005106BD" w:rsidRPr="005106BD">
        <w:rPr>
          <w:sz w:val="28"/>
          <w:szCs w:val="28"/>
          <w:lang w:eastAsia="zh-CN"/>
        </w:rPr>
        <w:t xml:space="preserve"> уведомления об отказе в предоставлении муниципальной услуги</w:t>
      </w:r>
      <w:r w:rsidR="006F3613">
        <w:rPr>
          <w:sz w:val="28"/>
          <w:szCs w:val="28"/>
          <w:lang w:eastAsia="zh-CN"/>
        </w:rPr>
        <w:t>;</w:t>
      </w:r>
    </w:p>
    <w:p w14:paraId="43BD12DF" w14:textId="7E54BC3D" w:rsidR="00BD3E0F" w:rsidRDefault="0041679A" w:rsidP="0041679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  <w:lang w:eastAsia="zh-CN"/>
        </w:rPr>
        <w:t>3</w:t>
      </w:r>
      <w:r w:rsidR="00997648">
        <w:rPr>
          <w:sz w:val="28"/>
          <w:szCs w:val="28"/>
          <w:lang w:eastAsia="zh-CN"/>
        </w:rPr>
        <w:t>)</w:t>
      </w:r>
      <w:r w:rsidR="008509FB">
        <w:rPr>
          <w:sz w:val="28"/>
          <w:szCs w:val="28"/>
          <w:lang w:eastAsia="zh-CN"/>
        </w:rPr>
        <w:t xml:space="preserve"> </w:t>
      </w:r>
      <w:r w:rsidR="00BD3E0F">
        <w:rPr>
          <w:rFonts w:eastAsia="Calibri"/>
          <w:sz w:val="28"/>
          <w:szCs w:val="28"/>
        </w:rPr>
        <w:t>п</w:t>
      </w:r>
      <w:r w:rsidR="00BD3E0F" w:rsidRPr="00C4146B">
        <w:rPr>
          <w:rFonts w:eastAsia="Calibri"/>
          <w:sz w:val="28"/>
          <w:szCs w:val="28"/>
        </w:rPr>
        <w:t>ередает</w:t>
      </w:r>
      <w:r w:rsidR="00BD3E0F">
        <w:rPr>
          <w:rFonts w:eastAsia="Calibri"/>
          <w:sz w:val="28"/>
          <w:szCs w:val="28"/>
        </w:rPr>
        <w:t xml:space="preserve"> подготовленные проекты</w:t>
      </w:r>
      <w:r w:rsidR="00C07B83">
        <w:rPr>
          <w:rFonts w:eastAsia="Calibri"/>
          <w:sz w:val="28"/>
          <w:szCs w:val="28"/>
        </w:rPr>
        <w:t xml:space="preserve"> </w:t>
      </w:r>
      <w:r w:rsidR="00BD3E0F">
        <w:rPr>
          <w:color w:val="000000"/>
          <w:sz w:val="28"/>
          <w:szCs w:val="28"/>
        </w:rPr>
        <w:t>начальнику</w:t>
      </w:r>
      <w:r w:rsidR="00BD3E0F" w:rsidRPr="008F085D">
        <w:rPr>
          <w:color w:val="000000"/>
          <w:sz w:val="28"/>
          <w:szCs w:val="28"/>
        </w:rPr>
        <w:t xml:space="preserve"> отдела</w:t>
      </w:r>
      <w:r w:rsidR="00B15501">
        <w:rPr>
          <w:color w:val="000000"/>
          <w:sz w:val="28"/>
          <w:szCs w:val="28"/>
        </w:rPr>
        <w:t xml:space="preserve"> </w:t>
      </w:r>
      <w:r w:rsidR="005D0DE0">
        <w:rPr>
          <w:color w:val="000000"/>
          <w:sz w:val="28"/>
          <w:szCs w:val="28"/>
        </w:rPr>
        <w:t>–</w:t>
      </w:r>
      <w:r w:rsidR="00BD3E0F" w:rsidRPr="008F085D">
        <w:rPr>
          <w:color w:val="000000"/>
          <w:sz w:val="28"/>
          <w:szCs w:val="28"/>
        </w:rPr>
        <w:t xml:space="preserve"> </w:t>
      </w:r>
      <w:r w:rsidR="00B15501">
        <w:rPr>
          <w:color w:val="000000"/>
          <w:sz w:val="28"/>
          <w:szCs w:val="28"/>
        </w:rPr>
        <w:t>главному</w:t>
      </w:r>
      <w:r w:rsidR="00B15501" w:rsidRPr="008F085D">
        <w:rPr>
          <w:color w:val="000000"/>
          <w:sz w:val="28"/>
          <w:szCs w:val="28"/>
        </w:rPr>
        <w:t xml:space="preserve"> архитек</w:t>
      </w:r>
      <w:r w:rsidR="00B15501">
        <w:rPr>
          <w:color w:val="000000"/>
          <w:sz w:val="28"/>
          <w:szCs w:val="28"/>
        </w:rPr>
        <w:t>тору</w:t>
      </w:r>
      <w:r w:rsidR="0086762D">
        <w:rPr>
          <w:color w:val="000000"/>
          <w:sz w:val="28"/>
          <w:szCs w:val="28"/>
        </w:rPr>
        <w:t xml:space="preserve"> отдела</w:t>
      </w:r>
      <w:r w:rsidR="00B15501" w:rsidRPr="008F085D">
        <w:rPr>
          <w:color w:val="000000"/>
          <w:sz w:val="28"/>
          <w:szCs w:val="28"/>
        </w:rPr>
        <w:t xml:space="preserve"> </w:t>
      </w:r>
      <w:r w:rsidR="00BD3E0F" w:rsidRPr="008F085D">
        <w:rPr>
          <w:color w:val="000000"/>
          <w:sz w:val="28"/>
          <w:szCs w:val="28"/>
        </w:rPr>
        <w:t>градостроительства</w:t>
      </w:r>
      <w:r w:rsidR="00B15501">
        <w:rPr>
          <w:color w:val="000000"/>
          <w:sz w:val="28"/>
          <w:szCs w:val="28"/>
        </w:rPr>
        <w:t xml:space="preserve"> и жилищно</w:t>
      </w:r>
      <w:r w:rsidR="005D0DE0">
        <w:rPr>
          <w:color w:val="000000"/>
          <w:sz w:val="28"/>
          <w:szCs w:val="28"/>
        </w:rPr>
        <w:t>-</w:t>
      </w:r>
      <w:r w:rsidR="00B15501">
        <w:rPr>
          <w:color w:val="000000"/>
          <w:sz w:val="28"/>
          <w:szCs w:val="28"/>
        </w:rPr>
        <w:t>коммунального хозяйства</w:t>
      </w:r>
      <w:r w:rsidR="00BD3E0F">
        <w:rPr>
          <w:color w:val="000000"/>
          <w:sz w:val="28"/>
          <w:szCs w:val="28"/>
        </w:rPr>
        <w:t xml:space="preserve"> </w:t>
      </w:r>
      <w:r w:rsidR="00BD3E0F" w:rsidRPr="008F085D">
        <w:rPr>
          <w:color w:val="000000"/>
          <w:sz w:val="28"/>
          <w:szCs w:val="28"/>
        </w:rPr>
        <w:t xml:space="preserve">администрации </w:t>
      </w:r>
      <w:r w:rsidR="00B15501">
        <w:rPr>
          <w:color w:val="000000"/>
          <w:sz w:val="28"/>
          <w:szCs w:val="28"/>
        </w:rPr>
        <w:t>Грачевского муниципального</w:t>
      </w:r>
      <w:r w:rsidR="00BD3E0F" w:rsidRPr="008F085D">
        <w:rPr>
          <w:color w:val="000000"/>
          <w:sz w:val="28"/>
          <w:szCs w:val="28"/>
        </w:rPr>
        <w:t xml:space="preserve"> округа</w:t>
      </w:r>
      <w:r w:rsidR="00BD3E0F">
        <w:rPr>
          <w:color w:val="000000"/>
          <w:sz w:val="28"/>
          <w:szCs w:val="28"/>
        </w:rPr>
        <w:t xml:space="preserve"> Ставропольского края (далее </w:t>
      </w:r>
      <w:r w:rsidR="00101C9E">
        <w:rPr>
          <w:color w:val="000000"/>
          <w:sz w:val="28"/>
          <w:szCs w:val="28"/>
        </w:rPr>
        <w:t xml:space="preserve">  </w:t>
      </w:r>
      <w:r w:rsidR="00EE7DDF">
        <w:rPr>
          <w:color w:val="000000"/>
          <w:sz w:val="28"/>
          <w:szCs w:val="28"/>
        </w:rPr>
        <w:t>– начальник</w:t>
      </w:r>
      <w:r w:rsidR="00BD3E0F">
        <w:rPr>
          <w:color w:val="000000"/>
          <w:sz w:val="28"/>
          <w:szCs w:val="28"/>
        </w:rPr>
        <w:t xml:space="preserve"> Отдела)</w:t>
      </w:r>
      <w:r>
        <w:rPr>
          <w:color w:val="000000"/>
          <w:sz w:val="28"/>
          <w:szCs w:val="28"/>
        </w:rPr>
        <w:t xml:space="preserve"> для визирования</w:t>
      </w:r>
      <w:r w:rsidR="00BD3E0F">
        <w:rPr>
          <w:rFonts w:eastAsia="Calibri"/>
          <w:sz w:val="28"/>
          <w:szCs w:val="28"/>
          <w:lang w:eastAsia="en-US"/>
        </w:rPr>
        <w:t>.</w:t>
      </w:r>
    </w:p>
    <w:p w14:paraId="4789CF9A" w14:textId="77777777" w:rsidR="00E51EC7" w:rsidRPr="0041679A" w:rsidRDefault="00E51EC7" w:rsidP="0041679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Начальник Отдела,</w:t>
      </w:r>
      <w:r w:rsidR="00580EF5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в случае выявления замечаний, возвращает </w:t>
      </w:r>
      <w:r>
        <w:rPr>
          <w:rFonts w:eastAsia="Calibri"/>
          <w:sz w:val="28"/>
          <w:szCs w:val="28"/>
        </w:rPr>
        <w:t xml:space="preserve">проект </w:t>
      </w:r>
      <w:r>
        <w:rPr>
          <w:sz w:val="28"/>
          <w:szCs w:val="28"/>
          <w:lang w:eastAsia="zh-CN"/>
        </w:rPr>
        <w:t>постановления</w:t>
      </w:r>
      <w:r w:rsidRPr="005106BD">
        <w:rPr>
          <w:sz w:val="28"/>
          <w:szCs w:val="28"/>
          <w:lang w:eastAsia="zh-CN"/>
        </w:rPr>
        <w:t xml:space="preserve"> о подготовке докуме</w:t>
      </w:r>
      <w:r>
        <w:rPr>
          <w:sz w:val="28"/>
          <w:szCs w:val="28"/>
          <w:lang w:eastAsia="zh-CN"/>
        </w:rPr>
        <w:t>нтации по планировке территории</w:t>
      </w:r>
      <w:r w:rsidR="00580EF5">
        <w:rPr>
          <w:sz w:val="28"/>
          <w:szCs w:val="28"/>
          <w:lang w:eastAsia="zh-CN"/>
        </w:rPr>
        <w:t xml:space="preserve"> </w:t>
      </w:r>
      <w:r>
        <w:rPr>
          <w:rFonts w:eastAsia="Calibri"/>
          <w:sz w:val="28"/>
          <w:szCs w:val="28"/>
          <w:lang w:eastAsia="en-US"/>
        </w:rPr>
        <w:t>либо проект уведомления об отказе</w:t>
      </w:r>
      <w:r w:rsidR="00580EF5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в предоставлении</w:t>
      </w:r>
      <w:r w:rsidR="00580EF5">
        <w:rPr>
          <w:rFonts w:eastAsia="Calibri"/>
          <w:sz w:val="28"/>
          <w:szCs w:val="28"/>
          <w:lang w:eastAsia="en-US"/>
        </w:rPr>
        <w:t xml:space="preserve"> </w:t>
      </w:r>
      <w:r w:rsidR="0041679A" w:rsidRPr="005106BD">
        <w:rPr>
          <w:sz w:val="28"/>
          <w:szCs w:val="28"/>
          <w:lang w:eastAsia="zh-CN"/>
        </w:rPr>
        <w:t>муниципальной</w:t>
      </w:r>
      <w:r w:rsidR="0041679A">
        <w:rPr>
          <w:rFonts w:eastAsia="Calibri"/>
          <w:sz w:val="28"/>
          <w:szCs w:val="28"/>
          <w:lang w:eastAsia="en-US"/>
        </w:rPr>
        <w:t xml:space="preserve"> услуги специалисту Отдела, ответственному за предоставление муниципальной услуги, </w:t>
      </w:r>
      <w:r>
        <w:rPr>
          <w:rFonts w:eastAsia="Calibri"/>
          <w:sz w:val="28"/>
          <w:szCs w:val="28"/>
          <w:lang w:eastAsia="en-US"/>
        </w:rPr>
        <w:t xml:space="preserve">на доработку. Доработка проекта </w:t>
      </w:r>
      <w:r>
        <w:rPr>
          <w:sz w:val="28"/>
          <w:szCs w:val="28"/>
          <w:lang w:eastAsia="zh-CN"/>
        </w:rPr>
        <w:t>постановления</w:t>
      </w:r>
      <w:r w:rsidRPr="005106BD">
        <w:rPr>
          <w:sz w:val="28"/>
          <w:szCs w:val="28"/>
          <w:lang w:eastAsia="zh-CN"/>
        </w:rPr>
        <w:t xml:space="preserve"> о подготовке докуме</w:t>
      </w:r>
      <w:r>
        <w:rPr>
          <w:sz w:val="28"/>
          <w:szCs w:val="28"/>
          <w:lang w:eastAsia="zh-CN"/>
        </w:rPr>
        <w:t>нтации по планировке территории</w:t>
      </w:r>
      <w:r>
        <w:rPr>
          <w:rFonts w:eastAsia="Calibri"/>
          <w:sz w:val="28"/>
          <w:szCs w:val="28"/>
          <w:lang w:eastAsia="en-US"/>
        </w:rPr>
        <w:t xml:space="preserve"> либо проекта уведомления об отказе</w:t>
      </w:r>
      <w:r w:rsidR="00580EF5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в предоставлении </w:t>
      </w:r>
      <w:r w:rsidR="0041679A" w:rsidRPr="005106BD">
        <w:rPr>
          <w:sz w:val="28"/>
          <w:szCs w:val="28"/>
          <w:lang w:eastAsia="zh-CN"/>
        </w:rPr>
        <w:t xml:space="preserve">муниципальной </w:t>
      </w:r>
      <w:r>
        <w:rPr>
          <w:rFonts w:eastAsia="Calibri"/>
          <w:sz w:val="28"/>
          <w:szCs w:val="28"/>
          <w:lang w:eastAsia="en-US"/>
        </w:rPr>
        <w:t>услуги, осуществляется специалистом Отдела в день их возврата начальником Отдела.</w:t>
      </w:r>
    </w:p>
    <w:p w14:paraId="0CEE1194" w14:textId="77777777" w:rsidR="00997648" w:rsidRDefault="00E51EC7" w:rsidP="0041679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</w:t>
      </w:r>
      <w:r w:rsidR="00562672">
        <w:rPr>
          <w:rFonts w:eastAsia="Calibri"/>
          <w:sz w:val="28"/>
          <w:szCs w:val="28"/>
          <w:lang w:eastAsia="en-US"/>
        </w:rPr>
        <w:t xml:space="preserve"> случае отсутствии замечаний</w:t>
      </w:r>
      <w:r w:rsidR="00580EF5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начальник Отдела</w:t>
      </w:r>
      <w:r w:rsidR="00997648">
        <w:rPr>
          <w:rFonts w:eastAsia="Calibri"/>
          <w:sz w:val="28"/>
          <w:szCs w:val="28"/>
          <w:lang w:eastAsia="en-US"/>
        </w:rPr>
        <w:t>:</w:t>
      </w:r>
    </w:p>
    <w:p w14:paraId="24250AF2" w14:textId="77777777" w:rsidR="00997648" w:rsidRDefault="00997648" w:rsidP="0041679A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1)</w:t>
      </w:r>
      <w:r w:rsidR="00580EF5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визирует</w:t>
      </w:r>
      <w:r w:rsidR="00580EF5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</w:rPr>
        <w:t>проект</w:t>
      </w:r>
      <w:r w:rsidR="00580EF5">
        <w:rPr>
          <w:rFonts w:eastAsia="Calibri"/>
          <w:sz w:val="28"/>
          <w:szCs w:val="28"/>
        </w:rPr>
        <w:t xml:space="preserve"> </w:t>
      </w:r>
      <w:r w:rsidR="00FE1C4F">
        <w:rPr>
          <w:sz w:val="28"/>
          <w:szCs w:val="28"/>
          <w:lang w:eastAsia="zh-CN"/>
        </w:rPr>
        <w:t>постановления</w:t>
      </w:r>
      <w:r w:rsidR="00FE1C4F" w:rsidRPr="005106BD">
        <w:rPr>
          <w:sz w:val="28"/>
          <w:szCs w:val="28"/>
          <w:lang w:eastAsia="zh-CN"/>
        </w:rPr>
        <w:t xml:space="preserve"> о подготовке докуме</w:t>
      </w:r>
      <w:r w:rsidR="00FE1C4F">
        <w:rPr>
          <w:sz w:val="28"/>
          <w:szCs w:val="28"/>
          <w:lang w:eastAsia="zh-CN"/>
        </w:rPr>
        <w:t>нтации по планировке территории</w:t>
      </w:r>
      <w:r w:rsidR="00580EF5">
        <w:rPr>
          <w:sz w:val="28"/>
          <w:szCs w:val="28"/>
          <w:lang w:eastAsia="zh-CN"/>
        </w:rPr>
        <w:t xml:space="preserve"> </w:t>
      </w:r>
      <w:r w:rsidR="00A258EA">
        <w:rPr>
          <w:rFonts w:eastAsia="Calibri"/>
          <w:sz w:val="28"/>
          <w:szCs w:val="28"/>
        </w:rPr>
        <w:t>либо</w:t>
      </w:r>
      <w:r w:rsidR="00580EF5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проект уведомления</w:t>
      </w:r>
      <w:r w:rsidR="00A258EA" w:rsidRPr="00C4146B">
        <w:rPr>
          <w:rFonts w:eastAsia="Calibri"/>
          <w:sz w:val="28"/>
          <w:szCs w:val="28"/>
        </w:rPr>
        <w:t xml:space="preserve"> о</w:t>
      </w:r>
      <w:r w:rsidR="00BD3E0F">
        <w:rPr>
          <w:rFonts w:eastAsia="Calibri"/>
          <w:sz w:val="28"/>
          <w:szCs w:val="28"/>
        </w:rPr>
        <w:t xml:space="preserve">б отказе в предоставлении </w:t>
      </w:r>
      <w:r w:rsidR="0041679A" w:rsidRPr="005106BD">
        <w:rPr>
          <w:sz w:val="28"/>
          <w:szCs w:val="28"/>
          <w:lang w:eastAsia="zh-CN"/>
        </w:rPr>
        <w:t xml:space="preserve">муниципальной </w:t>
      </w:r>
      <w:r w:rsidR="00BD3E0F">
        <w:rPr>
          <w:rFonts w:eastAsia="Calibri"/>
          <w:sz w:val="28"/>
          <w:szCs w:val="28"/>
        </w:rPr>
        <w:t>услуги</w:t>
      </w:r>
      <w:r>
        <w:rPr>
          <w:rFonts w:eastAsia="Calibri"/>
          <w:sz w:val="28"/>
          <w:szCs w:val="28"/>
        </w:rPr>
        <w:t>;</w:t>
      </w:r>
    </w:p>
    <w:p w14:paraId="3C21B7E3" w14:textId="77777777" w:rsidR="00562672" w:rsidRDefault="00997648" w:rsidP="00EF5C6D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2)</w:t>
      </w:r>
      <w:r w:rsidR="00580EF5">
        <w:rPr>
          <w:rFonts w:eastAsia="Calibri"/>
          <w:sz w:val="28"/>
          <w:szCs w:val="28"/>
        </w:rPr>
        <w:t xml:space="preserve"> </w:t>
      </w:r>
      <w:r w:rsidR="0028326A">
        <w:rPr>
          <w:rFonts w:eastAsia="Calibri"/>
          <w:sz w:val="28"/>
          <w:szCs w:val="28"/>
        </w:rPr>
        <w:t xml:space="preserve">передает </w:t>
      </w:r>
      <w:r>
        <w:rPr>
          <w:rFonts w:eastAsia="Calibri"/>
          <w:sz w:val="28"/>
          <w:szCs w:val="28"/>
        </w:rPr>
        <w:t>проект</w:t>
      </w:r>
      <w:r w:rsidR="00580EF5">
        <w:rPr>
          <w:rFonts w:eastAsia="Calibri"/>
          <w:sz w:val="28"/>
          <w:szCs w:val="28"/>
        </w:rPr>
        <w:t xml:space="preserve"> </w:t>
      </w:r>
      <w:r>
        <w:rPr>
          <w:sz w:val="28"/>
          <w:szCs w:val="28"/>
          <w:lang w:eastAsia="zh-CN"/>
        </w:rPr>
        <w:t>постановления</w:t>
      </w:r>
      <w:r w:rsidRPr="005106BD">
        <w:rPr>
          <w:sz w:val="28"/>
          <w:szCs w:val="28"/>
          <w:lang w:eastAsia="zh-CN"/>
        </w:rPr>
        <w:t xml:space="preserve"> о подготовке докуме</w:t>
      </w:r>
      <w:r>
        <w:rPr>
          <w:sz w:val="28"/>
          <w:szCs w:val="28"/>
          <w:lang w:eastAsia="zh-CN"/>
        </w:rPr>
        <w:t>нтации по планировке территории</w:t>
      </w:r>
      <w:r>
        <w:rPr>
          <w:rFonts w:eastAsia="Calibri"/>
          <w:sz w:val="28"/>
          <w:szCs w:val="28"/>
        </w:rPr>
        <w:t xml:space="preserve"> в порядке делопроизводства</w:t>
      </w:r>
      <w:r w:rsidR="00B35FAA">
        <w:rPr>
          <w:rFonts w:eastAsia="Calibri"/>
          <w:sz w:val="28"/>
          <w:szCs w:val="28"/>
        </w:rPr>
        <w:t xml:space="preserve"> для утверждения главе </w:t>
      </w:r>
      <w:r w:rsidR="00AE6F1E">
        <w:rPr>
          <w:rFonts w:eastAsia="Calibri"/>
          <w:sz w:val="28"/>
          <w:szCs w:val="28"/>
        </w:rPr>
        <w:t>Грачевского муниципального</w:t>
      </w:r>
      <w:r w:rsidR="00B35FAA">
        <w:rPr>
          <w:rFonts w:eastAsia="Calibri"/>
          <w:sz w:val="28"/>
          <w:szCs w:val="28"/>
        </w:rPr>
        <w:t xml:space="preserve"> округа Ставропольского края</w:t>
      </w:r>
      <w:r w:rsidR="00E51EC7">
        <w:rPr>
          <w:rFonts w:eastAsia="Calibri"/>
          <w:sz w:val="28"/>
          <w:szCs w:val="28"/>
        </w:rPr>
        <w:t>;</w:t>
      </w:r>
    </w:p>
    <w:p w14:paraId="74984E5D" w14:textId="77777777" w:rsidR="00BD3E0F" w:rsidRPr="00D93923" w:rsidRDefault="00562672" w:rsidP="00EF5C6D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 xml:space="preserve">3) </w:t>
      </w:r>
      <w:r w:rsidR="0028326A" w:rsidRPr="00D93923">
        <w:rPr>
          <w:rFonts w:eastAsia="Calibri"/>
          <w:sz w:val="28"/>
          <w:szCs w:val="28"/>
        </w:rPr>
        <w:t xml:space="preserve">передает </w:t>
      </w:r>
      <w:r w:rsidRPr="00D93923">
        <w:rPr>
          <w:rFonts w:eastAsia="Calibri"/>
          <w:sz w:val="28"/>
          <w:szCs w:val="28"/>
          <w:lang w:eastAsia="en-US"/>
        </w:rPr>
        <w:t xml:space="preserve">проект уведомления об отказе в предоставлении </w:t>
      </w:r>
      <w:r w:rsidR="0028326A" w:rsidRPr="00D93923">
        <w:rPr>
          <w:sz w:val="28"/>
          <w:szCs w:val="28"/>
          <w:lang w:eastAsia="zh-CN"/>
        </w:rPr>
        <w:t>муниципальной</w:t>
      </w:r>
      <w:r w:rsidR="00580EF5" w:rsidRPr="00D93923">
        <w:rPr>
          <w:sz w:val="28"/>
          <w:szCs w:val="28"/>
          <w:lang w:eastAsia="zh-CN"/>
        </w:rPr>
        <w:t xml:space="preserve"> </w:t>
      </w:r>
      <w:r w:rsidRPr="00D93923">
        <w:rPr>
          <w:rFonts w:eastAsia="Calibri"/>
          <w:sz w:val="28"/>
          <w:szCs w:val="28"/>
          <w:lang w:eastAsia="en-US"/>
        </w:rPr>
        <w:t xml:space="preserve">услуги на </w:t>
      </w:r>
      <w:r w:rsidR="00206BFF" w:rsidRPr="00D93923">
        <w:rPr>
          <w:rFonts w:eastAsia="Calibri"/>
          <w:sz w:val="28"/>
          <w:szCs w:val="28"/>
          <w:lang w:eastAsia="en-US"/>
        </w:rPr>
        <w:t>подписание</w:t>
      </w:r>
      <w:r w:rsidR="00580EF5" w:rsidRPr="00D93923">
        <w:rPr>
          <w:rFonts w:eastAsia="Calibri"/>
          <w:sz w:val="28"/>
          <w:szCs w:val="28"/>
          <w:lang w:eastAsia="en-US"/>
        </w:rPr>
        <w:t xml:space="preserve"> </w:t>
      </w:r>
      <w:r w:rsidR="00B35FAA" w:rsidRPr="00D93923">
        <w:rPr>
          <w:rFonts w:eastAsia="Calibri"/>
          <w:sz w:val="28"/>
          <w:szCs w:val="28"/>
        </w:rPr>
        <w:t xml:space="preserve">уполномоченному должностному лицу, имеющему право подписания документов и иной необходимой информации, связанной с осуществлением градостроительной деятельности на территории </w:t>
      </w:r>
      <w:r w:rsidR="00AE6F1E" w:rsidRPr="00D93923">
        <w:rPr>
          <w:rFonts w:eastAsia="Calibri"/>
          <w:sz w:val="28"/>
          <w:szCs w:val="28"/>
        </w:rPr>
        <w:t>Грачевского муниципального</w:t>
      </w:r>
      <w:r w:rsidR="00B35FAA" w:rsidRPr="00D93923">
        <w:rPr>
          <w:rFonts w:eastAsia="Calibri"/>
          <w:sz w:val="28"/>
          <w:szCs w:val="28"/>
        </w:rPr>
        <w:t xml:space="preserve"> округа Ставропольского края (далее – уполномоченное должностное лицо)</w:t>
      </w:r>
      <w:r w:rsidR="002162FC" w:rsidRPr="00D93923">
        <w:rPr>
          <w:rFonts w:eastAsia="Calibri"/>
          <w:sz w:val="28"/>
          <w:szCs w:val="28"/>
          <w:lang w:eastAsia="en-US"/>
        </w:rPr>
        <w:t>;</w:t>
      </w:r>
    </w:p>
    <w:p w14:paraId="120329E4" w14:textId="77777777" w:rsidR="008955CB" w:rsidRDefault="00B35FAA" w:rsidP="00EF5C6D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93923">
        <w:rPr>
          <w:rFonts w:eastAsia="Calibri"/>
          <w:sz w:val="28"/>
          <w:szCs w:val="28"/>
        </w:rPr>
        <w:t>Уполномоченное должностное</w:t>
      </w:r>
      <w:r>
        <w:rPr>
          <w:rFonts w:eastAsia="Calibri"/>
          <w:sz w:val="28"/>
          <w:szCs w:val="28"/>
        </w:rPr>
        <w:t xml:space="preserve"> лицо</w:t>
      </w:r>
      <w:r w:rsidR="00580EF5">
        <w:rPr>
          <w:rFonts w:eastAsia="Calibri"/>
          <w:sz w:val="28"/>
          <w:szCs w:val="28"/>
        </w:rPr>
        <w:t xml:space="preserve"> </w:t>
      </w:r>
      <w:r w:rsidR="00A258EA">
        <w:rPr>
          <w:rFonts w:eastAsia="Calibri"/>
          <w:sz w:val="28"/>
          <w:szCs w:val="28"/>
          <w:lang w:eastAsia="en-US"/>
        </w:rPr>
        <w:t xml:space="preserve">подписывает </w:t>
      </w:r>
      <w:r w:rsidR="001838F1">
        <w:rPr>
          <w:rFonts w:eastAsia="Calibri"/>
          <w:sz w:val="28"/>
          <w:szCs w:val="28"/>
          <w:lang w:eastAsia="en-US"/>
        </w:rPr>
        <w:t>уведомление об отказе в предоставлении</w:t>
      </w:r>
      <w:r w:rsidR="00580EF5">
        <w:rPr>
          <w:rFonts w:eastAsia="Calibri"/>
          <w:sz w:val="28"/>
          <w:szCs w:val="28"/>
          <w:lang w:eastAsia="en-US"/>
        </w:rPr>
        <w:t xml:space="preserve"> </w:t>
      </w:r>
      <w:r w:rsidR="0028326A" w:rsidRPr="005106BD">
        <w:rPr>
          <w:sz w:val="28"/>
          <w:szCs w:val="28"/>
          <w:lang w:eastAsia="zh-CN"/>
        </w:rPr>
        <w:t>муниципальной</w:t>
      </w:r>
      <w:r w:rsidR="001838F1">
        <w:rPr>
          <w:rFonts w:eastAsia="Calibri"/>
          <w:sz w:val="28"/>
          <w:szCs w:val="28"/>
          <w:lang w:eastAsia="en-US"/>
        </w:rPr>
        <w:t xml:space="preserve"> услуги </w:t>
      </w:r>
      <w:r w:rsidR="00A258EA">
        <w:rPr>
          <w:rFonts w:eastAsia="Calibri"/>
          <w:sz w:val="28"/>
          <w:szCs w:val="28"/>
          <w:lang w:eastAsia="en-US"/>
        </w:rPr>
        <w:t>и передает в Отдел для</w:t>
      </w:r>
      <w:r w:rsidR="00580EF5">
        <w:rPr>
          <w:rFonts w:eastAsia="Calibri"/>
          <w:sz w:val="28"/>
          <w:szCs w:val="28"/>
          <w:lang w:eastAsia="en-US"/>
        </w:rPr>
        <w:t xml:space="preserve"> </w:t>
      </w:r>
      <w:r w:rsidR="00A258EA">
        <w:rPr>
          <w:rFonts w:eastAsia="Calibri"/>
          <w:bCs/>
          <w:sz w:val="28"/>
          <w:szCs w:val="28"/>
          <w:lang w:eastAsia="en-US"/>
        </w:rPr>
        <w:t>направления</w:t>
      </w:r>
      <w:r w:rsidR="00A258EA" w:rsidRPr="00C4146B">
        <w:rPr>
          <w:rFonts w:eastAsia="Calibri"/>
          <w:bCs/>
          <w:sz w:val="28"/>
          <w:szCs w:val="28"/>
          <w:lang w:eastAsia="en-US"/>
        </w:rPr>
        <w:t xml:space="preserve"> заявителю результата предоставления муниципальной услуги</w:t>
      </w:r>
      <w:r w:rsidR="00A258EA">
        <w:rPr>
          <w:rFonts w:eastAsia="Calibri"/>
          <w:sz w:val="28"/>
          <w:szCs w:val="28"/>
          <w:lang w:eastAsia="en-US"/>
        </w:rPr>
        <w:t>.</w:t>
      </w:r>
    </w:p>
    <w:p w14:paraId="1E6ADD15" w14:textId="77777777" w:rsidR="00FE64CC" w:rsidRPr="00204ED6" w:rsidRDefault="00FE64CC" w:rsidP="00EF5C6D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>
        <w:rPr>
          <w:sz w:val="28"/>
          <w:szCs w:val="28"/>
          <w:lang w:eastAsia="zh-CN"/>
        </w:rPr>
        <w:t>Опубликование</w:t>
      </w:r>
      <w:r w:rsidR="00580EF5">
        <w:rPr>
          <w:sz w:val="28"/>
          <w:szCs w:val="28"/>
          <w:lang w:eastAsia="zh-CN"/>
        </w:rPr>
        <w:t xml:space="preserve"> </w:t>
      </w:r>
      <w:r w:rsidR="0028326A">
        <w:rPr>
          <w:sz w:val="28"/>
          <w:szCs w:val="28"/>
          <w:lang w:eastAsia="zh-CN"/>
        </w:rPr>
        <w:t>п</w:t>
      </w:r>
      <w:r>
        <w:rPr>
          <w:sz w:val="28"/>
          <w:szCs w:val="28"/>
          <w:lang w:eastAsia="zh-CN"/>
        </w:rPr>
        <w:t>остановления</w:t>
      </w:r>
      <w:r w:rsidR="008955CB" w:rsidRPr="008955CB">
        <w:rPr>
          <w:sz w:val="28"/>
          <w:szCs w:val="28"/>
          <w:lang w:eastAsia="zh-CN"/>
        </w:rPr>
        <w:t xml:space="preserve"> о подготовке документации по планировке территории </w:t>
      </w:r>
      <w:r>
        <w:rPr>
          <w:sz w:val="28"/>
          <w:szCs w:val="28"/>
          <w:lang w:eastAsia="zh-CN"/>
        </w:rPr>
        <w:t xml:space="preserve">обеспечивается специалистом Отдела </w:t>
      </w:r>
      <w:r w:rsidRPr="00FE64CC">
        <w:rPr>
          <w:sz w:val="28"/>
          <w:szCs w:val="28"/>
        </w:rPr>
        <w:t>в порядке, установленном</w:t>
      </w:r>
      <w:r w:rsidR="002E1C27">
        <w:rPr>
          <w:sz w:val="28"/>
          <w:szCs w:val="28"/>
        </w:rPr>
        <w:t xml:space="preserve"> Уставом </w:t>
      </w:r>
      <w:r w:rsidR="007D4627">
        <w:rPr>
          <w:sz w:val="28"/>
          <w:szCs w:val="28"/>
        </w:rPr>
        <w:t>Грачевского муниципального</w:t>
      </w:r>
      <w:r w:rsidR="002E1C27">
        <w:rPr>
          <w:sz w:val="28"/>
          <w:szCs w:val="28"/>
        </w:rPr>
        <w:t xml:space="preserve"> округа Ставропольского края</w:t>
      </w:r>
      <w:r w:rsidRPr="00FE64CC">
        <w:rPr>
          <w:sz w:val="28"/>
          <w:szCs w:val="28"/>
        </w:rPr>
        <w:t xml:space="preserve"> для официального опубликования муниципальных правовых актов, в течение 3 календарных дней со дня его принятия и размещения на сайте администрации</w:t>
      </w:r>
      <w:r>
        <w:rPr>
          <w:sz w:val="28"/>
          <w:szCs w:val="28"/>
        </w:rPr>
        <w:t>.</w:t>
      </w:r>
    </w:p>
    <w:p w14:paraId="04B02C86" w14:textId="77777777" w:rsidR="00A258EA" w:rsidRPr="001838F1" w:rsidRDefault="00A258EA" w:rsidP="00EF5C6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C4146B">
        <w:rPr>
          <w:sz w:val="28"/>
          <w:szCs w:val="28"/>
        </w:rPr>
        <w:t xml:space="preserve">Максимальный срок выполнения </w:t>
      </w:r>
      <w:r w:rsidR="000E598F">
        <w:rPr>
          <w:sz w:val="28"/>
          <w:szCs w:val="28"/>
        </w:rPr>
        <w:t xml:space="preserve">данной </w:t>
      </w:r>
      <w:r w:rsidRPr="00C4146B">
        <w:rPr>
          <w:sz w:val="28"/>
          <w:szCs w:val="28"/>
        </w:rPr>
        <w:t xml:space="preserve">административной процедуры составляет </w:t>
      </w:r>
      <w:r w:rsidR="00EF25C0">
        <w:rPr>
          <w:sz w:val="28"/>
          <w:szCs w:val="28"/>
          <w:lang w:eastAsia="ru-RU"/>
        </w:rPr>
        <w:t>1</w:t>
      </w:r>
      <w:r w:rsidR="0083707F">
        <w:rPr>
          <w:sz w:val="28"/>
          <w:szCs w:val="28"/>
          <w:lang w:eastAsia="ru-RU"/>
        </w:rPr>
        <w:t>2</w:t>
      </w:r>
      <w:r w:rsidR="00EF25C0">
        <w:rPr>
          <w:sz w:val="28"/>
          <w:szCs w:val="28"/>
          <w:lang w:eastAsia="ru-RU"/>
        </w:rPr>
        <w:t xml:space="preserve"> рабочих</w:t>
      </w:r>
      <w:r w:rsidR="00EF5C6D">
        <w:rPr>
          <w:sz w:val="28"/>
          <w:szCs w:val="28"/>
          <w:lang w:eastAsia="ru-RU"/>
        </w:rPr>
        <w:t xml:space="preserve"> дней, </w:t>
      </w:r>
      <w:r w:rsidR="00562672">
        <w:rPr>
          <w:sz w:val="28"/>
          <w:szCs w:val="28"/>
          <w:lang w:eastAsia="ru-RU"/>
        </w:rPr>
        <w:t>с</w:t>
      </w:r>
      <w:r w:rsidR="00580EF5">
        <w:rPr>
          <w:sz w:val="28"/>
          <w:szCs w:val="28"/>
          <w:lang w:eastAsia="ru-RU"/>
        </w:rPr>
        <w:t xml:space="preserve"> </w:t>
      </w:r>
      <w:r w:rsidR="000E598F">
        <w:rPr>
          <w:sz w:val="28"/>
          <w:szCs w:val="28"/>
          <w:lang w:eastAsia="ru-RU"/>
        </w:rPr>
        <w:t>даты обращения заявителя</w:t>
      </w:r>
      <w:r w:rsidR="001838F1">
        <w:rPr>
          <w:sz w:val="28"/>
          <w:szCs w:val="28"/>
          <w:lang w:eastAsia="ru-RU"/>
        </w:rPr>
        <w:t xml:space="preserve">. </w:t>
      </w:r>
    </w:p>
    <w:p w14:paraId="75A8C580" w14:textId="77777777" w:rsidR="00A258EA" w:rsidRPr="0048477B" w:rsidRDefault="00EF5C6D" w:rsidP="00EF5C6D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Лицом, о</w:t>
      </w:r>
      <w:r w:rsidR="004476B8">
        <w:rPr>
          <w:rFonts w:eastAsia="Calibri"/>
          <w:sz w:val="28"/>
          <w:szCs w:val="28"/>
          <w:lang w:eastAsia="en-US"/>
        </w:rPr>
        <w:t>тветственны</w:t>
      </w:r>
      <w:r>
        <w:rPr>
          <w:rFonts w:eastAsia="Calibri"/>
          <w:sz w:val="28"/>
          <w:szCs w:val="28"/>
          <w:lang w:eastAsia="en-US"/>
        </w:rPr>
        <w:t>м за выполнение</w:t>
      </w:r>
      <w:r w:rsidR="002E1C27">
        <w:rPr>
          <w:rFonts w:eastAsia="Calibri"/>
          <w:sz w:val="28"/>
          <w:szCs w:val="28"/>
          <w:lang w:eastAsia="en-US"/>
        </w:rPr>
        <w:t xml:space="preserve"> данной</w:t>
      </w:r>
      <w:r>
        <w:rPr>
          <w:rFonts w:eastAsia="Calibri"/>
          <w:sz w:val="28"/>
          <w:szCs w:val="28"/>
          <w:lang w:eastAsia="en-US"/>
        </w:rPr>
        <w:t xml:space="preserve"> административной процедуры</w:t>
      </w:r>
      <w:r w:rsidR="004476B8">
        <w:rPr>
          <w:rFonts w:eastAsia="Calibri"/>
          <w:sz w:val="28"/>
          <w:szCs w:val="28"/>
          <w:lang w:eastAsia="en-US"/>
        </w:rPr>
        <w:t xml:space="preserve"> является </w:t>
      </w:r>
      <w:r w:rsidR="00A258EA">
        <w:rPr>
          <w:rFonts w:eastAsia="Calibri"/>
          <w:sz w:val="28"/>
          <w:szCs w:val="28"/>
          <w:lang w:eastAsia="en-US"/>
        </w:rPr>
        <w:t>специалист Отдела</w:t>
      </w:r>
      <w:r w:rsidR="004476B8">
        <w:rPr>
          <w:rFonts w:eastAsia="Calibri"/>
          <w:sz w:val="28"/>
          <w:szCs w:val="28"/>
          <w:lang w:eastAsia="en-US"/>
        </w:rPr>
        <w:t>.</w:t>
      </w:r>
    </w:p>
    <w:p w14:paraId="66ADC1E0" w14:textId="77777777" w:rsidR="00A258EA" w:rsidRDefault="00A258EA" w:rsidP="00EF5C6D">
      <w:pPr>
        <w:pStyle w:val="af3"/>
        <w:ind w:firstLine="709"/>
        <w:jc w:val="both"/>
        <w:rPr>
          <w:color w:val="000000"/>
          <w:sz w:val="28"/>
          <w:szCs w:val="28"/>
          <w:lang w:bidi="ru-RU"/>
        </w:rPr>
      </w:pPr>
      <w:r w:rsidRPr="00BE6732">
        <w:rPr>
          <w:color w:val="000000"/>
          <w:sz w:val="28"/>
          <w:szCs w:val="28"/>
          <w:lang w:bidi="ru-RU"/>
        </w:rPr>
        <w:t>Критерием приня</w:t>
      </w:r>
      <w:r w:rsidR="00FA12C9">
        <w:rPr>
          <w:color w:val="000000"/>
          <w:sz w:val="28"/>
          <w:szCs w:val="28"/>
          <w:lang w:bidi="ru-RU"/>
        </w:rPr>
        <w:t>тия решения является наличие либо отсутствие оснований</w:t>
      </w:r>
      <w:r w:rsidRPr="00BE6732">
        <w:rPr>
          <w:color w:val="000000"/>
          <w:sz w:val="28"/>
          <w:szCs w:val="28"/>
          <w:lang w:bidi="ru-RU"/>
        </w:rPr>
        <w:t xml:space="preserve"> для отказа в предоставлении муниципальной услуги.</w:t>
      </w:r>
    </w:p>
    <w:p w14:paraId="32F38A50" w14:textId="77777777" w:rsidR="00A258EA" w:rsidRPr="00C4146B" w:rsidRDefault="00A258EA" w:rsidP="00EF5C6D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Результатом административной процедуры является </w:t>
      </w:r>
      <w:r w:rsidR="00FA12C9">
        <w:rPr>
          <w:rFonts w:eastAsia="Calibri"/>
          <w:sz w:val="28"/>
          <w:szCs w:val="28"/>
          <w:lang w:eastAsia="en-US"/>
        </w:rPr>
        <w:t>подписанное решение</w:t>
      </w:r>
      <w:r w:rsidRPr="00C4146B">
        <w:rPr>
          <w:rFonts w:eastAsia="Calibri"/>
          <w:sz w:val="28"/>
          <w:szCs w:val="28"/>
          <w:lang w:eastAsia="en-US"/>
        </w:rPr>
        <w:t xml:space="preserve"> о предоставлении (об отказе в предоставлении) муниципальной услуги.</w:t>
      </w:r>
    </w:p>
    <w:p w14:paraId="440DF408" w14:textId="77777777" w:rsidR="002162FC" w:rsidRPr="00FA12C9" w:rsidRDefault="00A258EA" w:rsidP="00FA12C9">
      <w:pPr>
        <w:pStyle w:val="af3"/>
        <w:ind w:firstLine="709"/>
        <w:jc w:val="both"/>
        <w:rPr>
          <w:color w:val="000000"/>
          <w:sz w:val="28"/>
          <w:szCs w:val="28"/>
          <w:lang w:bidi="ru-RU"/>
        </w:rPr>
      </w:pPr>
      <w:r w:rsidRPr="00BE6732">
        <w:rPr>
          <w:color w:val="000000"/>
          <w:sz w:val="28"/>
          <w:szCs w:val="28"/>
          <w:lang w:bidi="ru-RU"/>
        </w:rPr>
        <w:t>Способ</w:t>
      </w:r>
      <w:r w:rsidR="00FA12C9">
        <w:rPr>
          <w:color w:val="000000"/>
          <w:sz w:val="28"/>
          <w:szCs w:val="28"/>
          <w:lang w:bidi="ru-RU"/>
        </w:rPr>
        <w:t>ом</w:t>
      </w:r>
      <w:r w:rsidRPr="00BE6732">
        <w:rPr>
          <w:color w:val="000000"/>
          <w:sz w:val="28"/>
          <w:szCs w:val="28"/>
          <w:lang w:bidi="ru-RU"/>
        </w:rPr>
        <w:t xml:space="preserve"> фиксации результата выполнения </w:t>
      </w:r>
      <w:r w:rsidR="00FA12C9">
        <w:rPr>
          <w:rFonts w:eastAsia="Calibri"/>
          <w:sz w:val="28"/>
          <w:szCs w:val="28"/>
          <w:lang w:eastAsia="en-US"/>
        </w:rPr>
        <w:t>административной процедуры</w:t>
      </w:r>
      <w:r w:rsidR="00580EF5">
        <w:rPr>
          <w:rFonts w:eastAsia="Calibri"/>
          <w:sz w:val="28"/>
          <w:szCs w:val="28"/>
          <w:lang w:eastAsia="en-US"/>
        </w:rPr>
        <w:t xml:space="preserve"> </w:t>
      </w:r>
      <w:r w:rsidR="00FA12C9">
        <w:rPr>
          <w:rFonts w:eastAsia="Calibri"/>
          <w:sz w:val="28"/>
          <w:szCs w:val="28"/>
          <w:lang w:eastAsia="en-US"/>
        </w:rPr>
        <w:t xml:space="preserve">является регистрация </w:t>
      </w:r>
      <w:r w:rsidRPr="00BE6732">
        <w:rPr>
          <w:color w:val="000000"/>
          <w:sz w:val="28"/>
          <w:szCs w:val="28"/>
          <w:lang w:bidi="ru-RU"/>
        </w:rPr>
        <w:t>документ</w:t>
      </w:r>
      <w:r w:rsidR="00FA12C9">
        <w:rPr>
          <w:color w:val="000000"/>
          <w:sz w:val="28"/>
          <w:szCs w:val="28"/>
          <w:lang w:bidi="ru-RU"/>
        </w:rPr>
        <w:t>а, являющегося</w:t>
      </w:r>
      <w:r w:rsidRPr="00BE6732">
        <w:rPr>
          <w:color w:val="000000"/>
          <w:sz w:val="28"/>
          <w:szCs w:val="28"/>
          <w:lang w:bidi="ru-RU"/>
        </w:rPr>
        <w:t xml:space="preserve">  результатом пред</w:t>
      </w:r>
      <w:r w:rsidR="00FA12C9">
        <w:rPr>
          <w:color w:val="000000"/>
          <w:sz w:val="28"/>
          <w:szCs w:val="28"/>
          <w:lang w:bidi="ru-RU"/>
        </w:rPr>
        <w:t>оставления муниципальной услуги в журнале регистрации постановлений (исходящей корреспонденции) и направление результата заявителю.</w:t>
      </w:r>
    </w:p>
    <w:p w14:paraId="6657AFFE" w14:textId="77777777" w:rsidR="00F83D6B" w:rsidRDefault="007F5235" w:rsidP="00EF5C6D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3.</w:t>
      </w:r>
      <w:r w:rsidR="005F17F2">
        <w:rPr>
          <w:rFonts w:eastAsia="Calibri"/>
          <w:bCs/>
          <w:sz w:val="28"/>
          <w:szCs w:val="28"/>
          <w:lang w:eastAsia="en-US"/>
        </w:rPr>
        <w:t xml:space="preserve">5. </w:t>
      </w:r>
      <w:r w:rsidR="00F83D6B" w:rsidRPr="00C4146B">
        <w:rPr>
          <w:rFonts w:eastAsia="Calibri"/>
          <w:bCs/>
          <w:sz w:val="28"/>
          <w:szCs w:val="28"/>
          <w:lang w:eastAsia="en-US"/>
        </w:rPr>
        <w:t>Направление заявителю результата предоставления муниципальной услуги.</w:t>
      </w:r>
    </w:p>
    <w:p w14:paraId="4D07A25A" w14:textId="77777777" w:rsidR="00A10B13" w:rsidRDefault="00A10B13" w:rsidP="00EF5C6D">
      <w:pPr>
        <w:pStyle w:val="26"/>
        <w:shd w:val="clear" w:color="auto" w:fill="auto"/>
        <w:tabs>
          <w:tab w:val="left" w:pos="0"/>
        </w:tabs>
        <w:spacing w:line="240" w:lineRule="auto"/>
        <w:ind w:firstLine="709"/>
      </w:pPr>
      <w:r w:rsidRPr="00BE6732">
        <w:t xml:space="preserve">Основанием для начала административной процедуры является наличие </w:t>
      </w:r>
      <w:r w:rsidR="00FA12C9">
        <w:rPr>
          <w:rFonts w:eastAsia="Calibri"/>
          <w:lang w:eastAsia="en-US"/>
        </w:rPr>
        <w:t xml:space="preserve">подписанного </w:t>
      </w:r>
      <w:r w:rsidR="00FA12C9">
        <w:rPr>
          <w:lang w:eastAsia="zh-CN"/>
        </w:rPr>
        <w:t>постановления</w:t>
      </w:r>
      <w:r w:rsidR="00FA12C9" w:rsidRPr="005106BD">
        <w:rPr>
          <w:lang w:eastAsia="zh-CN"/>
        </w:rPr>
        <w:t xml:space="preserve"> о подготовке докуме</w:t>
      </w:r>
      <w:r w:rsidR="00FA12C9">
        <w:rPr>
          <w:lang w:eastAsia="zh-CN"/>
        </w:rPr>
        <w:t xml:space="preserve">нтации по планировке территории, уведомления </w:t>
      </w:r>
      <w:r w:rsidR="00FA12C9">
        <w:rPr>
          <w:rFonts w:eastAsia="Calibri"/>
          <w:lang w:eastAsia="en-US"/>
        </w:rPr>
        <w:t xml:space="preserve">  об отказе в предоставлении</w:t>
      </w:r>
      <w:r w:rsidR="00FA12C9" w:rsidRPr="00C4146B">
        <w:rPr>
          <w:rFonts w:eastAsia="Calibri"/>
          <w:lang w:eastAsia="en-US"/>
        </w:rPr>
        <w:t xml:space="preserve"> муниципальной услуги</w:t>
      </w:r>
      <w:r w:rsidRPr="00BE6732">
        <w:t xml:space="preserve">. </w:t>
      </w:r>
    </w:p>
    <w:p w14:paraId="38EC32EF" w14:textId="77777777" w:rsidR="00A10B13" w:rsidRPr="00917F65" w:rsidRDefault="00A10B13" w:rsidP="00EF5C6D">
      <w:pPr>
        <w:pStyle w:val="26"/>
        <w:shd w:val="clear" w:color="auto" w:fill="auto"/>
        <w:tabs>
          <w:tab w:val="left" w:pos="0"/>
        </w:tabs>
        <w:spacing w:line="240" w:lineRule="auto"/>
        <w:ind w:firstLine="709"/>
      </w:pPr>
      <w:r w:rsidRPr="00BE6732">
        <w:t xml:space="preserve">Содержание </w:t>
      </w:r>
      <w:r w:rsidRPr="00BE6732">
        <w:rPr>
          <w:color w:val="000000"/>
          <w:lang w:bidi="ru-RU"/>
        </w:rPr>
        <w:t>административной процедуры включает в себя направление заявителю результата предоставления муниципальной услуги.</w:t>
      </w:r>
    </w:p>
    <w:p w14:paraId="586AC54D" w14:textId="77777777" w:rsidR="00A10B13" w:rsidRPr="00C4146B" w:rsidRDefault="00A10B13" w:rsidP="00EF5C6D">
      <w:pPr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1) </w:t>
      </w:r>
      <w:r w:rsidRPr="00C4146B">
        <w:rPr>
          <w:rFonts w:eastAsia="Calibri"/>
          <w:sz w:val="28"/>
          <w:szCs w:val="28"/>
        </w:rPr>
        <w:t xml:space="preserve">Специалист </w:t>
      </w:r>
      <w:r>
        <w:rPr>
          <w:rFonts w:eastAsia="Calibri"/>
          <w:sz w:val="28"/>
          <w:szCs w:val="28"/>
        </w:rPr>
        <w:t>Отдела</w:t>
      </w:r>
      <w:r w:rsidRPr="00C4146B">
        <w:rPr>
          <w:rFonts w:eastAsia="Calibri"/>
          <w:bCs/>
          <w:sz w:val="28"/>
          <w:szCs w:val="28"/>
        </w:rPr>
        <w:t xml:space="preserve"> регистрирует результат предоставления </w:t>
      </w:r>
      <w:r w:rsidR="002A0D31" w:rsidRPr="00C4146B">
        <w:rPr>
          <w:rFonts w:eastAsia="Calibri"/>
          <w:bCs/>
          <w:sz w:val="28"/>
          <w:szCs w:val="28"/>
          <w:lang w:eastAsia="en-US"/>
        </w:rPr>
        <w:t xml:space="preserve">муниципальной </w:t>
      </w:r>
      <w:r w:rsidRPr="00C4146B">
        <w:rPr>
          <w:rFonts w:eastAsia="Calibri"/>
          <w:bCs/>
          <w:sz w:val="28"/>
          <w:szCs w:val="28"/>
        </w:rPr>
        <w:t>услуги в установленном порядке и направляет заявителю способом, указанным в заявлении: почтовой связью</w:t>
      </w:r>
      <w:r w:rsidR="00DD7759">
        <w:rPr>
          <w:rFonts w:eastAsia="Calibri"/>
          <w:bCs/>
          <w:sz w:val="28"/>
          <w:szCs w:val="28"/>
        </w:rPr>
        <w:t>; вручает лично.</w:t>
      </w:r>
    </w:p>
    <w:p w14:paraId="132009F2" w14:textId="77777777" w:rsidR="00A10B13" w:rsidRPr="00EF5D64" w:rsidRDefault="00A10B13" w:rsidP="00EF5C6D">
      <w:pPr>
        <w:spacing w:after="16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EF5D64">
        <w:rPr>
          <w:rFonts w:eastAsia="Calibri"/>
          <w:bCs/>
          <w:sz w:val="28"/>
          <w:szCs w:val="28"/>
        </w:rPr>
        <w:lastRenderedPageBreak/>
        <w:t xml:space="preserve">В случае указания в заявлении местом получения результата </w:t>
      </w:r>
      <w:r w:rsidR="0083707F" w:rsidRPr="0083707F">
        <w:rPr>
          <w:color w:val="000000"/>
          <w:sz w:val="28"/>
          <w:szCs w:val="28"/>
          <w:lang w:bidi="ru-RU"/>
        </w:rPr>
        <w:t>муниципальной</w:t>
      </w:r>
      <w:r w:rsidR="00580EF5">
        <w:rPr>
          <w:color w:val="000000"/>
          <w:sz w:val="28"/>
          <w:szCs w:val="28"/>
          <w:lang w:bidi="ru-RU"/>
        </w:rPr>
        <w:t xml:space="preserve"> </w:t>
      </w:r>
      <w:r w:rsidRPr="00EF5D64">
        <w:rPr>
          <w:rFonts w:eastAsia="Calibri"/>
          <w:bCs/>
          <w:sz w:val="28"/>
          <w:szCs w:val="28"/>
        </w:rPr>
        <w:t>услуги «в МФЦ», результат предоставления</w:t>
      </w:r>
      <w:r w:rsidR="00580EF5">
        <w:rPr>
          <w:rFonts w:eastAsia="Calibri"/>
          <w:bCs/>
          <w:sz w:val="28"/>
          <w:szCs w:val="28"/>
        </w:rPr>
        <w:t xml:space="preserve"> </w:t>
      </w:r>
      <w:r w:rsidR="002A0D31" w:rsidRPr="00C4146B">
        <w:rPr>
          <w:rFonts w:eastAsia="Calibri"/>
          <w:bCs/>
          <w:sz w:val="28"/>
          <w:szCs w:val="28"/>
          <w:lang w:eastAsia="en-US"/>
        </w:rPr>
        <w:t>муниципальной</w:t>
      </w:r>
      <w:r w:rsidRPr="00EF5D64">
        <w:rPr>
          <w:rFonts w:eastAsia="Calibri"/>
          <w:bCs/>
          <w:sz w:val="28"/>
          <w:szCs w:val="28"/>
        </w:rPr>
        <w:t xml:space="preserve"> услуги направляется в МФЦ по сопроводительному реестру на бумажном носителе.</w:t>
      </w:r>
    </w:p>
    <w:p w14:paraId="4F2A3CC4" w14:textId="77777777" w:rsidR="00A10B13" w:rsidRPr="007761B6" w:rsidRDefault="00A10B13" w:rsidP="00E05B0F">
      <w:pPr>
        <w:ind w:firstLine="709"/>
        <w:jc w:val="both"/>
        <w:rPr>
          <w:rFonts w:eastAsia="Calibri"/>
          <w:bCs/>
          <w:sz w:val="28"/>
          <w:szCs w:val="28"/>
        </w:rPr>
      </w:pPr>
      <w:r w:rsidRPr="007761B6">
        <w:rPr>
          <w:rFonts w:eastAsia="Calibri"/>
          <w:bCs/>
          <w:sz w:val="28"/>
          <w:szCs w:val="28"/>
        </w:rPr>
        <w:t xml:space="preserve">2) Получение результата предоставления </w:t>
      </w:r>
      <w:r w:rsidR="00E05B0F" w:rsidRPr="00C4146B">
        <w:rPr>
          <w:rFonts w:eastAsia="Calibri"/>
          <w:bCs/>
          <w:sz w:val="28"/>
          <w:szCs w:val="28"/>
          <w:lang w:eastAsia="en-US"/>
        </w:rPr>
        <w:t xml:space="preserve">муниципальной </w:t>
      </w:r>
      <w:r w:rsidRPr="007761B6">
        <w:rPr>
          <w:rFonts w:eastAsia="Calibri"/>
          <w:bCs/>
          <w:sz w:val="28"/>
          <w:szCs w:val="28"/>
        </w:rPr>
        <w:t>услуги МФЦ.</w:t>
      </w:r>
    </w:p>
    <w:p w14:paraId="2269F95B" w14:textId="77777777" w:rsidR="00A10B13" w:rsidRPr="00996714" w:rsidRDefault="00A10B13" w:rsidP="00E05B0F">
      <w:pPr>
        <w:ind w:firstLine="709"/>
        <w:jc w:val="both"/>
        <w:rPr>
          <w:rFonts w:eastAsia="Calibri"/>
          <w:bCs/>
          <w:sz w:val="28"/>
          <w:szCs w:val="28"/>
        </w:rPr>
      </w:pPr>
      <w:r w:rsidRPr="007761B6">
        <w:rPr>
          <w:rFonts w:eastAsia="Calibri"/>
          <w:sz w:val="28"/>
          <w:szCs w:val="28"/>
        </w:rPr>
        <w:t xml:space="preserve">В день получения результата из </w:t>
      </w:r>
      <w:r>
        <w:rPr>
          <w:rFonts w:eastAsia="Calibri"/>
          <w:sz w:val="28"/>
          <w:szCs w:val="28"/>
        </w:rPr>
        <w:t>Отдела</w:t>
      </w:r>
      <w:r w:rsidRPr="007761B6">
        <w:rPr>
          <w:rFonts w:eastAsia="Calibri"/>
          <w:bCs/>
          <w:sz w:val="28"/>
          <w:szCs w:val="28"/>
        </w:rPr>
        <w:t xml:space="preserve">, </w:t>
      </w:r>
      <w:r w:rsidR="00E05B0F">
        <w:rPr>
          <w:rFonts w:eastAsia="Calibri"/>
          <w:bCs/>
          <w:sz w:val="28"/>
          <w:szCs w:val="28"/>
        </w:rPr>
        <w:t>специалист</w:t>
      </w:r>
      <w:r w:rsidRPr="007761B6">
        <w:rPr>
          <w:rFonts w:eastAsia="Calibri"/>
          <w:bCs/>
          <w:sz w:val="28"/>
          <w:szCs w:val="28"/>
        </w:rPr>
        <w:t xml:space="preserve"> МФЦ принимает результат предоставления </w:t>
      </w:r>
      <w:r w:rsidR="00E05B0F" w:rsidRPr="00C4146B">
        <w:rPr>
          <w:rFonts w:eastAsia="Calibri"/>
          <w:bCs/>
          <w:sz w:val="28"/>
          <w:szCs w:val="28"/>
          <w:lang w:eastAsia="en-US"/>
        </w:rPr>
        <w:t xml:space="preserve">муниципальной </w:t>
      </w:r>
      <w:r w:rsidRPr="007761B6">
        <w:rPr>
          <w:rFonts w:eastAsia="Calibri"/>
          <w:bCs/>
          <w:sz w:val="28"/>
          <w:szCs w:val="28"/>
        </w:rPr>
        <w:t>услуги по сопроводительному реестру, для последующей выдачи заявителю.</w:t>
      </w:r>
    </w:p>
    <w:p w14:paraId="568FDCD7" w14:textId="77777777" w:rsidR="00A10B13" w:rsidRPr="007761B6" w:rsidRDefault="00A10B13" w:rsidP="00E05B0F">
      <w:pPr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  <w:lang w:eastAsia="zh-CN"/>
        </w:rPr>
        <w:t>3)</w:t>
      </w:r>
      <w:r w:rsidRPr="007761B6">
        <w:rPr>
          <w:rFonts w:eastAsia="Calibri"/>
          <w:sz w:val="28"/>
          <w:szCs w:val="28"/>
        </w:rPr>
        <w:t xml:space="preserve"> Выдача результата предоставления </w:t>
      </w:r>
      <w:r w:rsidR="00E05B0F" w:rsidRPr="00C4146B">
        <w:rPr>
          <w:rFonts w:eastAsia="Calibri"/>
          <w:bCs/>
          <w:sz w:val="28"/>
          <w:szCs w:val="28"/>
          <w:lang w:eastAsia="en-US"/>
        </w:rPr>
        <w:t xml:space="preserve">муниципальной </w:t>
      </w:r>
      <w:r w:rsidRPr="007761B6">
        <w:rPr>
          <w:rFonts w:eastAsia="Calibri"/>
          <w:sz w:val="28"/>
          <w:szCs w:val="28"/>
        </w:rPr>
        <w:t xml:space="preserve">услуги заявителю (в случае обращения через МФЦ). </w:t>
      </w:r>
    </w:p>
    <w:p w14:paraId="68181A91" w14:textId="77777777" w:rsidR="00A10B13" w:rsidRPr="007761B6" w:rsidRDefault="00A10B13" w:rsidP="00E05B0F">
      <w:pPr>
        <w:ind w:firstLine="709"/>
        <w:jc w:val="both"/>
        <w:rPr>
          <w:sz w:val="28"/>
          <w:szCs w:val="28"/>
        </w:rPr>
      </w:pPr>
      <w:r w:rsidRPr="007761B6">
        <w:rPr>
          <w:sz w:val="28"/>
          <w:szCs w:val="28"/>
        </w:rPr>
        <w:t>При обращении зая</w:t>
      </w:r>
      <w:r w:rsidR="00E05B0F">
        <w:rPr>
          <w:sz w:val="28"/>
          <w:szCs w:val="28"/>
        </w:rPr>
        <w:t>вителя</w:t>
      </w:r>
      <w:r w:rsidRPr="007761B6">
        <w:rPr>
          <w:sz w:val="28"/>
          <w:szCs w:val="28"/>
        </w:rPr>
        <w:t xml:space="preserve"> в МФЦ за выдачей документов, являющихся результатом предоставления </w:t>
      </w:r>
      <w:r w:rsidR="00E05B0F" w:rsidRPr="00C4146B">
        <w:rPr>
          <w:rFonts w:eastAsia="Calibri"/>
          <w:bCs/>
          <w:sz w:val="28"/>
          <w:szCs w:val="28"/>
          <w:lang w:eastAsia="en-US"/>
        </w:rPr>
        <w:t xml:space="preserve">муниципальной </w:t>
      </w:r>
      <w:r w:rsidRPr="007761B6">
        <w:rPr>
          <w:sz w:val="28"/>
          <w:szCs w:val="28"/>
        </w:rPr>
        <w:t xml:space="preserve">услуги, </w:t>
      </w:r>
      <w:r w:rsidR="00E05B0F">
        <w:rPr>
          <w:rFonts w:eastAsia="Calibri"/>
          <w:bCs/>
          <w:sz w:val="28"/>
          <w:szCs w:val="28"/>
        </w:rPr>
        <w:t>специалист</w:t>
      </w:r>
      <w:r w:rsidRPr="007761B6">
        <w:rPr>
          <w:sz w:val="28"/>
          <w:szCs w:val="28"/>
        </w:rPr>
        <w:t xml:space="preserve"> МФЦ в день обращения заявителя:</w:t>
      </w:r>
    </w:p>
    <w:p w14:paraId="7FC00D2E" w14:textId="77777777" w:rsidR="00A10B13" w:rsidRPr="007761B6" w:rsidRDefault="00A10B13" w:rsidP="00E05B0F">
      <w:pPr>
        <w:ind w:firstLine="709"/>
        <w:jc w:val="both"/>
        <w:rPr>
          <w:rFonts w:eastAsia="Calibri"/>
          <w:sz w:val="28"/>
          <w:szCs w:val="28"/>
        </w:rPr>
      </w:pPr>
      <w:r w:rsidRPr="007761B6">
        <w:rPr>
          <w:rFonts w:eastAsia="Calibri"/>
          <w:sz w:val="28"/>
          <w:szCs w:val="28"/>
        </w:rPr>
        <w:t xml:space="preserve">а) устанавливает личность заявителя; </w:t>
      </w:r>
    </w:p>
    <w:p w14:paraId="05C69C1E" w14:textId="77777777" w:rsidR="00A10B13" w:rsidRPr="007761B6" w:rsidRDefault="00A10B13" w:rsidP="00E05B0F">
      <w:pPr>
        <w:ind w:firstLine="709"/>
        <w:jc w:val="both"/>
        <w:rPr>
          <w:rFonts w:eastAsia="Calibri"/>
          <w:sz w:val="28"/>
          <w:szCs w:val="28"/>
        </w:rPr>
      </w:pPr>
      <w:r w:rsidRPr="007761B6">
        <w:rPr>
          <w:rFonts w:eastAsia="Calibri"/>
          <w:sz w:val="28"/>
          <w:szCs w:val="28"/>
        </w:rPr>
        <w:t>б) выдает результат заявителю;</w:t>
      </w:r>
    </w:p>
    <w:p w14:paraId="2F5FEEDC" w14:textId="77777777" w:rsidR="00A10B13" w:rsidRPr="00056189" w:rsidRDefault="00A10B13" w:rsidP="00E05B0F">
      <w:pPr>
        <w:ind w:firstLine="709"/>
        <w:jc w:val="both"/>
        <w:rPr>
          <w:sz w:val="28"/>
          <w:szCs w:val="28"/>
        </w:rPr>
      </w:pPr>
      <w:r w:rsidRPr="007761B6">
        <w:rPr>
          <w:rFonts w:eastAsia="Calibri"/>
          <w:sz w:val="28"/>
          <w:szCs w:val="28"/>
        </w:rPr>
        <w:t>в) отказывает в выдаче результата в случае, если за выдачей обратилось лицо, не являющееся заявителем, либо обратившееся лицо отказалось предъявить документ, удостоверяющий его личность.</w:t>
      </w:r>
    </w:p>
    <w:p w14:paraId="0E5B3E19" w14:textId="77777777" w:rsidR="00A10B13" w:rsidRPr="007761B6" w:rsidRDefault="00A10B13" w:rsidP="00E05B0F">
      <w:pPr>
        <w:ind w:firstLine="709"/>
        <w:jc w:val="both"/>
        <w:rPr>
          <w:rFonts w:eastAsia="Calibri"/>
          <w:bCs/>
          <w:sz w:val="28"/>
          <w:szCs w:val="28"/>
        </w:rPr>
      </w:pPr>
      <w:r w:rsidRPr="007761B6">
        <w:rPr>
          <w:rFonts w:eastAsia="Calibri"/>
          <w:sz w:val="28"/>
          <w:szCs w:val="28"/>
        </w:rPr>
        <w:t xml:space="preserve">4) </w:t>
      </w:r>
      <w:r w:rsidRPr="007761B6">
        <w:rPr>
          <w:rFonts w:eastAsia="Calibri"/>
          <w:bCs/>
          <w:sz w:val="28"/>
          <w:szCs w:val="28"/>
        </w:rPr>
        <w:t xml:space="preserve">Передача невостребованных документов в </w:t>
      </w:r>
      <w:r w:rsidR="00E05B0F">
        <w:rPr>
          <w:rFonts w:eastAsia="Calibri"/>
          <w:bCs/>
          <w:sz w:val="28"/>
          <w:szCs w:val="28"/>
        </w:rPr>
        <w:t>Отдел.</w:t>
      </w:r>
    </w:p>
    <w:p w14:paraId="5D6A0631" w14:textId="77777777" w:rsidR="00A10B13" w:rsidRDefault="00A10B13" w:rsidP="00E05B0F">
      <w:pPr>
        <w:ind w:firstLine="709"/>
        <w:jc w:val="both"/>
        <w:rPr>
          <w:sz w:val="28"/>
          <w:szCs w:val="28"/>
        </w:rPr>
      </w:pPr>
      <w:r w:rsidRPr="007761B6">
        <w:rPr>
          <w:sz w:val="28"/>
          <w:szCs w:val="28"/>
        </w:rPr>
        <w:t xml:space="preserve">По истечении 30 календарных дней </w:t>
      </w:r>
      <w:r w:rsidR="00AF075B">
        <w:rPr>
          <w:sz w:val="28"/>
          <w:szCs w:val="28"/>
        </w:rPr>
        <w:t>с момента</w:t>
      </w:r>
      <w:r w:rsidRPr="007761B6">
        <w:rPr>
          <w:sz w:val="28"/>
          <w:szCs w:val="28"/>
        </w:rPr>
        <w:t xml:space="preserve"> получения результата из </w:t>
      </w:r>
      <w:r w:rsidR="00AF075B">
        <w:rPr>
          <w:sz w:val="28"/>
          <w:szCs w:val="28"/>
        </w:rPr>
        <w:t>Отдела</w:t>
      </w:r>
      <w:r w:rsidRPr="007761B6">
        <w:rPr>
          <w:sz w:val="28"/>
          <w:szCs w:val="28"/>
        </w:rPr>
        <w:t>,</w:t>
      </w:r>
      <w:r w:rsidRPr="007761B6">
        <w:rPr>
          <w:rFonts w:eastAsia="Calibri"/>
          <w:sz w:val="28"/>
          <w:szCs w:val="28"/>
        </w:rPr>
        <w:t xml:space="preserve"> специалист МФЦ  передает по сопроводительному</w:t>
      </w:r>
      <w:r w:rsidR="00AF075B">
        <w:rPr>
          <w:rFonts w:eastAsia="Calibri"/>
          <w:sz w:val="28"/>
          <w:szCs w:val="28"/>
        </w:rPr>
        <w:t xml:space="preserve"> реестру</w:t>
      </w:r>
      <w:r w:rsidR="00580EF5">
        <w:rPr>
          <w:rFonts w:eastAsia="Calibri"/>
          <w:sz w:val="28"/>
          <w:szCs w:val="28"/>
        </w:rPr>
        <w:t xml:space="preserve"> </w:t>
      </w:r>
      <w:r w:rsidR="00AF075B">
        <w:rPr>
          <w:rFonts w:eastAsia="Calibri"/>
          <w:sz w:val="28"/>
          <w:szCs w:val="28"/>
        </w:rPr>
        <w:t>назад в Отдел</w:t>
      </w:r>
      <w:r w:rsidRPr="007761B6">
        <w:rPr>
          <w:rFonts w:eastAsia="Calibri"/>
          <w:sz w:val="28"/>
          <w:szCs w:val="28"/>
        </w:rPr>
        <w:t xml:space="preserve"> невостребованные заявителем результаты предоставления</w:t>
      </w:r>
      <w:r w:rsidR="00580EF5">
        <w:rPr>
          <w:rFonts w:eastAsia="Calibri"/>
          <w:sz w:val="28"/>
          <w:szCs w:val="28"/>
        </w:rPr>
        <w:t xml:space="preserve"> </w:t>
      </w:r>
      <w:r w:rsidR="00AF075B" w:rsidRPr="00AF075B">
        <w:rPr>
          <w:color w:val="000000"/>
          <w:sz w:val="28"/>
          <w:szCs w:val="28"/>
          <w:lang w:bidi="ru-RU"/>
        </w:rPr>
        <w:t>муниципальной</w:t>
      </w:r>
      <w:r w:rsidRPr="00AF075B">
        <w:rPr>
          <w:rFonts w:eastAsia="Calibri"/>
          <w:sz w:val="28"/>
          <w:szCs w:val="28"/>
        </w:rPr>
        <w:t xml:space="preserve"> услуги</w:t>
      </w:r>
      <w:r w:rsidRPr="007761B6">
        <w:rPr>
          <w:rFonts w:eastAsia="Calibri"/>
          <w:sz w:val="28"/>
          <w:szCs w:val="28"/>
        </w:rPr>
        <w:t>.</w:t>
      </w:r>
    </w:p>
    <w:p w14:paraId="477C8015" w14:textId="77777777" w:rsidR="00A10B13" w:rsidRPr="00E804F6" w:rsidRDefault="00AF075B" w:rsidP="00E05B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Максимальный срок вы</w:t>
      </w:r>
      <w:r w:rsidR="00A10B13" w:rsidRPr="00261846">
        <w:rPr>
          <w:sz w:val="28"/>
          <w:szCs w:val="28"/>
        </w:rPr>
        <w:t>полн</w:t>
      </w:r>
      <w:r w:rsidR="00AD57C5">
        <w:rPr>
          <w:sz w:val="28"/>
          <w:szCs w:val="28"/>
        </w:rPr>
        <w:t xml:space="preserve">ения </w:t>
      </w:r>
      <w:r>
        <w:rPr>
          <w:sz w:val="28"/>
          <w:szCs w:val="28"/>
        </w:rPr>
        <w:t xml:space="preserve">административной </w:t>
      </w:r>
      <w:r w:rsidR="00AD57C5">
        <w:rPr>
          <w:sz w:val="28"/>
          <w:szCs w:val="28"/>
        </w:rPr>
        <w:t xml:space="preserve">процедуры </w:t>
      </w:r>
      <w:r>
        <w:rPr>
          <w:sz w:val="28"/>
          <w:szCs w:val="28"/>
        </w:rPr>
        <w:t xml:space="preserve">составляет </w:t>
      </w:r>
      <w:r w:rsidR="00AD57C5">
        <w:rPr>
          <w:sz w:val="28"/>
          <w:szCs w:val="28"/>
        </w:rPr>
        <w:t xml:space="preserve">1 рабочий день с </w:t>
      </w:r>
      <w:r>
        <w:rPr>
          <w:sz w:val="28"/>
          <w:szCs w:val="28"/>
        </w:rPr>
        <w:t>момента</w:t>
      </w:r>
      <w:r w:rsidR="00A10B13" w:rsidRPr="00261846">
        <w:rPr>
          <w:sz w:val="28"/>
          <w:szCs w:val="28"/>
        </w:rPr>
        <w:t xml:space="preserve"> принятия решения о предоставлении (об отказе в предоставлении) муниципальной </w:t>
      </w:r>
      <w:r w:rsidR="00A10B13">
        <w:rPr>
          <w:sz w:val="28"/>
          <w:szCs w:val="28"/>
        </w:rPr>
        <w:t>услуги.</w:t>
      </w:r>
    </w:p>
    <w:p w14:paraId="0E4A9041" w14:textId="0213C591" w:rsidR="00A10B13" w:rsidRPr="00BE6732" w:rsidRDefault="00A10B13" w:rsidP="00E05B0F">
      <w:pPr>
        <w:pStyle w:val="26"/>
        <w:spacing w:line="240" w:lineRule="auto"/>
        <w:ind w:firstLine="709"/>
        <w:rPr>
          <w:color w:val="000000"/>
          <w:lang w:bidi="ru-RU"/>
        </w:rPr>
      </w:pPr>
      <w:r w:rsidRPr="00BE6732">
        <w:rPr>
          <w:color w:val="000000"/>
          <w:lang w:bidi="ru-RU"/>
        </w:rPr>
        <w:t>Должностным лицом, ответственным за выдачу (направление) результата предоставления муниципальн</w:t>
      </w:r>
      <w:r>
        <w:rPr>
          <w:color w:val="000000"/>
          <w:lang w:bidi="ru-RU"/>
        </w:rPr>
        <w:t>ой услуги, является специалист О</w:t>
      </w:r>
      <w:r w:rsidRPr="00BE6732">
        <w:rPr>
          <w:color w:val="000000"/>
          <w:lang w:bidi="ru-RU"/>
        </w:rPr>
        <w:t xml:space="preserve">тдела,  в МФЦ </w:t>
      </w:r>
      <w:r w:rsidR="005D0DE0">
        <w:rPr>
          <w:color w:val="000000"/>
          <w:lang w:bidi="ru-RU"/>
        </w:rPr>
        <w:t>–</w:t>
      </w:r>
      <w:r w:rsidRPr="00BE6732">
        <w:rPr>
          <w:color w:val="000000"/>
          <w:lang w:bidi="ru-RU"/>
        </w:rPr>
        <w:t xml:space="preserve"> специалист МФЦ.</w:t>
      </w:r>
    </w:p>
    <w:p w14:paraId="5D8CD34C" w14:textId="77777777" w:rsidR="00A10B13" w:rsidRPr="00AF075B" w:rsidRDefault="00402EC0" w:rsidP="00E05B0F">
      <w:pPr>
        <w:pStyle w:val="26"/>
        <w:shd w:val="clear" w:color="auto" w:fill="auto"/>
        <w:tabs>
          <w:tab w:val="left" w:pos="7929"/>
        </w:tabs>
        <w:spacing w:line="240" w:lineRule="auto"/>
        <w:ind w:firstLine="709"/>
        <w:rPr>
          <w:color w:val="000000"/>
          <w:lang w:bidi="ru-RU"/>
        </w:rPr>
      </w:pPr>
      <w:r>
        <w:rPr>
          <w:color w:val="000000"/>
          <w:lang w:bidi="ru-RU"/>
        </w:rPr>
        <w:t>Критерием</w:t>
      </w:r>
      <w:r w:rsidR="00A10B13" w:rsidRPr="00AF075B">
        <w:rPr>
          <w:color w:val="000000"/>
          <w:lang w:bidi="ru-RU"/>
        </w:rPr>
        <w:t xml:space="preserve"> принятия решения о выдаче (направлении) заявителю результата муниципальной услуги является подписанный документ, являющийся результатом предоставления муниципальной услуги.</w:t>
      </w:r>
    </w:p>
    <w:p w14:paraId="7E92E199" w14:textId="77777777" w:rsidR="00A10B13" w:rsidRPr="00AF075B" w:rsidRDefault="00A10B13" w:rsidP="00E05B0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F075B">
        <w:rPr>
          <w:color w:val="000000"/>
          <w:sz w:val="28"/>
          <w:szCs w:val="28"/>
          <w:lang w:bidi="ru-RU"/>
        </w:rPr>
        <w:t xml:space="preserve">Результатом </w:t>
      </w:r>
      <w:r w:rsidR="00AF075B" w:rsidRPr="00AF075B">
        <w:rPr>
          <w:color w:val="000000"/>
          <w:sz w:val="28"/>
          <w:szCs w:val="28"/>
          <w:lang w:bidi="ru-RU"/>
        </w:rPr>
        <w:t>выполнения данной административной</w:t>
      </w:r>
      <w:r w:rsidRPr="00AF075B">
        <w:rPr>
          <w:color w:val="000000"/>
          <w:sz w:val="28"/>
          <w:szCs w:val="28"/>
          <w:lang w:bidi="ru-RU"/>
        </w:rPr>
        <w:t xml:space="preserve"> процедуры является </w:t>
      </w:r>
      <w:r w:rsidRPr="00AF075B">
        <w:rPr>
          <w:sz w:val="28"/>
          <w:szCs w:val="28"/>
        </w:rPr>
        <w:t xml:space="preserve">выдача </w:t>
      </w:r>
      <w:r w:rsidR="00AF075B" w:rsidRPr="00AF075B">
        <w:rPr>
          <w:sz w:val="28"/>
          <w:szCs w:val="28"/>
        </w:rPr>
        <w:t xml:space="preserve">заявителю </w:t>
      </w:r>
      <w:r w:rsidR="00B35FAA" w:rsidRPr="00AF075B">
        <w:rPr>
          <w:sz w:val="28"/>
          <w:szCs w:val="28"/>
          <w:lang w:eastAsia="zh-CN"/>
        </w:rPr>
        <w:t xml:space="preserve">постановления администрации </w:t>
      </w:r>
      <w:r w:rsidR="007D4627">
        <w:rPr>
          <w:sz w:val="28"/>
          <w:szCs w:val="28"/>
          <w:lang w:eastAsia="zh-CN"/>
        </w:rPr>
        <w:t xml:space="preserve">Грачевского муниципального </w:t>
      </w:r>
      <w:r w:rsidR="00B35FAA" w:rsidRPr="00AF075B">
        <w:rPr>
          <w:sz w:val="28"/>
          <w:szCs w:val="28"/>
          <w:lang w:eastAsia="zh-CN"/>
        </w:rPr>
        <w:t xml:space="preserve"> округа Ставропольского края о подготовке документации по планировке территории</w:t>
      </w:r>
      <w:r w:rsidR="00AF075B">
        <w:rPr>
          <w:sz w:val="28"/>
          <w:szCs w:val="28"/>
          <w:lang w:eastAsia="zh-CN"/>
        </w:rPr>
        <w:t>,</w:t>
      </w:r>
      <w:r w:rsidRPr="00AF075B">
        <w:rPr>
          <w:sz w:val="28"/>
          <w:szCs w:val="28"/>
        </w:rPr>
        <w:t xml:space="preserve"> либо </w:t>
      </w:r>
      <w:r w:rsidRPr="00AF075B">
        <w:rPr>
          <w:rFonts w:eastAsia="Calibri"/>
          <w:sz w:val="28"/>
          <w:szCs w:val="28"/>
          <w:lang w:eastAsia="en-US"/>
        </w:rPr>
        <w:t xml:space="preserve">уведомления об отказе в предоставлении </w:t>
      </w:r>
      <w:r w:rsidR="00090655" w:rsidRPr="00AF075B">
        <w:rPr>
          <w:color w:val="000000"/>
          <w:sz w:val="28"/>
          <w:szCs w:val="28"/>
          <w:lang w:bidi="ru-RU"/>
        </w:rPr>
        <w:t xml:space="preserve">муниципальной </w:t>
      </w:r>
      <w:r w:rsidRPr="00AF075B">
        <w:rPr>
          <w:rFonts w:eastAsia="Calibri"/>
          <w:sz w:val="28"/>
          <w:szCs w:val="28"/>
          <w:lang w:eastAsia="en-US"/>
        </w:rPr>
        <w:t xml:space="preserve">услуги. </w:t>
      </w:r>
    </w:p>
    <w:p w14:paraId="63E5A65D" w14:textId="77777777" w:rsidR="00A10B13" w:rsidRPr="00AF075B" w:rsidRDefault="00A10B13" w:rsidP="00E05B0F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AF075B">
        <w:rPr>
          <w:color w:val="000000"/>
          <w:sz w:val="28"/>
          <w:szCs w:val="28"/>
          <w:lang w:bidi="ru-RU"/>
        </w:rPr>
        <w:t>Способ</w:t>
      </w:r>
      <w:r w:rsidR="00AF075B">
        <w:rPr>
          <w:color w:val="000000"/>
          <w:sz w:val="28"/>
          <w:szCs w:val="28"/>
          <w:lang w:bidi="ru-RU"/>
        </w:rPr>
        <w:t>ом</w:t>
      </w:r>
      <w:r w:rsidRPr="00AF075B">
        <w:rPr>
          <w:color w:val="000000"/>
          <w:sz w:val="28"/>
          <w:szCs w:val="28"/>
          <w:lang w:bidi="ru-RU"/>
        </w:rPr>
        <w:t xml:space="preserve"> фиксации результата административной процедуры</w:t>
      </w:r>
      <w:r w:rsidR="00AF075B">
        <w:rPr>
          <w:color w:val="000000"/>
          <w:sz w:val="28"/>
          <w:szCs w:val="28"/>
          <w:lang w:bidi="ru-RU"/>
        </w:rPr>
        <w:t xml:space="preserve"> является</w:t>
      </w:r>
      <w:r w:rsidRPr="00AF075B">
        <w:rPr>
          <w:color w:val="000000"/>
          <w:sz w:val="28"/>
          <w:szCs w:val="28"/>
          <w:lang w:bidi="ru-RU"/>
        </w:rPr>
        <w:t>:</w:t>
      </w:r>
    </w:p>
    <w:p w14:paraId="7C2C1A51" w14:textId="77777777" w:rsidR="00A10B13" w:rsidRPr="00BE6732" w:rsidRDefault="00AF075B" w:rsidP="00E05B0F">
      <w:pPr>
        <w:pStyle w:val="26"/>
        <w:shd w:val="clear" w:color="auto" w:fill="auto"/>
        <w:spacing w:line="240" w:lineRule="auto"/>
        <w:ind w:firstLine="709"/>
        <w:rPr>
          <w:color w:val="000000"/>
          <w:lang w:bidi="ru-RU"/>
        </w:rPr>
      </w:pPr>
      <w:r>
        <w:rPr>
          <w:color w:val="000000"/>
          <w:lang w:bidi="ru-RU"/>
        </w:rPr>
        <w:t>1)</w:t>
      </w:r>
      <w:r w:rsidR="00A10B13" w:rsidRPr="00BE6732">
        <w:rPr>
          <w:color w:val="000000"/>
          <w:lang w:bidi="ru-RU"/>
        </w:rPr>
        <w:t xml:space="preserve"> в случае выдачи документа, являющегося результатом предоставления муниципальной услуги, </w:t>
      </w:r>
      <w:r>
        <w:rPr>
          <w:color w:val="000000"/>
          <w:lang w:bidi="ru-RU"/>
        </w:rPr>
        <w:t>нарочно</w:t>
      </w:r>
      <w:r w:rsidR="00A10B13" w:rsidRPr="00BE6732">
        <w:rPr>
          <w:color w:val="000000"/>
          <w:lang w:bidi="ru-RU"/>
        </w:rPr>
        <w:t xml:space="preserve">, выдача документов подтверждается распиской заявителя в </w:t>
      </w:r>
      <w:r w:rsidR="00A10B13" w:rsidRPr="00BE6732">
        <w:rPr>
          <w:lang w:bidi="ru-RU"/>
        </w:rPr>
        <w:t>журнале</w:t>
      </w:r>
      <w:r w:rsidR="00A10B13" w:rsidRPr="00BE6732">
        <w:rPr>
          <w:color w:val="000000"/>
          <w:lang w:bidi="ru-RU"/>
        </w:rPr>
        <w:t xml:space="preserve"> регистрации заявлений;</w:t>
      </w:r>
    </w:p>
    <w:p w14:paraId="42FAA224" w14:textId="77777777" w:rsidR="00A10B13" w:rsidRPr="00BE6732" w:rsidRDefault="00AF075B" w:rsidP="00E05B0F">
      <w:pPr>
        <w:pStyle w:val="26"/>
        <w:shd w:val="clear" w:color="auto" w:fill="auto"/>
        <w:tabs>
          <w:tab w:val="left" w:pos="0"/>
        </w:tabs>
        <w:spacing w:line="240" w:lineRule="auto"/>
        <w:ind w:firstLine="709"/>
        <w:rPr>
          <w:color w:val="000000"/>
          <w:lang w:bidi="ru-RU"/>
        </w:rPr>
      </w:pPr>
      <w:r>
        <w:rPr>
          <w:color w:val="000000"/>
          <w:lang w:bidi="ru-RU"/>
        </w:rPr>
        <w:t>2)</w:t>
      </w:r>
      <w:r w:rsidR="00A10B13" w:rsidRPr="00BE6732">
        <w:rPr>
          <w:color w:val="000000"/>
          <w:lang w:bidi="ru-RU"/>
        </w:rPr>
        <w:t xml:space="preserve"> в случае направления заявителю документа, являющегося результатом предоставления муниципальной услуги, почтовым отправлением, направление указанного документа подтверждается </w:t>
      </w:r>
      <w:r w:rsidR="00A10B13" w:rsidRPr="00BE6732">
        <w:rPr>
          <w:color w:val="000000"/>
          <w:lang w:bidi="ru-RU"/>
        </w:rPr>
        <w:lastRenderedPageBreak/>
        <w:t>сведениями в реестре почтовых отправлений;</w:t>
      </w:r>
    </w:p>
    <w:p w14:paraId="242B1DB7" w14:textId="77777777" w:rsidR="000E754D" w:rsidRDefault="00AF075B" w:rsidP="000E754D">
      <w:pPr>
        <w:ind w:firstLine="709"/>
        <w:jc w:val="both"/>
        <w:rPr>
          <w:sz w:val="28"/>
          <w:szCs w:val="28"/>
        </w:rPr>
      </w:pPr>
      <w:r w:rsidRPr="000E754D">
        <w:rPr>
          <w:color w:val="000000"/>
          <w:sz w:val="28"/>
          <w:szCs w:val="28"/>
          <w:lang w:bidi="ru-RU"/>
        </w:rPr>
        <w:t>3)</w:t>
      </w:r>
      <w:r w:rsidR="00C52CBE">
        <w:rPr>
          <w:color w:val="000000"/>
          <w:sz w:val="28"/>
          <w:szCs w:val="28"/>
          <w:lang w:bidi="ru-RU"/>
        </w:rPr>
        <w:t xml:space="preserve"> </w:t>
      </w:r>
      <w:r w:rsidR="000E754D" w:rsidRPr="004F1B75">
        <w:rPr>
          <w:color w:val="000000"/>
          <w:sz w:val="28"/>
          <w:szCs w:val="28"/>
          <w:lang w:bidi="ru-RU"/>
        </w:rPr>
        <w:t>в случае выдачи заявителю документа, являющегося результатом предоставления муниципальной услуги в МФЦ, запись о выдаче документов</w:t>
      </w:r>
      <w:r w:rsidR="000E754D">
        <w:rPr>
          <w:color w:val="000000"/>
          <w:sz w:val="28"/>
          <w:szCs w:val="28"/>
          <w:lang w:bidi="ru-RU"/>
        </w:rPr>
        <w:t xml:space="preserve"> заявителю</w:t>
      </w:r>
      <w:r w:rsidR="000E754D" w:rsidRPr="004F1B75">
        <w:rPr>
          <w:color w:val="000000"/>
          <w:sz w:val="28"/>
          <w:szCs w:val="28"/>
          <w:lang w:bidi="ru-RU"/>
        </w:rPr>
        <w:t xml:space="preserve"> подтверждается </w:t>
      </w:r>
      <w:r w:rsidR="00FD54C6">
        <w:rPr>
          <w:color w:val="000000"/>
          <w:sz w:val="28"/>
          <w:szCs w:val="28"/>
          <w:lang w:bidi="ru-RU"/>
        </w:rPr>
        <w:t>росписью</w:t>
      </w:r>
      <w:r w:rsidR="000E754D" w:rsidRPr="004F1B75">
        <w:rPr>
          <w:color w:val="000000"/>
          <w:sz w:val="28"/>
          <w:szCs w:val="28"/>
          <w:lang w:bidi="ru-RU"/>
        </w:rPr>
        <w:t xml:space="preserve"> заявителя </w:t>
      </w:r>
      <w:r w:rsidR="00EA23B9">
        <w:rPr>
          <w:sz w:val="28"/>
          <w:szCs w:val="28"/>
        </w:rPr>
        <w:t>в</w:t>
      </w:r>
      <w:r w:rsidR="000E754D" w:rsidRPr="004F1B75">
        <w:rPr>
          <w:sz w:val="28"/>
          <w:szCs w:val="28"/>
        </w:rPr>
        <w:t xml:space="preserve"> экземпляре расписки, хранящейся в МФЦ</w:t>
      </w:r>
      <w:r w:rsidR="000E754D">
        <w:rPr>
          <w:sz w:val="28"/>
          <w:szCs w:val="28"/>
        </w:rPr>
        <w:t>;</w:t>
      </w:r>
    </w:p>
    <w:p w14:paraId="251FB8C5" w14:textId="77777777" w:rsidR="003D3ED6" w:rsidRPr="007F5235" w:rsidRDefault="0083707F" w:rsidP="00E05B0F">
      <w:pPr>
        <w:ind w:firstLine="709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4)</w:t>
      </w:r>
      <w:r w:rsidR="00A10B13" w:rsidRPr="00E25421">
        <w:rPr>
          <w:color w:val="000000"/>
          <w:sz w:val="28"/>
          <w:szCs w:val="28"/>
          <w:lang w:bidi="ru-RU"/>
        </w:rPr>
        <w:t xml:space="preserve"> в случае направления документов на электронную почту заяви</w:t>
      </w:r>
      <w:r w:rsidR="00E25421">
        <w:rPr>
          <w:color w:val="000000"/>
          <w:sz w:val="28"/>
          <w:szCs w:val="28"/>
          <w:lang w:bidi="ru-RU"/>
        </w:rPr>
        <w:t>теля – выдача документа являющегося</w:t>
      </w:r>
      <w:r w:rsidR="00A10B13" w:rsidRPr="00E25421">
        <w:rPr>
          <w:color w:val="000000"/>
          <w:sz w:val="28"/>
          <w:szCs w:val="28"/>
          <w:lang w:bidi="ru-RU"/>
        </w:rPr>
        <w:t xml:space="preserve"> результатом предоставления муниципальной услуги подтверждается прикреплением к электронному документообороту скриншота электронного уведомле</w:t>
      </w:r>
      <w:r w:rsidR="003D3ED6" w:rsidRPr="00E25421">
        <w:rPr>
          <w:color w:val="000000"/>
          <w:sz w:val="28"/>
          <w:szCs w:val="28"/>
          <w:lang w:bidi="ru-RU"/>
        </w:rPr>
        <w:t>ния о доставке сообщения.</w:t>
      </w:r>
    </w:p>
    <w:p w14:paraId="4D001563" w14:textId="77777777" w:rsidR="00181CFE" w:rsidRDefault="007F5235" w:rsidP="00E05B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</w:t>
      </w:r>
      <w:r w:rsidR="00181CFE">
        <w:rPr>
          <w:rFonts w:ascii="Times New Roman" w:hAnsi="Times New Roman" w:cs="Times New Roman"/>
          <w:sz w:val="28"/>
          <w:szCs w:val="28"/>
        </w:rPr>
        <w:t xml:space="preserve">. </w:t>
      </w:r>
      <w:r w:rsidR="00181CFE" w:rsidRPr="001B7E7E">
        <w:rPr>
          <w:rFonts w:ascii="Times New Roman" w:hAnsi="Times New Roman" w:cs="Times New Roman"/>
          <w:sz w:val="28"/>
          <w:szCs w:val="28"/>
        </w:rPr>
        <w:t xml:space="preserve">Особенности выполнения административных процедур (действий) в </w:t>
      </w:r>
      <w:r w:rsidR="00181CFE" w:rsidRPr="00C4146B">
        <w:rPr>
          <w:rFonts w:ascii="Times New Roman" w:hAnsi="Times New Roman" w:cs="Times New Roman"/>
          <w:sz w:val="28"/>
          <w:szCs w:val="28"/>
        </w:rPr>
        <w:t>многофункциональных центрах предоставления государственных и муниципальных услуг.</w:t>
      </w:r>
    </w:p>
    <w:p w14:paraId="17415D2B" w14:textId="77777777" w:rsidR="00A10B13" w:rsidRPr="00BE6732" w:rsidRDefault="00A10B13" w:rsidP="00E05B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 xml:space="preserve">При предоставлении муниципальной услуги </w:t>
      </w:r>
      <w:r w:rsidR="00EA23B9">
        <w:rPr>
          <w:rFonts w:ascii="Times New Roman" w:hAnsi="Times New Roman" w:cs="Times New Roman"/>
          <w:sz w:val="28"/>
          <w:szCs w:val="28"/>
        </w:rPr>
        <w:t>в</w:t>
      </w:r>
      <w:r w:rsidR="00580E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МФЦ</w:t>
      </w:r>
      <w:r w:rsidRPr="00BE6732">
        <w:rPr>
          <w:rFonts w:ascii="Times New Roman" w:hAnsi="Times New Roman" w:cs="Times New Roman"/>
          <w:sz w:val="28"/>
          <w:szCs w:val="28"/>
        </w:rPr>
        <w:t xml:space="preserve"> выполняются </w:t>
      </w:r>
      <w:r w:rsidR="00EA23B9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Pr="00BE6732">
        <w:rPr>
          <w:rFonts w:ascii="Times New Roman" w:hAnsi="Times New Roman" w:cs="Times New Roman"/>
          <w:sz w:val="28"/>
          <w:szCs w:val="28"/>
        </w:rPr>
        <w:t>административные процедуры:</w:t>
      </w:r>
    </w:p>
    <w:p w14:paraId="41A00B2B" w14:textId="77777777" w:rsidR="00A10B13" w:rsidRPr="007F5235" w:rsidRDefault="00C14BDD" w:rsidP="00E05B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A10B13" w:rsidRPr="00BE6732">
        <w:rPr>
          <w:rFonts w:ascii="Times New Roman" w:hAnsi="Times New Roman" w:cs="Times New Roman"/>
          <w:sz w:val="28"/>
          <w:szCs w:val="28"/>
        </w:rPr>
        <w:t xml:space="preserve"> информирование заявителей о порядке предоставления муниципальной услуги в </w:t>
      </w:r>
      <w:r w:rsidR="00EA23B9">
        <w:rPr>
          <w:rFonts w:ascii="Times New Roman" w:hAnsi="Times New Roman" w:cs="Times New Roman"/>
          <w:sz w:val="28"/>
          <w:szCs w:val="28"/>
        </w:rPr>
        <w:t>МФЦ</w:t>
      </w:r>
      <w:r w:rsidR="00A10B13" w:rsidRPr="00BE6732">
        <w:rPr>
          <w:rFonts w:ascii="Times New Roman" w:hAnsi="Times New Roman" w:cs="Times New Roman"/>
          <w:sz w:val="28"/>
          <w:szCs w:val="28"/>
        </w:rPr>
        <w:t>, о ходе выполнения запроса о предоставлении муниципальной услуги, по иным вопросам, связанным</w:t>
      </w:r>
      <w:r w:rsidR="00A10B13">
        <w:rPr>
          <w:rFonts w:ascii="Times New Roman" w:hAnsi="Times New Roman" w:cs="Times New Roman"/>
          <w:sz w:val="28"/>
          <w:szCs w:val="28"/>
        </w:rPr>
        <w:t xml:space="preserve"> с</w:t>
      </w:r>
      <w:r w:rsidR="00A10B13" w:rsidRPr="00BE6732">
        <w:rPr>
          <w:rFonts w:ascii="Times New Roman" w:hAnsi="Times New Roman" w:cs="Times New Roman"/>
          <w:sz w:val="28"/>
          <w:szCs w:val="28"/>
        </w:rPr>
        <w:t xml:space="preserve"> предоставлением муниципальной услуги, а также консультирование заявителей о порядке предоставления муниципальной услуги в </w:t>
      </w:r>
      <w:r w:rsidR="00A10B13">
        <w:rPr>
          <w:rFonts w:ascii="Times New Roman" w:hAnsi="Times New Roman" w:cs="Times New Roman"/>
          <w:sz w:val="28"/>
          <w:szCs w:val="28"/>
        </w:rPr>
        <w:t xml:space="preserve">МФЦ </w:t>
      </w:r>
      <w:r w:rsidR="00A10B13" w:rsidRPr="00BE6732">
        <w:rPr>
          <w:rFonts w:ascii="Times New Roman" w:hAnsi="Times New Roman" w:cs="Times New Roman"/>
          <w:sz w:val="28"/>
          <w:szCs w:val="28"/>
        </w:rPr>
        <w:t xml:space="preserve">(осуществляется в соответствии </w:t>
      </w:r>
      <w:r w:rsidR="00A10B13" w:rsidRPr="007F5235">
        <w:rPr>
          <w:rFonts w:ascii="Times New Roman" w:hAnsi="Times New Roman" w:cs="Times New Roman"/>
          <w:sz w:val="28"/>
          <w:szCs w:val="28"/>
        </w:rPr>
        <w:t xml:space="preserve">с </w:t>
      </w:r>
      <w:hyperlink w:anchor="п_3_2_1" w:history="1">
        <w:r w:rsidR="00EA23B9" w:rsidRPr="007F5235">
          <w:rPr>
            <w:rStyle w:val="a7"/>
            <w:rFonts w:ascii="Times New Roman" w:hAnsi="Times New Roman"/>
            <w:color w:val="auto"/>
            <w:sz w:val="28"/>
            <w:szCs w:val="28"/>
            <w:u w:val="none"/>
          </w:rPr>
          <w:t>подпунктом</w:t>
        </w:r>
        <w:r w:rsidR="00A10B13" w:rsidRPr="007F5235">
          <w:rPr>
            <w:rStyle w:val="a7"/>
            <w:rFonts w:ascii="Times New Roman" w:hAnsi="Times New Roman"/>
            <w:color w:val="auto"/>
            <w:sz w:val="28"/>
            <w:szCs w:val="28"/>
            <w:u w:val="none"/>
          </w:rPr>
          <w:t xml:space="preserve"> 3.2.1</w:t>
        </w:r>
      </w:hyperlink>
      <w:r w:rsidR="00A10B13" w:rsidRPr="007F5235">
        <w:rPr>
          <w:rFonts w:ascii="Times New Roman" w:hAnsi="Times New Roman" w:cs="Times New Roman"/>
          <w:sz w:val="28"/>
          <w:szCs w:val="28"/>
        </w:rPr>
        <w:t>Административного регламента);</w:t>
      </w:r>
    </w:p>
    <w:p w14:paraId="33D95494" w14:textId="77777777" w:rsidR="00A10B13" w:rsidRPr="007F5235" w:rsidRDefault="00C14BDD" w:rsidP="00E05B0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7F5235">
        <w:rPr>
          <w:rFonts w:ascii="Times New Roman" w:hAnsi="Times New Roman" w:cs="Times New Roman"/>
          <w:sz w:val="28"/>
          <w:szCs w:val="28"/>
        </w:rPr>
        <w:t>2)</w:t>
      </w:r>
      <w:r w:rsidR="00A10B13" w:rsidRPr="007F5235">
        <w:rPr>
          <w:rFonts w:ascii="Times New Roman" w:hAnsi="Times New Roman" w:cs="Times New Roman"/>
          <w:sz w:val="28"/>
          <w:szCs w:val="28"/>
        </w:rPr>
        <w:t xml:space="preserve"> приём запросов заявителей о предоставлении муниципальной услуги и иных документов, необходимых для предоставления муниципальной услуги </w:t>
      </w:r>
      <w:r w:rsidR="00A10B13" w:rsidRPr="007F5235">
        <w:rPr>
          <w:rFonts w:ascii="Times New Roman" w:hAnsi="Times New Roman" w:cs="Times New Roman"/>
          <w:bCs/>
          <w:sz w:val="28"/>
          <w:szCs w:val="28"/>
        </w:rPr>
        <w:t>(ос</w:t>
      </w:r>
      <w:r w:rsidR="00EA23B9" w:rsidRPr="007F5235">
        <w:rPr>
          <w:rFonts w:ascii="Times New Roman" w:hAnsi="Times New Roman" w:cs="Times New Roman"/>
          <w:bCs/>
          <w:sz w:val="28"/>
          <w:szCs w:val="28"/>
        </w:rPr>
        <w:t>уществляется в соответствии с подпунктом</w:t>
      </w:r>
      <w:r w:rsidR="00580EF5" w:rsidRPr="007F5235">
        <w:rPr>
          <w:rFonts w:ascii="Times New Roman" w:hAnsi="Times New Roman" w:cs="Times New Roman"/>
          <w:bCs/>
          <w:sz w:val="28"/>
          <w:szCs w:val="28"/>
        </w:rPr>
        <w:t xml:space="preserve"> </w:t>
      </w:r>
      <w:hyperlink w:anchor="п_3_2_2" w:history="1">
        <w:r w:rsidR="00A10B13" w:rsidRPr="007F5235">
          <w:rPr>
            <w:rStyle w:val="a7"/>
            <w:rFonts w:ascii="Times New Roman" w:hAnsi="Times New Roman"/>
            <w:bCs/>
            <w:color w:val="auto"/>
            <w:sz w:val="28"/>
            <w:szCs w:val="28"/>
            <w:u w:val="none"/>
          </w:rPr>
          <w:t>3.2.2.</w:t>
        </w:r>
      </w:hyperlink>
      <w:r w:rsidR="00A10B13" w:rsidRPr="007F5235">
        <w:rPr>
          <w:rFonts w:ascii="Times New Roman" w:hAnsi="Times New Roman" w:cs="Times New Roman"/>
          <w:bCs/>
          <w:sz w:val="28"/>
          <w:szCs w:val="28"/>
        </w:rPr>
        <w:t>Административного регламента);</w:t>
      </w:r>
    </w:p>
    <w:p w14:paraId="338E7115" w14:textId="77777777" w:rsidR="00A10B13" w:rsidRPr="00BE6732" w:rsidRDefault="00C14BDD" w:rsidP="00E05B0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A10B13" w:rsidRPr="00BE6732">
        <w:rPr>
          <w:rFonts w:ascii="Times New Roman" w:hAnsi="Times New Roman" w:cs="Times New Roman"/>
          <w:sz w:val="28"/>
          <w:szCs w:val="28"/>
        </w:rPr>
        <w:t>выдача заявителю результата предоставления муниципальной услуги</w:t>
      </w:r>
      <w:r w:rsidR="00CC228F">
        <w:rPr>
          <w:rFonts w:ascii="Times New Roman" w:hAnsi="Times New Roman" w:cs="Times New Roman"/>
          <w:sz w:val="28"/>
          <w:szCs w:val="28"/>
        </w:rPr>
        <w:t xml:space="preserve">, в  том числе выдача документов на бумажном </w:t>
      </w:r>
      <w:r w:rsidR="00CC228F" w:rsidRPr="00CC228F">
        <w:rPr>
          <w:rFonts w:ascii="Times New Roman" w:hAnsi="Times New Roman" w:cs="Times New Roman"/>
          <w:sz w:val="28"/>
          <w:szCs w:val="28"/>
        </w:rPr>
        <w:t>носителе</w:t>
      </w:r>
      <w:r w:rsidR="00580EF5">
        <w:rPr>
          <w:rFonts w:ascii="Times New Roman" w:hAnsi="Times New Roman" w:cs="Times New Roman"/>
          <w:sz w:val="28"/>
          <w:szCs w:val="28"/>
        </w:rPr>
        <w:t xml:space="preserve"> </w:t>
      </w:r>
      <w:r w:rsidR="00CC228F" w:rsidRPr="00CC228F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подтверждающих содержание электронных документов, направленных в МФЦ по результатам предоставления отделом </w:t>
      </w:r>
      <w:r w:rsidR="002D4CD1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="00CC228F" w:rsidRPr="00CC228F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, структурным подразделением, предоставляющим муниципальную услугу, а также выдачу документов, включая составление на бумажном носителе и заверение выписок из информационных систем отдела </w:t>
      </w:r>
      <w:r w:rsidR="002D4CD1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="00CC228F" w:rsidRPr="00CC228F">
        <w:rPr>
          <w:rFonts w:ascii="Times New Roman" w:hAnsi="Times New Roman" w:cs="Times New Roman"/>
          <w:color w:val="000000"/>
          <w:sz w:val="28"/>
          <w:szCs w:val="28"/>
          <w:lang w:bidi="ru-RU"/>
        </w:rPr>
        <w:t>, структурного подразделения, иных организаций, участвовавших в предоставлении муниципальной услуги</w:t>
      </w:r>
      <w:r w:rsidR="00CC228F">
        <w:rPr>
          <w:rFonts w:ascii="Times New Roman" w:hAnsi="Times New Roman" w:cs="Times New Roman"/>
          <w:color w:val="000000"/>
          <w:sz w:val="28"/>
          <w:szCs w:val="28"/>
          <w:lang w:bidi="ru-RU"/>
        </w:rPr>
        <w:t>,</w:t>
      </w:r>
      <w:r w:rsidR="00580EF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="00A10B13" w:rsidRPr="00CC228F">
        <w:rPr>
          <w:rFonts w:ascii="Times New Roman" w:hAnsi="Times New Roman" w:cs="Times New Roman"/>
          <w:bCs/>
          <w:sz w:val="28"/>
          <w:szCs w:val="28"/>
        </w:rPr>
        <w:t>ос</w:t>
      </w:r>
      <w:r w:rsidR="00CC228F" w:rsidRPr="00CC228F">
        <w:rPr>
          <w:rFonts w:ascii="Times New Roman" w:hAnsi="Times New Roman" w:cs="Times New Roman"/>
          <w:bCs/>
          <w:sz w:val="28"/>
          <w:szCs w:val="28"/>
        </w:rPr>
        <w:t>уществляется в соответствии с</w:t>
      </w:r>
      <w:r w:rsidR="00CC228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C228F" w:rsidRPr="007F5235">
        <w:rPr>
          <w:rFonts w:ascii="Times New Roman" w:hAnsi="Times New Roman" w:cs="Times New Roman"/>
          <w:bCs/>
          <w:sz w:val="28"/>
          <w:szCs w:val="28"/>
        </w:rPr>
        <w:t>подпунктом</w:t>
      </w:r>
      <w:r w:rsidR="00580EF5" w:rsidRPr="007F5235">
        <w:rPr>
          <w:rFonts w:ascii="Times New Roman" w:hAnsi="Times New Roman" w:cs="Times New Roman"/>
          <w:bCs/>
          <w:sz w:val="28"/>
          <w:szCs w:val="28"/>
        </w:rPr>
        <w:t xml:space="preserve"> </w:t>
      </w:r>
      <w:hyperlink w:anchor="п_3_2_5" w:history="1">
        <w:r w:rsidR="00A10B13" w:rsidRPr="007F5235">
          <w:rPr>
            <w:rStyle w:val="a7"/>
            <w:rFonts w:ascii="Times New Roman" w:hAnsi="Times New Roman"/>
            <w:bCs/>
            <w:color w:val="auto"/>
            <w:sz w:val="28"/>
            <w:szCs w:val="28"/>
            <w:u w:val="none"/>
          </w:rPr>
          <w:t>3.2.5.</w:t>
        </w:r>
      </w:hyperlink>
      <w:r>
        <w:rPr>
          <w:rFonts w:ascii="Times New Roman" w:hAnsi="Times New Roman" w:cs="Times New Roman"/>
          <w:bCs/>
          <w:sz w:val="28"/>
          <w:szCs w:val="28"/>
        </w:rPr>
        <w:t xml:space="preserve"> Административного регламента</w:t>
      </w:r>
      <w:r w:rsidR="00A10B13" w:rsidRPr="00BE6732">
        <w:rPr>
          <w:rFonts w:ascii="Times New Roman" w:hAnsi="Times New Roman" w:cs="Times New Roman"/>
          <w:bCs/>
          <w:sz w:val="28"/>
          <w:szCs w:val="28"/>
        </w:rPr>
        <w:t>.</w:t>
      </w:r>
    </w:p>
    <w:p w14:paraId="7A94F8C2" w14:textId="77777777" w:rsidR="00A10B13" w:rsidRPr="00BE6732" w:rsidRDefault="00A10B13" w:rsidP="00784718">
      <w:pPr>
        <w:ind w:firstLine="709"/>
        <w:jc w:val="both"/>
        <w:rPr>
          <w:sz w:val="28"/>
          <w:szCs w:val="28"/>
        </w:rPr>
      </w:pPr>
      <w:r w:rsidRPr="00BE6732">
        <w:rPr>
          <w:sz w:val="28"/>
          <w:szCs w:val="28"/>
        </w:rPr>
        <w:t xml:space="preserve">Должностное лицо МФЦ при однократном обращении заявителя с запросом о предоставлении нескольких государственных и (или) муниципальных услуг организует предоставление заявителю двух и более государственных и (или) муниципальных услуг. В этом случае должностное лицо МФЦ  для обеспечения получения заявителем услуг, указанных в комплексном запросе, предоставляемых,  в том числе администрацией, действует в интересах заявителя без доверенности и не позднее одного рабочего дня, следующего за днем получения комплексного запроса, направляет в </w:t>
      </w:r>
      <w:r>
        <w:rPr>
          <w:sz w:val="28"/>
          <w:szCs w:val="28"/>
        </w:rPr>
        <w:t>администрацию</w:t>
      </w:r>
      <w:r w:rsidRPr="00BE6732">
        <w:rPr>
          <w:sz w:val="28"/>
          <w:szCs w:val="28"/>
        </w:rPr>
        <w:t xml:space="preserve">  заявление, подписанное уполномоченным должностным лицом МФЦ и скрепленное печатью МФЦ, а также документы, </w:t>
      </w:r>
      <w:r w:rsidRPr="00BE6732">
        <w:rPr>
          <w:sz w:val="28"/>
          <w:szCs w:val="28"/>
        </w:rPr>
        <w:lastRenderedPageBreak/>
        <w:t>необходимые для предоставления услуг, предоставляемые заявителем самостоятельно, с приложением заверенной МФЦ копии комплексного запроса. При этом не требуются составление и подписание таких заявлений заявителем.</w:t>
      </w:r>
    </w:p>
    <w:p w14:paraId="40182B47" w14:textId="77777777" w:rsidR="00A10B13" w:rsidRPr="00BE6732" w:rsidRDefault="00A10B13" w:rsidP="00E05B0F">
      <w:pPr>
        <w:ind w:firstLine="709"/>
        <w:jc w:val="both"/>
        <w:rPr>
          <w:sz w:val="28"/>
          <w:szCs w:val="28"/>
        </w:rPr>
      </w:pPr>
      <w:r w:rsidRPr="00BE6732">
        <w:rPr>
          <w:sz w:val="28"/>
          <w:szCs w:val="28"/>
        </w:rPr>
        <w:t>Комплексный запрос должен содержать указание на государственные и (или) муниципальные услуги, за предоставлением которых обратился заявитель, а также согласие заявителя на осуществление МФЦ от его имени действий, необходимых для их предоставления.</w:t>
      </w:r>
    </w:p>
    <w:p w14:paraId="7A4125EB" w14:textId="77777777" w:rsidR="00A10B13" w:rsidRPr="00BE6732" w:rsidRDefault="00A10B13" w:rsidP="00E05B0F">
      <w:pPr>
        <w:ind w:firstLine="709"/>
        <w:jc w:val="both"/>
        <w:rPr>
          <w:sz w:val="28"/>
          <w:szCs w:val="28"/>
        </w:rPr>
      </w:pPr>
      <w:r w:rsidRPr="00BE6732">
        <w:rPr>
          <w:sz w:val="28"/>
          <w:szCs w:val="28"/>
        </w:rPr>
        <w:t>Общий срок выполнения комплексного запроса исчисляется как наибольшая продолжительность муниципальной услуги в составе комплексного запроса для «параллельных» услуг или как сумма наибольших сроков оказания муниципальных услуг в составе комплексного запроса для «последовательных» услуг.</w:t>
      </w:r>
    </w:p>
    <w:p w14:paraId="3058B47D" w14:textId="77777777" w:rsidR="00A10B13" w:rsidRPr="00BE6732" w:rsidRDefault="00A10B13" w:rsidP="00E05B0F">
      <w:pPr>
        <w:ind w:firstLine="709"/>
        <w:jc w:val="both"/>
        <w:rPr>
          <w:sz w:val="28"/>
          <w:szCs w:val="28"/>
        </w:rPr>
      </w:pPr>
      <w:r w:rsidRPr="00BE6732">
        <w:rPr>
          <w:sz w:val="28"/>
          <w:szCs w:val="28"/>
        </w:rPr>
        <w:t>При приеме комплексного запроса у заявителя должностные лица МФЦ обязаны проинформировать его обо всех государственных и (или) муниципальных услугах, услугах, которые являются необходимыми и обязательными для предоставления государственных и (или) муниципальных услуг, получение которых необходимо для получения государственных и (или) муниципальных услуг, указанных в комплексном запросе.</w:t>
      </w:r>
    </w:p>
    <w:p w14:paraId="5610ECA9" w14:textId="77777777" w:rsidR="00A10B13" w:rsidRDefault="00A10B13" w:rsidP="00E05B0F">
      <w:pPr>
        <w:ind w:firstLine="709"/>
        <w:jc w:val="both"/>
        <w:rPr>
          <w:sz w:val="28"/>
          <w:szCs w:val="28"/>
        </w:rPr>
      </w:pPr>
      <w:r w:rsidRPr="00BE6732">
        <w:rPr>
          <w:sz w:val="28"/>
          <w:szCs w:val="28"/>
        </w:rPr>
        <w:t>Передач</w:t>
      </w:r>
      <w:r>
        <w:rPr>
          <w:sz w:val="28"/>
          <w:szCs w:val="28"/>
        </w:rPr>
        <w:t>а работниками МФЦ документов в О</w:t>
      </w:r>
      <w:r w:rsidRPr="00BE6732">
        <w:rPr>
          <w:sz w:val="28"/>
          <w:szCs w:val="28"/>
        </w:rPr>
        <w:t>тдел осуществляется в соответствии с соглашением о взаимодействии, заключенным между уполномоченным МФЦ  и администрацией.</w:t>
      </w:r>
    </w:p>
    <w:p w14:paraId="6253F3A6" w14:textId="77777777" w:rsidR="007F5235" w:rsidRPr="00BE6732" w:rsidRDefault="007F5235" w:rsidP="007F5235">
      <w:pPr>
        <w:pStyle w:val="ConsPlusNormal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7</w:t>
      </w:r>
      <w:r w:rsidRPr="00BE6732">
        <w:rPr>
          <w:rFonts w:ascii="Times New Roman" w:hAnsi="Times New Roman"/>
          <w:sz w:val="28"/>
          <w:szCs w:val="28"/>
        </w:rPr>
        <w:t>. Порядок исправления допущенных опечаток и ошибок в выданных в результате предоставления муниципальной услуги документах.</w:t>
      </w:r>
    </w:p>
    <w:p w14:paraId="49B7027E" w14:textId="6F01CC4C" w:rsidR="007F5235" w:rsidRPr="00AE2118" w:rsidRDefault="007F5235" w:rsidP="007F52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2118">
        <w:rPr>
          <w:sz w:val="28"/>
          <w:szCs w:val="28"/>
        </w:rPr>
        <w:t>Основанием для начала административной процедуры является получение отделом заявления об исправлении допущенных опечаток и ошибок в выданных в результате предоставления муниципальной услуги документах (далее</w:t>
      </w:r>
      <w:r w:rsidR="005D0DE0">
        <w:rPr>
          <w:sz w:val="28"/>
          <w:szCs w:val="28"/>
        </w:rPr>
        <w:t xml:space="preserve"> – </w:t>
      </w:r>
      <w:r w:rsidR="005D0DE0" w:rsidRPr="00AE2118">
        <w:rPr>
          <w:sz w:val="28"/>
          <w:szCs w:val="28"/>
        </w:rPr>
        <w:t>заявление</w:t>
      </w:r>
      <w:r w:rsidRPr="00AE2118">
        <w:rPr>
          <w:sz w:val="28"/>
          <w:szCs w:val="28"/>
        </w:rPr>
        <w:t xml:space="preserve"> об исправлении допущенных опечаток и ошибок).</w:t>
      </w:r>
    </w:p>
    <w:p w14:paraId="0CE777CA" w14:textId="77777777" w:rsidR="007F5235" w:rsidRPr="00AE2118" w:rsidRDefault="007F5235" w:rsidP="007F52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2118">
        <w:rPr>
          <w:sz w:val="28"/>
          <w:szCs w:val="28"/>
        </w:rPr>
        <w:t>Заявление об исправлении допущенных опечаток и ошибок подается в произвольной форме и должно содержать следующие сведения:</w:t>
      </w:r>
    </w:p>
    <w:p w14:paraId="26EB35F5" w14:textId="512677CB" w:rsidR="007F5235" w:rsidRPr="00AE2118" w:rsidRDefault="00101C9E" w:rsidP="007F52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– </w:t>
      </w:r>
      <w:r w:rsidR="007F5235">
        <w:rPr>
          <w:sz w:val="28"/>
          <w:szCs w:val="28"/>
        </w:rPr>
        <w:t xml:space="preserve"> </w:t>
      </w:r>
      <w:r w:rsidR="007F5235" w:rsidRPr="00AE2118">
        <w:rPr>
          <w:sz w:val="28"/>
          <w:szCs w:val="28"/>
        </w:rPr>
        <w:t>наименование отдела и (или) фамилию, имя, отчество (последнее - при наличии) должностного лица отдела, выдавшего документ, в котором допущена опечатка или ошибка;</w:t>
      </w:r>
    </w:p>
    <w:p w14:paraId="3F2C5C56" w14:textId="1A143810" w:rsidR="00101C9E" w:rsidRDefault="00101C9E" w:rsidP="007F52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– </w:t>
      </w:r>
      <w:r w:rsidR="007F5235">
        <w:rPr>
          <w:sz w:val="28"/>
          <w:szCs w:val="28"/>
        </w:rPr>
        <w:t xml:space="preserve"> </w:t>
      </w:r>
      <w:r w:rsidR="007F5235" w:rsidRPr="00AE2118">
        <w:rPr>
          <w:sz w:val="28"/>
          <w:szCs w:val="28"/>
        </w:rPr>
        <w:t>фамилию, имя, отчество (</w:t>
      </w:r>
      <w:r w:rsidR="005D0DE0" w:rsidRPr="00AE2118">
        <w:rPr>
          <w:sz w:val="28"/>
          <w:szCs w:val="28"/>
        </w:rPr>
        <w:t xml:space="preserve">последнее </w:t>
      </w:r>
      <w:r w:rsidR="005D0DE0">
        <w:rPr>
          <w:sz w:val="28"/>
          <w:szCs w:val="28"/>
        </w:rPr>
        <w:t xml:space="preserve">– </w:t>
      </w:r>
      <w:r w:rsidR="005D0DE0" w:rsidRPr="00AE2118">
        <w:rPr>
          <w:sz w:val="28"/>
          <w:szCs w:val="28"/>
        </w:rPr>
        <w:t>при</w:t>
      </w:r>
      <w:r w:rsidR="007F5235" w:rsidRPr="00AE2118">
        <w:rPr>
          <w:sz w:val="28"/>
          <w:szCs w:val="28"/>
        </w:rPr>
        <w:t xml:space="preserve"> наличии), сведения о месте жительства заявителя </w:t>
      </w:r>
      <w:r w:rsidR="00CE791A">
        <w:rPr>
          <w:sz w:val="28"/>
          <w:szCs w:val="28"/>
        </w:rPr>
        <w:t xml:space="preserve">– </w:t>
      </w:r>
      <w:r w:rsidR="007F5235" w:rsidRPr="00AE2118">
        <w:rPr>
          <w:sz w:val="28"/>
          <w:szCs w:val="28"/>
        </w:rPr>
        <w:t>физического лица либо наименование, сведения о месте нахождения заявителя</w:t>
      </w:r>
      <w:r w:rsidR="00CE791A">
        <w:rPr>
          <w:sz w:val="28"/>
          <w:szCs w:val="28"/>
        </w:rPr>
        <w:t xml:space="preserve"> – </w:t>
      </w:r>
      <w:r w:rsidR="007F5235" w:rsidRPr="00AE2118">
        <w:rPr>
          <w:sz w:val="28"/>
          <w:szCs w:val="28"/>
        </w:rPr>
        <w:t>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14:paraId="16A1458D" w14:textId="533DBB7B" w:rsidR="007F5235" w:rsidRPr="00AE2118" w:rsidRDefault="00101C9E" w:rsidP="007F52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–  </w:t>
      </w:r>
      <w:r w:rsidR="007F5235" w:rsidRPr="00AE2118">
        <w:rPr>
          <w:sz w:val="28"/>
          <w:szCs w:val="28"/>
        </w:rPr>
        <w:t>реквизиты документов, в которых заявитель выявил опечатки и (или) ошибки;</w:t>
      </w:r>
    </w:p>
    <w:p w14:paraId="43F5E493" w14:textId="2841CA6D" w:rsidR="007F5235" w:rsidRPr="00AE2118" w:rsidRDefault="00101C9E" w:rsidP="007F52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– </w:t>
      </w:r>
      <w:r w:rsidR="007F5235">
        <w:rPr>
          <w:sz w:val="28"/>
          <w:szCs w:val="28"/>
        </w:rPr>
        <w:t xml:space="preserve"> </w:t>
      </w:r>
      <w:r w:rsidR="007F5235" w:rsidRPr="00AE2118">
        <w:rPr>
          <w:sz w:val="28"/>
          <w:szCs w:val="28"/>
        </w:rPr>
        <w:t>краткое описание опечатки и (или) ошибки в выданном в результате предоставления муниципальной услуги документе;</w:t>
      </w:r>
    </w:p>
    <w:p w14:paraId="4B4EB7A4" w14:textId="58CC4BF2" w:rsidR="007F5235" w:rsidRPr="00AE2118" w:rsidRDefault="00101C9E" w:rsidP="007F52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– </w:t>
      </w:r>
      <w:r w:rsidR="007F5235">
        <w:rPr>
          <w:sz w:val="28"/>
          <w:szCs w:val="28"/>
        </w:rPr>
        <w:t xml:space="preserve"> </w:t>
      </w:r>
      <w:r w:rsidR="007F5235" w:rsidRPr="00AE2118">
        <w:rPr>
          <w:sz w:val="28"/>
          <w:szCs w:val="28"/>
        </w:rPr>
        <w:t>указание способа информирования заявителя о ходе рассмотрения вопроса об исправлении опечаток и (или) ошибок, выявленных заявителем, и замене документов, а также представления (направления) результата рассмотрения заявления либо уведомления об отказе в исправлении опечаток и (или) ошибок.</w:t>
      </w:r>
    </w:p>
    <w:p w14:paraId="25E7D90F" w14:textId="77777777" w:rsidR="007F5235" w:rsidRPr="00AE2118" w:rsidRDefault="007F5235" w:rsidP="007F52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2118">
        <w:rPr>
          <w:sz w:val="28"/>
          <w:szCs w:val="28"/>
        </w:rPr>
        <w:t>К заявлению об исправлении допущенных опечаток и ошибок прилагаются:</w:t>
      </w:r>
    </w:p>
    <w:p w14:paraId="4A7EDD0E" w14:textId="45B1E06C" w:rsidR="007F5235" w:rsidRPr="00AE2118" w:rsidRDefault="00101C9E" w:rsidP="007F52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– </w:t>
      </w:r>
      <w:r w:rsidR="007F5235">
        <w:rPr>
          <w:sz w:val="28"/>
          <w:szCs w:val="28"/>
        </w:rPr>
        <w:t xml:space="preserve"> </w:t>
      </w:r>
      <w:r w:rsidR="007F5235" w:rsidRPr="00AE2118">
        <w:rPr>
          <w:sz w:val="28"/>
          <w:szCs w:val="28"/>
        </w:rPr>
        <w:t>копия документа, в котором допущена ошибка или опечатка;</w:t>
      </w:r>
    </w:p>
    <w:p w14:paraId="7FF33C4C" w14:textId="3CAE0718" w:rsidR="007F5235" w:rsidRPr="00AE2118" w:rsidRDefault="00101C9E" w:rsidP="007F52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– </w:t>
      </w:r>
      <w:r w:rsidR="007F5235">
        <w:rPr>
          <w:sz w:val="28"/>
          <w:szCs w:val="28"/>
        </w:rPr>
        <w:t xml:space="preserve"> </w:t>
      </w:r>
      <w:r w:rsidR="007F5235" w:rsidRPr="00AE2118">
        <w:rPr>
          <w:sz w:val="28"/>
          <w:szCs w:val="28"/>
        </w:rPr>
        <w:t>копия документа, подтверждающего полномочия представителя заявителя, в случае представления интересов заявителя представителем.</w:t>
      </w:r>
    </w:p>
    <w:p w14:paraId="315D2420" w14:textId="77777777" w:rsidR="007F5235" w:rsidRPr="00AE2118" w:rsidRDefault="007F5235" w:rsidP="007F52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2118">
        <w:rPr>
          <w:sz w:val="28"/>
          <w:szCs w:val="28"/>
        </w:rPr>
        <w:t>Срок исправления допущенной опечатки и ошибки не может превышать 5 рабочих дней со дня регистрации в отделе заявления об исправлении допущенных опечаток и ошибок.</w:t>
      </w:r>
    </w:p>
    <w:p w14:paraId="5D3FA47C" w14:textId="77777777" w:rsidR="007F5235" w:rsidRPr="00AE2118" w:rsidRDefault="007F5235" w:rsidP="007F52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2118">
        <w:rPr>
          <w:sz w:val="28"/>
          <w:szCs w:val="28"/>
        </w:rPr>
        <w:t>В случае отказа отдела в исправлении допущенных опечаток и ошибок в выданных в результате предоставления муниципальной услуги документах либо нарушения установленного срока таких исправлений, заявитель может обратиться с жалобой на данный отказ.</w:t>
      </w:r>
    </w:p>
    <w:p w14:paraId="6D96001C" w14:textId="77777777" w:rsidR="007F5235" w:rsidRPr="00AE2118" w:rsidRDefault="007F5235" w:rsidP="007F52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2118">
        <w:rPr>
          <w:sz w:val="28"/>
          <w:szCs w:val="28"/>
        </w:rPr>
        <w:t>По результатам рассмотрения жалобы принимается одно из следующих решений:</w:t>
      </w:r>
    </w:p>
    <w:p w14:paraId="2E8F34EC" w14:textId="77777777" w:rsidR="007F5235" w:rsidRPr="00AE2118" w:rsidRDefault="007F5235" w:rsidP="007F52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2118">
        <w:rPr>
          <w:sz w:val="28"/>
          <w:szCs w:val="28"/>
        </w:rPr>
        <w:t>1) жалоба удовлетворяется в форме исправления допущенных опечаток и ошибок в выданных в результате предоставления муниципальной услуги;</w:t>
      </w:r>
    </w:p>
    <w:p w14:paraId="46EE1A39" w14:textId="77777777" w:rsidR="007F5235" w:rsidRPr="00AE2118" w:rsidRDefault="007F5235" w:rsidP="007F52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2118">
        <w:rPr>
          <w:sz w:val="28"/>
          <w:szCs w:val="28"/>
        </w:rPr>
        <w:t>2) в удовлетворении жалобы отказывается.</w:t>
      </w:r>
    </w:p>
    <w:p w14:paraId="3770EA67" w14:textId="77777777" w:rsidR="007F5235" w:rsidRPr="00AE2118" w:rsidRDefault="007F5235" w:rsidP="007F52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2118">
        <w:rPr>
          <w:sz w:val="28"/>
          <w:szCs w:val="28"/>
        </w:rPr>
        <w:t>В случае внесения изменений в выданные по результатам предоставления муниципальной услуги документы, направленные на исправление допущенных опечато</w:t>
      </w:r>
      <w:r>
        <w:rPr>
          <w:sz w:val="28"/>
          <w:szCs w:val="28"/>
        </w:rPr>
        <w:t>к и ошибок, допущенных по вине а</w:t>
      </w:r>
      <w:r w:rsidRPr="00AE2118">
        <w:rPr>
          <w:sz w:val="28"/>
          <w:szCs w:val="28"/>
        </w:rPr>
        <w:t>дминистрации, отдела, плата с заявителя не взимается.</w:t>
      </w:r>
    </w:p>
    <w:p w14:paraId="01DD4844" w14:textId="77777777" w:rsidR="000965A8" w:rsidRPr="00C4146B" w:rsidRDefault="000965A8" w:rsidP="00E05B0F">
      <w:pPr>
        <w:ind w:firstLine="709"/>
        <w:jc w:val="both"/>
        <w:rPr>
          <w:sz w:val="28"/>
          <w:szCs w:val="28"/>
        </w:rPr>
      </w:pPr>
    </w:p>
    <w:p w14:paraId="2129F9D3" w14:textId="2AA5C6A8" w:rsidR="007F5235" w:rsidRDefault="007F5235" w:rsidP="007F5235">
      <w:pPr>
        <w:spacing w:line="240" w:lineRule="exact"/>
        <w:ind w:firstLine="539"/>
        <w:contextualSpacing/>
        <w:jc w:val="center"/>
        <w:rPr>
          <w:bCs/>
          <w:sz w:val="28"/>
        </w:rPr>
      </w:pPr>
      <w:r w:rsidRPr="00310BA7">
        <w:rPr>
          <w:bCs/>
          <w:sz w:val="28"/>
        </w:rPr>
        <w:t xml:space="preserve">4. </w:t>
      </w:r>
      <w:r w:rsidR="009D79C8" w:rsidRPr="00310BA7">
        <w:rPr>
          <w:bCs/>
          <w:sz w:val="28"/>
        </w:rPr>
        <w:t>Формы контроля за</w:t>
      </w:r>
      <w:r w:rsidRPr="00310BA7">
        <w:rPr>
          <w:bCs/>
          <w:sz w:val="28"/>
        </w:rPr>
        <w:t xml:space="preserve"> исполнением</w:t>
      </w:r>
    </w:p>
    <w:p w14:paraId="6261D211" w14:textId="69DA06F8" w:rsidR="007F5235" w:rsidRDefault="007F5235" w:rsidP="007F5235">
      <w:pPr>
        <w:spacing w:line="240" w:lineRule="exact"/>
        <w:ind w:firstLine="539"/>
        <w:contextualSpacing/>
        <w:jc w:val="center"/>
        <w:rPr>
          <w:bCs/>
          <w:sz w:val="28"/>
        </w:rPr>
      </w:pPr>
      <w:r w:rsidRPr="00310BA7">
        <w:rPr>
          <w:bCs/>
          <w:sz w:val="28"/>
        </w:rPr>
        <w:t>административного регламента</w:t>
      </w:r>
    </w:p>
    <w:p w14:paraId="5DC4D2C8" w14:textId="77777777" w:rsidR="007F5235" w:rsidRPr="00310BA7" w:rsidRDefault="007F5235" w:rsidP="007F5235">
      <w:pPr>
        <w:spacing w:line="240" w:lineRule="exact"/>
        <w:ind w:firstLine="539"/>
        <w:contextualSpacing/>
        <w:jc w:val="center"/>
        <w:rPr>
          <w:bCs/>
          <w:sz w:val="28"/>
        </w:rPr>
      </w:pPr>
    </w:p>
    <w:p w14:paraId="62D71F1E" w14:textId="77777777" w:rsidR="007F5235" w:rsidRPr="00B606F5" w:rsidRDefault="007F5235" w:rsidP="007F5235">
      <w:pPr>
        <w:ind w:firstLine="567"/>
        <w:jc w:val="both"/>
        <w:rPr>
          <w:sz w:val="28"/>
          <w:szCs w:val="28"/>
        </w:rPr>
      </w:pPr>
      <w:r w:rsidRPr="00B606F5">
        <w:rPr>
          <w:sz w:val="28"/>
          <w:szCs w:val="28"/>
        </w:rPr>
        <w:t xml:space="preserve">4.1. Порядок осуществления </w:t>
      </w:r>
      <w:r>
        <w:rPr>
          <w:sz w:val="28"/>
          <w:szCs w:val="28"/>
        </w:rPr>
        <w:t xml:space="preserve">текущего </w:t>
      </w:r>
      <w:r w:rsidRPr="00B606F5">
        <w:rPr>
          <w:sz w:val="28"/>
          <w:szCs w:val="28"/>
        </w:rPr>
        <w:t xml:space="preserve">контроля </w:t>
      </w:r>
      <w:r>
        <w:rPr>
          <w:sz w:val="28"/>
          <w:szCs w:val="28"/>
        </w:rPr>
        <w:t xml:space="preserve">за </w:t>
      </w:r>
      <w:r w:rsidRPr="00B606F5">
        <w:rPr>
          <w:sz w:val="28"/>
          <w:szCs w:val="28"/>
        </w:rPr>
        <w:t>соблюдени</w:t>
      </w:r>
      <w:r>
        <w:rPr>
          <w:sz w:val="28"/>
          <w:szCs w:val="28"/>
        </w:rPr>
        <w:t>ем</w:t>
      </w:r>
      <w:r w:rsidRPr="00B606F5">
        <w:rPr>
          <w:sz w:val="28"/>
          <w:szCs w:val="28"/>
        </w:rPr>
        <w:t xml:space="preserve"> и исполнени</w:t>
      </w:r>
      <w:r>
        <w:rPr>
          <w:sz w:val="28"/>
          <w:szCs w:val="28"/>
        </w:rPr>
        <w:t>ем</w:t>
      </w:r>
      <w:r w:rsidRPr="00B606F5">
        <w:rPr>
          <w:sz w:val="28"/>
          <w:szCs w:val="28"/>
        </w:rPr>
        <w:t xml:space="preserve">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ответственными лицами</w:t>
      </w:r>
    </w:p>
    <w:p w14:paraId="71D1A148" w14:textId="77777777" w:rsidR="007F5235" w:rsidRPr="00B606F5" w:rsidRDefault="007F5235" w:rsidP="007F5235">
      <w:pPr>
        <w:ind w:firstLine="567"/>
        <w:jc w:val="both"/>
        <w:rPr>
          <w:sz w:val="28"/>
          <w:szCs w:val="28"/>
        </w:rPr>
      </w:pPr>
      <w:r w:rsidRPr="00B606F5">
        <w:rPr>
          <w:sz w:val="28"/>
          <w:szCs w:val="28"/>
        </w:rPr>
        <w:t>Текущий контроль за:</w:t>
      </w:r>
    </w:p>
    <w:p w14:paraId="122529C4" w14:textId="4567D68D" w:rsidR="007F5235" w:rsidRPr="00B606F5" w:rsidRDefault="007F5235" w:rsidP="007F5235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B606F5">
        <w:rPr>
          <w:sz w:val="28"/>
          <w:szCs w:val="28"/>
        </w:rPr>
        <w:t xml:space="preserve">полнотой, доступностью и качеством предоставления муниципальной услуги осуществляется начальником </w:t>
      </w:r>
      <w:r w:rsidR="00510D9D">
        <w:rPr>
          <w:sz w:val="28"/>
          <w:szCs w:val="28"/>
          <w:lang w:bidi="en-US"/>
        </w:rPr>
        <w:t>О</w:t>
      </w:r>
      <w:r w:rsidRPr="00B606F5">
        <w:rPr>
          <w:sz w:val="28"/>
          <w:szCs w:val="28"/>
        </w:rPr>
        <w:t>тдела, в компетенцию которого входит организация работы по принятию решения о предоставлении муниципальной услуги, либо лицом, его замещающим,  путем проведения выборочных проверок соблюдения и исполнения должностными лицами положений настоящего административного регламента, иных нормативных правовых актов Российской Федерации и нормативных правовых актов Ставропольского края и опроса мнения заявителей;</w:t>
      </w:r>
    </w:p>
    <w:p w14:paraId="36BFF92E" w14:textId="77777777" w:rsidR="007F5235" w:rsidRDefault="007F5235" w:rsidP="007F5235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B606F5">
        <w:rPr>
          <w:sz w:val="28"/>
          <w:szCs w:val="28"/>
        </w:rPr>
        <w:lastRenderedPageBreak/>
        <w:t xml:space="preserve">соблюдением последовательности административных действий, определенных административными процедурами по предоставлению муниципальной </w:t>
      </w:r>
    </w:p>
    <w:p w14:paraId="7DC71D4B" w14:textId="77777777" w:rsidR="007F5235" w:rsidRPr="00B606F5" w:rsidRDefault="007F5235" w:rsidP="007F5235">
      <w:pPr>
        <w:tabs>
          <w:tab w:val="left" w:pos="709"/>
        </w:tabs>
        <w:jc w:val="both"/>
        <w:rPr>
          <w:sz w:val="28"/>
          <w:szCs w:val="28"/>
        </w:rPr>
      </w:pPr>
      <w:r w:rsidRPr="00B606F5">
        <w:rPr>
          <w:sz w:val="28"/>
          <w:szCs w:val="28"/>
        </w:rPr>
        <w:t xml:space="preserve">услуги, сроками рассмотрения документов осуществляется начальником </w:t>
      </w:r>
      <w:r>
        <w:rPr>
          <w:sz w:val="28"/>
          <w:szCs w:val="28"/>
          <w:lang w:bidi="en-US"/>
        </w:rPr>
        <w:t>О</w:t>
      </w:r>
      <w:r w:rsidRPr="00B606F5">
        <w:rPr>
          <w:sz w:val="28"/>
          <w:szCs w:val="28"/>
        </w:rPr>
        <w:t>тдела постоянно путем проведения проверок соблюдения и исполнения должностными лицами, предоставляющими муниципальную услугу, положений настоящего административного регламента, иных нормативных правовых актов Российской Федерации и нормативных правовых актов Ставропольского края.</w:t>
      </w:r>
    </w:p>
    <w:p w14:paraId="5ABBC04E" w14:textId="77777777" w:rsidR="007F5235" w:rsidRPr="00B606F5" w:rsidRDefault="007F5235" w:rsidP="007F5235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B606F5">
        <w:rPr>
          <w:sz w:val="28"/>
          <w:szCs w:val="28"/>
        </w:rPr>
        <w:t>Текущий контроль соблюдени</w:t>
      </w:r>
      <w:r>
        <w:rPr>
          <w:sz w:val="28"/>
          <w:szCs w:val="28"/>
        </w:rPr>
        <w:t>я</w:t>
      </w:r>
      <w:r w:rsidRPr="00B606F5">
        <w:rPr>
          <w:sz w:val="28"/>
          <w:szCs w:val="28"/>
        </w:rPr>
        <w:t xml:space="preserve"> должностными лицами МФЦ последовательности действий, установленных административным регламентом, и иными нормативными правовыми актами, устанавливающими требования к предоставлению </w:t>
      </w:r>
      <w:r w:rsidRPr="00470195">
        <w:rPr>
          <w:sz w:val="28"/>
          <w:szCs w:val="28"/>
        </w:rPr>
        <w:t>муниципальной</w:t>
      </w:r>
      <w:r w:rsidRPr="00B606F5">
        <w:rPr>
          <w:sz w:val="28"/>
          <w:szCs w:val="28"/>
        </w:rPr>
        <w:t xml:space="preserve"> услуги, осуществляется руководителем клиентской службы МФЦ ежедневно.</w:t>
      </w:r>
    </w:p>
    <w:p w14:paraId="6FCD4620" w14:textId="77777777" w:rsidR="007F5235" w:rsidRDefault="007F5235" w:rsidP="007F5235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B606F5">
        <w:rPr>
          <w:sz w:val="28"/>
          <w:szCs w:val="28"/>
        </w:rPr>
        <w:t>По результатам проведения проверок в случае выявления нарушений виновные лица привлекаются к ответственности в соответствии с законодательством Российской Федерации и законодательством Ставропольского края.</w:t>
      </w:r>
    </w:p>
    <w:p w14:paraId="31083901" w14:textId="77777777" w:rsidR="007F5235" w:rsidRPr="00B606F5" w:rsidRDefault="007F5235" w:rsidP="007F5235">
      <w:pPr>
        <w:pStyle w:val="af3"/>
        <w:ind w:firstLine="567"/>
        <w:jc w:val="both"/>
        <w:rPr>
          <w:sz w:val="28"/>
          <w:szCs w:val="28"/>
        </w:rPr>
      </w:pPr>
      <w:r w:rsidRPr="00B606F5">
        <w:rPr>
          <w:sz w:val="28"/>
          <w:szCs w:val="28"/>
        </w:rPr>
        <w:t xml:space="preserve">Последующий контроль за исполнением положений административного регламента осуществляется посредством проведения проверок соблюдения административных действий, определенных административными процедурами, соблюдением сроков, проверки полноты, доступности и качества предоставления муниципальной услуги, выявления и устранения нарушений прав заявителей, рассмотрения принятия решений и подготовки ответов на их обращения, содержащие жалобы на решения, действия (бездействия) должностных лиц </w:t>
      </w:r>
      <w:r>
        <w:rPr>
          <w:sz w:val="28"/>
          <w:szCs w:val="28"/>
          <w:lang w:bidi="en-US"/>
        </w:rPr>
        <w:t>о</w:t>
      </w:r>
      <w:r w:rsidRPr="00B606F5">
        <w:rPr>
          <w:sz w:val="28"/>
          <w:szCs w:val="28"/>
        </w:rPr>
        <w:t>тдела.</w:t>
      </w:r>
    </w:p>
    <w:p w14:paraId="237FAD1D" w14:textId="77777777" w:rsidR="007F5235" w:rsidRPr="00B606F5" w:rsidRDefault="007F5235" w:rsidP="007F5235">
      <w:pPr>
        <w:pStyle w:val="af3"/>
        <w:ind w:firstLine="567"/>
        <w:jc w:val="both"/>
        <w:rPr>
          <w:sz w:val="28"/>
          <w:szCs w:val="28"/>
        </w:rPr>
      </w:pPr>
      <w:r w:rsidRPr="00B606F5">
        <w:rPr>
          <w:sz w:val="28"/>
          <w:szCs w:val="28"/>
        </w:rPr>
        <w:t>Периодичность последующего контроля осуществляется в соответствии с планом работы администрации на текущий год.</w:t>
      </w:r>
    </w:p>
    <w:p w14:paraId="7420EB87" w14:textId="77777777" w:rsidR="007F5235" w:rsidRPr="00B606F5" w:rsidRDefault="007F5235" w:rsidP="007F5235">
      <w:pPr>
        <w:pStyle w:val="af3"/>
        <w:ind w:firstLine="567"/>
        <w:jc w:val="both"/>
        <w:rPr>
          <w:sz w:val="28"/>
          <w:szCs w:val="28"/>
        </w:rPr>
      </w:pPr>
      <w:r w:rsidRPr="00B606F5">
        <w:rPr>
          <w:sz w:val="28"/>
          <w:szCs w:val="28"/>
        </w:rPr>
        <w:t xml:space="preserve">Для проведения </w:t>
      </w:r>
      <w:r w:rsidRPr="009900E0">
        <w:rPr>
          <w:sz w:val="28"/>
          <w:szCs w:val="28"/>
        </w:rPr>
        <w:t>проверки полноты и качества</w:t>
      </w:r>
      <w:r w:rsidRPr="00B606F5">
        <w:rPr>
          <w:sz w:val="28"/>
          <w:szCs w:val="28"/>
        </w:rPr>
        <w:t xml:space="preserve"> предоставления муниципальной услуги в администрации формируется комиссия. Результаты деятельности комиссии оформляются в виде справки, в которой отмечаются выявленные недостатки и предложения по их устранению. Справка подписывается председателем комиссии, секретарем комиссии и всеми членами комиссии, участвующими в проверке.</w:t>
      </w:r>
    </w:p>
    <w:p w14:paraId="2DF88A83" w14:textId="77777777" w:rsidR="007F5235" w:rsidRDefault="007F5235" w:rsidP="007F5235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B606F5">
        <w:rPr>
          <w:sz w:val="28"/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</w:t>
      </w:r>
      <w:r>
        <w:rPr>
          <w:sz w:val="28"/>
          <w:szCs w:val="28"/>
        </w:rPr>
        <w:t xml:space="preserve"> формы </w:t>
      </w:r>
      <w:r w:rsidRPr="00B606F5">
        <w:rPr>
          <w:sz w:val="28"/>
          <w:szCs w:val="28"/>
        </w:rPr>
        <w:t xml:space="preserve">контроля </w:t>
      </w:r>
      <w:r>
        <w:rPr>
          <w:sz w:val="28"/>
          <w:szCs w:val="28"/>
        </w:rPr>
        <w:t>над</w:t>
      </w:r>
      <w:r w:rsidRPr="00B606F5">
        <w:rPr>
          <w:sz w:val="28"/>
          <w:szCs w:val="28"/>
        </w:rPr>
        <w:t xml:space="preserve"> полнотой и качеством предоставления муниципальной услуги</w:t>
      </w:r>
      <w:r>
        <w:rPr>
          <w:sz w:val="28"/>
          <w:szCs w:val="28"/>
        </w:rPr>
        <w:t>.</w:t>
      </w:r>
    </w:p>
    <w:p w14:paraId="32E68FCB" w14:textId="77777777" w:rsidR="007F5235" w:rsidRPr="00B606F5" w:rsidRDefault="007F5235" w:rsidP="007F5235">
      <w:pPr>
        <w:pStyle w:val="af3"/>
        <w:ind w:firstLine="567"/>
        <w:jc w:val="both"/>
        <w:rPr>
          <w:sz w:val="28"/>
          <w:szCs w:val="28"/>
        </w:rPr>
      </w:pPr>
      <w:r w:rsidRPr="00B606F5">
        <w:rPr>
          <w:sz w:val="28"/>
          <w:szCs w:val="28"/>
        </w:rPr>
        <w:t>Плановые проверки осуществляются на основании годового плана работы администрации на текущий год.</w:t>
      </w:r>
    </w:p>
    <w:p w14:paraId="52272E2B" w14:textId="77777777" w:rsidR="007F5235" w:rsidRPr="00B606F5" w:rsidRDefault="007F5235" w:rsidP="007F5235">
      <w:pPr>
        <w:pStyle w:val="af3"/>
        <w:ind w:firstLine="567"/>
        <w:jc w:val="both"/>
        <w:rPr>
          <w:sz w:val="28"/>
          <w:szCs w:val="28"/>
        </w:rPr>
      </w:pPr>
      <w:r w:rsidRPr="00B606F5">
        <w:rPr>
          <w:sz w:val="28"/>
          <w:szCs w:val="28"/>
        </w:rPr>
        <w:t xml:space="preserve">Внеплановые проверки осуществляются на основании при выявлении нарушений по предоставлению муниципальной услуги или по конкретному обращению заявителя. При проверке рассматриваются все вопросы, связанные с предоставлением муниципальной услуги (комплексные </w:t>
      </w:r>
      <w:r w:rsidRPr="00B606F5">
        <w:rPr>
          <w:sz w:val="28"/>
          <w:szCs w:val="28"/>
        </w:rPr>
        <w:lastRenderedPageBreak/>
        <w:t>проверки) или отдельные вопросы (тематические вопросы). Проверки также проводятся по конкретному обращению заинтересованного лица.</w:t>
      </w:r>
    </w:p>
    <w:p w14:paraId="44231624" w14:textId="77777777" w:rsidR="007F5235" w:rsidRPr="009900E0" w:rsidRDefault="007F5235" w:rsidP="007F5235">
      <w:pPr>
        <w:pStyle w:val="af3"/>
        <w:ind w:firstLine="567"/>
        <w:jc w:val="both"/>
        <w:rPr>
          <w:sz w:val="28"/>
          <w:szCs w:val="28"/>
        </w:rPr>
      </w:pPr>
      <w:r w:rsidRPr="009900E0">
        <w:rPr>
          <w:sz w:val="28"/>
          <w:szCs w:val="28"/>
        </w:rPr>
        <w:t>Для проведения плановой и внеплановой проверки полноты и качества предоставления муниципальной услуги в администрации формируется комиссия. Результаты деятельности комиссии оформляются в виде справки, в которой отмечаются выявленные недостатки и предложения по их устранению. Справка подписывается председателем комиссии, секретарем комиссии и всеми членами комиссии, участвующими в проверке.</w:t>
      </w:r>
    </w:p>
    <w:p w14:paraId="111539D9" w14:textId="77777777" w:rsidR="007F5235" w:rsidRPr="00B606F5" w:rsidRDefault="007F5235" w:rsidP="007F5235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B606F5">
        <w:rPr>
          <w:sz w:val="28"/>
          <w:szCs w:val="28"/>
        </w:rPr>
        <w:t xml:space="preserve">4.3. Ответственность должностных лиц, предоставляющих муниципальную услугу, МФЦ, организаций, указанных в части 1.1. статьи 16 Федерального закона </w:t>
      </w:r>
      <w:r>
        <w:rPr>
          <w:sz w:val="28"/>
          <w:szCs w:val="28"/>
        </w:rPr>
        <w:t xml:space="preserve"> «Об организации предоставления  муниципальной услуги» </w:t>
      </w:r>
      <w:r w:rsidRPr="00B606F5">
        <w:rPr>
          <w:sz w:val="28"/>
          <w:szCs w:val="28"/>
        </w:rPr>
        <w:t>и их работников за решения и действия (бездействие), принимаемые (осуществляемые) в ходе предоставления муниципальной услуги</w:t>
      </w:r>
      <w:r>
        <w:rPr>
          <w:sz w:val="28"/>
          <w:szCs w:val="28"/>
        </w:rPr>
        <w:t>.</w:t>
      </w:r>
    </w:p>
    <w:p w14:paraId="7658FA58" w14:textId="77777777" w:rsidR="007F5235" w:rsidRPr="00B606F5" w:rsidRDefault="007F5235" w:rsidP="007F5235">
      <w:pPr>
        <w:pStyle w:val="af3"/>
        <w:ind w:firstLine="567"/>
        <w:jc w:val="both"/>
        <w:rPr>
          <w:sz w:val="28"/>
          <w:szCs w:val="28"/>
        </w:rPr>
      </w:pPr>
      <w:r w:rsidRPr="00B606F5">
        <w:rPr>
          <w:sz w:val="28"/>
          <w:szCs w:val="28"/>
        </w:rPr>
        <w:t xml:space="preserve">Должностные лица </w:t>
      </w:r>
      <w:r>
        <w:rPr>
          <w:sz w:val="28"/>
          <w:szCs w:val="28"/>
          <w:lang w:bidi="en-US"/>
        </w:rPr>
        <w:t>о</w:t>
      </w:r>
      <w:r w:rsidRPr="00B606F5">
        <w:rPr>
          <w:sz w:val="28"/>
          <w:szCs w:val="28"/>
        </w:rPr>
        <w:t xml:space="preserve">тдела, МФЦ, участвующие в предоставлении муниципальной услуги, несут персональную ответственность за полноту и качество предоставления муниципальной услуги, за действия (бездействие) и решения, принимаемые (осуществляемые) в ходе предоставления муниципальной услуги, за соблюдением и исполнение положений административного регламента и правовых актов Российской Федерации и Ставропольского края, устанавливающих требования к предоставлению муниципальной услуги. </w:t>
      </w:r>
    </w:p>
    <w:p w14:paraId="4E88EADE" w14:textId="77777777" w:rsidR="007F5235" w:rsidRPr="00B606F5" w:rsidRDefault="007F5235" w:rsidP="007F5235">
      <w:pPr>
        <w:pStyle w:val="af3"/>
        <w:ind w:firstLine="567"/>
        <w:jc w:val="both"/>
        <w:rPr>
          <w:sz w:val="28"/>
          <w:szCs w:val="28"/>
        </w:rPr>
      </w:pPr>
      <w:r w:rsidRPr="00B606F5">
        <w:rPr>
          <w:sz w:val="28"/>
          <w:szCs w:val="28"/>
        </w:rPr>
        <w:t>Персональная ответственность должностных лиц, ответственных за исполнение административных процедур, закрепляется в их должностных инструкциях в соответствии с требованиями законодательства Российской Федерации и законодательства Ставропольского края.</w:t>
      </w:r>
    </w:p>
    <w:p w14:paraId="75A72BE0" w14:textId="77777777" w:rsidR="007F5235" w:rsidRPr="00B606F5" w:rsidRDefault="007F5235" w:rsidP="007F5235">
      <w:pPr>
        <w:pStyle w:val="af3"/>
        <w:tabs>
          <w:tab w:val="left" w:pos="709"/>
        </w:tabs>
        <w:ind w:firstLine="567"/>
        <w:jc w:val="both"/>
        <w:rPr>
          <w:sz w:val="28"/>
          <w:szCs w:val="28"/>
        </w:rPr>
      </w:pPr>
      <w:r w:rsidRPr="00B606F5">
        <w:rPr>
          <w:sz w:val="28"/>
          <w:szCs w:val="28"/>
        </w:rPr>
        <w:t>В случае выявления нарушений прав обратившихся заявителей, порядка и сроков рассмотрения запросов заявителей, утраты документов заявителей виновные лица несут ответственность в соответствии с законодательством Российской Федерации, в том числе дисциплинарную ответственность в соответствии с законодательством</w:t>
      </w:r>
      <w:r>
        <w:rPr>
          <w:sz w:val="28"/>
          <w:szCs w:val="28"/>
        </w:rPr>
        <w:t xml:space="preserve"> </w:t>
      </w:r>
      <w:r w:rsidRPr="00B606F5">
        <w:rPr>
          <w:sz w:val="28"/>
          <w:szCs w:val="28"/>
        </w:rPr>
        <w:t>о муниципальной службы.</w:t>
      </w:r>
    </w:p>
    <w:p w14:paraId="294B196D" w14:textId="77777777" w:rsidR="007F5235" w:rsidRPr="00B606F5" w:rsidRDefault="007F5235" w:rsidP="007F5235">
      <w:pPr>
        <w:ind w:firstLine="567"/>
        <w:jc w:val="both"/>
        <w:rPr>
          <w:sz w:val="28"/>
          <w:szCs w:val="28"/>
        </w:rPr>
      </w:pPr>
      <w:r w:rsidRPr="00B606F5">
        <w:rPr>
          <w:sz w:val="28"/>
          <w:szCs w:val="28"/>
        </w:rPr>
        <w:t xml:space="preserve">4.4. Положения, характеризующие требования к порядку и </w:t>
      </w:r>
      <w:r>
        <w:rPr>
          <w:sz w:val="28"/>
          <w:szCs w:val="28"/>
        </w:rPr>
        <w:t>контроль</w:t>
      </w:r>
      <w:r w:rsidRPr="00B606F5">
        <w:rPr>
          <w:sz w:val="28"/>
          <w:szCs w:val="28"/>
        </w:rPr>
        <w:t xml:space="preserve"> предоставлени</w:t>
      </w:r>
      <w:r>
        <w:rPr>
          <w:sz w:val="28"/>
          <w:szCs w:val="28"/>
        </w:rPr>
        <w:t>я</w:t>
      </w:r>
      <w:r w:rsidRPr="00B606F5">
        <w:rPr>
          <w:sz w:val="28"/>
          <w:szCs w:val="28"/>
        </w:rPr>
        <w:t xml:space="preserve"> муниципальной услуги, в том числе со стороны граждан, их объединений и организаций.</w:t>
      </w:r>
    </w:p>
    <w:p w14:paraId="411B378D" w14:textId="77777777" w:rsidR="007F5235" w:rsidRPr="00B606F5" w:rsidRDefault="007F5235" w:rsidP="007F5235">
      <w:pPr>
        <w:pStyle w:val="af3"/>
        <w:ind w:firstLine="567"/>
        <w:jc w:val="both"/>
        <w:rPr>
          <w:sz w:val="28"/>
          <w:szCs w:val="28"/>
        </w:rPr>
      </w:pPr>
      <w:r w:rsidRPr="00B606F5">
        <w:rPr>
          <w:sz w:val="28"/>
          <w:szCs w:val="28"/>
        </w:rPr>
        <w:t>Заявители, которым предоставляется муниципальная услуга, имеют право на люб</w:t>
      </w:r>
      <w:r>
        <w:rPr>
          <w:sz w:val="28"/>
          <w:szCs w:val="28"/>
        </w:rPr>
        <w:t>ой</w:t>
      </w:r>
      <w:r w:rsidRPr="00B606F5">
        <w:rPr>
          <w:sz w:val="28"/>
          <w:szCs w:val="28"/>
        </w:rPr>
        <w:t xml:space="preserve"> предусмотренны</w:t>
      </w:r>
      <w:r>
        <w:rPr>
          <w:sz w:val="28"/>
          <w:szCs w:val="28"/>
        </w:rPr>
        <w:t>й</w:t>
      </w:r>
      <w:r w:rsidRPr="00B606F5">
        <w:rPr>
          <w:sz w:val="28"/>
          <w:szCs w:val="28"/>
        </w:rPr>
        <w:t xml:space="preserve"> законодательством Российской Федерации контрол</w:t>
      </w:r>
      <w:r>
        <w:rPr>
          <w:sz w:val="28"/>
          <w:szCs w:val="28"/>
        </w:rPr>
        <w:t>ь</w:t>
      </w:r>
      <w:r w:rsidRPr="00B606F5">
        <w:rPr>
          <w:sz w:val="28"/>
          <w:szCs w:val="28"/>
        </w:rPr>
        <w:t xml:space="preserve"> </w:t>
      </w:r>
      <w:r>
        <w:rPr>
          <w:sz w:val="28"/>
          <w:szCs w:val="28"/>
        </w:rPr>
        <w:t>над</w:t>
      </w:r>
      <w:r w:rsidRPr="00B606F5">
        <w:rPr>
          <w:sz w:val="28"/>
          <w:szCs w:val="28"/>
        </w:rPr>
        <w:t xml:space="preserve"> деятельностью должностных лиц администрации, </w:t>
      </w:r>
      <w:r>
        <w:rPr>
          <w:sz w:val="28"/>
          <w:szCs w:val="28"/>
          <w:lang w:bidi="en-US"/>
        </w:rPr>
        <w:t>о</w:t>
      </w:r>
      <w:r w:rsidRPr="00B606F5">
        <w:rPr>
          <w:sz w:val="28"/>
          <w:szCs w:val="28"/>
        </w:rPr>
        <w:t>тдела и МФЦ при предоставлении им муниципальной услуги.</w:t>
      </w:r>
    </w:p>
    <w:p w14:paraId="4C2EE49A" w14:textId="77777777" w:rsidR="007F5235" w:rsidRPr="00B606F5" w:rsidRDefault="007F5235" w:rsidP="007F5235">
      <w:pPr>
        <w:pStyle w:val="af3"/>
        <w:ind w:firstLine="567"/>
        <w:jc w:val="both"/>
        <w:rPr>
          <w:sz w:val="28"/>
          <w:szCs w:val="28"/>
        </w:rPr>
      </w:pPr>
      <w:r w:rsidRPr="00B606F5">
        <w:rPr>
          <w:sz w:val="28"/>
          <w:szCs w:val="28"/>
        </w:rPr>
        <w:t xml:space="preserve">Заявители в случае выявления фактов нарушения порядка предоставления муниципальной услуги или ненадлежащего исполнения административного регламента, вправе обратиться с жалобой в соответствующие органы. </w:t>
      </w:r>
    </w:p>
    <w:p w14:paraId="3E04D39E" w14:textId="77777777" w:rsidR="007F5235" w:rsidRPr="00B606F5" w:rsidRDefault="007F5235" w:rsidP="007F5235">
      <w:pPr>
        <w:ind w:firstLine="567"/>
        <w:jc w:val="both"/>
        <w:rPr>
          <w:sz w:val="28"/>
          <w:szCs w:val="28"/>
        </w:rPr>
      </w:pPr>
      <w:r w:rsidRPr="00B606F5">
        <w:rPr>
          <w:sz w:val="28"/>
          <w:szCs w:val="28"/>
        </w:rPr>
        <w:t xml:space="preserve">Жалоба может быть представлена на личном приеме, направлена почтовым отправлением или в электронной форме с использованием </w:t>
      </w:r>
      <w:r w:rsidRPr="00B606F5">
        <w:rPr>
          <w:sz w:val="28"/>
          <w:szCs w:val="28"/>
        </w:rPr>
        <w:lastRenderedPageBreak/>
        <w:t>информационных ресурсов в информационно – телекоммуникационной сети «Интернет», Единого портала, Регионального портала.</w:t>
      </w:r>
    </w:p>
    <w:p w14:paraId="5A372EE9" w14:textId="77777777" w:rsidR="007F5235" w:rsidRPr="005C7513" w:rsidRDefault="007F5235" w:rsidP="007F5235">
      <w:pPr>
        <w:ind w:firstLine="567"/>
        <w:jc w:val="both"/>
      </w:pPr>
    </w:p>
    <w:p w14:paraId="120F8AAC" w14:textId="6C4A3933" w:rsidR="007F5235" w:rsidRDefault="007F5235" w:rsidP="007F5235">
      <w:pPr>
        <w:ind w:firstLine="567"/>
        <w:jc w:val="center"/>
        <w:rPr>
          <w:b/>
          <w:sz w:val="28"/>
        </w:rPr>
      </w:pPr>
      <w:r w:rsidRPr="00C01E01">
        <w:rPr>
          <w:sz w:val="28"/>
        </w:rPr>
        <w:t>5. Досудебный (внесудебный) порядок обжалования решений и действий (бездействия) органа, представляющего муниципальную услугу, МФЦ предоставления государственных и муниципальных услуг, организаций, указанных в части 1.1. статьи 16 Федерального закона № 210-ФЗ, а также их должностных лиц, муниципальных служащих, работников</w:t>
      </w:r>
    </w:p>
    <w:p w14:paraId="79479CC8" w14:textId="77777777" w:rsidR="007F5235" w:rsidRPr="00C01E01" w:rsidRDefault="007F5235" w:rsidP="007F5235">
      <w:pPr>
        <w:ind w:firstLine="567"/>
        <w:jc w:val="center"/>
        <w:rPr>
          <w:b/>
          <w:sz w:val="28"/>
        </w:rPr>
      </w:pPr>
    </w:p>
    <w:p w14:paraId="4B569C9E" w14:textId="6C53B21E" w:rsidR="007F5235" w:rsidRPr="00C01E01" w:rsidRDefault="007F5235" w:rsidP="007F5235">
      <w:pPr>
        <w:autoSpaceDE w:val="0"/>
        <w:autoSpaceDN w:val="0"/>
        <w:adjustRightInd w:val="0"/>
        <w:spacing w:line="240" w:lineRule="atLeast"/>
        <w:ind w:firstLine="539"/>
        <w:contextualSpacing/>
        <w:jc w:val="both"/>
        <w:rPr>
          <w:sz w:val="28"/>
          <w:szCs w:val="28"/>
          <w:lang w:eastAsia="ru-RU"/>
        </w:rPr>
      </w:pPr>
      <w:r w:rsidRPr="00C01E01">
        <w:rPr>
          <w:sz w:val="28"/>
        </w:rPr>
        <w:tab/>
      </w:r>
      <w:r w:rsidRPr="00C01E01">
        <w:rPr>
          <w:sz w:val="28"/>
          <w:szCs w:val="28"/>
        </w:rPr>
        <w:t xml:space="preserve">5.1. </w:t>
      </w:r>
      <w:r w:rsidRPr="00C01E01">
        <w:rPr>
          <w:sz w:val="28"/>
          <w:szCs w:val="28"/>
          <w:lang w:eastAsia="ru-RU"/>
        </w:rPr>
        <w:t xml:space="preserve">Информация для заявителя о его праве подать жалобу на решения </w:t>
      </w:r>
      <w:r w:rsidRPr="00C01E01">
        <w:rPr>
          <w:sz w:val="28"/>
          <w:szCs w:val="28"/>
          <w:lang w:eastAsia="ru-RU"/>
        </w:rPr>
        <w:br/>
        <w:t xml:space="preserve">и (или) действие (бездействие) администрации, </w:t>
      </w:r>
      <w:r w:rsidR="00EE7DDF">
        <w:rPr>
          <w:sz w:val="28"/>
          <w:szCs w:val="28"/>
          <w:lang w:eastAsia="ru-RU"/>
        </w:rPr>
        <w:t>О</w:t>
      </w:r>
      <w:r w:rsidRPr="00C01E01">
        <w:rPr>
          <w:sz w:val="28"/>
          <w:szCs w:val="28"/>
          <w:lang w:eastAsia="ru-RU"/>
        </w:rPr>
        <w:t>тдела, организаций, указанных в части  1.1 статьи 16 Федерального закона «Об организации предоставления государственных и муниципальных услуг», а так же их должностных лиц, муниципальных служащих, работников в досудебном (внесудебном) порядке.</w:t>
      </w:r>
    </w:p>
    <w:p w14:paraId="54C32BE5" w14:textId="7140D88E" w:rsidR="007F5235" w:rsidRPr="00C01E01" w:rsidRDefault="007F5235" w:rsidP="007F5235">
      <w:pPr>
        <w:autoSpaceDE w:val="0"/>
        <w:autoSpaceDN w:val="0"/>
        <w:adjustRightInd w:val="0"/>
        <w:spacing w:line="240" w:lineRule="atLeast"/>
        <w:ind w:firstLine="539"/>
        <w:contextualSpacing/>
        <w:jc w:val="both"/>
        <w:rPr>
          <w:sz w:val="28"/>
          <w:szCs w:val="28"/>
          <w:lang w:eastAsia="ru-RU"/>
        </w:rPr>
      </w:pPr>
      <w:r w:rsidRPr="00C01E01">
        <w:rPr>
          <w:sz w:val="28"/>
          <w:szCs w:val="28"/>
          <w:lang w:eastAsia="ru-RU"/>
        </w:rPr>
        <w:tab/>
        <w:t xml:space="preserve">Заявители имеют право на обжалование действий (бездействия) администрации, </w:t>
      </w:r>
      <w:r w:rsidR="00EE7DDF">
        <w:rPr>
          <w:sz w:val="28"/>
          <w:szCs w:val="28"/>
          <w:lang w:eastAsia="ru-RU"/>
        </w:rPr>
        <w:t>О</w:t>
      </w:r>
      <w:r w:rsidRPr="00C01E01">
        <w:rPr>
          <w:sz w:val="28"/>
          <w:szCs w:val="28"/>
          <w:lang w:eastAsia="ru-RU"/>
        </w:rPr>
        <w:t>тдела, МФЦ, организаций, указанных в части  1.1 статьи 16 Федерального закона «Об организации предоставления государственных  и муниципальных услуг», а так же их должностных лиц, муниципальных служащих, работников в досудебном (внесудебном) порядке.</w:t>
      </w:r>
    </w:p>
    <w:p w14:paraId="5E77C981" w14:textId="77777777" w:rsidR="007F5235" w:rsidRPr="00C01E01" w:rsidRDefault="007F5235" w:rsidP="007F5235">
      <w:pPr>
        <w:widowControl w:val="0"/>
        <w:autoSpaceDE w:val="0"/>
        <w:autoSpaceDN w:val="0"/>
        <w:adjustRightInd w:val="0"/>
        <w:ind w:right="-3" w:firstLine="709"/>
        <w:contextualSpacing/>
        <w:jc w:val="both"/>
        <w:outlineLvl w:val="0"/>
        <w:rPr>
          <w:sz w:val="28"/>
          <w:szCs w:val="28"/>
          <w:lang w:eastAsia="ru-RU"/>
        </w:rPr>
      </w:pPr>
      <w:r w:rsidRPr="00C01E01">
        <w:rPr>
          <w:sz w:val="28"/>
          <w:szCs w:val="28"/>
          <w:lang w:eastAsia="ru-RU"/>
        </w:rPr>
        <w:t>5.2. Предмет жалобы.</w:t>
      </w:r>
    </w:p>
    <w:p w14:paraId="347A477C" w14:textId="77777777" w:rsidR="007F5235" w:rsidRPr="00C01E01" w:rsidRDefault="007F5235" w:rsidP="007F5235">
      <w:pPr>
        <w:widowControl w:val="0"/>
        <w:autoSpaceDE w:val="0"/>
        <w:autoSpaceDN w:val="0"/>
        <w:adjustRightInd w:val="0"/>
        <w:ind w:right="-3"/>
        <w:contextualSpacing/>
        <w:jc w:val="both"/>
        <w:outlineLvl w:val="0"/>
        <w:rPr>
          <w:sz w:val="28"/>
          <w:szCs w:val="28"/>
          <w:lang w:eastAsia="ru-RU"/>
        </w:rPr>
      </w:pPr>
      <w:r w:rsidRPr="00C01E01">
        <w:rPr>
          <w:sz w:val="28"/>
          <w:szCs w:val="28"/>
          <w:lang w:eastAsia="ru-RU"/>
        </w:rPr>
        <w:t>Заявитель может обратиться с жалобой, в том числе в следующих случаях:</w:t>
      </w:r>
    </w:p>
    <w:p w14:paraId="52152FEB" w14:textId="77777777" w:rsidR="007F5235" w:rsidRPr="00C01E01" w:rsidRDefault="007F5235" w:rsidP="007F5235">
      <w:pPr>
        <w:widowControl w:val="0"/>
        <w:numPr>
          <w:ilvl w:val="0"/>
          <w:numId w:val="34"/>
        </w:numPr>
        <w:tabs>
          <w:tab w:val="left" w:pos="0"/>
        </w:tabs>
        <w:suppressAutoHyphens w:val="0"/>
        <w:autoSpaceDE w:val="0"/>
        <w:autoSpaceDN w:val="0"/>
        <w:adjustRightInd w:val="0"/>
        <w:ind w:left="0" w:right="-3" w:firstLine="928"/>
        <w:contextualSpacing/>
        <w:jc w:val="both"/>
        <w:rPr>
          <w:sz w:val="28"/>
          <w:szCs w:val="28"/>
          <w:lang w:eastAsia="ru-RU"/>
        </w:rPr>
      </w:pPr>
      <w:r w:rsidRPr="00C01E01">
        <w:rPr>
          <w:sz w:val="28"/>
          <w:szCs w:val="28"/>
          <w:lang w:eastAsia="ru-RU"/>
        </w:rPr>
        <w:t>нарушение срока регистрации заявления о предоставлении</w:t>
      </w:r>
      <w:r w:rsidRPr="00C01E01">
        <w:rPr>
          <w:sz w:val="28"/>
          <w:szCs w:val="28"/>
          <w:lang w:eastAsia="ru-RU"/>
        </w:rPr>
        <w:br/>
        <w:t xml:space="preserve">муниципальной услуги, комплексного запроса; </w:t>
      </w:r>
    </w:p>
    <w:p w14:paraId="11DC3C57" w14:textId="6D169D59" w:rsidR="007F5235" w:rsidRPr="00C01E01" w:rsidRDefault="007F5235" w:rsidP="007F5235">
      <w:pPr>
        <w:widowControl w:val="0"/>
        <w:numPr>
          <w:ilvl w:val="0"/>
          <w:numId w:val="34"/>
        </w:numPr>
        <w:tabs>
          <w:tab w:val="left" w:pos="709"/>
        </w:tabs>
        <w:suppressAutoHyphens w:val="0"/>
        <w:autoSpaceDE w:val="0"/>
        <w:autoSpaceDN w:val="0"/>
        <w:adjustRightInd w:val="0"/>
        <w:ind w:left="0" w:right="-3" w:firstLine="928"/>
        <w:contextualSpacing/>
        <w:jc w:val="both"/>
        <w:rPr>
          <w:sz w:val="28"/>
          <w:szCs w:val="28"/>
          <w:lang w:eastAsia="ru-RU"/>
        </w:rPr>
      </w:pPr>
      <w:r w:rsidRPr="00C01E01">
        <w:rPr>
          <w:sz w:val="28"/>
          <w:szCs w:val="28"/>
          <w:lang w:eastAsia="ru-RU"/>
        </w:rPr>
        <w:t xml:space="preserve">нарушение </w:t>
      </w:r>
      <w:r w:rsidR="00EE7DDF">
        <w:rPr>
          <w:sz w:val="28"/>
          <w:szCs w:val="28"/>
          <w:lang w:eastAsia="ru-RU"/>
        </w:rPr>
        <w:t>О</w:t>
      </w:r>
      <w:r w:rsidRPr="00C01E01">
        <w:rPr>
          <w:sz w:val="28"/>
          <w:szCs w:val="28"/>
          <w:lang w:eastAsia="ru-RU"/>
        </w:rPr>
        <w:t>тделом, должностным лицом, муниципальным служащим,  срока предоставления муниципальной услуги;</w:t>
      </w:r>
    </w:p>
    <w:p w14:paraId="490393A5" w14:textId="77777777" w:rsidR="007F5235" w:rsidRPr="00C01E01" w:rsidRDefault="007F5235" w:rsidP="007F5235">
      <w:pPr>
        <w:widowControl w:val="0"/>
        <w:numPr>
          <w:ilvl w:val="0"/>
          <w:numId w:val="34"/>
        </w:numPr>
        <w:tabs>
          <w:tab w:val="left" w:pos="0"/>
        </w:tabs>
        <w:suppressAutoHyphens w:val="0"/>
        <w:autoSpaceDE w:val="0"/>
        <w:autoSpaceDN w:val="0"/>
        <w:adjustRightInd w:val="0"/>
        <w:ind w:left="0" w:right="-3" w:firstLine="928"/>
        <w:contextualSpacing/>
        <w:jc w:val="both"/>
        <w:rPr>
          <w:sz w:val="28"/>
          <w:szCs w:val="28"/>
          <w:lang w:eastAsia="ru-RU"/>
        </w:rPr>
      </w:pPr>
      <w:r w:rsidRPr="00C01E01">
        <w:rPr>
          <w:sz w:val="28"/>
          <w:szCs w:val="28"/>
        </w:rPr>
        <w:t>требование у заявителя документов или информации либо</w:t>
      </w:r>
      <w:r w:rsidRPr="00C01E01">
        <w:rPr>
          <w:sz w:val="28"/>
          <w:szCs w:val="28"/>
        </w:rPr>
        <w:br/>
        <w:t xml:space="preserve">осуществления действий, представление или осуществление которых не предусмотрено нормативными правовыми актами Российской Федерации, Ставропольского края, муниципальными правовыми актами Грачевского муниципального округа Ставропольского края для предоставления муниципальной услуги; </w:t>
      </w:r>
    </w:p>
    <w:p w14:paraId="29440A11" w14:textId="77777777" w:rsidR="007F5235" w:rsidRPr="00C01E01" w:rsidRDefault="007F5235" w:rsidP="007F5235">
      <w:pPr>
        <w:widowControl w:val="0"/>
        <w:numPr>
          <w:ilvl w:val="0"/>
          <w:numId w:val="34"/>
        </w:numPr>
        <w:tabs>
          <w:tab w:val="left" w:pos="709"/>
        </w:tabs>
        <w:suppressAutoHyphens w:val="0"/>
        <w:autoSpaceDE w:val="0"/>
        <w:autoSpaceDN w:val="0"/>
        <w:adjustRightInd w:val="0"/>
        <w:ind w:left="0" w:right="-3" w:firstLine="928"/>
        <w:contextualSpacing/>
        <w:jc w:val="both"/>
        <w:rPr>
          <w:sz w:val="28"/>
          <w:szCs w:val="28"/>
          <w:lang w:eastAsia="ru-RU"/>
        </w:rPr>
      </w:pPr>
      <w:r w:rsidRPr="00C01E01">
        <w:rPr>
          <w:sz w:val="28"/>
          <w:szCs w:val="28"/>
          <w:lang w:eastAsia="ru-RU"/>
        </w:rPr>
        <w:t xml:space="preserve">отказ в приеме документов, представление которых предусмотрено нормативными правовыми актами Российской Федерации, Ставропольского края, муниципальными правовыми актами </w:t>
      </w:r>
      <w:r w:rsidRPr="00C01E01">
        <w:rPr>
          <w:sz w:val="28"/>
          <w:szCs w:val="28"/>
        </w:rPr>
        <w:t>Грачевского муниципального округа Ставропольского края</w:t>
      </w:r>
      <w:r w:rsidRPr="00C01E01">
        <w:rPr>
          <w:sz w:val="28"/>
          <w:szCs w:val="28"/>
          <w:lang w:eastAsia="ru-RU"/>
        </w:rPr>
        <w:t xml:space="preserve"> для предоставления муниципальной услуги, у заявителя;</w:t>
      </w:r>
    </w:p>
    <w:p w14:paraId="324301F2" w14:textId="56E0F859" w:rsidR="007F5235" w:rsidRPr="00C01E01" w:rsidRDefault="007F5235" w:rsidP="007F5235">
      <w:pPr>
        <w:widowControl w:val="0"/>
        <w:numPr>
          <w:ilvl w:val="0"/>
          <w:numId w:val="34"/>
        </w:numPr>
        <w:tabs>
          <w:tab w:val="left" w:pos="0"/>
        </w:tabs>
        <w:suppressAutoHyphens w:val="0"/>
        <w:autoSpaceDE w:val="0"/>
        <w:autoSpaceDN w:val="0"/>
        <w:adjustRightInd w:val="0"/>
        <w:ind w:left="0" w:right="-3" w:firstLine="928"/>
        <w:contextualSpacing/>
        <w:jc w:val="both"/>
        <w:rPr>
          <w:sz w:val="28"/>
          <w:szCs w:val="28"/>
          <w:lang w:eastAsia="ru-RU"/>
        </w:rPr>
      </w:pPr>
      <w:r w:rsidRPr="00C01E01">
        <w:rPr>
          <w:sz w:val="28"/>
          <w:szCs w:val="28"/>
          <w:lang w:eastAsia="ru-RU"/>
        </w:rPr>
        <w:t xml:space="preserve">отказ </w:t>
      </w:r>
      <w:r w:rsidR="00EE7DDF">
        <w:rPr>
          <w:sz w:val="28"/>
          <w:szCs w:val="28"/>
          <w:lang w:eastAsia="ru-RU"/>
        </w:rPr>
        <w:t>О</w:t>
      </w:r>
      <w:r w:rsidRPr="00C01E01">
        <w:rPr>
          <w:sz w:val="28"/>
          <w:szCs w:val="28"/>
          <w:lang w:eastAsia="ru-RU"/>
        </w:rPr>
        <w:t>тдела в предоставлении муниципальной услуги,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Федерации, Ставропольского края, муниципальными правовыми актами Грачевского муниципального округа Ставропольского края;</w:t>
      </w:r>
    </w:p>
    <w:p w14:paraId="4FAE7D9A" w14:textId="77777777" w:rsidR="007F5235" w:rsidRPr="00C01E01" w:rsidRDefault="007F5235" w:rsidP="007F5235">
      <w:pPr>
        <w:widowControl w:val="0"/>
        <w:numPr>
          <w:ilvl w:val="0"/>
          <w:numId w:val="34"/>
        </w:numPr>
        <w:tabs>
          <w:tab w:val="left" w:pos="0"/>
        </w:tabs>
        <w:suppressAutoHyphens w:val="0"/>
        <w:autoSpaceDE w:val="0"/>
        <w:autoSpaceDN w:val="0"/>
        <w:adjustRightInd w:val="0"/>
        <w:ind w:left="0" w:right="-3" w:firstLine="928"/>
        <w:contextualSpacing/>
        <w:jc w:val="both"/>
        <w:rPr>
          <w:sz w:val="28"/>
          <w:szCs w:val="28"/>
          <w:lang w:eastAsia="ru-RU"/>
        </w:rPr>
      </w:pPr>
      <w:r w:rsidRPr="00C01E01">
        <w:rPr>
          <w:sz w:val="28"/>
          <w:szCs w:val="28"/>
          <w:lang w:eastAsia="ru-RU"/>
        </w:rPr>
        <w:t xml:space="preserve">затребование с заявителя при предоставлении муниципальной услуги платы, не предусмотренной нормативными правовыми актами </w:t>
      </w:r>
      <w:r w:rsidRPr="00C01E01">
        <w:rPr>
          <w:sz w:val="28"/>
          <w:szCs w:val="28"/>
          <w:lang w:eastAsia="ru-RU"/>
        </w:rPr>
        <w:lastRenderedPageBreak/>
        <w:t>Российской Федерации, Ставропольского края, муниципальными правовыми актами Грачевского муниципального округа Ставропольского края;</w:t>
      </w:r>
    </w:p>
    <w:p w14:paraId="74154ADE" w14:textId="50FB58A4" w:rsidR="007F5235" w:rsidRPr="00C01E01" w:rsidRDefault="007F5235" w:rsidP="007F5235">
      <w:pPr>
        <w:widowControl w:val="0"/>
        <w:numPr>
          <w:ilvl w:val="0"/>
          <w:numId w:val="34"/>
        </w:numPr>
        <w:tabs>
          <w:tab w:val="left" w:pos="0"/>
        </w:tabs>
        <w:suppressAutoHyphens w:val="0"/>
        <w:autoSpaceDE w:val="0"/>
        <w:autoSpaceDN w:val="0"/>
        <w:adjustRightInd w:val="0"/>
        <w:ind w:left="0" w:right="-3" w:firstLine="928"/>
        <w:contextualSpacing/>
        <w:jc w:val="both"/>
        <w:rPr>
          <w:sz w:val="28"/>
          <w:szCs w:val="28"/>
          <w:lang w:eastAsia="ru-RU"/>
        </w:rPr>
      </w:pPr>
      <w:r w:rsidRPr="00C01E01">
        <w:rPr>
          <w:sz w:val="28"/>
          <w:szCs w:val="28"/>
          <w:lang w:eastAsia="ru-RU"/>
        </w:rPr>
        <w:t xml:space="preserve">отказ </w:t>
      </w:r>
      <w:r w:rsidR="00EE7DDF">
        <w:rPr>
          <w:sz w:val="28"/>
          <w:szCs w:val="28"/>
          <w:lang w:eastAsia="ru-RU"/>
        </w:rPr>
        <w:t>О</w:t>
      </w:r>
      <w:r w:rsidRPr="00C01E01">
        <w:rPr>
          <w:sz w:val="28"/>
          <w:szCs w:val="28"/>
          <w:lang w:eastAsia="ru-RU"/>
        </w:rPr>
        <w:t xml:space="preserve">тдела, предоставляющего муниципальную услугу, должностного лица </w:t>
      </w:r>
      <w:r w:rsidR="009D79C8" w:rsidRPr="00C01E01">
        <w:rPr>
          <w:sz w:val="28"/>
          <w:szCs w:val="28"/>
          <w:lang w:eastAsia="ru-RU"/>
        </w:rPr>
        <w:t>администрации, в</w:t>
      </w:r>
      <w:r w:rsidRPr="00C01E01">
        <w:rPr>
          <w:sz w:val="28"/>
          <w:szCs w:val="28"/>
          <w:lang w:eastAsia="ru-RU"/>
        </w:rPr>
        <w:t xml:space="preserve">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исправлений; </w:t>
      </w:r>
    </w:p>
    <w:p w14:paraId="6FE62340" w14:textId="77777777" w:rsidR="007F5235" w:rsidRPr="00C01E01" w:rsidRDefault="007F5235" w:rsidP="007F5235">
      <w:pPr>
        <w:widowControl w:val="0"/>
        <w:numPr>
          <w:ilvl w:val="0"/>
          <w:numId w:val="34"/>
        </w:numPr>
        <w:tabs>
          <w:tab w:val="left" w:pos="0"/>
        </w:tabs>
        <w:suppressAutoHyphens w:val="0"/>
        <w:autoSpaceDE w:val="0"/>
        <w:autoSpaceDN w:val="0"/>
        <w:adjustRightInd w:val="0"/>
        <w:ind w:left="0" w:right="-3" w:firstLine="928"/>
        <w:contextualSpacing/>
        <w:jc w:val="both"/>
        <w:rPr>
          <w:sz w:val="28"/>
          <w:szCs w:val="28"/>
          <w:lang w:eastAsia="ru-RU"/>
        </w:rPr>
      </w:pPr>
      <w:r w:rsidRPr="00C01E01">
        <w:rPr>
          <w:sz w:val="28"/>
          <w:szCs w:val="28"/>
          <w:lang w:eastAsia="ru-RU"/>
        </w:rPr>
        <w:t>нарушение срока или порядка выдачи документов по результатам</w:t>
      </w:r>
      <w:r w:rsidRPr="00C01E01">
        <w:rPr>
          <w:sz w:val="28"/>
          <w:szCs w:val="28"/>
          <w:lang w:eastAsia="ru-RU"/>
        </w:rPr>
        <w:br/>
        <w:t>предоставления муниципальной услуги;</w:t>
      </w:r>
    </w:p>
    <w:p w14:paraId="6AE35126" w14:textId="247B8E40" w:rsidR="007F5235" w:rsidRDefault="007F5235" w:rsidP="007F5235">
      <w:pPr>
        <w:numPr>
          <w:ilvl w:val="0"/>
          <w:numId w:val="34"/>
        </w:numPr>
        <w:suppressAutoHyphens w:val="0"/>
        <w:autoSpaceDE w:val="0"/>
        <w:autoSpaceDN w:val="0"/>
        <w:adjustRightInd w:val="0"/>
        <w:ind w:left="0" w:right="-3" w:firstLine="928"/>
        <w:contextualSpacing/>
        <w:jc w:val="both"/>
        <w:rPr>
          <w:sz w:val="28"/>
          <w:szCs w:val="28"/>
          <w:lang w:eastAsia="ru-RU"/>
        </w:rPr>
      </w:pPr>
      <w:r w:rsidRPr="00C01E01">
        <w:rPr>
          <w:sz w:val="28"/>
          <w:szCs w:val="28"/>
          <w:lang w:eastAsia="ru-RU"/>
        </w:rPr>
        <w:t xml:space="preserve">приостановление </w:t>
      </w:r>
      <w:r w:rsidR="00EE7DDF">
        <w:rPr>
          <w:sz w:val="28"/>
          <w:szCs w:val="28"/>
          <w:lang w:eastAsia="ru-RU"/>
        </w:rPr>
        <w:t>О</w:t>
      </w:r>
      <w:r w:rsidRPr="00C01E01">
        <w:rPr>
          <w:sz w:val="28"/>
          <w:szCs w:val="28"/>
          <w:lang w:eastAsia="ru-RU"/>
        </w:rPr>
        <w:t>тделом</w:t>
      </w:r>
      <w:r w:rsidR="00EE7DDF">
        <w:rPr>
          <w:sz w:val="28"/>
          <w:szCs w:val="28"/>
          <w:lang w:eastAsia="ru-RU"/>
        </w:rPr>
        <w:t xml:space="preserve"> </w:t>
      </w:r>
      <w:r w:rsidRPr="00C01E01">
        <w:rPr>
          <w:sz w:val="28"/>
          <w:szCs w:val="28"/>
          <w:lang w:eastAsia="ru-RU"/>
        </w:rPr>
        <w:t>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Ставропольского края, муниципальными правовыми актами Грачевского муниципальн</w:t>
      </w:r>
      <w:r>
        <w:rPr>
          <w:sz w:val="28"/>
          <w:szCs w:val="28"/>
          <w:lang w:eastAsia="ru-RU"/>
        </w:rPr>
        <w:t>ого округа Ставропольского края;</w:t>
      </w:r>
    </w:p>
    <w:p w14:paraId="2DAD053C" w14:textId="04163745" w:rsidR="007F5235" w:rsidRPr="00B07C2C" w:rsidRDefault="007F5235" w:rsidP="007F5235">
      <w:pPr>
        <w:numPr>
          <w:ilvl w:val="0"/>
          <w:numId w:val="34"/>
        </w:numPr>
        <w:suppressAutoHyphens w:val="0"/>
        <w:autoSpaceDE w:val="0"/>
        <w:autoSpaceDN w:val="0"/>
        <w:adjustRightInd w:val="0"/>
        <w:ind w:left="0" w:right="-3" w:firstLine="928"/>
        <w:contextualSpacing/>
        <w:jc w:val="both"/>
        <w:rPr>
          <w:sz w:val="28"/>
          <w:szCs w:val="28"/>
          <w:lang w:eastAsia="ru-RU"/>
        </w:rPr>
      </w:pPr>
      <w:r w:rsidRPr="00B07C2C">
        <w:rPr>
          <w:sz w:val="28"/>
          <w:szCs w:val="28"/>
        </w:rPr>
        <w:t xml:space="preserve"> требование </w:t>
      </w:r>
      <w:r w:rsidR="00EE7DDF">
        <w:rPr>
          <w:sz w:val="28"/>
          <w:szCs w:val="28"/>
        </w:rPr>
        <w:t>О</w:t>
      </w:r>
      <w:r w:rsidRPr="00B07C2C">
        <w:rPr>
          <w:sz w:val="28"/>
          <w:szCs w:val="28"/>
        </w:rPr>
        <w:t xml:space="preserve">тдела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услуги. </w:t>
      </w:r>
    </w:p>
    <w:p w14:paraId="61AE8DF6" w14:textId="0CD458AE" w:rsidR="007F5235" w:rsidRPr="00C01E01" w:rsidRDefault="00CE791A" w:rsidP="007F5235">
      <w:pPr>
        <w:widowControl w:val="0"/>
        <w:autoSpaceDE w:val="0"/>
        <w:autoSpaceDN w:val="0"/>
        <w:adjustRightInd w:val="0"/>
        <w:ind w:right="-3" w:firstLine="709"/>
        <w:contextualSpacing/>
        <w:jc w:val="both"/>
        <w:outlineLvl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</w:t>
      </w:r>
      <w:r w:rsidR="007F5235" w:rsidRPr="00C01E01">
        <w:rPr>
          <w:sz w:val="28"/>
          <w:szCs w:val="28"/>
          <w:lang w:eastAsia="ru-RU"/>
        </w:rPr>
        <w:t>5.3. Отдел</w:t>
      </w:r>
      <w:r w:rsidR="009D79C8" w:rsidRPr="00C01E01">
        <w:rPr>
          <w:sz w:val="28"/>
          <w:szCs w:val="28"/>
          <w:lang w:eastAsia="ru-RU"/>
        </w:rPr>
        <w:t>, а</w:t>
      </w:r>
      <w:r w:rsidR="007F5235" w:rsidRPr="00C01E01">
        <w:rPr>
          <w:sz w:val="28"/>
          <w:szCs w:val="28"/>
          <w:lang w:eastAsia="ru-RU"/>
        </w:rPr>
        <w:t xml:space="preserve"> также организации, указанные в </w:t>
      </w:r>
      <w:r w:rsidR="009D79C8" w:rsidRPr="00C01E01">
        <w:rPr>
          <w:sz w:val="28"/>
          <w:szCs w:val="28"/>
          <w:lang w:eastAsia="ru-RU"/>
        </w:rPr>
        <w:t>части 1.1</w:t>
      </w:r>
      <w:r w:rsidR="007F5235" w:rsidRPr="00C01E01">
        <w:rPr>
          <w:sz w:val="28"/>
          <w:szCs w:val="28"/>
          <w:lang w:eastAsia="ru-RU"/>
        </w:rPr>
        <w:t xml:space="preserve"> статьи 16 Федерального закона № 210-ФЗ, и уполномоченные на рассмотрение жалобы лица, котор</w:t>
      </w:r>
      <w:r w:rsidR="007F5235">
        <w:rPr>
          <w:sz w:val="28"/>
          <w:szCs w:val="28"/>
          <w:lang w:eastAsia="ru-RU"/>
        </w:rPr>
        <w:t>ым может быть направлена жалоба.</w:t>
      </w:r>
    </w:p>
    <w:p w14:paraId="0088F4EE" w14:textId="15BEDDDF" w:rsidR="007F5235" w:rsidRPr="00C01E01" w:rsidRDefault="00EC1157" w:rsidP="00EC1157">
      <w:pPr>
        <w:widowControl w:val="0"/>
        <w:tabs>
          <w:tab w:val="left" w:pos="709"/>
        </w:tabs>
        <w:autoSpaceDE w:val="0"/>
        <w:autoSpaceDN w:val="0"/>
        <w:adjustRightInd w:val="0"/>
        <w:ind w:right="-3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ab/>
      </w:r>
      <w:r w:rsidRPr="00C01E01">
        <w:rPr>
          <w:sz w:val="28"/>
          <w:szCs w:val="28"/>
        </w:rPr>
        <w:t xml:space="preserve">Жалоба на действия специалистов </w:t>
      </w:r>
      <w:r>
        <w:rPr>
          <w:sz w:val="28"/>
          <w:szCs w:val="28"/>
        </w:rPr>
        <w:t>О</w:t>
      </w:r>
      <w:r w:rsidRPr="00C01E01">
        <w:rPr>
          <w:sz w:val="28"/>
          <w:szCs w:val="28"/>
        </w:rPr>
        <w:t>тдела подается в администраци</w:t>
      </w:r>
      <w:r>
        <w:rPr>
          <w:sz w:val="28"/>
          <w:szCs w:val="28"/>
        </w:rPr>
        <w:t>ю</w:t>
      </w:r>
      <w:r w:rsidRPr="00C01E01">
        <w:rPr>
          <w:sz w:val="28"/>
          <w:szCs w:val="28"/>
        </w:rPr>
        <w:t xml:space="preserve"> и рассматривается </w:t>
      </w:r>
      <w:r>
        <w:rPr>
          <w:sz w:val="28"/>
          <w:szCs w:val="28"/>
        </w:rPr>
        <w:t>главой округа</w:t>
      </w:r>
      <w:r w:rsidR="007F5235" w:rsidRPr="00C01E01">
        <w:rPr>
          <w:sz w:val="28"/>
          <w:szCs w:val="28"/>
          <w:lang w:eastAsia="ru-RU"/>
        </w:rPr>
        <w:t>.</w:t>
      </w:r>
    </w:p>
    <w:p w14:paraId="21290AC8" w14:textId="53764940" w:rsidR="007F5235" w:rsidRDefault="00EC1157" w:rsidP="007F5235">
      <w:pPr>
        <w:widowControl w:val="0"/>
        <w:tabs>
          <w:tab w:val="left" w:pos="709"/>
        </w:tabs>
        <w:autoSpaceDE w:val="0"/>
        <w:autoSpaceDN w:val="0"/>
        <w:adjustRightInd w:val="0"/>
        <w:ind w:right="-3" w:firstLine="709"/>
        <w:contextualSpacing/>
        <w:jc w:val="both"/>
        <w:rPr>
          <w:sz w:val="28"/>
          <w:szCs w:val="28"/>
          <w:lang w:eastAsia="ru-RU"/>
        </w:rPr>
      </w:pPr>
      <w:r w:rsidRPr="00C01E01">
        <w:rPr>
          <w:sz w:val="28"/>
          <w:szCs w:val="28"/>
        </w:rPr>
        <w:t xml:space="preserve">Жалоба на действия </w:t>
      </w:r>
      <w:r>
        <w:rPr>
          <w:sz w:val="28"/>
          <w:szCs w:val="28"/>
        </w:rPr>
        <w:t>начальника</w:t>
      </w:r>
      <w:r w:rsidRPr="00C01E01">
        <w:rPr>
          <w:sz w:val="28"/>
          <w:szCs w:val="28"/>
        </w:rPr>
        <w:t xml:space="preserve"> </w:t>
      </w:r>
      <w:r w:rsidR="00510D9D">
        <w:rPr>
          <w:sz w:val="28"/>
          <w:szCs w:val="28"/>
        </w:rPr>
        <w:t>О</w:t>
      </w:r>
      <w:r w:rsidRPr="00C01E01">
        <w:rPr>
          <w:sz w:val="28"/>
          <w:szCs w:val="28"/>
        </w:rPr>
        <w:t>тдела, специалистов администрации, подается в администрацию и рассматривается главой округа</w:t>
      </w:r>
      <w:r w:rsidR="007F5235" w:rsidRPr="00C01E01">
        <w:rPr>
          <w:sz w:val="28"/>
          <w:szCs w:val="28"/>
          <w:lang w:eastAsia="ru-RU"/>
        </w:rPr>
        <w:t>.</w:t>
      </w:r>
    </w:p>
    <w:p w14:paraId="3E8F569A" w14:textId="77777777" w:rsidR="007F5235" w:rsidRPr="002865E8" w:rsidRDefault="007F5235" w:rsidP="007F5235">
      <w:pPr>
        <w:autoSpaceDE w:val="0"/>
        <w:ind w:firstLine="709"/>
        <w:jc w:val="both"/>
        <w:rPr>
          <w:sz w:val="28"/>
          <w:szCs w:val="28"/>
        </w:rPr>
      </w:pPr>
      <w:r w:rsidRPr="002865E8">
        <w:rPr>
          <w:sz w:val="28"/>
          <w:szCs w:val="28"/>
        </w:rPr>
        <w:t xml:space="preserve">Жалоба на действия работников МФЦ подается в МФЦ и рассматривается его руководителем. </w:t>
      </w:r>
    </w:p>
    <w:p w14:paraId="1BFA1CEA" w14:textId="77777777" w:rsidR="007F5235" w:rsidRPr="002865E8" w:rsidRDefault="007F5235" w:rsidP="007F5235">
      <w:pPr>
        <w:autoSpaceDE w:val="0"/>
        <w:ind w:firstLine="709"/>
        <w:jc w:val="both"/>
        <w:rPr>
          <w:sz w:val="28"/>
          <w:szCs w:val="28"/>
        </w:rPr>
      </w:pPr>
      <w:r w:rsidRPr="002865E8">
        <w:rPr>
          <w:sz w:val="28"/>
          <w:szCs w:val="28"/>
        </w:rPr>
        <w:t>Жалоба на действия руководителя МФЦ подается в государственное казенное учреждение Ставропольского края «Многофункциональный центр предоставления государственных и муниципальных услуг в Ставропольском крае» и рассматривается должностным лицом, наделенным полномочиями по рассмотрению жалоб.</w:t>
      </w:r>
    </w:p>
    <w:p w14:paraId="6533F966" w14:textId="77777777" w:rsidR="007F5235" w:rsidRPr="00C01E01" w:rsidRDefault="007F5235" w:rsidP="007F5235">
      <w:pPr>
        <w:widowControl w:val="0"/>
        <w:autoSpaceDE w:val="0"/>
        <w:autoSpaceDN w:val="0"/>
        <w:adjustRightInd w:val="0"/>
        <w:ind w:right="-3" w:firstLine="709"/>
        <w:contextualSpacing/>
        <w:jc w:val="both"/>
        <w:outlineLvl w:val="0"/>
        <w:rPr>
          <w:sz w:val="28"/>
          <w:szCs w:val="28"/>
          <w:lang w:eastAsia="ru-RU"/>
        </w:rPr>
      </w:pPr>
      <w:r w:rsidRPr="00C01E01">
        <w:rPr>
          <w:sz w:val="28"/>
          <w:szCs w:val="28"/>
          <w:lang w:eastAsia="ru-RU"/>
        </w:rPr>
        <w:t>5.4. Поряд</w:t>
      </w:r>
      <w:r>
        <w:rPr>
          <w:sz w:val="28"/>
          <w:szCs w:val="28"/>
          <w:lang w:eastAsia="ru-RU"/>
        </w:rPr>
        <w:t>ок подачи и рассмотрения жалобы.</w:t>
      </w:r>
    </w:p>
    <w:p w14:paraId="15F3A755" w14:textId="77777777" w:rsidR="007F5235" w:rsidRPr="00C01E01" w:rsidRDefault="007F5235" w:rsidP="007F5235">
      <w:pPr>
        <w:widowControl w:val="0"/>
        <w:tabs>
          <w:tab w:val="left" w:pos="709"/>
        </w:tabs>
        <w:autoSpaceDE w:val="0"/>
        <w:autoSpaceDN w:val="0"/>
        <w:adjustRightInd w:val="0"/>
        <w:ind w:right="-3" w:firstLine="709"/>
        <w:contextualSpacing/>
        <w:jc w:val="both"/>
        <w:rPr>
          <w:sz w:val="28"/>
          <w:szCs w:val="28"/>
          <w:lang w:eastAsia="ru-RU"/>
        </w:rPr>
      </w:pPr>
      <w:r w:rsidRPr="00C01E01">
        <w:rPr>
          <w:sz w:val="28"/>
          <w:szCs w:val="28"/>
          <w:lang w:eastAsia="ru-RU"/>
        </w:rPr>
        <w:t xml:space="preserve">Жалоба подается в письменной форме на бумажном носителе или </w:t>
      </w:r>
      <w:r w:rsidRPr="00C01E01">
        <w:rPr>
          <w:sz w:val="28"/>
          <w:szCs w:val="28"/>
          <w:lang w:eastAsia="ru-RU"/>
        </w:rPr>
        <w:br/>
        <w:t>в электронной форме.</w:t>
      </w:r>
    </w:p>
    <w:p w14:paraId="3F672339" w14:textId="77777777" w:rsidR="007F5235" w:rsidRPr="00C01E01" w:rsidRDefault="007F5235" w:rsidP="007F5235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tLeast"/>
        <w:ind w:right="-3" w:firstLine="709"/>
        <w:contextualSpacing/>
        <w:jc w:val="both"/>
        <w:rPr>
          <w:sz w:val="28"/>
          <w:szCs w:val="28"/>
          <w:lang w:eastAsia="ru-RU"/>
        </w:rPr>
      </w:pPr>
      <w:r w:rsidRPr="00C01E01">
        <w:rPr>
          <w:sz w:val="28"/>
          <w:szCs w:val="28"/>
          <w:lang w:eastAsia="ru-RU"/>
        </w:rPr>
        <w:t xml:space="preserve">Жалоба может быть направлена по почте, через МФЦ, </w:t>
      </w:r>
      <w:r w:rsidRPr="00C01E01">
        <w:rPr>
          <w:sz w:val="28"/>
          <w:szCs w:val="28"/>
          <w:lang w:eastAsia="ru-RU"/>
        </w:rPr>
        <w:br/>
        <w:t>с использованием информационно-телекоммуникационной сети «Интернет», официального сайта администрации  Грачевского муниципального округа, Единого портала, регионального портала, а также может быть принята при личном приеме заявителя.</w:t>
      </w:r>
    </w:p>
    <w:p w14:paraId="72BF1626" w14:textId="73BD8D42" w:rsidR="007F5235" w:rsidRPr="00C01E01" w:rsidRDefault="007F5235" w:rsidP="007F5235">
      <w:pPr>
        <w:spacing w:line="240" w:lineRule="atLeast"/>
        <w:ind w:firstLine="709"/>
        <w:contextualSpacing/>
        <w:jc w:val="both"/>
        <w:rPr>
          <w:spacing w:val="2"/>
          <w:sz w:val="28"/>
          <w:szCs w:val="28"/>
          <w:shd w:val="clear" w:color="auto" w:fill="FFFFFF"/>
        </w:rPr>
      </w:pPr>
      <w:r w:rsidRPr="00C01E01">
        <w:rPr>
          <w:spacing w:val="2"/>
          <w:sz w:val="28"/>
          <w:szCs w:val="28"/>
          <w:shd w:val="clear" w:color="auto" w:fill="FFFFFF"/>
        </w:rPr>
        <w:t xml:space="preserve">Жалоба в электронном виде также может быть подана заявителем посредством использования портала федеральной государственной </w:t>
      </w:r>
      <w:r w:rsidRPr="00C01E01">
        <w:rPr>
          <w:spacing w:val="2"/>
          <w:sz w:val="28"/>
          <w:szCs w:val="28"/>
          <w:shd w:val="clear" w:color="auto" w:fill="FFFFFF"/>
        </w:rPr>
        <w:lastRenderedPageBreak/>
        <w:t>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 (далее</w:t>
      </w:r>
      <w:r w:rsidR="00101C9E">
        <w:rPr>
          <w:spacing w:val="2"/>
          <w:sz w:val="28"/>
          <w:szCs w:val="28"/>
          <w:shd w:val="clear" w:color="auto" w:fill="FFFFFF"/>
        </w:rPr>
        <w:t xml:space="preserve"> </w:t>
      </w:r>
      <w:r w:rsidR="009D79C8">
        <w:rPr>
          <w:spacing w:val="2"/>
          <w:sz w:val="28"/>
          <w:szCs w:val="28"/>
          <w:shd w:val="clear" w:color="auto" w:fill="FFFFFF"/>
        </w:rPr>
        <w:t xml:space="preserve">– </w:t>
      </w:r>
      <w:r w:rsidR="009D79C8" w:rsidRPr="00C01E01">
        <w:rPr>
          <w:spacing w:val="2"/>
          <w:sz w:val="28"/>
          <w:szCs w:val="28"/>
          <w:shd w:val="clear" w:color="auto" w:fill="FFFFFF"/>
        </w:rPr>
        <w:t>система</w:t>
      </w:r>
      <w:r w:rsidRPr="00C01E01">
        <w:rPr>
          <w:spacing w:val="2"/>
          <w:sz w:val="28"/>
          <w:szCs w:val="28"/>
          <w:shd w:val="clear" w:color="auto" w:fill="FFFFFF"/>
        </w:rPr>
        <w:t xml:space="preserve"> досудебного обжалования).</w:t>
      </w:r>
    </w:p>
    <w:p w14:paraId="27C1A4D8" w14:textId="77777777" w:rsidR="007F5235" w:rsidRPr="00C01E01" w:rsidRDefault="007F5235" w:rsidP="007F5235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tLeast"/>
        <w:ind w:right="-3" w:firstLine="709"/>
        <w:contextualSpacing/>
        <w:jc w:val="both"/>
        <w:rPr>
          <w:sz w:val="28"/>
          <w:szCs w:val="28"/>
          <w:lang w:eastAsia="ru-RU"/>
        </w:rPr>
      </w:pPr>
      <w:r w:rsidRPr="00C01E01">
        <w:rPr>
          <w:sz w:val="28"/>
          <w:szCs w:val="28"/>
          <w:lang w:eastAsia="ru-RU"/>
        </w:rPr>
        <w:t>Жалоба должна содержать:</w:t>
      </w:r>
    </w:p>
    <w:p w14:paraId="4ADDC1D1" w14:textId="66FE017B" w:rsidR="007F5235" w:rsidRPr="00C01E01" w:rsidRDefault="007F5235" w:rsidP="007F5235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tLeast"/>
        <w:ind w:right="-3" w:firstLine="709"/>
        <w:contextualSpacing/>
        <w:jc w:val="both"/>
        <w:rPr>
          <w:sz w:val="28"/>
          <w:szCs w:val="28"/>
          <w:lang w:eastAsia="ru-RU"/>
        </w:rPr>
      </w:pPr>
      <w:r w:rsidRPr="00C01E01">
        <w:rPr>
          <w:sz w:val="28"/>
          <w:szCs w:val="28"/>
          <w:lang w:eastAsia="ru-RU"/>
        </w:rPr>
        <w:t xml:space="preserve">наименование органа (отдел градостроительства и жилищно-коммунального хозяйства администрации), наименование должности, фамилию, имя, отчество должностного лица, муниципального служащего </w:t>
      </w:r>
      <w:r w:rsidR="00EE7DDF">
        <w:rPr>
          <w:sz w:val="28"/>
          <w:szCs w:val="28"/>
          <w:lang w:eastAsia="ru-RU"/>
        </w:rPr>
        <w:t>О</w:t>
      </w:r>
      <w:r w:rsidRPr="00C01E01">
        <w:rPr>
          <w:sz w:val="28"/>
          <w:szCs w:val="28"/>
          <w:lang w:eastAsia="ru-RU"/>
        </w:rPr>
        <w:t>тдела, решения и действия (бездействие) которых обжалуются;</w:t>
      </w:r>
    </w:p>
    <w:p w14:paraId="3861567A" w14:textId="4930F42D" w:rsidR="007F5235" w:rsidRPr="00C01E01" w:rsidRDefault="007F5235" w:rsidP="007F5235">
      <w:pPr>
        <w:widowControl w:val="0"/>
        <w:tabs>
          <w:tab w:val="left" w:pos="709"/>
        </w:tabs>
        <w:autoSpaceDE w:val="0"/>
        <w:autoSpaceDN w:val="0"/>
        <w:adjustRightInd w:val="0"/>
        <w:spacing w:line="235" w:lineRule="auto"/>
        <w:ind w:right="-3" w:firstLine="709"/>
        <w:contextualSpacing/>
        <w:jc w:val="both"/>
        <w:rPr>
          <w:sz w:val="28"/>
          <w:szCs w:val="28"/>
          <w:lang w:eastAsia="ru-RU"/>
        </w:rPr>
      </w:pPr>
      <w:r w:rsidRPr="00C01E01">
        <w:rPr>
          <w:sz w:val="28"/>
          <w:szCs w:val="28"/>
          <w:lang w:eastAsia="ru-RU"/>
        </w:rPr>
        <w:t>фамилию, имя, отчество (последнее</w:t>
      </w:r>
      <w:r w:rsidR="00101C9E">
        <w:rPr>
          <w:sz w:val="28"/>
          <w:szCs w:val="28"/>
          <w:lang w:eastAsia="ru-RU"/>
        </w:rPr>
        <w:t xml:space="preserve"> </w:t>
      </w:r>
      <w:r w:rsidR="009D79C8">
        <w:rPr>
          <w:sz w:val="28"/>
          <w:szCs w:val="28"/>
          <w:lang w:eastAsia="ru-RU"/>
        </w:rPr>
        <w:t xml:space="preserve">– </w:t>
      </w:r>
      <w:r w:rsidR="009D79C8" w:rsidRPr="00C01E01">
        <w:rPr>
          <w:sz w:val="28"/>
          <w:szCs w:val="28"/>
          <w:lang w:eastAsia="ru-RU"/>
        </w:rPr>
        <w:t>при</w:t>
      </w:r>
      <w:r w:rsidRPr="00C01E01">
        <w:rPr>
          <w:sz w:val="28"/>
          <w:szCs w:val="28"/>
          <w:lang w:eastAsia="ru-RU"/>
        </w:rPr>
        <w:t xml:space="preserve"> наличии), сведения о месте жительства заявителя</w:t>
      </w:r>
      <w:r w:rsidR="00101C9E">
        <w:rPr>
          <w:sz w:val="28"/>
          <w:szCs w:val="28"/>
          <w:lang w:eastAsia="ru-RU"/>
        </w:rPr>
        <w:t xml:space="preserve"> – </w:t>
      </w:r>
      <w:r w:rsidRPr="00C01E01">
        <w:rPr>
          <w:sz w:val="28"/>
          <w:szCs w:val="28"/>
          <w:lang w:eastAsia="ru-RU"/>
        </w:rPr>
        <w:t>физического лица либо наименование, сведения</w:t>
      </w:r>
      <w:r w:rsidRPr="00C01E01">
        <w:rPr>
          <w:sz w:val="28"/>
          <w:szCs w:val="28"/>
          <w:lang w:eastAsia="ru-RU"/>
        </w:rPr>
        <w:br/>
        <w:t xml:space="preserve">о месте нахождения </w:t>
      </w:r>
      <w:r w:rsidR="009D79C8" w:rsidRPr="00C01E01">
        <w:rPr>
          <w:sz w:val="28"/>
          <w:szCs w:val="28"/>
          <w:lang w:eastAsia="ru-RU"/>
        </w:rPr>
        <w:t xml:space="preserve">заявителя </w:t>
      </w:r>
      <w:r w:rsidR="009D79C8">
        <w:rPr>
          <w:sz w:val="28"/>
          <w:szCs w:val="28"/>
          <w:lang w:eastAsia="ru-RU"/>
        </w:rPr>
        <w:t xml:space="preserve">– </w:t>
      </w:r>
      <w:r w:rsidR="009D79C8" w:rsidRPr="00C01E01">
        <w:rPr>
          <w:sz w:val="28"/>
          <w:szCs w:val="28"/>
          <w:lang w:eastAsia="ru-RU"/>
        </w:rPr>
        <w:t>юридического</w:t>
      </w:r>
      <w:r w:rsidRPr="00C01E01">
        <w:rPr>
          <w:sz w:val="28"/>
          <w:szCs w:val="28"/>
          <w:lang w:eastAsia="ru-RU"/>
        </w:rPr>
        <w:t xml:space="preserve"> лица, а также номер (номера) контактного телефона, адрес (адреса) электронной почты (при наличии) </w:t>
      </w:r>
      <w:r w:rsidRPr="00C01E01">
        <w:rPr>
          <w:sz w:val="28"/>
          <w:szCs w:val="28"/>
          <w:lang w:eastAsia="ru-RU"/>
        </w:rPr>
        <w:br/>
        <w:t>и почтовый адрес, по которым должен быть направлен ответ заявителю;</w:t>
      </w:r>
    </w:p>
    <w:p w14:paraId="093F6136" w14:textId="030EA70C" w:rsidR="007F5235" w:rsidRPr="00C01E01" w:rsidRDefault="007F5235" w:rsidP="00510D9D">
      <w:pPr>
        <w:widowControl w:val="0"/>
        <w:tabs>
          <w:tab w:val="left" w:pos="709"/>
        </w:tabs>
        <w:autoSpaceDE w:val="0"/>
        <w:autoSpaceDN w:val="0"/>
        <w:adjustRightInd w:val="0"/>
        <w:spacing w:line="235" w:lineRule="auto"/>
        <w:ind w:right="-3" w:firstLine="709"/>
        <w:contextualSpacing/>
        <w:jc w:val="both"/>
        <w:rPr>
          <w:sz w:val="28"/>
          <w:szCs w:val="28"/>
          <w:lang w:eastAsia="ru-RU"/>
        </w:rPr>
      </w:pPr>
      <w:r w:rsidRPr="00C01E01">
        <w:rPr>
          <w:sz w:val="28"/>
          <w:szCs w:val="28"/>
          <w:lang w:eastAsia="ru-RU"/>
        </w:rPr>
        <w:t xml:space="preserve">сведения об обжалуемых решениях и действиях (бездействии) </w:t>
      </w:r>
      <w:r w:rsidR="00EE7DDF">
        <w:rPr>
          <w:sz w:val="28"/>
          <w:szCs w:val="28"/>
          <w:lang w:eastAsia="ru-RU"/>
        </w:rPr>
        <w:t>Отдела</w:t>
      </w:r>
      <w:r w:rsidR="00EE7DDF" w:rsidRPr="00C01E01">
        <w:rPr>
          <w:sz w:val="28"/>
          <w:szCs w:val="28"/>
          <w:lang w:eastAsia="ru-RU"/>
        </w:rPr>
        <w:t>, должностного</w:t>
      </w:r>
      <w:r w:rsidRPr="00C01E01">
        <w:rPr>
          <w:sz w:val="28"/>
          <w:szCs w:val="28"/>
          <w:lang w:eastAsia="ru-RU"/>
        </w:rPr>
        <w:t xml:space="preserve"> лица, муниципального служащего </w:t>
      </w:r>
      <w:r w:rsidR="00EE7DDF">
        <w:rPr>
          <w:sz w:val="28"/>
          <w:szCs w:val="28"/>
          <w:lang w:eastAsia="ru-RU"/>
        </w:rPr>
        <w:t>О</w:t>
      </w:r>
      <w:r w:rsidRPr="00C01E01">
        <w:rPr>
          <w:sz w:val="28"/>
          <w:szCs w:val="28"/>
          <w:lang w:eastAsia="ru-RU"/>
        </w:rPr>
        <w:t xml:space="preserve">тдела, </w:t>
      </w:r>
      <w:r w:rsidR="00510D9D">
        <w:rPr>
          <w:sz w:val="28"/>
          <w:szCs w:val="28"/>
          <w:lang w:eastAsia="ru-RU"/>
        </w:rPr>
        <w:t>начальника</w:t>
      </w:r>
      <w:r w:rsidRPr="00C01E01">
        <w:rPr>
          <w:sz w:val="28"/>
          <w:szCs w:val="28"/>
          <w:lang w:eastAsia="ru-RU"/>
        </w:rPr>
        <w:t xml:space="preserve"> </w:t>
      </w:r>
      <w:r w:rsidR="00EE7DDF">
        <w:rPr>
          <w:sz w:val="28"/>
          <w:szCs w:val="28"/>
          <w:lang w:eastAsia="ru-RU"/>
        </w:rPr>
        <w:t>О</w:t>
      </w:r>
      <w:r w:rsidR="00EE7DDF" w:rsidRPr="00C01E01">
        <w:rPr>
          <w:sz w:val="28"/>
          <w:szCs w:val="28"/>
          <w:lang w:eastAsia="ru-RU"/>
        </w:rPr>
        <w:t>тдела;</w:t>
      </w:r>
    </w:p>
    <w:p w14:paraId="5F8114C1" w14:textId="1F07043B" w:rsidR="007F5235" w:rsidRPr="00C01E01" w:rsidRDefault="007F5235" w:rsidP="007F5235">
      <w:pPr>
        <w:widowControl w:val="0"/>
        <w:tabs>
          <w:tab w:val="left" w:pos="709"/>
        </w:tabs>
        <w:autoSpaceDE w:val="0"/>
        <w:autoSpaceDN w:val="0"/>
        <w:adjustRightInd w:val="0"/>
        <w:spacing w:line="235" w:lineRule="auto"/>
        <w:ind w:right="-3" w:firstLine="709"/>
        <w:contextualSpacing/>
        <w:jc w:val="both"/>
        <w:rPr>
          <w:sz w:val="28"/>
          <w:szCs w:val="28"/>
          <w:lang w:eastAsia="ru-RU"/>
        </w:rPr>
      </w:pPr>
      <w:r w:rsidRPr="00C01E01">
        <w:rPr>
          <w:sz w:val="28"/>
          <w:szCs w:val="28"/>
          <w:lang w:eastAsia="ru-RU"/>
        </w:rPr>
        <w:t xml:space="preserve">доводы, на основании которых заявитель не согласен с решением </w:t>
      </w:r>
      <w:r w:rsidRPr="00C01E01">
        <w:rPr>
          <w:sz w:val="28"/>
          <w:szCs w:val="28"/>
          <w:lang w:eastAsia="ru-RU"/>
        </w:rPr>
        <w:br/>
        <w:t xml:space="preserve">и действием (бездействием) </w:t>
      </w:r>
      <w:r w:rsidR="00EE7DDF">
        <w:rPr>
          <w:sz w:val="28"/>
          <w:szCs w:val="28"/>
          <w:lang w:eastAsia="ru-RU"/>
        </w:rPr>
        <w:t>О</w:t>
      </w:r>
      <w:r w:rsidRPr="00C01E01">
        <w:rPr>
          <w:sz w:val="28"/>
          <w:szCs w:val="28"/>
          <w:lang w:eastAsia="ru-RU"/>
        </w:rPr>
        <w:t>тдела</w:t>
      </w:r>
      <w:r w:rsidR="00EE7DDF" w:rsidRPr="00C01E01">
        <w:rPr>
          <w:sz w:val="28"/>
          <w:szCs w:val="28"/>
          <w:lang w:eastAsia="ru-RU"/>
        </w:rPr>
        <w:t>, должностного</w:t>
      </w:r>
      <w:r w:rsidRPr="00C01E01">
        <w:rPr>
          <w:sz w:val="28"/>
          <w:szCs w:val="28"/>
          <w:lang w:eastAsia="ru-RU"/>
        </w:rPr>
        <w:t xml:space="preserve"> лица, муниципального служащего </w:t>
      </w:r>
      <w:r w:rsidR="00EE7DDF">
        <w:rPr>
          <w:sz w:val="28"/>
          <w:szCs w:val="28"/>
          <w:lang w:eastAsia="ru-RU"/>
        </w:rPr>
        <w:t>О</w:t>
      </w:r>
      <w:r w:rsidRPr="00C01E01">
        <w:rPr>
          <w:sz w:val="28"/>
          <w:szCs w:val="28"/>
          <w:lang w:eastAsia="ru-RU"/>
        </w:rPr>
        <w:t xml:space="preserve">тдела, </w:t>
      </w:r>
      <w:r w:rsidR="00510D9D">
        <w:rPr>
          <w:sz w:val="28"/>
          <w:szCs w:val="28"/>
          <w:lang w:eastAsia="ru-RU"/>
        </w:rPr>
        <w:t>начальника</w:t>
      </w:r>
      <w:r w:rsidRPr="00C01E01">
        <w:rPr>
          <w:sz w:val="28"/>
          <w:szCs w:val="28"/>
          <w:lang w:eastAsia="ru-RU"/>
        </w:rPr>
        <w:t xml:space="preserve"> </w:t>
      </w:r>
      <w:r w:rsidR="00510D9D">
        <w:rPr>
          <w:sz w:val="28"/>
          <w:szCs w:val="28"/>
          <w:lang w:eastAsia="ru-RU"/>
        </w:rPr>
        <w:t>О</w:t>
      </w:r>
      <w:r w:rsidRPr="00C01E01">
        <w:rPr>
          <w:sz w:val="28"/>
          <w:szCs w:val="28"/>
          <w:lang w:eastAsia="ru-RU"/>
        </w:rPr>
        <w:t>тдела. Заявителем могут быть представлены документы (при наличии), подтверждающие доводы заявителя, либо их копии.</w:t>
      </w:r>
    </w:p>
    <w:p w14:paraId="76061C88" w14:textId="77777777" w:rsidR="007F5235" w:rsidRPr="00C01E01" w:rsidRDefault="007F5235" w:rsidP="007F5235">
      <w:pPr>
        <w:widowControl w:val="0"/>
        <w:tabs>
          <w:tab w:val="left" w:pos="709"/>
        </w:tabs>
        <w:autoSpaceDE w:val="0"/>
        <w:autoSpaceDN w:val="0"/>
        <w:adjustRightInd w:val="0"/>
        <w:spacing w:line="235" w:lineRule="auto"/>
        <w:ind w:right="-3" w:firstLine="709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5.5. Сроки рассмотрения жалобы.</w:t>
      </w:r>
    </w:p>
    <w:p w14:paraId="6381873D" w14:textId="7F582AB9" w:rsidR="007F5235" w:rsidRPr="00C01E01" w:rsidRDefault="007F5235" w:rsidP="007F5235">
      <w:pPr>
        <w:widowControl w:val="0"/>
        <w:tabs>
          <w:tab w:val="left" w:pos="709"/>
        </w:tabs>
        <w:autoSpaceDE w:val="0"/>
        <w:autoSpaceDN w:val="0"/>
        <w:adjustRightInd w:val="0"/>
        <w:spacing w:line="235" w:lineRule="auto"/>
        <w:ind w:right="-3" w:firstLine="709"/>
        <w:contextualSpacing/>
        <w:jc w:val="both"/>
        <w:rPr>
          <w:sz w:val="28"/>
          <w:szCs w:val="28"/>
          <w:lang w:eastAsia="ru-RU"/>
        </w:rPr>
      </w:pPr>
      <w:r w:rsidRPr="00C01E01">
        <w:rPr>
          <w:sz w:val="28"/>
          <w:szCs w:val="28"/>
        </w:rPr>
        <w:t>Жалоба, поступившая в администрацию о</w:t>
      </w:r>
      <w:r>
        <w:rPr>
          <w:sz w:val="28"/>
          <w:szCs w:val="28"/>
        </w:rPr>
        <w:t>круга, в отдел в соответствии с</w:t>
      </w:r>
      <w:r w:rsidRPr="00C01E01">
        <w:rPr>
          <w:sz w:val="28"/>
          <w:szCs w:val="28"/>
        </w:rPr>
        <w:t xml:space="preserve"> частью 1.1 статьи 16</w:t>
      </w:r>
      <w:r>
        <w:rPr>
          <w:sz w:val="28"/>
          <w:szCs w:val="28"/>
        </w:rPr>
        <w:t xml:space="preserve"> Федерального закона </w:t>
      </w:r>
      <w:r w:rsidRPr="00C01E01">
        <w:rPr>
          <w:sz w:val="28"/>
          <w:szCs w:val="28"/>
        </w:rPr>
        <w:t xml:space="preserve">№ 210-ФЗ, подлежит рассмотрению в течение пятнадцати рабочих дней со дня ее регистрации, а в случае обжалования отказа администрации округа,  организаций, предусмотренных частью 1.1 статьи 16 Федерального закона       № 210-ФЗ,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</w:t>
      </w:r>
      <w:r w:rsidR="00101C9E">
        <w:rPr>
          <w:sz w:val="28"/>
          <w:szCs w:val="28"/>
        </w:rPr>
        <w:t xml:space="preserve">  – </w:t>
      </w:r>
      <w:r w:rsidRPr="00C01E01">
        <w:rPr>
          <w:sz w:val="28"/>
          <w:szCs w:val="28"/>
        </w:rPr>
        <w:t xml:space="preserve"> в течение пяти рабочих дней со дня ее регистрации.</w:t>
      </w:r>
    </w:p>
    <w:p w14:paraId="7B2E167C" w14:textId="77777777" w:rsidR="007F5235" w:rsidRPr="00C01E01" w:rsidRDefault="007F5235" w:rsidP="007F5235">
      <w:pPr>
        <w:widowControl w:val="0"/>
        <w:autoSpaceDE w:val="0"/>
        <w:autoSpaceDN w:val="0"/>
        <w:adjustRightInd w:val="0"/>
        <w:ind w:right="-3" w:firstLine="709"/>
        <w:contextualSpacing/>
        <w:jc w:val="both"/>
        <w:outlineLvl w:val="0"/>
        <w:rPr>
          <w:sz w:val="28"/>
          <w:szCs w:val="28"/>
          <w:lang w:eastAsia="ru-RU"/>
        </w:rPr>
      </w:pPr>
      <w:r w:rsidRPr="00C01E01">
        <w:rPr>
          <w:sz w:val="28"/>
          <w:szCs w:val="28"/>
          <w:lang w:eastAsia="ru-RU"/>
        </w:rPr>
        <w:t>5.6</w:t>
      </w:r>
      <w:r>
        <w:rPr>
          <w:sz w:val="28"/>
          <w:szCs w:val="28"/>
          <w:lang w:eastAsia="ru-RU"/>
        </w:rPr>
        <w:t>. Результат рассмотрения жалобы.</w:t>
      </w:r>
    </w:p>
    <w:p w14:paraId="32217F65" w14:textId="77777777" w:rsidR="007F5235" w:rsidRPr="00C01E01" w:rsidRDefault="007F5235" w:rsidP="007F5235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tLeast"/>
        <w:ind w:right="-6" w:firstLine="709"/>
        <w:contextualSpacing/>
        <w:jc w:val="both"/>
        <w:rPr>
          <w:sz w:val="28"/>
          <w:szCs w:val="28"/>
          <w:lang w:eastAsia="ru-RU"/>
        </w:rPr>
      </w:pPr>
      <w:r w:rsidRPr="00C01E01">
        <w:rPr>
          <w:sz w:val="28"/>
          <w:szCs w:val="28"/>
          <w:lang w:eastAsia="ru-RU"/>
        </w:rPr>
        <w:t>По результатам рассмотрения жалобы принимается одно из следующих решений:</w:t>
      </w:r>
    </w:p>
    <w:p w14:paraId="4A211258" w14:textId="77777777" w:rsidR="007F5235" w:rsidRPr="00C01E01" w:rsidRDefault="007F5235" w:rsidP="007F5235">
      <w:pPr>
        <w:widowControl w:val="0"/>
        <w:numPr>
          <w:ilvl w:val="0"/>
          <w:numId w:val="35"/>
        </w:numPr>
        <w:tabs>
          <w:tab w:val="left" w:pos="709"/>
          <w:tab w:val="left" w:pos="1134"/>
        </w:tabs>
        <w:suppressAutoHyphens w:val="0"/>
        <w:autoSpaceDE w:val="0"/>
        <w:autoSpaceDN w:val="0"/>
        <w:adjustRightInd w:val="0"/>
        <w:spacing w:line="240" w:lineRule="atLeast"/>
        <w:ind w:left="0" w:right="-3" w:firstLine="709"/>
        <w:contextualSpacing/>
        <w:jc w:val="both"/>
        <w:rPr>
          <w:sz w:val="28"/>
          <w:szCs w:val="28"/>
          <w:lang w:eastAsia="ru-RU"/>
        </w:rPr>
      </w:pPr>
      <w:r w:rsidRPr="00C01E01">
        <w:rPr>
          <w:sz w:val="28"/>
          <w:szCs w:val="28"/>
          <w:lang w:eastAsia="ru-RU"/>
        </w:rPr>
        <w:t xml:space="preserve">удовлетворение жалобы, в том числе в форме отмены принятого решения, исправления допущенных опечаток и ошибок в выданных </w:t>
      </w:r>
      <w:r w:rsidRPr="00C01E01">
        <w:rPr>
          <w:sz w:val="28"/>
          <w:szCs w:val="28"/>
          <w:lang w:eastAsia="ru-RU"/>
        </w:rPr>
        <w:br/>
        <w:t>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Ставропольского края, муниципальными правовыми актами Грачевского муниципального округа;</w:t>
      </w:r>
    </w:p>
    <w:p w14:paraId="71C98CD6" w14:textId="77777777" w:rsidR="007F5235" w:rsidRDefault="007F5235" w:rsidP="007F5235">
      <w:pPr>
        <w:widowControl w:val="0"/>
        <w:numPr>
          <w:ilvl w:val="0"/>
          <w:numId w:val="35"/>
        </w:numPr>
        <w:tabs>
          <w:tab w:val="left" w:pos="709"/>
          <w:tab w:val="left" w:pos="1134"/>
        </w:tabs>
        <w:suppressAutoHyphens w:val="0"/>
        <w:autoSpaceDE w:val="0"/>
        <w:autoSpaceDN w:val="0"/>
        <w:adjustRightInd w:val="0"/>
        <w:spacing w:line="240" w:lineRule="atLeast"/>
        <w:ind w:left="0" w:right="-3" w:firstLine="709"/>
        <w:contextualSpacing/>
        <w:jc w:val="both"/>
        <w:rPr>
          <w:sz w:val="28"/>
          <w:szCs w:val="28"/>
          <w:lang w:eastAsia="ru-RU"/>
        </w:rPr>
      </w:pPr>
      <w:r w:rsidRPr="00C01E01">
        <w:rPr>
          <w:sz w:val="28"/>
          <w:szCs w:val="28"/>
          <w:lang w:eastAsia="ru-RU"/>
        </w:rPr>
        <w:t>отказ в удовлетворении жалобы.</w:t>
      </w:r>
    </w:p>
    <w:p w14:paraId="5C2CE9E6" w14:textId="77777777" w:rsidR="007F5235" w:rsidRPr="006174CB" w:rsidRDefault="007F5235" w:rsidP="007F5235">
      <w:pPr>
        <w:pStyle w:val="afb"/>
        <w:spacing w:after="0" w:line="240" w:lineRule="auto"/>
        <w:ind w:left="1068"/>
        <w:jc w:val="both"/>
        <w:rPr>
          <w:rFonts w:ascii="Times New Roman" w:hAnsi="Times New Roman"/>
          <w:sz w:val="28"/>
          <w:szCs w:val="28"/>
        </w:rPr>
      </w:pPr>
      <w:r w:rsidRPr="006174CB">
        <w:rPr>
          <w:rFonts w:ascii="Times New Roman" w:hAnsi="Times New Roman"/>
          <w:sz w:val="28"/>
          <w:szCs w:val="28"/>
        </w:rPr>
        <w:t>В удовлетворении жалобы отказывается в следующих случаях:</w:t>
      </w:r>
    </w:p>
    <w:p w14:paraId="4215F5A5" w14:textId="34F289E1" w:rsidR="007F5235" w:rsidRDefault="007F5235" w:rsidP="007F5235">
      <w:pPr>
        <w:pStyle w:val="afb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 w:rsidR="00101C9E">
        <w:rPr>
          <w:rFonts w:ascii="Times New Roman" w:hAnsi="Times New Roman"/>
          <w:sz w:val="28"/>
          <w:szCs w:val="28"/>
        </w:rPr>
        <w:t xml:space="preserve">  – </w:t>
      </w:r>
      <w:r>
        <w:rPr>
          <w:rFonts w:ascii="Times New Roman" w:hAnsi="Times New Roman"/>
          <w:sz w:val="28"/>
          <w:szCs w:val="28"/>
        </w:rPr>
        <w:t xml:space="preserve"> </w:t>
      </w:r>
      <w:r w:rsidRPr="006174CB">
        <w:rPr>
          <w:rFonts w:ascii="Times New Roman" w:hAnsi="Times New Roman"/>
          <w:sz w:val="28"/>
          <w:szCs w:val="28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14:paraId="5F7D93A8" w14:textId="0784735F" w:rsidR="007F5235" w:rsidRPr="006174CB" w:rsidRDefault="007F5235" w:rsidP="007F5235">
      <w:pPr>
        <w:pStyle w:val="afb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101C9E">
        <w:rPr>
          <w:rFonts w:ascii="Times New Roman" w:hAnsi="Times New Roman"/>
          <w:sz w:val="28"/>
          <w:szCs w:val="28"/>
        </w:rPr>
        <w:t xml:space="preserve">  – </w:t>
      </w:r>
      <w:r w:rsidRPr="006174CB">
        <w:rPr>
          <w:rFonts w:ascii="Times New Roman" w:hAnsi="Times New Roman"/>
          <w:sz w:val="28"/>
          <w:szCs w:val="28"/>
        </w:rPr>
        <w:t xml:space="preserve"> подача жалобы лицом, полномочия которого не подтверждены в порядке, установленном законодательством Российской Федерации;</w:t>
      </w:r>
    </w:p>
    <w:p w14:paraId="6F967044" w14:textId="51106DF4" w:rsidR="007F5235" w:rsidRPr="006174CB" w:rsidRDefault="00101C9E" w:rsidP="007F5235">
      <w:pPr>
        <w:pStyle w:val="afb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– </w:t>
      </w:r>
      <w:r w:rsidR="007F5235" w:rsidRPr="006174CB">
        <w:rPr>
          <w:rFonts w:ascii="Times New Roman" w:hAnsi="Times New Roman"/>
          <w:sz w:val="28"/>
          <w:szCs w:val="28"/>
        </w:rPr>
        <w:t xml:space="preserve"> наличие решения по жалобе, принятого ранее в отношении того же заявителя (представителя заявителя) и по тому же предмету жалобы.</w:t>
      </w:r>
    </w:p>
    <w:p w14:paraId="795DD18B" w14:textId="77777777" w:rsidR="007F5235" w:rsidRPr="006174CB" w:rsidRDefault="007F5235" w:rsidP="007F5235">
      <w:pPr>
        <w:pStyle w:val="afb"/>
        <w:spacing w:after="0" w:line="240" w:lineRule="auto"/>
        <w:ind w:left="1068"/>
        <w:jc w:val="both"/>
        <w:rPr>
          <w:rFonts w:ascii="Times New Roman" w:hAnsi="Times New Roman"/>
          <w:sz w:val="28"/>
          <w:szCs w:val="28"/>
        </w:rPr>
      </w:pPr>
      <w:r w:rsidRPr="006174CB">
        <w:rPr>
          <w:rFonts w:ascii="Times New Roman" w:hAnsi="Times New Roman"/>
          <w:sz w:val="28"/>
          <w:szCs w:val="28"/>
        </w:rPr>
        <w:t>Жалоба остается без ответа в следующих случаях:</w:t>
      </w:r>
    </w:p>
    <w:p w14:paraId="1F3CB09E" w14:textId="31AA819D" w:rsidR="007F5235" w:rsidRPr="006174CB" w:rsidRDefault="00101C9E" w:rsidP="00A1654F">
      <w:pPr>
        <w:pStyle w:val="afb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– </w:t>
      </w:r>
      <w:r w:rsidR="007F5235" w:rsidRPr="006174CB">
        <w:rPr>
          <w:rFonts w:ascii="Times New Roman" w:hAnsi="Times New Roman"/>
          <w:sz w:val="28"/>
          <w:szCs w:val="28"/>
        </w:rPr>
        <w:t xml:space="preserve"> наличие в жалобе нецензурных либо оскорбительных выражений, угроз жизни, здоровью и имуществу должностного лица, муниципального служащего, а также членов его семьи;</w:t>
      </w:r>
    </w:p>
    <w:p w14:paraId="76505F42" w14:textId="712696EB" w:rsidR="007F5235" w:rsidRPr="006174CB" w:rsidRDefault="00101C9E" w:rsidP="00A1654F">
      <w:pPr>
        <w:pStyle w:val="afb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– </w:t>
      </w:r>
      <w:r w:rsidR="007F5235" w:rsidRPr="006174CB">
        <w:rPr>
          <w:rFonts w:ascii="Times New Roman" w:hAnsi="Times New Roman"/>
          <w:sz w:val="28"/>
          <w:szCs w:val="28"/>
        </w:rPr>
        <w:t xml:space="preserve"> отсутствие возможности прочитать какую</w:t>
      </w:r>
      <w:r w:rsidR="005233CF">
        <w:rPr>
          <w:rFonts w:ascii="Times New Roman" w:hAnsi="Times New Roman"/>
          <w:sz w:val="28"/>
          <w:szCs w:val="28"/>
        </w:rPr>
        <w:t>-</w:t>
      </w:r>
      <w:r w:rsidR="007F5235" w:rsidRPr="006174CB">
        <w:rPr>
          <w:rFonts w:ascii="Times New Roman" w:hAnsi="Times New Roman"/>
          <w:sz w:val="28"/>
          <w:szCs w:val="28"/>
        </w:rPr>
        <w:t>либо часть текста жалобы, фамилию, имя, отчество (при наличии) и (или) почтовый адрес заявителя (представителя заявителя), указанные в жалобе;</w:t>
      </w:r>
    </w:p>
    <w:p w14:paraId="04635A38" w14:textId="048A23AB" w:rsidR="007F5235" w:rsidRPr="006174CB" w:rsidRDefault="00101C9E" w:rsidP="00A1654F">
      <w:pPr>
        <w:pStyle w:val="afb"/>
        <w:autoSpaceDE w:val="0"/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– </w:t>
      </w:r>
      <w:r w:rsidR="007F5235" w:rsidRPr="006174CB">
        <w:rPr>
          <w:rFonts w:ascii="Times New Roman" w:hAnsi="Times New Roman"/>
          <w:sz w:val="28"/>
          <w:szCs w:val="28"/>
        </w:rPr>
        <w:t xml:space="preserve"> отсутствие адреса, по которому должен быть направлен ответ;</w:t>
      </w:r>
    </w:p>
    <w:p w14:paraId="7288D7E7" w14:textId="42870EF1" w:rsidR="007F5235" w:rsidRPr="006174CB" w:rsidRDefault="00101C9E" w:rsidP="00A1654F">
      <w:pPr>
        <w:pStyle w:val="afb"/>
        <w:autoSpaceDE w:val="0"/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– </w:t>
      </w:r>
      <w:r w:rsidR="007F5235" w:rsidRPr="006174CB">
        <w:rPr>
          <w:rFonts w:ascii="Times New Roman" w:hAnsi="Times New Roman"/>
          <w:sz w:val="28"/>
          <w:szCs w:val="28"/>
        </w:rPr>
        <w:t xml:space="preserve"> жалоба признана необоснованной.</w:t>
      </w:r>
    </w:p>
    <w:p w14:paraId="06CFB6A7" w14:textId="77777777" w:rsidR="007F5235" w:rsidRDefault="007F5235" w:rsidP="007F5235">
      <w:pPr>
        <w:widowControl w:val="0"/>
        <w:autoSpaceDE w:val="0"/>
        <w:autoSpaceDN w:val="0"/>
        <w:adjustRightInd w:val="0"/>
        <w:ind w:right="-3" w:firstLine="709"/>
        <w:contextualSpacing/>
        <w:jc w:val="both"/>
        <w:outlineLvl w:val="0"/>
        <w:rPr>
          <w:sz w:val="28"/>
          <w:szCs w:val="28"/>
          <w:lang w:eastAsia="ru-RU"/>
        </w:rPr>
      </w:pPr>
      <w:r w:rsidRPr="00C01E01">
        <w:rPr>
          <w:sz w:val="28"/>
          <w:szCs w:val="28"/>
          <w:lang w:eastAsia="ru-RU"/>
        </w:rPr>
        <w:t xml:space="preserve">5.7. Порядок информирования заявителя о </w:t>
      </w:r>
      <w:r>
        <w:rPr>
          <w:sz w:val="28"/>
          <w:szCs w:val="28"/>
          <w:lang w:eastAsia="ru-RU"/>
        </w:rPr>
        <w:t>результатах рассмотрения жалобы.</w:t>
      </w:r>
    </w:p>
    <w:p w14:paraId="699ED059" w14:textId="77777777" w:rsidR="007F5235" w:rsidRPr="007266B9" w:rsidRDefault="007F5235" w:rsidP="007F5235">
      <w:pPr>
        <w:autoSpaceDE w:val="0"/>
        <w:ind w:firstLine="709"/>
        <w:jc w:val="both"/>
        <w:rPr>
          <w:rFonts w:eastAsia="Arial"/>
          <w:sz w:val="28"/>
          <w:szCs w:val="28"/>
        </w:rPr>
      </w:pPr>
      <w:r w:rsidRPr="007266B9">
        <w:rPr>
          <w:rFonts w:eastAsia="Arial"/>
          <w:sz w:val="28"/>
          <w:szCs w:val="28"/>
        </w:rPr>
        <w:t>В ответе по результатам рассмотрения жалобы указывается:</w:t>
      </w:r>
    </w:p>
    <w:p w14:paraId="0CABE291" w14:textId="32EC2AA7" w:rsidR="007F5235" w:rsidRPr="007266B9" w:rsidRDefault="005233CF" w:rsidP="007F5235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– </w:t>
      </w:r>
      <w:r w:rsidR="007F5235" w:rsidRPr="007266B9">
        <w:rPr>
          <w:sz w:val="28"/>
          <w:szCs w:val="28"/>
        </w:rPr>
        <w:t>наименование органа, должность, фамилия, имя, отчество (при наличии) должностного лица, муниципального служащего, принявшего решение по жалобе;</w:t>
      </w:r>
    </w:p>
    <w:p w14:paraId="391F8E4C" w14:textId="2539BBF3" w:rsidR="007F5235" w:rsidRPr="007266B9" w:rsidRDefault="005233CF" w:rsidP="007F5235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– </w:t>
      </w:r>
      <w:r w:rsidR="007F5235" w:rsidRPr="007266B9">
        <w:rPr>
          <w:sz w:val="28"/>
          <w:szCs w:val="28"/>
        </w:rPr>
        <w:t>номер, дата, место принятия решения, включая сведения о должностно</w:t>
      </w:r>
      <w:r w:rsidR="007F5235">
        <w:rPr>
          <w:sz w:val="28"/>
          <w:szCs w:val="28"/>
        </w:rPr>
        <w:t>м лице, муниципальном служащем о</w:t>
      </w:r>
      <w:r w:rsidR="007F5235" w:rsidRPr="007266B9">
        <w:rPr>
          <w:sz w:val="28"/>
          <w:szCs w:val="28"/>
        </w:rPr>
        <w:t>тдела, решение или действие (бездействие) которого обжалуется;</w:t>
      </w:r>
    </w:p>
    <w:p w14:paraId="0AA2C73D" w14:textId="117C0B7F" w:rsidR="007F5235" w:rsidRPr="007266B9" w:rsidRDefault="005233CF" w:rsidP="007F5235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– </w:t>
      </w:r>
      <w:r w:rsidR="007F5235">
        <w:rPr>
          <w:sz w:val="28"/>
          <w:szCs w:val="28"/>
        </w:rPr>
        <w:t xml:space="preserve"> </w:t>
      </w:r>
      <w:r w:rsidR="007F5235" w:rsidRPr="007266B9">
        <w:rPr>
          <w:sz w:val="28"/>
          <w:szCs w:val="28"/>
        </w:rPr>
        <w:t xml:space="preserve">фамилия, имя, отчество (при наличии) </w:t>
      </w:r>
      <w:r w:rsidR="007F5235">
        <w:rPr>
          <w:sz w:val="28"/>
          <w:szCs w:val="28"/>
        </w:rPr>
        <w:t>заявителя (представителя заявителя)</w:t>
      </w:r>
      <w:r w:rsidR="007F5235" w:rsidRPr="007266B9">
        <w:rPr>
          <w:sz w:val="28"/>
          <w:szCs w:val="28"/>
        </w:rPr>
        <w:t>;</w:t>
      </w:r>
    </w:p>
    <w:p w14:paraId="21C22988" w14:textId="6CBD6B8A" w:rsidR="007F5235" w:rsidRPr="007266B9" w:rsidRDefault="005233CF" w:rsidP="007F5235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– </w:t>
      </w:r>
      <w:r w:rsidR="007F5235">
        <w:rPr>
          <w:sz w:val="28"/>
          <w:szCs w:val="28"/>
        </w:rPr>
        <w:t xml:space="preserve"> </w:t>
      </w:r>
      <w:r w:rsidR="007F5235" w:rsidRPr="007266B9">
        <w:rPr>
          <w:sz w:val="28"/>
          <w:szCs w:val="28"/>
        </w:rPr>
        <w:t>основания для принятия решения по жалобе;</w:t>
      </w:r>
    </w:p>
    <w:p w14:paraId="30C00CFD" w14:textId="7A341A7E" w:rsidR="007F5235" w:rsidRPr="007266B9" w:rsidRDefault="005233CF" w:rsidP="007F5235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– </w:t>
      </w:r>
      <w:r w:rsidR="007F5235">
        <w:rPr>
          <w:sz w:val="28"/>
          <w:szCs w:val="28"/>
        </w:rPr>
        <w:t xml:space="preserve"> </w:t>
      </w:r>
      <w:r w:rsidR="007F5235" w:rsidRPr="007266B9">
        <w:rPr>
          <w:sz w:val="28"/>
          <w:szCs w:val="28"/>
        </w:rPr>
        <w:t>принятое по жалобе решение;</w:t>
      </w:r>
    </w:p>
    <w:p w14:paraId="52BF23CB" w14:textId="59AF4D2B" w:rsidR="007F5235" w:rsidRPr="008030ED" w:rsidRDefault="005233CF" w:rsidP="007F5235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– </w:t>
      </w:r>
      <w:r w:rsidR="007F5235">
        <w:rPr>
          <w:sz w:val="28"/>
          <w:szCs w:val="28"/>
        </w:rPr>
        <w:t xml:space="preserve"> </w:t>
      </w:r>
      <w:r w:rsidR="007F5235" w:rsidRPr="007266B9">
        <w:rPr>
          <w:sz w:val="28"/>
          <w:szCs w:val="28"/>
        </w:rPr>
        <w:t>в случае, если жалоба признана обоснованной, – сроки устранения выявленных нарушений, в том числе срок предоставления результата муниципальной услуги</w:t>
      </w:r>
      <w:r w:rsidR="007F5235">
        <w:rPr>
          <w:sz w:val="28"/>
          <w:szCs w:val="28"/>
        </w:rPr>
        <w:t>.</w:t>
      </w:r>
    </w:p>
    <w:p w14:paraId="09CD1371" w14:textId="77777777" w:rsidR="007F5235" w:rsidRPr="008030ED" w:rsidRDefault="007F5235" w:rsidP="007F52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030ED">
        <w:rPr>
          <w:sz w:val="28"/>
          <w:szCs w:val="28"/>
        </w:rPr>
        <w:t>Ответ о результатах рассмотрения жалобы подписывается:</w:t>
      </w:r>
    </w:p>
    <w:p w14:paraId="1B6F90B9" w14:textId="2475EE83" w:rsidR="007F5235" w:rsidRPr="008030ED" w:rsidRDefault="005233CF" w:rsidP="007F52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– </w:t>
      </w:r>
      <w:r w:rsidR="007F5235">
        <w:rPr>
          <w:sz w:val="28"/>
          <w:szCs w:val="28"/>
        </w:rPr>
        <w:t xml:space="preserve"> </w:t>
      </w:r>
      <w:r w:rsidR="007F5235" w:rsidRPr="008030ED">
        <w:rPr>
          <w:sz w:val="28"/>
          <w:szCs w:val="28"/>
        </w:rPr>
        <w:t xml:space="preserve">главой </w:t>
      </w:r>
      <w:r w:rsidR="007F5235">
        <w:rPr>
          <w:sz w:val="28"/>
          <w:szCs w:val="28"/>
        </w:rPr>
        <w:t>Грачевского</w:t>
      </w:r>
      <w:r w:rsidR="007F5235" w:rsidRPr="008030ED">
        <w:rPr>
          <w:sz w:val="28"/>
          <w:szCs w:val="28"/>
        </w:rPr>
        <w:t xml:space="preserve"> муниципального </w:t>
      </w:r>
      <w:r w:rsidR="007F5235">
        <w:rPr>
          <w:sz w:val="28"/>
          <w:szCs w:val="28"/>
        </w:rPr>
        <w:t>округа</w:t>
      </w:r>
      <w:r w:rsidR="007F5235" w:rsidRPr="008030ED">
        <w:rPr>
          <w:sz w:val="28"/>
          <w:szCs w:val="28"/>
        </w:rPr>
        <w:t xml:space="preserve"> Ставропольского края или по его поручению иным уполномоченным им должностным лицом в соответствии с распределением обязанностей в администрации </w:t>
      </w:r>
      <w:r w:rsidR="009D79C8">
        <w:rPr>
          <w:sz w:val="28"/>
          <w:szCs w:val="28"/>
        </w:rPr>
        <w:t xml:space="preserve">Грачевского </w:t>
      </w:r>
      <w:r w:rsidR="009D79C8" w:rsidRPr="008030ED">
        <w:rPr>
          <w:sz w:val="28"/>
          <w:szCs w:val="28"/>
        </w:rPr>
        <w:t>муниципального</w:t>
      </w:r>
      <w:r w:rsidR="007F5235">
        <w:rPr>
          <w:sz w:val="28"/>
          <w:szCs w:val="28"/>
        </w:rPr>
        <w:t xml:space="preserve"> округа</w:t>
      </w:r>
      <w:r w:rsidR="007F5235" w:rsidRPr="008030ED">
        <w:rPr>
          <w:sz w:val="28"/>
          <w:szCs w:val="28"/>
        </w:rPr>
        <w:t xml:space="preserve"> Ставропольского края;</w:t>
      </w:r>
    </w:p>
    <w:p w14:paraId="220FC54D" w14:textId="76EDC40E" w:rsidR="007F5235" w:rsidRPr="008030ED" w:rsidRDefault="005233CF" w:rsidP="007F52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– </w:t>
      </w:r>
      <w:r w:rsidR="007F5235" w:rsidRPr="008030ED">
        <w:rPr>
          <w:sz w:val="28"/>
          <w:szCs w:val="28"/>
        </w:rPr>
        <w:t>должностным лицом органа, предоставляющего муниципальную услугу.</w:t>
      </w:r>
    </w:p>
    <w:p w14:paraId="5210E85F" w14:textId="77777777" w:rsidR="007F5235" w:rsidRPr="008030ED" w:rsidRDefault="007F5235" w:rsidP="007F5235">
      <w:pPr>
        <w:autoSpaceDE w:val="0"/>
        <w:ind w:firstLine="709"/>
        <w:jc w:val="both"/>
        <w:rPr>
          <w:rFonts w:eastAsia="Arial"/>
          <w:sz w:val="28"/>
          <w:szCs w:val="28"/>
        </w:rPr>
      </w:pPr>
      <w:r w:rsidRPr="008030ED">
        <w:rPr>
          <w:sz w:val="28"/>
          <w:szCs w:val="28"/>
        </w:rPr>
        <w:t>Ответ о результатах рассмотрения жалобы в электронном виде подписывается электронной подписью должностного лица, уполномоченного на рассмотрение жалобы, вид которой установлен законодательством Российской Федерации.</w:t>
      </w:r>
    </w:p>
    <w:p w14:paraId="6DAF76B3" w14:textId="77777777" w:rsidR="007F5235" w:rsidRPr="00C319A1" w:rsidRDefault="007F5235" w:rsidP="007F5235">
      <w:pPr>
        <w:autoSpaceDE w:val="0"/>
        <w:ind w:firstLine="709"/>
        <w:jc w:val="both"/>
        <w:rPr>
          <w:sz w:val="28"/>
          <w:szCs w:val="28"/>
        </w:rPr>
      </w:pPr>
      <w:r w:rsidRPr="008030ED">
        <w:rPr>
          <w:rFonts w:eastAsia="Arial"/>
          <w:sz w:val="28"/>
          <w:szCs w:val="28"/>
        </w:rPr>
        <w:lastRenderedPageBreak/>
        <w:t>Ответ по результатам рассмотрения жалобы</w:t>
      </w:r>
      <w:r w:rsidRPr="007266B9">
        <w:rPr>
          <w:rFonts w:eastAsia="Arial"/>
          <w:sz w:val="28"/>
          <w:szCs w:val="28"/>
        </w:rPr>
        <w:t xml:space="preserve"> подписывается уполномоченным на рассмотрение жалобы должностным лицом </w:t>
      </w:r>
      <w:r w:rsidRPr="007266B9">
        <w:rPr>
          <w:sz w:val="28"/>
          <w:szCs w:val="28"/>
        </w:rPr>
        <w:t>администрации</w:t>
      </w:r>
      <w:r w:rsidRPr="007266B9">
        <w:rPr>
          <w:rFonts w:eastAsia="Arial"/>
          <w:sz w:val="28"/>
          <w:szCs w:val="28"/>
        </w:rPr>
        <w:t>.</w:t>
      </w:r>
      <w:r w:rsidRPr="008030ED">
        <w:rPr>
          <w:sz w:val="28"/>
          <w:szCs w:val="28"/>
        </w:rPr>
        <w:t xml:space="preserve"> </w:t>
      </w:r>
    </w:p>
    <w:p w14:paraId="7F69AA55" w14:textId="77777777" w:rsidR="007F5235" w:rsidRPr="00C01E01" w:rsidRDefault="007F5235" w:rsidP="007F5235">
      <w:pPr>
        <w:widowControl w:val="0"/>
        <w:tabs>
          <w:tab w:val="left" w:pos="709"/>
        </w:tabs>
        <w:autoSpaceDE w:val="0"/>
        <w:autoSpaceDN w:val="0"/>
        <w:adjustRightInd w:val="0"/>
        <w:ind w:right="-3" w:firstLine="709"/>
        <w:contextualSpacing/>
        <w:jc w:val="both"/>
        <w:rPr>
          <w:sz w:val="28"/>
          <w:szCs w:val="28"/>
          <w:lang w:eastAsia="ru-RU"/>
        </w:rPr>
      </w:pPr>
      <w:r w:rsidRPr="00C01E01">
        <w:rPr>
          <w:sz w:val="28"/>
          <w:szCs w:val="28"/>
          <w:lang w:eastAsia="ru-RU"/>
        </w:rPr>
        <w:t>Мотивированный ответ о результатах рассмотрения жалобы направляется заявителю в письменной форме и по желанию заявителя    в электронной форме не позднее дня, следующего за днем принятия решения по жалобе.</w:t>
      </w:r>
    </w:p>
    <w:p w14:paraId="13B88215" w14:textId="43A092D0" w:rsidR="007F5235" w:rsidRPr="00C01E01" w:rsidRDefault="007F5235" w:rsidP="007F5235">
      <w:pPr>
        <w:widowControl w:val="0"/>
        <w:autoSpaceDE w:val="0"/>
        <w:autoSpaceDN w:val="0"/>
        <w:ind w:right="-3" w:firstLine="709"/>
        <w:contextualSpacing/>
        <w:jc w:val="both"/>
        <w:rPr>
          <w:sz w:val="28"/>
          <w:szCs w:val="28"/>
          <w:lang w:eastAsia="ru-RU"/>
        </w:rPr>
      </w:pPr>
      <w:r w:rsidRPr="00C01E01">
        <w:rPr>
          <w:sz w:val="28"/>
          <w:szCs w:val="28"/>
          <w:lang w:eastAsia="ru-RU"/>
        </w:rPr>
        <w:t xml:space="preserve">В случае </w:t>
      </w:r>
      <w:r w:rsidR="009D79C8" w:rsidRPr="00C01E01">
        <w:rPr>
          <w:sz w:val="28"/>
          <w:szCs w:val="28"/>
          <w:lang w:eastAsia="ru-RU"/>
        </w:rPr>
        <w:t>признания жалобы,</w:t>
      </w:r>
      <w:r w:rsidRPr="00C01E01">
        <w:rPr>
          <w:sz w:val="28"/>
          <w:szCs w:val="28"/>
          <w:lang w:eastAsia="ru-RU"/>
        </w:rPr>
        <w:t xml:space="preserve"> подлежащей удовлетворению в ответе </w:t>
      </w:r>
      <w:r w:rsidR="009D79C8" w:rsidRPr="00C01E01">
        <w:rPr>
          <w:sz w:val="28"/>
          <w:szCs w:val="28"/>
          <w:lang w:eastAsia="ru-RU"/>
        </w:rPr>
        <w:t>заявителю,</w:t>
      </w:r>
      <w:r w:rsidRPr="00C01E01">
        <w:rPr>
          <w:sz w:val="28"/>
          <w:szCs w:val="28"/>
          <w:lang w:eastAsia="ru-RU"/>
        </w:rPr>
        <w:t xml:space="preserve"> дается информация о действиях, осуществляемых </w:t>
      </w:r>
      <w:r w:rsidR="00EE7DDF">
        <w:rPr>
          <w:sz w:val="28"/>
          <w:szCs w:val="28"/>
          <w:lang w:eastAsia="ru-RU"/>
        </w:rPr>
        <w:t>О</w:t>
      </w:r>
      <w:r w:rsidRPr="00C01E01">
        <w:rPr>
          <w:sz w:val="28"/>
          <w:szCs w:val="28"/>
          <w:lang w:eastAsia="ru-RU"/>
        </w:rPr>
        <w:t>тделом</w:t>
      </w:r>
      <w:r w:rsidR="009D79C8" w:rsidRPr="00C01E01">
        <w:rPr>
          <w:sz w:val="28"/>
          <w:szCs w:val="28"/>
          <w:lang w:eastAsia="ru-RU"/>
        </w:rPr>
        <w:t>, в</w:t>
      </w:r>
      <w:r w:rsidRPr="00C01E01">
        <w:rPr>
          <w:sz w:val="28"/>
          <w:szCs w:val="28"/>
          <w:lang w:eastAsia="ru-RU"/>
        </w:rPr>
        <w:t xml:space="preserve">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28631534" w14:textId="683AE12E" w:rsidR="007F5235" w:rsidRPr="00C01E01" w:rsidRDefault="007F5235" w:rsidP="007F5235">
      <w:pPr>
        <w:widowControl w:val="0"/>
        <w:autoSpaceDE w:val="0"/>
        <w:autoSpaceDN w:val="0"/>
        <w:ind w:right="-3" w:firstLine="709"/>
        <w:contextualSpacing/>
        <w:jc w:val="both"/>
        <w:rPr>
          <w:sz w:val="28"/>
          <w:szCs w:val="28"/>
          <w:lang w:eastAsia="ru-RU"/>
        </w:rPr>
      </w:pPr>
      <w:r w:rsidRPr="00C01E01">
        <w:rPr>
          <w:sz w:val="28"/>
          <w:szCs w:val="28"/>
          <w:lang w:eastAsia="ru-RU"/>
        </w:rPr>
        <w:t xml:space="preserve">В случае </w:t>
      </w:r>
      <w:r w:rsidR="009D79C8" w:rsidRPr="00C01E01">
        <w:rPr>
          <w:sz w:val="28"/>
          <w:szCs w:val="28"/>
          <w:lang w:eastAsia="ru-RU"/>
        </w:rPr>
        <w:t>признания жалобы,</w:t>
      </w:r>
      <w:r w:rsidRPr="00C01E01">
        <w:rPr>
          <w:sz w:val="28"/>
          <w:szCs w:val="28"/>
          <w:lang w:eastAsia="ru-RU"/>
        </w:rPr>
        <w:t xml:space="preserve"> не подлежащей удовлетворению в ответе </w:t>
      </w:r>
      <w:r w:rsidR="009D79C8" w:rsidRPr="00C01E01">
        <w:rPr>
          <w:sz w:val="28"/>
          <w:szCs w:val="28"/>
          <w:lang w:eastAsia="ru-RU"/>
        </w:rPr>
        <w:t>заявителю,</w:t>
      </w:r>
      <w:r w:rsidRPr="00C01E01">
        <w:rPr>
          <w:sz w:val="28"/>
          <w:szCs w:val="28"/>
          <w:lang w:eastAsia="ru-RU"/>
        </w:rPr>
        <w:t xml:space="preserve">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7C3140DB" w14:textId="77777777" w:rsidR="007F5235" w:rsidRPr="00C01E01" w:rsidRDefault="007F5235" w:rsidP="007F5235">
      <w:pPr>
        <w:tabs>
          <w:tab w:val="left" w:pos="709"/>
        </w:tabs>
        <w:ind w:firstLine="708"/>
        <w:contextualSpacing/>
        <w:jc w:val="both"/>
        <w:rPr>
          <w:sz w:val="28"/>
          <w:szCs w:val="28"/>
          <w:lang w:eastAsia="ru-RU"/>
        </w:rPr>
      </w:pPr>
      <w:r w:rsidRPr="00C01E01">
        <w:rPr>
          <w:sz w:val="28"/>
          <w:szCs w:val="28"/>
          <w:lang w:eastAsia="ru-RU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специалист, наделенные полномочиями по рассмотрению жалоб, незамедлительно направляют</w:t>
      </w:r>
      <w:r>
        <w:rPr>
          <w:sz w:val="28"/>
          <w:szCs w:val="28"/>
          <w:lang w:eastAsia="ru-RU"/>
        </w:rPr>
        <w:t xml:space="preserve"> имеющиеся материалы</w:t>
      </w:r>
      <w:r w:rsidRPr="00C01E01">
        <w:rPr>
          <w:sz w:val="28"/>
          <w:szCs w:val="28"/>
          <w:lang w:eastAsia="ru-RU"/>
        </w:rPr>
        <w:t xml:space="preserve"> в органы прокуратуры.</w:t>
      </w:r>
    </w:p>
    <w:p w14:paraId="08921104" w14:textId="77777777" w:rsidR="007F5235" w:rsidRPr="00C01E01" w:rsidRDefault="007F5235" w:rsidP="007F5235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eastAsia="ru-RU"/>
        </w:rPr>
      </w:pPr>
      <w:r w:rsidRPr="00C01E01">
        <w:rPr>
          <w:sz w:val="28"/>
          <w:szCs w:val="28"/>
          <w:lang w:eastAsia="ru-RU"/>
        </w:rPr>
        <w:t>5.8. Порядок обжалования решения по жалобе;</w:t>
      </w:r>
    </w:p>
    <w:p w14:paraId="66A378E1" w14:textId="77777777" w:rsidR="007F5235" w:rsidRPr="00C01E01" w:rsidRDefault="007F5235" w:rsidP="007F5235">
      <w:pPr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  <w:lang w:eastAsia="ru-RU"/>
        </w:rPr>
      </w:pPr>
      <w:r w:rsidRPr="00C01E01">
        <w:rPr>
          <w:sz w:val="28"/>
          <w:szCs w:val="28"/>
          <w:lang w:eastAsia="ru-RU"/>
        </w:rPr>
        <w:t>Споры, связанные с решениями и действиями (бездействием) должностных лиц, осуществляемыми (принимаемыми) в ходе рассмотрения жалобы, разрешаются в судебном п</w:t>
      </w:r>
      <w:r>
        <w:rPr>
          <w:sz w:val="28"/>
          <w:szCs w:val="28"/>
          <w:lang w:eastAsia="ru-RU"/>
        </w:rPr>
        <w:t xml:space="preserve">орядке в соответствии </w:t>
      </w:r>
      <w:r w:rsidRPr="00C01E01">
        <w:rPr>
          <w:sz w:val="28"/>
          <w:szCs w:val="28"/>
          <w:lang w:eastAsia="ru-RU"/>
        </w:rPr>
        <w:t xml:space="preserve">с законодательством Российской Федерации. </w:t>
      </w:r>
    </w:p>
    <w:p w14:paraId="286132F2" w14:textId="77777777" w:rsidR="007F5235" w:rsidRPr="00C01E01" w:rsidRDefault="007F5235" w:rsidP="007F5235">
      <w:pPr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  <w:lang w:eastAsia="ru-RU"/>
        </w:rPr>
      </w:pPr>
      <w:r w:rsidRPr="00C01E01">
        <w:rPr>
          <w:sz w:val="28"/>
          <w:szCs w:val="28"/>
          <w:lang w:eastAsia="ru-RU"/>
        </w:rPr>
        <w:t>Обжалование производится в сроки и по правилам подведомственности и подсудности, установленным процессуальным законодательством Российской Федерации.</w:t>
      </w:r>
    </w:p>
    <w:p w14:paraId="33EC3446" w14:textId="77777777" w:rsidR="007F5235" w:rsidRPr="00C01E01" w:rsidRDefault="007F5235" w:rsidP="007F5235">
      <w:pPr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  <w:lang w:eastAsia="ru-RU"/>
        </w:rPr>
      </w:pPr>
      <w:r w:rsidRPr="00C01E01">
        <w:rPr>
          <w:sz w:val="28"/>
          <w:szCs w:val="28"/>
          <w:lang w:eastAsia="ru-RU"/>
        </w:rPr>
        <w:t>5.9. Право заявителя на получение информации и документов, необходимых для обоснования и рассмотрения жалобы;</w:t>
      </w:r>
    </w:p>
    <w:p w14:paraId="079E2A6A" w14:textId="77777777" w:rsidR="007F5235" w:rsidRPr="00C01E01" w:rsidRDefault="007F5235" w:rsidP="007F5235">
      <w:pPr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  <w:lang w:eastAsia="ru-RU"/>
        </w:rPr>
      </w:pPr>
      <w:r w:rsidRPr="00C01E01">
        <w:rPr>
          <w:sz w:val="28"/>
          <w:szCs w:val="28"/>
          <w:lang w:eastAsia="ru-RU"/>
        </w:rPr>
        <w:t>Заявитель имеет право на получение информации и документов, необходимых для обоснования и рассмотрения жалобы, делать выписки из них, снимать копии.</w:t>
      </w:r>
    </w:p>
    <w:p w14:paraId="59CDD4D6" w14:textId="77777777" w:rsidR="007F5235" w:rsidRPr="00C01E01" w:rsidRDefault="007F5235" w:rsidP="007F5235">
      <w:pPr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  <w:lang w:eastAsia="ru-RU"/>
        </w:rPr>
      </w:pPr>
      <w:r w:rsidRPr="00C01E01">
        <w:rPr>
          <w:sz w:val="28"/>
          <w:szCs w:val="28"/>
          <w:lang w:eastAsia="ru-RU"/>
        </w:rPr>
        <w:t>При желании заявителя обжаловать действие или бездействие должностного лица, муниципального служащего, специалиста</w:t>
      </w:r>
      <w:r>
        <w:rPr>
          <w:sz w:val="28"/>
          <w:szCs w:val="28"/>
          <w:lang w:eastAsia="ru-RU"/>
        </w:rPr>
        <w:t xml:space="preserve"> отдела</w:t>
      </w:r>
      <w:r w:rsidRPr="00C01E01">
        <w:rPr>
          <w:sz w:val="28"/>
          <w:szCs w:val="28"/>
          <w:lang w:eastAsia="ru-RU"/>
        </w:rPr>
        <w:t>, указанные лица обязаны сообщить ему фамилию, имя, отчество и до</w:t>
      </w:r>
      <w:r>
        <w:rPr>
          <w:sz w:val="28"/>
          <w:szCs w:val="28"/>
          <w:lang w:eastAsia="ru-RU"/>
        </w:rPr>
        <w:t>лжности,</w:t>
      </w:r>
      <w:r w:rsidRPr="00C01E01">
        <w:rPr>
          <w:sz w:val="28"/>
          <w:szCs w:val="28"/>
          <w:lang w:eastAsia="ru-RU"/>
        </w:rPr>
        <w:t xml:space="preserve">   и фамилию, имя, отчество и должность лица, которому могут быть обжалованы действия.</w:t>
      </w:r>
    </w:p>
    <w:p w14:paraId="486AF5A6" w14:textId="77777777" w:rsidR="007F5235" w:rsidRPr="00C01E01" w:rsidRDefault="007F5235" w:rsidP="007F5235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eastAsia="ru-RU"/>
        </w:rPr>
      </w:pPr>
      <w:r w:rsidRPr="00C01E01">
        <w:rPr>
          <w:sz w:val="28"/>
          <w:szCs w:val="28"/>
          <w:lang w:eastAsia="ru-RU"/>
        </w:rPr>
        <w:t>5.10. Способы информирования заявителя о порядке подачи                           и рассмотрения жалобы.</w:t>
      </w:r>
    </w:p>
    <w:p w14:paraId="4A5ECE53" w14:textId="28ABF4D3" w:rsidR="007F5235" w:rsidRPr="00C01E01" w:rsidRDefault="007F5235" w:rsidP="007F5235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eastAsia="ru-RU"/>
        </w:rPr>
      </w:pPr>
      <w:r w:rsidRPr="00C01E01">
        <w:rPr>
          <w:sz w:val="28"/>
          <w:szCs w:val="28"/>
          <w:lang w:eastAsia="ru-RU"/>
        </w:rPr>
        <w:t>Информация о порядке обжалования действий (бездействия</w:t>
      </w:r>
      <w:r w:rsidR="00DE2B04" w:rsidRPr="00C01E01">
        <w:rPr>
          <w:sz w:val="28"/>
          <w:szCs w:val="28"/>
          <w:lang w:eastAsia="ru-RU"/>
        </w:rPr>
        <w:t>), а</w:t>
      </w:r>
      <w:r w:rsidRPr="00C01E01">
        <w:rPr>
          <w:sz w:val="28"/>
          <w:szCs w:val="28"/>
          <w:lang w:eastAsia="ru-RU"/>
        </w:rPr>
        <w:t xml:space="preserve"> также решений </w:t>
      </w:r>
      <w:r w:rsidR="00DE2B04">
        <w:rPr>
          <w:sz w:val="28"/>
          <w:szCs w:val="28"/>
          <w:lang w:eastAsia="ru-RU"/>
        </w:rPr>
        <w:t>О</w:t>
      </w:r>
      <w:r w:rsidRPr="00C01E01">
        <w:rPr>
          <w:sz w:val="28"/>
          <w:szCs w:val="28"/>
          <w:lang w:eastAsia="ru-RU"/>
        </w:rPr>
        <w:t>тдела, должностных лиц</w:t>
      </w:r>
      <w:r w:rsidR="00DE2B04">
        <w:rPr>
          <w:sz w:val="28"/>
          <w:szCs w:val="28"/>
          <w:lang w:eastAsia="ru-RU"/>
        </w:rPr>
        <w:t>,</w:t>
      </w:r>
      <w:r w:rsidRPr="00C01E01">
        <w:rPr>
          <w:sz w:val="28"/>
          <w:szCs w:val="28"/>
          <w:lang w:eastAsia="ru-RU"/>
        </w:rPr>
        <w:t xml:space="preserve"> </w:t>
      </w:r>
      <w:r w:rsidR="00DE2B04">
        <w:rPr>
          <w:sz w:val="28"/>
          <w:szCs w:val="28"/>
          <w:lang w:eastAsia="ru-RU"/>
        </w:rPr>
        <w:t>О</w:t>
      </w:r>
      <w:r w:rsidRPr="00C01E01">
        <w:rPr>
          <w:sz w:val="28"/>
          <w:szCs w:val="28"/>
          <w:lang w:eastAsia="ru-RU"/>
        </w:rPr>
        <w:t xml:space="preserve">тдела, размещается на информационных стендах в местах предоставления услуги в </w:t>
      </w:r>
      <w:r w:rsidR="00DE2B04">
        <w:rPr>
          <w:sz w:val="28"/>
          <w:szCs w:val="28"/>
          <w:lang w:eastAsia="ru-RU"/>
        </w:rPr>
        <w:t>О</w:t>
      </w:r>
      <w:r w:rsidRPr="00C01E01">
        <w:rPr>
          <w:sz w:val="28"/>
          <w:szCs w:val="28"/>
          <w:lang w:eastAsia="ru-RU"/>
        </w:rPr>
        <w:t xml:space="preserve">тделе, на </w:t>
      </w:r>
      <w:r w:rsidRPr="00C01E01">
        <w:rPr>
          <w:sz w:val="28"/>
          <w:szCs w:val="28"/>
          <w:lang w:eastAsia="ru-RU"/>
        </w:rPr>
        <w:lastRenderedPageBreak/>
        <w:t>официальном сайте администрации Грачевского муниципального округа, Едином портале, региональном портале.</w:t>
      </w:r>
    </w:p>
    <w:p w14:paraId="140AFF3C" w14:textId="70F2D872" w:rsidR="0099456C" w:rsidRDefault="0099456C" w:rsidP="0086762D">
      <w:pPr>
        <w:jc w:val="both"/>
        <w:rPr>
          <w:color w:val="00000A"/>
          <w:sz w:val="28"/>
          <w:szCs w:val="28"/>
        </w:rPr>
      </w:pPr>
    </w:p>
    <w:p w14:paraId="2F66909D" w14:textId="0CC6B2FA" w:rsidR="0086762D" w:rsidRDefault="0086762D" w:rsidP="0086762D">
      <w:pPr>
        <w:jc w:val="both"/>
        <w:rPr>
          <w:color w:val="00000A"/>
          <w:sz w:val="28"/>
          <w:szCs w:val="28"/>
        </w:rPr>
      </w:pPr>
    </w:p>
    <w:p w14:paraId="3DCCCF6D" w14:textId="5F5F5136" w:rsidR="0086762D" w:rsidRPr="009F6CC2" w:rsidRDefault="0086762D" w:rsidP="0086762D">
      <w:pPr>
        <w:jc w:val="center"/>
        <w:rPr>
          <w:kern w:val="0"/>
          <w:sz w:val="28"/>
          <w:szCs w:val="28"/>
          <w:lang w:eastAsia="ru-RU"/>
        </w:rPr>
      </w:pPr>
      <w:r>
        <w:rPr>
          <w:color w:val="00000A"/>
          <w:sz w:val="28"/>
          <w:szCs w:val="28"/>
        </w:rPr>
        <w:t>___________________________________________</w:t>
      </w:r>
    </w:p>
    <w:p w14:paraId="04EE595F" w14:textId="1A76513A" w:rsidR="00544121" w:rsidRDefault="00544121" w:rsidP="009F6CC2">
      <w:pPr>
        <w:suppressAutoHyphens w:val="0"/>
        <w:spacing w:before="100" w:beforeAutospacing="1" w:after="100" w:afterAutospacing="1"/>
        <w:contextualSpacing/>
        <w:jc w:val="both"/>
        <w:rPr>
          <w:kern w:val="0"/>
          <w:sz w:val="28"/>
          <w:szCs w:val="28"/>
          <w:lang w:eastAsia="ru-RU"/>
        </w:rPr>
      </w:pPr>
    </w:p>
    <w:p w14:paraId="4816D165" w14:textId="2E6BF9CB" w:rsidR="0086762D" w:rsidRDefault="0086762D" w:rsidP="009F6CC2">
      <w:pPr>
        <w:suppressAutoHyphens w:val="0"/>
        <w:spacing w:before="100" w:beforeAutospacing="1" w:after="100" w:afterAutospacing="1"/>
        <w:contextualSpacing/>
        <w:jc w:val="both"/>
        <w:rPr>
          <w:kern w:val="0"/>
          <w:sz w:val="28"/>
          <w:szCs w:val="28"/>
          <w:lang w:eastAsia="ru-RU"/>
        </w:rPr>
      </w:pPr>
    </w:p>
    <w:p w14:paraId="7F5A9C03" w14:textId="522012EE" w:rsidR="0086762D" w:rsidRDefault="0086762D" w:rsidP="009F6CC2">
      <w:pPr>
        <w:suppressAutoHyphens w:val="0"/>
        <w:spacing w:before="100" w:beforeAutospacing="1" w:after="100" w:afterAutospacing="1"/>
        <w:contextualSpacing/>
        <w:jc w:val="both"/>
        <w:rPr>
          <w:kern w:val="0"/>
          <w:sz w:val="28"/>
          <w:szCs w:val="28"/>
          <w:lang w:eastAsia="ru-RU"/>
        </w:rPr>
      </w:pPr>
    </w:p>
    <w:p w14:paraId="33830768" w14:textId="66BB777B" w:rsidR="0086762D" w:rsidRDefault="0086762D" w:rsidP="009F6CC2">
      <w:pPr>
        <w:suppressAutoHyphens w:val="0"/>
        <w:spacing w:before="100" w:beforeAutospacing="1" w:after="100" w:afterAutospacing="1"/>
        <w:contextualSpacing/>
        <w:jc w:val="both"/>
        <w:rPr>
          <w:kern w:val="0"/>
          <w:sz w:val="28"/>
          <w:szCs w:val="28"/>
          <w:lang w:eastAsia="ru-RU"/>
        </w:rPr>
      </w:pPr>
    </w:p>
    <w:p w14:paraId="40E394FB" w14:textId="77777777" w:rsidR="0086762D" w:rsidRDefault="0086762D" w:rsidP="009F6CC2">
      <w:pPr>
        <w:suppressAutoHyphens w:val="0"/>
        <w:spacing w:before="100" w:beforeAutospacing="1" w:after="100" w:afterAutospacing="1"/>
        <w:contextualSpacing/>
        <w:jc w:val="both"/>
        <w:rPr>
          <w:kern w:val="0"/>
          <w:sz w:val="28"/>
          <w:szCs w:val="28"/>
          <w:lang w:eastAsia="ru-RU"/>
        </w:rPr>
      </w:pPr>
    </w:p>
    <w:p w14:paraId="146E9265" w14:textId="7F3D4E56" w:rsidR="0086762D" w:rsidRDefault="0086762D" w:rsidP="009F6CC2">
      <w:pPr>
        <w:suppressAutoHyphens w:val="0"/>
        <w:spacing w:before="100" w:beforeAutospacing="1" w:after="100" w:afterAutospacing="1"/>
        <w:contextualSpacing/>
        <w:jc w:val="both"/>
        <w:rPr>
          <w:kern w:val="0"/>
          <w:sz w:val="28"/>
          <w:szCs w:val="28"/>
          <w:lang w:eastAsia="ru-RU"/>
        </w:rPr>
      </w:pPr>
    </w:p>
    <w:p w14:paraId="6DF32CB4" w14:textId="2506F226" w:rsidR="00E775ED" w:rsidRDefault="00E775ED" w:rsidP="009F6CC2">
      <w:pPr>
        <w:suppressAutoHyphens w:val="0"/>
        <w:spacing w:before="100" w:beforeAutospacing="1" w:after="100" w:afterAutospacing="1"/>
        <w:contextualSpacing/>
        <w:jc w:val="both"/>
        <w:rPr>
          <w:kern w:val="0"/>
          <w:sz w:val="28"/>
          <w:szCs w:val="28"/>
          <w:lang w:eastAsia="ru-RU"/>
        </w:rPr>
      </w:pPr>
    </w:p>
    <w:p w14:paraId="16845FEB" w14:textId="6F60721D" w:rsidR="00E775ED" w:rsidRDefault="00E775ED" w:rsidP="009F6CC2">
      <w:pPr>
        <w:suppressAutoHyphens w:val="0"/>
        <w:spacing w:before="100" w:beforeAutospacing="1" w:after="100" w:afterAutospacing="1"/>
        <w:contextualSpacing/>
        <w:jc w:val="both"/>
        <w:rPr>
          <w:kern w:val="0"/>
          <w:sz w:val="28"/>
          <w:szCs w:val="28"/>
          <w:lang w:eastAsia="ru-RU"/>
        </w:rPr>
      </w:pPr>
    </w:p>
    <w:p w14:paraId="6206C821" w14:textId="39389519" w:rsidR="00E775ED" w:rsidRDefault="00E775ED" w:rsidP="009F6CC2">
      <w:pPr>
        <w:suppressAutoHyphens w:val="0"/>
        <w:spacing w:before="100" w:beforeAutospacing="1" w:after="100" w:afterAutospacing="1"/>
        <w:contextualSpacing/>
        <w:jc w:val="both"/>
        <w:rPr>
          <w:kern w:val="0"/>
          <w:sz w:val="28"/>
          <w:szCs w:val="28"/>
          <w:lang w:eastAsia="ru-RU"/>
        </w:rPr>
      </w:pPr>
    </w:p>
    <w:p w14:paraId="4ABCA444" w14:textId="41F6A9C8" w:rsidR="00E775ED" w:rsidRDefault="00E775ED" w:rsidP="009F6CC2">
      <w:pPr>
        <w:suppressAutoHyphens w:val="0"/>
        <w:spacing w:before="100" w:beforeAutospacing="1" w:after="100" w:afterAutospacing="1"/>
        <w:contextualSpacing/>
        <w:jc w:val="both"/>
        <w:rPr>
          <w:kern w:val="0"/>
          <w:sz w:val="28"/>
          <w:szCs w:val="28"/>
          <w:lang w:eastAsia="ru-RU"/>
        </w:rPr>
      </w:pPr>
    </w:p>
    <w:p w14:paraId="2EDC38C5" w14:textId="517AB29C" w:rsidR="00E775ED" w:rsidRDefault="00E775ED" w:rsidP="009F6CC2">
      <w:pPr>
        <w:suppressAutoHyphens w:val="0"/>
        <w:spacing w:before="100" w:beforeAutospacing="1" w:after="100" w:afterAutospacing="1"/>
        <w:contextualSpacing/>
        <w:jc w:val="both"/>
        <w:rPr>
          <w:kern w:val="0"/>
          <w:sz w:val="28"/>
          <w:szCs w:val="28"/>
          <w:lang w:eastAsia="ru-RU"/>
        </w:rPr>
      </w:pPr>
    </w:p>
    <w:p w14:paraId="6B22EABA" w14:textId="3593DC87" w:rsidR="00E775ED" w:rsidRDefault="00E775ED" w:rsidP="009F6CC2">
      <w:pPr>
        <w:suppressAutoHyphens w:val="0"/>
        <w:spacing w:before="100" w:beforeAutospacing="1" w:after="100" w:afterAutospacing="1"/>
        <w:contextualSpacing/>
        <w:jc w:val="both"/>
        <w:rPr>
          <w:kern w:val="0"/>
          <w:sz w:val="28"/>
          <w:szCs w:val="28"/>
          <w:lang w:eastAsia="ru-RU"/>
        </w:rPr>
      </w:pPr>
    </w:p>
    <w:p w14:paraId="048003BC" w14:textId="3E1BEADC" w:rsidR="00E775ED" w:rsidRDefault="00E775ED" w:rsidP="009F6CC2">
      <w:pPr>
        <w:suppressAutoHyphens w:val="0"/>
        <w:spacing w:before="100" w:beforeAutospacing="1" w:after="100" w:afterAutospacing="1"/>
        <w:contextualSpacing/>
        <w:jc w:val="both"/>
        <w:rPr>
          <w:kern w:val="0"/>
          <w:sz w:val="28"/>
          <w:szCs w:val="28"/>
          <w:lang w:eastAsia="ru-RU"/>
        </w:rPr>
      </w:pPr>
    </w:p>
    <w:p w14:paraId="500DD02A" w14:textId="3CF7B7B8" w:rsidR="00E775ED" w:rsidRDefault="00E775ED" w:rsidP="009F6CC2">
      <w:pPr>
        <w:suppressAutoHyphens w:val="0"/>
        <w:spacing w:before="100" w:beforeAutospacing="1" w:after="100" w:afterAutospacing="1"/>
        <w:contextualSpacing/>
        <w:jc w:val="both"/>
        <w:rPr>
          <w:kern w:val="0"/>
          <w:sz w:val="28"/>
          <w:szCs w:val="28"/>
          <w:lang w:eastAsia="ru-RU"/>
        </w:rPr>
      </w:pPr>
    </w:p>
    <w:p w14:paraId="064FED3B" w14:textId="434CACAD" w:rsidR="00E775ED" w:rsidRDefault="00E775ED" w:rsidP="009F6CC2">
      <w:pPr>
        <w:suppressAutoHyphens w:val="0"/>
        <w:spacing w:before="100" w:beforeAutospacing="1" w:after="100" w:afterAutospacing="1"/>
        <w:contextualSpacing/>
        <w:jc w:val="both"/>
        <w:rPr>
          <w:kern w:val="0"/>
          <w:sz w:val="28"/>
          <w:szCs w:val="28"/>
          <w:lang w:eastAsia="ru-RU"/>
        </w:rPr>
      </w:pPr>
    </w:p>
    <w:p w14:paraId="6F89442F" w14:textId="0009A907" w:rsidR="00E775ED" w:rsidRDefault="00E775ED" w:rsidP="009F6CC2">
      <w:pPr>
        <w:suppressAutoHyphens w:val="0"/>
        <w:spacing w:before="100" w:beforeAutospacing="1" w:after="100" w:afterAutospacing="1"/>
        <w:contextualSpacing/>
        <w:jc w:val="both"/>
        <w:rPr>
          <w:kern w:val="0"/>
          <w:sz w:val="28"/>
          <w:szCs w:val="28"/>
          <w:lang w:eastAsia="ru-RU"/>
        </w:rPr>
      </w:pPr>
    </w:p>
    <w:p w14:paraId="0DA61F07" w14:textId="39010CD6" w:rsidR="00E775ED" w:rsidRDefault="00E775ED" w:rsidP="009F6CC2">
      <w:pPr>
        <w:suppressAutoHyphens w:val="0"/>
        <w:spacing w:before="100" w:beforeAutospacing="1" w:after="100" w:afterAutospacing="1"/>
        <w:contextualSpacing/>
        <w:jc w:val="both"/>
        <w:rPr>
          <w:kern w:val="0"/>
          <w:sz w:val="28"/>
          <w:szCs w:val="28"/>
          <w:lang w:eastAsia="ru-RU"/>
        </w:rPr>
      </w:pPr>
    </w:p>
    <w:p w14:paraId="78564533" w14:textId="20A9ACE4" w:rsidR="00E775ED" w:rsidRDefault="00E775ED" w:rsidP="009F6CC2">
      <w:pPr>
        <w:suppressAutoHyphens w:val="0"/>
        <w:spacing w:before="100" w:beforeAutospacing="1" w:after="100" w:afterAutospacing="1"/>
        <w:contextualSpacing/>
        <w:jc w:val="both"/>
        <w:rPr>
          <w:kern w:val="0"/>
          <w:sz w:val="28"/>
          <w:szCs w:val="28"/>
          <w:lang w:eastAsia="ru-RU"/>
        </w:rPr>
      </w:pPr>
    </w:p>
    <w:p w14:paraId="285A67F1" w14:textId="2F525C79" w:rsidR="00E775ED" w:rsidRDefault="00E775ED" w:rsidP="009F6CC2">
      <w:pPr>
        <w:suppressAutoHyphens w:val="0"/>
        <w:spacing w:before="100" w:beforeAutospacing="1" w:after="100" w:afterAutospacing="1"/>
        <w:contextualSpacing/>
        <w:jc w:val="both"/>
        <w:rPr>
          <w:kern w:val="0"/>
          <w:sz w:val="28"/>
          <w:szCs w:val="28"/>
          <w:lang w:eastAsia="ru-RU"/>
        </w:rPr>
      </w:pPr>
    </w:p>
    <w:p w14:paraId="05B25238" w14:textId="2508F407" w:rsidR="00E775ED" w:rsidRDefault="00E775ED" w:rsidP="009F6CC2">
      <w:pPr>
        <w:suppressAutoHyphens w:val="0"/>
        <w:spacing w:before="100" w:beforeAutospacing="1" w:after="100" w:afterAutospacing="1"/>
        <w:contextualSpacing/>
        <w:jc w:val="both"/>
        <w:rPr>
          <w:kern w:val="0"/>
          <w:sz w:val="28"/>
          <w:szCs w:val="28"/>
          <w:lang w:eastAsia="ru-RU"/>
        </w:rPr>
      </w:pPr>
    </w:p>
    <w:p w14:paraId="63868788" w14:textId="3B0A6830" w:rsidR="00E775ED" w:rsidRDefault="00E775ED" w:rsidP="009F6CC2">
      <w:pPr>
        <w:suppressAutoHyphens w:val="0"/>
        <w:spacing w:before="100" w:beforeAutospacing="1" w:after="100" w:afterAutospacing="1"/>
        <w:contextualSpacing/>
        <w:jc w:val="both"/>
        <w:rPr>
          <w:kern w:val="0"/>
          <w:sz w:val="28"/>
          <w:szCs w:val="28"/>
          <w:lang w:eastAsia="ru-RU"/>
        </w:rPr>
      </w:pPr>
    </w:p>
    <w:p w14:paraId="194BD5FA" w14:textId="0D5C97D0" w:rsidR="00E775ED" w:rsidRDefault="00E775ED" w:rsidP="009F6CC2">
      <w:pPr>
        <w:suppressAutoHyphens w:val="0"/>
        <w:spacing w:before="100" w:beforeAutospacing="1" w:after="100" w:afterAutospacing="1"/>
        <w:contextualSpacing/>
        <w:jc w:val="both"/>
        <w:rPr>
          <w:kern w:val="0"/>
          <w:sz w:val="28"/>
          <w:szCs w:val="28"/>
          <w:lang w:eastAsia="ru-RU"/>
        </w:rPr>
      </w:pPr>
    </w:p>
    <w:p w14:paraId="3438BEAF" w14:textId="7FF81B48" w:rsidR="00E775ED" w:rsidRDefault="00E775ED" w:rsidP="009F6CC2">
      <w:pPr>
        <w:suppressAutoHyphens w:val="0"/>
        <w:spacing w:before="100" w:beforeAutospacing="1" w:after="100" w:afterAutospacing="1"/>
        <w:contextualSpacing/>
        <w:jc w:val="both"/>
        <w:rPr>
          <w:kern w:val="0"/>
          <w:sz w:val="28"/>
          <w:szCs w:val="28"/>
          <w:lang w:eastAsia="ru-RU"/>
        </w:rPr>
      </w:pPr>
    </w:p>
    <w:p w14:paraId="6C3BA5F2" w14:textId="475A1A71" w:rsidR="00E775ED" w:rsidRDefault="00E775ED" w:rsidP="009F6CC2">
      <w:pPr>
        <w:suppressAutoHyphens w:val="0"/>
        <w:spacing w:before="100" w:beforeAutospacing="1" w:after="100" w:afterAutospacing="1"/>
        <w:contextualSpacing/>
        <w:jc w:val="both"/>
        <w:rPr>
          <w:kern w:val="0"/>
          <w:sz w:val="28"/>
          <w:szCs w:val="28"/>
          <w:lang w:eastAsia="ru-RU"/>
        </w:rPr>
      </w:pPr>
    </w:p>
    <w:p w14:paraId="66B53FAF" w14:textId="52590639" w:rsidR="00E775ED" w:rsidRDefault="00E775ED" w:rsidP="009F6CC2">
      <w:pPr>
        <w:suppressAutoHyphens w:val="0"/>
        <w:spacing w:before="100" w:beforeAutospacing="1" w:after="100" w:afterAutospacing="1"/>
        <w:contextualSpacing/>
        <w:jc w:val="both"/>
        <w:rPr>
          <w:kern w:val="0"/>
          <w:sz w:val="28"/>
          <w:szCs w:val="28"/>
          <w:lang w:eastAsia="ru-RU"/>
        </w:rPr>
      </w:pPr>
    </w:p>
    <w:p w14:paraId="3C5096E4" w14:textId="7AB98F07" w:rsidR="00E775ED" w:rsidRDefault="00E775ED" w:rsidP="009F6CC2">
      <w:pPr>
        <w:suppressAutoHyphens w:val="0"/>
        <w:spacing w:before="100" w:beforeAutospacing="1" w:after="100" w:afterAutospacing="1"/>
        <w:contextualSpacing/>
        <w:jc w:val="both"/>
        <w:rPr>
          <w:kern w:val="0"/>
          <w:sz w:val="28"/>
          <w:szCs w:val="28"/>
          <w:lang w:eastAsia="ru-RU"/>
        </w:rPr>
      </w:pPr>
    </w:p>
    <w:p w14:paraId="3BB0F674" w14:textId="77777777" w:rsidR="00E775ED" w:rsidRPr="009F6CC2" w:rsidRDefault="00E775ED" w:rsidP="009F6CC2">
      <w:pPr>
        <w:suppressAutoHyphens w:val="0"/>
        <w:spacing w:before="100" w:beforeAutospacing="1" w:after="100" w:afterAutospacing="1"/>
        <w:contextualSpacing/>
        <w:jc w:val="both"/>
        <w:rPr>
          <w:kern w:val="0"/>
          <w:sz w:val="28"/>
          <w:szCs w:val="28"/>
          <w:lang w:eastAsia="ru-RU"/>
        </w:rPr>
      </w:pPr>
    </w:p>
    <w:tbl>
      <w:tblPr>
        <w:tblW w:w="0" w:type="auto"/>
        <w:tblInd w:w="4384" w:type="dxa"/>
        <w:tblLayout w:type="fixed"/>
        <w:tblLook w:val="04A0" w:firstRow="1" w:lastRow="0" w:firstColumn="1" w:lastColumn="0" w:noHBand="0" w:noVBand="1"/>
      </w:tblPr>
      <w:tblGrid>
        <w:gridCol w:w="5080"/>
      </w:tblGrid>
      <w:tr w:rsidR="00244C41" w:rsidRPr="00C80C76" w14:paraId="458DE9F6" w14:textId="77777777" w:rsidTr="006D723A">
        <w:tc>
          <w:tcPr>
            <w:tcW w:w="5080" w:type="dxa"/>
            <w:shd w:val="clear" w:color="auto" w:fill="auto"/>
          </w:tcPr>
          <w:p w14:paraId="46E74A4F" w14:textId="77777777" w:rsidR="007B7315" w:rsidRDefault="007B7315" w:rsidP="00537397">
            <w:pPr>
              <w:suppressAutoHyphens w:val="0"/>
              <w:ind w:left="578"/>
              <w:jc w:val="right"/>
              <w:rPr>
                <w:kern w:val="0"/>
                <w:sz w:val="28"/>
                <w:lang w:eastAsia="ru-RU"/>
              </w:rPr>
            </w:pPr>
          </w:p>
          <w:p w14:paraId="321A8667" w14:textId="77777777" w:rsidR="0099456C" w:rsidRDefault="0099456C" w:rsidP="00537397">
            <w:pPr>
              <w:suppressAutoHyphens w:val="0"/>
              <w:ind w:left="578"/>
              <w:jc w:val="right"/>
              <w:rPr>
                <w:kern w:val="0"/>
                <w:sz w:val="28"/>
                <w:lang w:eastAsia="ru-RU"/>
              </w:rPr>
            </w:pPr>
          </w:p>
          <w:p w14:paraId="3EA2DEC1" w14:textId="77777777" w:rsidR="0099456C" w:rsidRDefault="0099456C" w:rsidP="00537397">
            <w:pPr>
              <w:suppressAutoHyphens w:val="0"/>
              <w:ind w:left="578"/>
              <w:jc w:val="right"/>
              <w:rPr>
                <w:kern w:val="0"/>
                <w:sz w:val="28"/>
                <w:lang w:eastAsia="ru-RU"/>
              </w:rPr>
            </w:pPr>
          </w:p>
          <w:p w14:paraId="09487AF1" w14:textId="77777777" w:rsidR="0099456C" w:rsidRDefault="0099456C" w:rsidP="00537397">
            <w:pPr>
              <w:suppressAutoHyphens w:val="0"/>
              <w:ind w:left="578"/>
              <w:jc w:val="right"/>
              <w:rPr>
                <w:kern w:val="0"/>
                <w:sz w:val="28"/>
                <w:lang w:eastAsia="ru-RU"/>
              </w:rPr>
            </w:pPr>
          </w:p>
          <w:p w14:paraId="3CA12773" w14:textId="77777777" w:rsidR="0099456C" w:rsidRDefault="0099456C" w:rsidP="00537397">
            <w:pPr>
              <w:suppressAutoHyphens w:val="0"/>
              <w:ind w:left="578"/>
              <w:jc w:val="right"/>
              <w:rPr>
                <w:kern w:val="0"/>
                <w:sz w:val="28"/>
                <w:lang w:eastAsia="ru-RU"/>
              </w:rPr>
            </w:pPr>
          </w:p>
          <w:p w14:paraId="0D732D97" w14:textId="77777777" w:rsidR="0099456C" w:rsidRDefault="0099456C" w:rsidP="00537397">
            <w:pPr>
              <w:suppressAutoHyphens w:val="0"/>
              <w:ind w:left="578"/>
              <w:jc w:val="right"/>
              <w:rPr>
                <w:kern w:val="0"/>
                <w:sz w:val="28"/>
                <w:lang w:eastAsia="ru-RU"/>
              </w:rPr>
            </w:pPr>
          </w:p>
          <w:p w14:paraId="16A89FEC" w14:textId="77777777" w:rsidR="0099456C" w:rsidRDefault="0099456C" w:rsidP="00537397">
            <w:pPr>
              <w:suppressAutoHyphens w:val="0"/>
              <w:ind w:left="578"/>
              <w:jc w:val="right"/>
              <w:rPr>
                <w:kern w:val="0"/>
                <w:sz w:val="28"/>
                <w:lang w:eastAsia="ru-RU"/>
              </w:rPr>
            </w:pPr>
          </w:p>
          <w:p w14:paraId="5E0BDEB3" w14:textId="77777777" w:rsidR="0099456C" w:rsidRDefault="0099456C" w:rsidP="00537397">
            <w:pPr>
              <w:suppressAutoHyphens w:val="0"/>
              <w:ind w:left="578"/>
              <w:jc w:val="right"/>
              <w:rPr>
                <w:kern w:val="0"/>
                <w:sz w:val="28"/>
                <w:lang w:eastAsia="ru-RU"/>
              </w:rPr>
            </w:pPr>
          </w:p>
          <w:p w14:paraId="086B5B30" w14:textId="77777777" w:rsidR="0099456C" w:rsidRDefault="0099456C" w:rsidP="00537397">
            <w:pPr>
              <w:suppressAutoHyphens w:val="0"/>
              <w:ind w:left="578"/>
              <w:jc w:val="right"/>
              <w:rPr>
                <w:kern w:val="0"/>
                <w:sz w:val="28"/>
                <w:lang w:eastAsia="ru-RU"/>
              </w:rPr>
            </w:pPr>
          </w:p>
          <w:p w14:paraId="1995F1F8" w14:textId="77777777" w:rsidR="0099456C" w:rsidRDefault="0099456C" w:rsidP="00537397">
            <w:pPr>
              <w:suppressAutoHyphens w:val="0"/>
              <w:ind w:left="578"/>
              <w:jc w:val="right"/>
              <w:rPr>
                <w:kern w:val="0"/>
                <w:sz w:val="28"/>
                <w:lang w:eastAsia="ru-RU"/>
              </w:rPr>
            </w:pPr>
          </w:p>
          <w:p w14:paraId="28706D0B" w14:textId="77777777" w:rsidR="0099456C" w:rsidRDefault="0099456C" w:rsidP="00537397">
            <w:pPr>
              <w:suppressAutoHyphens w:val="0"/>
              <w:ind w:left="578"/>
              <w:jc w:val="right"/>
              <w:rPr>
                <w:kern w:val="0"/>
                <w:sz w:val="28"/>
                <w:lang w:eastAsia="ru-RU"/>
              </w:rPr>
            </w:pPr>
          </w:p>
          <w:p w14:paraId="7C141071" w14:textId="77777777" w:rsidR="0099456C" w:rsidRDefault="0099456C" w:rsidP="00537397">
            <w:pPr>
              <w:suppressAutoHyphens w:val="0"/>
              <w:ind w:left="578"/>
              <w:jc w:val="right"/>
              <w:rPr>
                <w:kern w:val="0"/>
                <w:sz w:val="28"/>
                <w:lang w:eastAsia="ru-RU"/>
              </w:rPr>
            </w:pPr>
          </w:p>
          <w:p w14:paraId="0EA949DE" w14:textId="77777777" w:rsidR="002E4E4B" w:rsidRDefault="002E4E4B" w:rsidP="009D79C8">
            <w:pPr>
              <w:suppressAutoHyphens w:val="0"/>
              <w:rPr>
                <w:kern w:val="0"/>
                <w:sz w:val="28"/>
                <w:lang w:eastAsia="ru-RU"/>
              </w:rPr>
            </w:pPr>
          </w:p>
          <w:p w14:paraId="0F837602" w14:textId="77777777" w:rsidR="00244C41" w:rsidRPr="00C80C76" w:rsidRDefault="00AB40E8" w:rsidP="007B7315">
            <w:pPr>
              <w:suppressAutoHyphens w:val="0"/>
              <w:spacing w:line="240" w:lineRule="exact"/>
              <w:ind w:left="719"/>
              <w:rPr>
                <w:kern w:val="0"/>
                <w:lang w:eastAsia="ru-RU"/>
              </w:rPr>
            </w:pPr>
            <w:r>
              <w:rPr>
                <w:kern w:val="0"/>
                <w:sz w:val="28"/>
                <w:lang w:eastAsia="ru-RU"/>
              </w:rPr>
              <w:t xml:space="preserve">        </w:t>
            </w:r>
            <w:r w:rsidR="007B7315">
              <w:rPr>
                <w:kern w:val="0"/>
                <w:sz w:val="28"/>
                <w:lang w:eastAsia="ru-RU"/>
              </w:rPr>
              <w:t>Приложение 1</w:t>
            </w:r>
          </w:p>
          <w:p w14:paraId="26311F63" w14:textId="0105F245" w:rsidR="00244C41" w:rsidRPr="007B7315" w:rsidRDefault="00E2525D" w:rsidP="0086762D">
            <w:pPr>
              <w:suppressAutoHyphens w:val="0"/>
              <w:spacing w:line="240" w:lineRule="exact"/>
              <w:ind w:left="719"/>
              <w:rPr>
                <w:kern w:val="0"/>
                <w:sz w:val="28"/>
                <w:lang w:eastAsia="ru-RU"/>
              </w:rPr>
            </w:pPr>
            <w:r w:rsidRPr="004B2B39">
              <w:rPr>
                <w:sz w:val="28"/>
                <w:szCs w:val="28"/>
              </w:rPr>
              <w:t>к административному регламенту</w:t>
            </w:r>
            <w:r w:rsidR="0086762D">
              <w:rPr>
                <w:sz w:val="28"/>
                <w:szCs w:val="28"/>
              </w:rPr>
              <w:t xml:space="preserve"> предоставлени</w:t>
            </w:r>
            <w:r w:rsidR="00E775ED">
              <w:rPr>
                <w:sz w:val="28"/>
                <w:szCs w:val="28"/>
              </w:rPr>
              <w:t>я</w:t>
            </w:r>
            <w:r w:rsidR="0086762D">
              <w:rPr>
                <w:sz w:val="28"/>
                <w:szCs w:val="28"/>
              </w:rPr>
              <w:t xml:space="preserve"> муниципальной услуги</w:t>
            </w:r>
            <w:r w:rsidRPr="004B2B39">
              <w:rPr>
                <w:sz w:val="28"/>
                <w:szCs w:val="28"/>
              </w:rPr>
              <w:t xml:space="preserve"> </w:t>
            </w:r>
            <w:r w:rsidR="0086762D">
              <w:rPr>
                <w:kern w:val="0"/>
                <w:sz w:val="28"/>
                <w:lang w:eastAsia="ru-RU"/>
              </w:rPr>
              <w:t xml:space="preserve"> </w:t>
            </w:r>
            <w:r w:rsidR="00244C41" w:rsidRPr="005961DE">
              <w:rPr>
                <w:kern w:val="0"/>
                <w:sz w:val="28"/>
                <w:lang w:eastAsia="ru-RU"/>
              </w:rPr>
              <w:t>«</w:t>
            </w:r>
            <w:r w:rsidR="00C80C76" w:rsidRPr="005961DE">
              <w:rPr>
                <w:kern w:val="0"/>
                <w:sz w:val="28"/>
                <w:lang w:eastAsia="ru-RU"/>
              </w:rPr>
              <w:t>Принятие решения о подготовке документации по планировке территории</w:t>
            </w:r>
            <w:r w:rsidR="00244C41" w:rsidRPr="005961DE">
              <w:rPr>
                <w:kern w:val="0"/>
                <w:sz w:val="28"/>
                <w:lang w:eastAsia="ru-RU"/>
              </w:rPr>
              <w:t>»</w:t>
            </w:r>
          </w:p>
        </w:tc>
      </w:tr>
    </w:tbl>
    <w:p w14:paraId="705569C4" w14:textId="77777777" w:rsidR="00244C41" w:rsidRDefault="00244C41" w:rsidP="004F79C9">
      <w:pPr>
        <w:pStyle w:val="ConsPlusNonformat"/>
        <w:contextualSpacing/>
      </w:pPr>
    </w:p>
    <w:p w14:paraId="17C77785" w14:textId="04C26B12" w:rsidR="0050662E" w:rsidRDefault="0050662E" w:rsidP="0050662E">
      <w:pPr>
        <w:pStyle w:val="ConsPlusNonformat"/>
        <w:contextualSpacing/>
        <w:jc w:val="center"/>
      </w:pPr>
    </w:p>
    <w:p w14:paraId="319255CD" w14:textId="77777777" w:rsidR="00646A2C" w:rsidRDefault="00646A2C" w:rsidP="0050662E">
      <w:pPr>
        <w:pStyle w:val="ConsPlusNonformat"/>
        <w:contextualSpacing/>
        <w:jc w:val="center"/>
      </w:pPr>
    </w:p>
    <w:p w14:paraId="5A40F1C5" w14:textId="77777777" w:rsidR="00D27321" w:rsidRPr="00204ED6" w:rsidRDefault="00D27321" w:rsidP="00D27321">
      <w:pPr>
        <w:tabs>
          <w:tab w:val="left" w:pos="709"/>
        </w:tabs>
        <w:spacing w:line="240" w:lineRule="exact"/>
        <w:contextualSpacing/>
        <w:jc w:val="center"/>
        <w:rPr>
          <w:color w:val="000000"/>
          <w:sz w:val="28"/>
          <w:szCs w:val="28"/>
        </w:rPr>
      </w:pPr>
      <w:r w:rsidRPr="00204ED6">
        <w:rPr>
          <w:color w:val="000000"/>
          <w:sz w:val="28"/>
          <w:szCs w:val="28"/>
        </w:rPr>
        <w:t xml:space="preserve">ФОРМА ЗАЯВЛЕНИЯ </w:t>
      </w:r>
    </w:p>
    <w:p w14:paraId="08880536" w14:textId="77777777" w:rsidR="00D27321" w:rsidRPr="00204ED6" w:rsidRDefault="00D27321" w:rsidP="00D27321">
      <w:pPr>
        <w:tabs>
          <w:tab w:val="left" w:pos="709"/>
        </w:tabs>
        <w:spacing w:line="240" w:lineRule="exact"/>
        <w:contextualSpacing/>
        <w:jc w:val="center"/>
        <w:rPr>
          <w:color w:val="000000"/>
          <w:sz w:val="28"/>
          <w:szCs w:val="28"/>
        </w:rPr>
      </w:pPr>
      <w:r w:rsidRPr="00204ED6">
        <w:rPr>
          <w:sz w:val="28"/>
          <w:szCs w:val="28"/>
        </w:rPr>
        <w:t>о принятии решения о подготовке документации по планировке территории (для юридических лиц)</w:t>
      </w:r>
      <w:r w:rsidRPr="00204ED6">
        <w:rPr>
          <w:color w:val="000000"/>
          <w:sz w:val="28"/>
          <w:szCs w:val="28"/>
        </w:rPr>
        <w:br/>
      </w:r>
    </w:p>
    <w:tbl>
      <w:tblPr>
        <w:tblpPr w:leftFromText="180" w:rightFromText="180" w:vertAnchor="text" w:horzAnchor="margin" w:tblpY="29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"/>
        <w:gridCol w:w="4197"/>
        <w:gridCol w:w="416"/>
        <w:gridCol w:w="4435"/>
      </w:tblGrid>
      <w:tr w:rsidR="00A914BC" w:rsidRPr="00204ED6" w14:paraId="470A1187" w14:textId="77777777" w:rsidTr="00C02C9D">
        <w:trPr>
          <w:trHeight w:val="405"/>
        </w:trPr>
        <w:tc>
          <w:tcPr>
            <w:tcW w:w="4613" w:type="dxa"/>
            <w:gridSpan w:val="2"/>
            <w:shd w:val="clear" w:color="auto" w:fill="FFFFFF"/>
            <w:hideMark/>
          </w:tcPr>
          <w:p w14:paraId="653C98A5" w14:textId="77777777" w:rsidR="00A914BC" w:rsidRPr="00204ED6" w:rsidRDefault="00A914BC" w:rsidP="00FE6DB0">
            <w:pPr>
              <w:rPr>
                <w:bCs/>
                <w:color w:val="000000"/>
              </w:rPr>
            </w:pPr>
            <w:r w:rsidRPr="00204ED6">
              <w:rPr>
                <w:bCs/>
                <w:color w:val="000000"/>
              </w:rPr>
              <w:t>ЗАЯВЛЕНИЕ   от               №</w:t>
            </w:r>
          </w:p>
        </w:tc>
        <w:tc>
          <w:tcPr>
            <w:tcW w:w="4851" w:type="dxa"/>
            <w:gridSpan w:val="2"/>
            <w:shd w:val="clear" w:color="auto" w:fill="FFFFFF"/>
          </w:tcPr>
          <w:p w14:paraId="60B8DC57" w14:textId="77777777" w:rsidR="00A914BC" w:rsidRPr="00204ED6" w:rsidRDefault="00A914BC" w:rsidP="00FE6DB0">
            <w:pPr>
              <w:autoSpaceDE w:val="0"/>
              <w:autoSpaceDN w:val="0"/>
              <w:adjustRightInd w:val="0"/>
              <w:ind w:left="474"/>
              <w:outlineLvl w:val="0"/>
            </w:pPr>
            <w:r w:rsidRPr="00204ED6">
              <w:t xml:space="preserve">Руководителю органа местного </w:t>
            </w:r>
          </w:p>
          <w:p w14:paraId="2EE9CCC0" w14:textId="77777777" w:rsidR="00A914BC" w:rsidRPr="00204ED6" w:rsidRDefault="00A914BC" w:rsidP="00A914BC">
            <w:pPr>
              <w:numPr>
                <w:ilvl w:val="0"/>
                <w:numId w:val="1"/>
              </w:numPr>
              <w:tabs>
                <w:tab w:val="clear" w:pos="3977"/>
              </w:tabs>
              <w:suppressAutoHyphens w:val="0"/>
              <w:autoSpaceDE w:val="0"/>
              <w:autoSpaceDN w:val="0"/>
              <w:adjustRightInd w:val="0"/>
              <w:ind w:left="474" w:firstLine="0"/>
              <w:outlineLvl w:val="0"/>
            </w:pPr>
            <w:r w:rsidRPr="00204ED6">
              <w:t xml:space="preserve">самоуправления муниципального </w:t>
            </w:r>
          </w:p>
          <w:p w14:paraId="5A609EBE" w14:textId="77777777" w:rsidR="00A914BC" w:rsidRPr="00204ED6" w:rsidRDefault="00A914BC" w:rsidP="00A914BC">
            <w:pPr>
              <w:numPr>
                <w:ilvl w:val="0"/>
                <w:numId w:val="1"/>
              </w:numPr>
              <w:tabs>
                <w:tab w:val="clear" w:pos="3977"/>
              </w:tabs>
              <w:suppressAutoHyphens w:val="0"/>
              <w:autoSpaceDE w:val="0"/>
              <w:autoSpaceDN w:val="0"/>
              <w:adjustRightInd w:val="0"/>
              <w:ind w:left="474" w:firstLine="0"/>
              <w:outlineLvl w:val="0"/>
            </w:pPr>
            <w:r w:rsidRPr="00204ED6">
              <w:t>образования Ставропольского края</w:t>
            </w:r>
          </w:p>
          <w:p w14:paraId="47B6B351" w14:textId="77777777" w:rsidR="00A914BC" w:rsidRPr="00204ED6" w:rsidRDefault="00A914BC" w:rsidP="00FE6DB0">
            <w:pPr>
              <w:jc w:val="center"/>
              <w:rPr>
                <w:bCs/>
                <w:color w:val="000000"/>
              </w:rPr>
            </w:pPr>
          </w:p>
        </w:tc>
      </w:tr>
      <w:tr w:rsidR="00A914BC" w:rsidRPr="00204ED6" w14:paraId="0883E4D2" w14:textId="77777777" w:rsidTr="00C02C9D">
        <w:trPr>
          <w:trHeight w:val="415"/>
        </w:trPr>
        <w:tc>
          <w:tcPr>
            <w:tcW w:w="416" w:type="dxa"/>
          </w:tcPr>
          <w:p w14:paraId="684F3F7B" w14:textId="77777777" w:rsidR="00A914BC" w:rsidRPr="00204ED6" w:rsidRDefault="00A914BC" w:rsidP="00FE6DB0">
            <w:pPr>
              <w:rPr>
                <w:color w:val="000000"/>
              </w:rPr>
            </w:pPr>
            <w:r w:rsidRPr="00204ED6">
              <w:rPr>
                <w:color w:val="000000"/>
              </w:rPr>
              <w:t>1.</w:t>
            </w:r>
          </w:p>
        </w:tc>
        <w:tc>
          <w:tcPr>
            <w:tcW w:w="9048" w:type="dxa"/>
            <w:gridSpan w:val="3"/>
            <w:hideMark/>
          </w:tcPr>
          <w:p w14:paraId="434350E9" w14:textId="77777777" w:rsidR="00A914BC" w:rsidRPr="00204ED6" w:rsidRDefault="00A914BC" w:rsidP="00FE6DB0">
            <w:pPr>
              <w:rPr>
                <w:color w:val="000000"/>
              </w:rPr>
            </w:pPr>
            <w:r w:rsidRPr="00204ED6">
              <w:rPr>
                <w:color w:val="000000"/>
              </w:rPr>
              <w:t>Сведения о заявителе</w:t>
            </w:r>
          </w:p>
        </w:tc>
      </w:tr>
      <w:tr w:rsidR="00A914BC" w:rsidRPr="00204ED6" w14:paraId="30EA1260" w14:textId="77777777" w:rsidTr="00C02C9D">
        <w:trPr>
          <w:trHeight w:val="432"/>
        </w:trPr>
        <w:tc>
          <w:tcPr>
            <w:tcW w:w="416" w:type="dxa"/>
            <w:hideMark/>
          </w:tcPr>
          <w:p w14:paraId="46EE0E87" w14:textId="77777777" w:rsidR="00A914BC" w:rsidRPr="00204ED6" w:rsidRDefault="00A914BC" w:rsidP="00FE6DB0">
            <w:pPr>
              <w:rPr>
                <w:color w:val="000000"/>
              </w:rPr>
            </w:pPr>
            <w:r w:rsidRPr="00204ED6">
              <w:rPr>
                <w:color w:val="000000"/>
              </w:rPr>
              <w:t>1)</w:t>
            </w:r>
          </w:p>
        </w:tc>
        <w:tc>
          <w:tcPr>
            <w:tcW w:w="4197" w:type="dxa"/>
            <w:hideMark/>
          </w:tcPr>
          <w:p w14:paraId="35B01A66" w14:textId="77777777" w:rsidR="00A914BC" w:rsidRPr="00204ED6" w:rsidRDefault="00A914BC" w:rsidP="00FE6DB0">
            <w:pPr>
              <w:rPr>
                <w:color w:val="000000"/>
              </w:rPr>
            </w:pPr>
            <w:r w:rsidRPr="00204ED6">
              <w:rPr>
                <w:color w:val="000000"/>
              </w:rPr>
              <w:t>полное наименование</w:t>
            </w:r>
          </w:p>
        </w:tc>
        <w:tc>
          <w:tcPr>
            <w:tcW w:w="4851" w:type="dxa"/>
            <w:gridSpan w:val="2"/>
          </w:tcPr>
          <w:p w14:paraId="3FF18E3A" w14:textId="77777777" w:rsidR="00A914BC" w:rsidRPr="00204ED6" w:rsidRDefault="00A914BC" w:rsidP="00FE6DB0">
            <w:pPr>
              <w:rPr>
                <w:color w:val="000000"/>
              </w:rPr>
            </w:pPr>
          </w:p>
        </w:tc>
      </w:tr>
      <w:tr w:rsidR="00A914BC" w:rsidRPr="00204ED6" w14:paraId="2673B656" w14:textId="77777777" w:rsidTr="00C02C9D">
        <w:trPr>
          <w:trHeight w:val="284"/>
        </w:trPr>
        <w:tc>
          <w:tcPr>
            <w:tcW w:w="416" w:type="dxa"/>
            <w:hideMark/>
          </w:tcPr>
          <w:p w14:paraId="1ECFB568" w14:textId="77777777" w:rsidR="00A914BC" w:rsidRPr="00204ED6" w:rsidRDefault="00A914BC" w:rsidP="00FE6DB0">
            <w:pPr>
              <w:rPr>
                <w:color w:val="000000"/>
              </w:rPr>
            </w:pPr>
            <w:r w:rsidRPr="00204ED6">
              <w:rPr>
                <w:color w:val="000000"/>
              </w:rPr>
              <w:t>2)</w:t>
            </w:r>
          </w:p>
        </w:tc>
        <w:tc>
          <w:tcPr>
            <w:tcW w:w="4197" w:type="dxa"/>
            <w:hideMark/>
          </w:tcPr>
          <w:p w14:paraId="216F2A07" w14:textId="77777777" w:rsidR="00A914BC" w:rsidRPr="00204ED6" w:rsidRDefault="00A914BC" w:rsidP="00FE6DB0">
            <w:pPr>
              <w:rPr>
                <w:color w:val="000000"/>
              </w:rPr>
            </w:pPr>
            <w:r w:rsidRPr="00204ED6">
              <w:rPr>
                <w:color w:val="000000"/>
              </w:rPr>
              <w:t>ОГРН</w:t>
            </w:r>
          </w:p>
        </w:tc>
        <w:tc>
          <w:tcPr>
            <w:tcW w:w="4851" w:type="dxa"/>
            <w:gridSpan w:val="2"/>
          </w:tcPr>
          <w:p w14:paraId="40AC20D1" w14:textId="77777777" w:rsidR="00A914BC" w:rsidRPr="00204ED6" w:rsidRDefault="00A914BC" w:rsidP="00FE6DB0">
            <w:pPr>
              <w:rPr>
                <w:color w:val="000000"/>
              </w:rPr>
            </w:pPr>
          </w:p>
        </w:tc>
      </w:tr>
      <w:tr w:rsidR="00A914BC" w:rsidRPr="00204ED6" w14:paraId="6EA8EA2E" w14:textId="77777777" w:rsidTr="00C02C9D">
        <w:trPr>
          <w:trHeight w:val="284"/>
        </w:trPr>
        <w:tc>
          <w:tcPr>
            <w:tcW w:w="416" w:type="dxa"/>
          </w:tcPr>
          <w:p w14:paraId="4026D4DD" w14:textId="77777777" w:rsidR="00A914BC" w:rsidRPr="00204ED6" w:rsidRDefault="00A914BC" w:rsidP="00FE6DB0">
            <w:pPr>
              <w:rPr>
                <w:color w:val="000000"/>
              </w:rPr>
            </w:pPr>
            <w:r w:rsidRPr="00204ED6">
              <w:rPr>
                <w:color w:val="000000"/>
              </w:rPr>
              <w:t>3)</w:t>
            </w:r>
          </w:p>
        </w:tc>
        <w:tc>
          <w:tcPr>
            <w:tcW w:w="4197" w:type="dxa"/>
          </w:tcPr>
          <w:p w14:paraId="2CC0F109" w14:textId="77777777" w:rsidR="00A914BC" w:rsidRPr="00204ED6" w:rsidRDefault="00A914BC" w:rsidP="00FE6DB0">
            <w:pPr>
              <w:rPr>
                <w:color w:val="000000"/>
              </w:rPr>
            </w:pPr>
            <w:r w:rsidRPr="00204ED6">
              <w:rPr>
                <w:color w:val="000000"/>
              </w:rPr>
              <w:t>ИНН</w:t>
            </w:r>
          </w:p>
        </w:tc>
        <w:tc>
          <w:tcPr>
            <w:tcW w:w="4851" w:type="dxa"/>
            <w:gridSpan w:val="2"/>
          </w:tcPr>
          <w:p w14:paraId="00EBBC71" w14:textId="77777777" w:rsidR="00A914BC" w:rsidRPr="00204ED6" w:rsidRDefault="00A914BC" w:rsidP="00FE6DB0">
            <w:pPr>
              <w:rPr>
                <w:color w:val="000000"/>
              </w:rPr>
            </w:pPr>
          </w:p>
        </w:tc>
      </w:tr>
      <w:tr w:rsidR="00A914BC" w:rsidRPr="00204ED6" w14:paraId="028243AD" w14:textId="77777777" w:rsidTr="00C02C9D">
        <w:trPr>
          <w:trHeight w:val="284"/>
        </w:trPr>
        <w:tc>
          <w:tcPr>
            <w:tcW w:w="416" w:type="dxa"/>
            <w:hideMark/>
          </w:tcPr>
          <w:p w14:paraId="612CCA37" w14:textId="77777777" w:rsidR="00A914BC" w:rsidRPr="00204ED6" w:rsidRDefault="00A914BC" w:rsidP="00FE6DB0">
            <w:pPr>
              <w:rPr>
                <w:color w:val="000000"/>
              </w:rPr>
            </w:pPr>
            <w:r w:rsidRPr="00204ED6">
              <w:rPr>
                <w:color w:val="000000"/>
              </w:rPr>
              <w:t>4)</w:t>
            </w:r>
          </w:p>
        </w:tc>
        <w:tc>
          <w:tcPr>
            <w:tcW w:w="4197" w:type="dxa"/>
            <w:hideMark/>
          </w:tcPr>
          <w:p w14:paraId="0E568DC1" w14:textId="77777777" w:rsidR="00A914BC" w:rsidRPr="00204ED6" w:rsidRDefault="00A914BC" w:rsidP="00FE6DB0">
            <w:pPr>
              <w:rPr>
                <w:color w:val="000000"/>
              </w:rPr>
            </w:pPr>
            <w:r w:rsidRPr="00204ED6">
              <w:rPr>
                <w:color w:val="000000"/>
              </w:rPr>
              <w:t>дата государственной регистрации</w:t>
            </w:r>
          </w:p>
        </w:tc>
        <w:tc>
          <w:tcPr>
            <w:tcW w:w="4851" w:type="dxa"/>
            <w:gridSpan w:val="2"/>
          </w:tcPr>
          <w:p w14:paraId="2988DC90" w14:textId="77777777" w:rsidR="00A914BC" w:rsidRPr="00204ED6" w:rsidRDefault="00A914BC" w:rsidP="00FE6DB0">
            <w:pPr>
              <w:rPr>
                <w:color w:val="000000"/>
              </w:rPr>
            </w:pPr>
          </w:p>
        </w:tc>
      </w:tr>
      <w:tr w:rsidR="00A914BC" w:rsidRPr="00204ED6" w14:paraId="5E5BAF22" w14:textId="77777777" w:rsidTr="00C02C9D">
        <w:trPr>
          <w:trHeight w:val="522"/>
        </w:trPr>
        <w:tc>
          <w:tcPr>
            <w:tcW w:w="416" w:type="dxa"/>
          </w:tcPr>
          <w:p w14:paraId="5A6B02A3" w14:textId="77777777" w:rsidR="00A914BC" w:rsidRPr="00204ED6" w:rsidRDefault="00A914BC" w:rsidP="00FE6DB0">
            <w:pPr>
              <w:rPr>
                <w:color w:val="000000"/>
              </w:rPr>
            </w:pPr>
            <w:r w:rsidRPr="00204ED6">
              <w:rPr>
                <w:color w:val="000000"/>
              </w:rPr>
              <w:t>5)</w:t>
            </w:r>
          </w:p>
        </w:tc>
        <w:tc>
          <w:tcPr>
            <w:tcW w:w="4197" w:type="dxa"/>
          </w:tcPr>
          <w:p w14:paraId="5651094C" w14:textId="77777777" w:rsidR="00A914BC" w:rsidRPr="00204ED6" w:rsidRDefault="00A914BC" w:rsidP="00FE6DB0">
            <w:pPr>
              <w:rPr>
                <w:color w:val="000000"/>
              </w:rPr>
            </w:pPr>
            <w:r w:rsidRPr="00204ED6">
              <w:rPr>
                <w:color w:val="000000"/>
              </w:rPr>
              <w:t>место нахождения</w:t>
            </w:r>
          </w:p>
        </w:tc>
        <w:tc>
          <w:tcPr>
            <w:tcW w:w="4851" w:type="dxa"/>
            <w:gridSpan w:val="2"/>
          </w:tcPr>
          <w:p w14:paraId="7DDE9088" w14:textId="77777777" w:rsidR="00A914BC" w:rsidRPr="00204ED6" w:rsidRDefault="00A914BC" w:rsidP="00FE6DB0">
            <w:pPr>
              <w:rPr>
                <w:color w:val="000000"/>
              </w:rPr>
            </w:pPr>
          </w:p>
        </w:tc>
      </w:tr>
      <w:tr w:rsidR="00A914BC" w:rsidRPr="00204ED6" w14:paraId="740410E2" w14:textId="77777777" w:rsidTr="00C02C9D">
        <w:trPr>
          <w:trHeight w:val="284"/>
        </w:trPr>
        <w:tc>
          <w:tcPr>
            <w:tcW w:w="416" w:type="dxa"/>
          </w:tcPr>
          <w:p w14:paraId="7E5AA3C2" w14:textId="77777777" w:rsidR="00A914BC" w:rsidRPr="00204ED6" w:rsidRDefault="00A914BC" w:rsidP="00FE6DB0">
            <w:pPr>
              <w:rPr>
                <w:color w:val="000000"/>
              </w:rPr>
            </w:pPr>
            <w:r w:rsidRPr="00204ED6">
              <w:rPr>
                <w:color w:val="000000"/>
              </w:rPr>
              <w:t>2.</w:t>
            </w:r>
          </w:p>
        </w:tc>
        <w:tc>
          <w:tcPr>
            <w:tcW w:w="9048" w:type="dxa"/>
            <w:gridSpan w:val="3"/>
          </w:tcPr>
          <w:p w14:paraId="764945B4" w14:textId="77777777" w:rsidR="00A914BC" w:rsidRPr="00204ED6" w:rsidRDefault="00A914BC" w:rsidP="00FE6DB0">
            <w:pPr>
              <w:rPr>
                <w:color w:val="000000"/>
              </w:rPr>
            </w:pPr>
            <w:r w:rsidRPr="00204ED6">
              <w:rPr>
                <w:color w:val="000000"/>
              </w:rPr>
              <w:t>Сведения о представителе заявителя</w:t>
            </w:r>
          </w:p>
        </w:tc>
      </w:tr>
      <w:tr w:rsidR="00A914BC" w:rsidRPr="00204ED6" w14:paraId="753D8207" w14:textId="77777777" w:rsidTr="00C02C9D">
        <w:trPr>
          <w:trHeight w:val="548"/>
        </w:trPr>
        <w:tc>
          <w:tcPr>
            <w:tcW w:w="416" w:type="dxa"/>
          </w:tcPr>
          <w:p w14:paraId="5B08B01A" w14:textId="77777777" w:rsidR="00A914BC" w:rsidRPr="00204ED6" w:rsidRDefault="00A914BC" w:rsidP="00FE6DB0">
            <w:pPr>
              <w:rPr>
                <w:color w:val="000000"/>
              </w:rPr>
            </w:pPr>
            <w:r w:rsidRPr="00204ED6">
              <w:rPr>
                <w:color w:val="000000"/>
              </w:rPr>
              <w:t>1)</w:t>
            </w:r>
          </w:p>
        </w:tc>
        <w:tc>
          <w:tcPr>
            <w:tcW w:w="4197" w:type="dxa"/>
          </w:tcPr>
          <w:p w14:paraId="7758B4FA" w14:textId="77777777" w:rsidR="00A914BC" w:rsidRPr="00204ED6" w:rsidRDefault="00A914BC" w:rsidP="00FE6DB0">
            <w:pPr>
              <w:rPr>
                <w:color w:val="000000"/>
              </w:rPr>
            </w:pPr>
            <w:r w:rsidRPr="00204ED6">
              <w:rPr>
                <w:color w:val="000000"/>
              </w:rPr>
              <w:t>фамилия, имя, отчество (при наличии)</w:t>
            </w:r>
          </w:p>
        </w:tc>
        <w:tc>
          <w:tcPr>
            <w:tcW w:w="4851" w:type="dxa"/>
            <w:gridSpan w:val="2"/>
          </w:tcPr>
          <w:p w14:paraId="2123CB5D" w14:textId="77777777" w:rsidR="00A914BC" w:rsidRPr="00204ED6" w:rsidRDefault="00A914BC" w:rsidP="00FE6DB0">
            <w:pPr>
              <w:rPr>
                <w:color w:val="000000"/>
              </w:rPr>
            </w:pPr>
          </w:p>
        </w:tc>
      </w:tr>
      <w:tr w:rsidR="00A914BC" w:rsidRPr="00204ED6" w14:paraId="12CC04C9" w14:textId="77777777" w:rsidTr="00C02C9D">
        <w:trPr>
          <w:trHeight w:val="542"/>
        </w:trPr>
        <w:tc>
          <w:tcPr>
            <w:tcW w:w="416" w:type="dxa"/>
          </w:tcPr>
          <w:p w14:paraId="53B23F2D" w14:textId="77777777" w:rsidR="00A914BC" w:rsidRPr="00204ED6" w:rsidRDefault="00A914BC" w:rsidP="00FE6DB0">
            <w:pPr>
              <w:rPr>
                <w:color w:val="000000"/>
              </w:rPr>
            </w:pPr>
            <w:r w:rsidRPr="00204ED6">
              <w:rPr>
                <w:color w:val="000000"/>
              </w:rPr>
              <w:t>2)</w:t>
            </w:r>
          </w:p>
        </w:tc>
        <w:tc>
          <w:tcPr>
            <w:tcW w:w="4197" w:type="dxa"/>
          </w:tcPr>
          <w:p w14:paraId="782E8C44" w14:textId="77777777" w:rsidR="00A914BC" w:rsidRPr="00204ED6" w:rsidRDefault="00A914BC" w:rsidP="00FE6DB0">
            <w:pPr>
              <w:rPr>
                <w:color w:val="000000"/>
              </w:rPr>
            </w:pPr>
            <w:r w:rsidRPr="00204ED6">
              <w:rPr>
                <w:color w:val="000000"/>
              </w:rPr>
              <w:t>реквизиты документа, удостоверяющего личность</w:t>
            </w:r>
          </w:p>
        </w:tc>
        <w:tc>
          <w:tcPr>
            <w:tcW w:w="4851" w:type="dxa"/>
            <w:gridSpan w:val="2"/>
          </w:tcPr>
          <w:p w14:paraId="2CC814A0" w14:textId="77777777" w:rsidR="00A914BC" w:rsidRPr="00204ED6" w:rsidRDefault="00A914BC" w:rsidP="00FE6DB0">
            <w:pPr>
              <w:rPr>
                <w:color w:val="000000"/>
              </w:rPr>
            </w:pPr>
          </w:p>
        </w:tc>
      </w:tr>
      <w:tr w:rsidR="00A914BC" w:rsidRPr="00204ED6" w14:paraId="1820E1E4" w14:textId="77777777" w:rsidTr="00C02C9D">
        <w:trPr>
          <w:trHeight w:val="849"/>
        </w:trPr>
        <w:tc>
          <w:tcPr>
            <w:tcW w:w="416" w:type="dxa"/>
          </w:tcPr>
          <w:p w14:paraId="37E05183" w14:textId="77777777" w:rsidR="00A914BC" w:rsidRPr="00204ED6" w:rsidRDefault="00A914BC" w:rsidP="00FE6DB0">
            <w:pPr>
              <w:rPr>
                <w:color w:val="000000"/>
              </w:rPr>
            </w:pPr>
            <w:r w:rsidRPr="00204ED6">
              <w:rPr>
                <w:color w:val="000000"/>
              </w:rPr>
              <w:t>3)</w:t>
            </w:r>
          </w:p>
        </w:tc>
        <w:tc>
          <w:tcPr>
            <w:tcW w:w="4197" w:type="dxa"/>
          </w:tcPr>
          <w:p w14:paraId="33A3D4CC" w14:textId="77777777" w:rsidR="00A914BC" w:rsidRPr="00204ED6" w:rsidRDefault="00A914BC" w:rsidP="00FE6DB0">
            <w:pPr>
              <w:rPr>
                <w:color w:val="000000"/>
              </w:rPr>
            </w:pPr>
            <w:r w:rsidRPr="00204ED6">
              <w:rPr>
                <w:color w:val="000000"/>
              </w:rPr>
              <w:t>реквизиты документа, удостоверяющего полномочия представителя заявителя</w:t>
            </w:r>
          </w:p>
        </w:tc>
        <w:tc>
          <w:tcPr>
            <w:tcW w:w="4851" w:type="dxa"/>
            <w:gridSpan w:val="2"/>
          </w:tcPr>
          <w:p w14:paraId="2F277784" w14:textId="77777777" w:rsidR="00A914BC" w:rsidRPr="00204ED6" w:rsidRDefault="00A914BC" w:rsidP="00FE6DB0">
            <w:pPr>
              <w:rPr>
                <w:color w:val="000000"/>
              </w:rPr>
            </w:pPr>
          </w:p>
        </w:tc>
      </w:tr>
      <w:tr w:rsidR="00A914BC" w:rsidRPr="00204ED6" w14:paraId="38707D27" w14:textId="77777777" w:rsidTr="00C02C9D">
        <w:trPr>
          <w:trHeight w:val="849"/>
        </w:trPr>
        <w:tc>
          <w:tcPr>
            <w:tcW w:w="416" w:type="dxa"/>
          </w:tcPr>
          <w:p w14:paraId="4086A0A0" w14:textId="77777777" w:rsidR="00A914BC" w:rsidRPr="00204ED6" w:rsidRDefault="00A914BC" w:rsidP="00FE6DB0">
            <w:pPr>
              <w:rPr>
                <w:color w:val="000000"/>
              </w:rPr>
            </w:pPr>
            <w:r w:rsidRPr="00204ED6">
              <w:rPr>
                <w:color w:val="000000"/>
              </w:rPr>
              <w:t>3.</w:t>
            </w:r>
          </w:p>
        </w:tc>
        <w:tc>
          <w:tcPr>
            <w:tcW w:w="9048" w:type="dxa"/>
            <w:gridSpan w:val="3"/>
          </w:tcPr>
          <w:p w14:paraId="07CCE7D4" w14:textId="77777777" w:rsidR="00A914BC" w:rsidRPr="00204ED6" w:rsidRDefault="00A914BC" w:rsidP="00A914BC">
            <w:pPr>
              <w:numPr>
                <w:ilvl w:val="0"/>
                <w:numId w:val="1"/>
              </w:numPr>
              <w:tabs>
                <w:tab w:val="clear" w:pos="3977"/>
              </w:tabs>
              <w:suppressAutoHyphens w:val="0"/>
              <w:autoSpaceDE w:val="0"/>
              <w:autoSpaceDN w:val="0"/>
              <w:adjustRightInd w:val="0"/>
              <w:ind w:left="0" w:firstLine="0"/>
              <w:jc w:val="both"/>
              <w:outlineLvl w:val="0"/>
            </w:pPr>
            <w:r w:rsidRPr="00204ED6">
              <w:t>Прошу принять решение о подготовке документации по планировке территории в целях ___________________________________________________________________</w:t>
            </w:r>
          </w:p>
          <w:p w14:paraId="5AE6715A" w14:textId="77777777" w:rsidR="00A914BC" w:rsidRPr="00204ED6" w:rsidRDefault="00A914BC" w:rsidP="0083707F">
            <w:pPr>
              <w:suppressAutoHyphens w:val="0"/>
              <w:autoSpaceDE w:val="0"/>
              <w:autoSpaceDN w:val="0"/>
              <w:adjustRightInd w:val="0"/>
              <w:jc w:val="both"/>
              <w:outlineLvl w:val="0"/>
            </w:pPr>
            <w:r w:rsidRPr="00204ED6">
              <w:t>_________________________________________________________________________</w:t>
            </w:r>
          </w:p>
          <w:p w14:paraId="55977285" w14:textId="77777777" w:rsidR="00A914BC" w:rsidRPr="00204ED6" w:rsidRDefault="00A914BC" w:rsidP="00A914BC">
            <w:pPr>
              <w:numPr>
                <w:ilvl w:val="0"/>
                <w:numId w:val="1"/>
              </w:numPr>
              <w:tabs>
                <w:tab w:val="clear" w:pos="3977"/>
              </w:tabs>
              <w:suppressAutoHyphens w:val="0"/>
              <w:autoSpaceDE w:val="0"/>
              <w:autoSpaceDN w:val="0"/>
              <w:adjustRightInd w:val="0"/>
              <w:ind w:left="0" w:firstLine="0"/>
              <w:jc w:val="both"/>
              <w:outlineLvl w:val="0"/>
            </w:pPr>
            <w:r w:rsidRPr="00204ED6">
              <w:t xml:space="preserve">    (строительства, реконструкции объекта капитального строительства)</w:t>
            </w:r>
          </w:p>
          <w:p w14:paraId="2E113694" w14:textId="77777777" w:rsidR="00A914BC" w:rsidRPr="00204ED6" w:rsidRDefault="00A914BC" w:rsidP="0083707F">
            <w:pPr>
              <w:suppressAutoHyphens w:val="0"/>
              <w:autoSpaceDE w:val="0"/>
              <w:autoSpaceDN w:val="0"/>
              <w:adjustRightInd w:val="0"/>
              <w:jc w:val="both"/>
              <w:outlineLvl w:val="0"/>
            </w:pPr>
            <w:r w:rsidRPr="00204ED6">
              <w:t>_________________________________________________________________________</w:t>
            </w:r>
          </w:p>
          <w:p w14:paraId="65679292" w14:textId="77777777" w:rsidR="00A914BC" w:rsidRPr="00204ED6" w:rsidRDefault="00A914BC" w:rsidP="00A914BC">
            <w:pPr>
              <w:numPr>
                <w:ilvl w:val="0"/>
                <w:numId w:val="1"/>
              </w:numPr>
              <w:tabs>
                <w:tab w:val="clear" w:pos="3977"/>
              </w:tabs>
              <w:suppressAutoHyphens w:val="0"/>
              <w:autoSpaceDE w:val="0"/>
              <w:autoSpaceDN w:val="0"/>
              <w:adjustRightInd w:val="0"/>
              <w:ind w:left="0" w:firstLine="0"/>
              <w:jc w:val="both"/>
              <w:outlineLvl w:val="0"/>
            </w:pPr>
            <w:r w:rsidRPr="00204ED6">
              <w:t>(строительства, реконструкции линейного объекта)</w:t>
            </w:r>
          </w:p>
          <w:p w14:paraId="516EDDD4" w14:textId="77777777" w:rsidR="00A914BC" w:rsidRPr="00204ED6" w:rsidRDefault="00A914BC" w:rsidP="0083707F">
            <w:pPr>
              <w:suppressAutoHyphens w:val="0"/>
              <w:autoSpaceDE w:val="0"/>
              <w:autoSpaceDN w:val="0"/>
              <w:adjustRightInd w:val="0"/>
              <w:jc w:val="both"/>
              <w:outlineLvl w:val="0"/>
            </w:pPr>
            <w:r w:rsidRPr="00204ED6">
              <w:t>__________________________________________</w:t>
            </w:r>
            <w:r w:rsidR="0083707F">
              <w:t>_______________________________</w:t>
            </w:r>
          </w:p>
          <w:p w14:paraId="2540F259" w14:textId="77777777" w:rsidR="00A914BC" w:rsidRPr="00204ED6" w:rsidRDefault="00A914BC" w:rsidP="00A914BC">
            <w:pPr>
              <w:numPr>
                <w:ilvl w:val="0"/>
                <w:numId w:val="1"/>
              </w:numPr>
              <w:tabs>
                <w:tab w:val="clear" w:pos="3977"/>
              </w:tabs>
              <w:suppressAutoHyphens w:val="0"/>
              <w:autoSpaceDE w:val="0"/>
              <w:autoSpaceDN w:val="0"/>
              <w:adjustRightInd w:val="0"/>
              <w:ind w:left="0" w:firstLine="0"/>
              <w:jc w:val="both"/>
              <w:outlineLvl w:val="0"/>
            </w:pPr>
            <w:r w:rsidRPr="00204ED6">
              <w:t>на территории _____________________________________________________________</w:t>
            </w:r>
          </w:p>
          <w:p w14:paraId="479DFC20" w14:textId="77777777" w:rsidR="00A914BC" w:rsidRPr="00204ED6" w:rsidRDefault="00A914BC" w:rsidP="00A914BC">
            <w:pPr>
              <w:numPr>
                <w:ilvl w:val="0"/>
                <w:numId w:val="1"/>
              </w:numPr>
              <w:tabs>
                <w:tab w:val="clear" w:pos="3977"/>
              </w:tabs>
              <w:suppressAutoHyphens w:val="0"/>
              <w:autoSpaceDE w:val="0"/>
              <w:autoSpaceDN w:val="0"/>
              <w:adjustRightInd w:val="0"/>
              <w:ind w:left="0" w:firstLine="0"/>
              <w:jc w:val="both"/>
              <w:outlineLvl w:val="0"/>
            </w:pPr>
            <w:r w:rsidRPr="00204ED6">
              <w:t xml:space="preserve">                       (описание границ)</w:t>
            </w:r>
          </w:p>
          <w:p w14:paraId="12DE2F85" w14:textId="77777777" w:rsidR="00A914BC" w:rsidRPr="00204ED6" w:rsidRDefault="00A914BC" w:rsidP="0083707F">
            <w:pPr>
              <w:suppressAutoHyphens w:val="0"/>
              <w:autoSpaceDE w:val="0"/>
              <w:autoSpaceDN w:val="0"/>
              <w:adjustRightInd w:val="0"/>
              <w:jc w:val="both"/>
              <w:outlineLvl w:val="0"/>
            </w:pPr>
            <w:r w:rsidRPr="00204ED6">
              <w:t>__________________________________________</w:t>
            </w:r>
            <w:r w:rsidR="0083707F">
              <w:t>_______________________________</w:t>
            </w:r>
          </w:p>
          <w:p w14:paraId="70D1B743" w14:textId="77777777" w:rsidR="00A914BC" w:rsidRPr="00204ED6" w:rsidRDefault="00A914BC" w:rsidP="00FE6DB0">
            <w:pPr>
              <w:jc w:val="center"/>
              <w:rPr>
                <w:color w:val="000000"/>
              </w:rPr>
            </w:pPr>
          </w:p>
        </w:tc>
      </w:tr>
      <w:tr w:rsidR="00A914BC" w:rsidRPr="00204ED6" w14:paraId="6B28C27E" w14:textId="77777777" w:rsidTr="00C02C9D">
        <w:trPr>
          <w:trHeight w:val="469"/>
        </w:trPr>
        <w:tc>
          <w:tcPr>
            <w:tcW w:w="416" w:type="dxa"/>
          </w:tcPr>
          <w:p w14:paraId="4E7E05BA" w14:textId="77777777" w:rsidR="00A914BC" w:rsidRPr="00204ED6" w:rsidRDefault="00A914BC" w:rsidP="00FE6DB0">
            <w:pPr>
              <w:rPr>
                <w:color w:val="000000"/>
              </w:rPr>
            </w:pPr>
            <w:r w:rsidRPr="00204ED6">
              <w:rPr>
                <w:color w:val="000000"/>
              </w:rPr>
              <w:t>4.</w:t>
            </w:r>
          </w:p>
        </w:tc>
        <w:tc>
          <w:tcPr>
            <w:tcW w:w="9048" w:type="dxa"/>
            <w:gridSpan w:val="3"/>
          </w:tcPr>
          <w:p w14:paraId="53AE9220" w14:textId="77777777" w:rsidR="00A914BC" w:rsidRPr="00204ED6" w:rsidRDefault="00A914BC" w:rsidP="00FE6DB0">
            <w:pPr>
              <w:rPr>
                <w:color w:val="000000"/>
              </w:rPr>
            </w:pPr>
            <w:r w:rsidRPr="00204ED6">
              <w:rPr>
                <w:lang w:eastAsia="ru-RU"/>
              </w:rPr>
              <w:t>Адреса и телефоны заявителя или его представителя</w:t>
            </w:r>
          </w:p>
        </w:tc>
      </w:tr>
      <w:tr w:rsidR="00A914BC" w:rsidRPr="00204ED6" w14:paraId="4CC68219" w14:textId="77777777" w:rsidTr="00C02C9D">
        <w:trPr>
          <w:trHeight w:val="849"/>
        </w:trPr>
        <w:tc>
          <w:tcPr>
            <w:tcW w:w="416" w:type="dxa"/>
          </w:tcPr>
          <w:p w14:paraId="15BA590E" w14:textId="77777777" w:rsidR="00A914BC" w:rsidRPr="00204ED6" w:rsidRDefault="00A914BC" w:rsidP="00FE6DB0">
            <w:pPr>
              <w:rPr>
                <w:color w:val="000000"/>
              </w:rPr>
            </w:pPr>
          </w:p>
        </w:tc>
        <w:tc>
          <w:tcPr>
            <w:tcW w:w="9048" w:type="dxa"/>
            <w:gridSpan w:val="3"/>
          </w:tcPr>
          <w:p w14:paraId="28F73C8A" w14:textId="77777777" w:rsidR="00A914BC" w:rsidRPr="00204ED6" w:rsidRDefault="00A914BC" w:rsidP="00FE6DB0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204ED6">
              <w:rPr>
                <w:lang w:eastAsia="ru-RU"/>
              </w:rPr>
              <w:t xml:space="preserve">Заявитель: </w:t>
            </w:r>
          </w:p>
          <w:p w14:paraId="2FDA346E" w14:textId="77777777" w:rsidR="00A914BC" w:rsidRPr="00204ED6" w:rsidRDefault="00A914BC" w:rsidP="00FE6DB0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204ED6">
              <w:rPr>
                <w:lang w:eastAsia="ru-RU"/>
              </w:rPr>
              <w:t>телефон</w:t>
            </w:r>
          </w:p>
          <w:p w14:paraId="611A1F93" w14:textId="77777777" w:rsidR="00A914BC" w:rsidRPr="00204ED6" w:rsidRDefault="00A914BC" w:rsidP="00FE6DB0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204ED6">
              <w:rPr>
                <w:lang w:eastAsia="ru-RU"/>
              </w:rPr>
              <w:t>адрес</w:t>
            </w:r>
          </w:p>
          <w:p w14:paraId="423A2C69" w14:textId="77777777" w:rsidR="00A914BC" w:rsidRPr="00204ED6" w:rsidRDefault="00A914BC" w:rsidP="0083707F">
            <w:pPr>
              <w:rPr>
                <w:lang w:eastAsia="ru-RU"/>
              </w:rPr>
            </w:pPr>
            <w:r w:rsidRPr="00204ED6">
              <w:rPr>
                <w:lang w:eastAsia="ru-RU"/>
              </w:rPr>
              <w:t xml:space="preserve">адрес электронной почты </w:t>
            </w:r>
          </w:p>
        </w:tc>
      </w:tr>
      <w:tr w:rsidR="00A914BC" w:rsidRPr="00204ED6" w14:paraId="3FDD3950" w14:textId="77777777" w:rsidTr="00C02C9D">
        <w:trPr>
          <w:trHeight w:val="849"/>
        </w:trPr>
        <w:tc>
          <w:tcPr>
            <w:tcW w:w="416" w:type="dxa"/>
          </w:tcPr>
          <w:p w14:paraId="7679DDA2" w14:textId="77777777" w:rsidR="00A914BC" w:rsidRPr="00204ED6" w:rsidRDefault="00A914BC" w:rsidP="00FE6DB0">
            <w:pPr>
              <w:rPr>
                <w:color w:val="000000"/>
              </w:rPr>
            </w:pPr>
          </w:p>
        </w:tc>
        <w:tc>
          <w:tcPr>
            <w:tcW w:w="9048" w:type="dxa"/>
            <w:gridSpan w:val="3"/>
          </w:tcPr>
          <w:p w14:paraId="3C3886EA" w14:textId="77777777" w:rsidR="00A914BC" w:rsidRPr="00204ED6" w:rsidRDefault="00A914BC" w:rsidP="00FE6DB0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204ED6">
              <w:rPr>
                <w:lang w:eastAsia="ru-RU"/>
              </w:rPr>
              <w:t>Представитель заявителя:</w:t>
            </w:r>
          </w:p>
          <w:p w14:paraId="5F9C8A9C" w14:textId="77777777" w:rsidR="00A914BC" w:rsidRPr="00204ED6" w:rsidRDefault="00A914BC" w:rsidP="00FE6DB0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204ED6">
              <w:rPr>
                <w:lang w:eastAsia="ru-RU"/>
              </w:rPr>
              <w:t>телефон</w:t>
            </w:r>
          </w:p>
          <w:p w14:paraId="137E6714" w14:textId="77777777" w:rsidR="00A914BC" w:rsidRPr="00204ED6" w:rsidRDefault="00A914BC" w:rsidP="00FE6DB0">
            <w:pPr>
              <w:rPr>
                <w:lang w:eastAsia="ru-RU"/>
              </w:rPr>
            </w:pPr>
            <w:r w:rsidRPr="00204ED6">
              <w:rPr>
                <w:lang w:eastAsia="ru-RU"/>
              </w:rPr>
              <w:t>адрес электронной почты____________________________________________________</w:t>
            </w:r>
          </w:p>
          <w:p w14:paraId="73452D06" w14:textId="77777777" w:rsidR="00A914BC" w:rsidRPr="00204ED6" w:rsidRDefault="00A914BC" w:rsidP="00FE6DB0">
            <w:pPr>
              <w:rPr>
                <w:color w:val="000000"/>
              </w:rPr>
            </w:pPr>
          </w:p>
        </w:tc>
      </w:tr>
      <w:tr w:rsidR="00A914BC" w:rsidRPr="00204ED6" w14:paraId="16317BE0" w14:textId="77777777" w:rsidTr="00C02C9D">
        <w:trPr>
          <w:trHeight w:val="431"/>
        </w:trPr>
        <w:tc>
          <w:tcPr>
            <w:tcW w:w="416" w:type="dxa"/>
          </w:tcPr>
          <w:p w14:paraId="24EC8EE7" w14:textId="77777777" w:rsidR="00A914BC" w:rsidRPr="00204ED6" w:rsidRDefault="00A914BC" w:rsidP="00FE6DB0">
            <w:pPr>
              <w:rPr>
                <w:color w:val="000000"/>
              </w:rPr>
            </w:pPr>
            <w:r w:rsidRPr="00204ED6">
              <w:rPr>
                <w:color w:val="000000"/>
              </w:rPr>
              <w:t>5.</w:t>
            </w:r>
          </w:p>
        </w:tc>
        <w:tc>
          <w:tcPr>
            <w:tcW w:w="9048" w:type="dxa"/>
            <w:gridSpan w:val="3"/>
          </w:tcPr>
          <w:p w14:paraId="2232E96B" w14:textId="77777777" w:rsidR="00A914BC" w:rsidRPr="00204ED6" w:rsidRDefault="00A914BC" w:rsidP="00FE6DB0">
            <w:pPr>
              <w:rPr>
                <w:color w:val="000000"/>
              </w:rPr>
            </w:pPr>
            <w:r w:rsidRPr="00204ED6">
              <w:t>Способ получения результата предоставления муниципальной услуги</w:t>
            </w:r>
          </w:p>
        </w:tc>
      </w:tr>
      <w:tr w:rsidR="00A914BC" w:rsidRPr="00204ED6" w14:paraId="76D967FB" w14:textId="77777777" w:rsidTr="00C02C9D">
        <w:trPr>
          <w:trHeight w:val="431"/>
        </w:trPr>
        <w:tc>
          <w:tcPr>
            <w:tcW w:w="416" w:type="dxa"/>
          </w:tcPr>
          <w:p w14:paraId="0369F73A" w14:textId="77777777" w:rsidR="00A914BC" w:rsidRPr="00204ED6" w:rsidRDefault="00A914BC" w:rsidP="00FE6DB0">
            <w:pPr>
              <w:rPr>
                <w:color w:val="000000"/>
              </w:rPr>
            </w:pPr>
          </w:p>
        </w:tc>
        <w:tc>
          <w:tcPr>
            <w:tcW w:w="4613" w:type="dxa"/>
            <w:gridSpan w:val="2"/>
          </w:tcPr>
          <w:p w14:paraId="133E1E0D" w14:textId="77777777" w:rsidR="00A914BC" w:rsidRPr="00204ED6" w:rsidRDefault="00A914BC" w:rsidP="00FE6DB0">
            <w:r w:rsidRPr="00204ED6">
              <w:rPr>
                <w:rFonts w:cs="Arial"/>
                <w:lang w:eastAsia="ru-RU"/>
              </w:rPr>
              <w:t>почтой на адрес местонахождения</w:t>
            </w:r>
          </w:p>
        </w:tc>
        <w:tc>
          <w:tcPr>
            <w:tcW w:w="4435" w:type="dxa"/>
          </w:tcPr>
          <w:p w14:paraId="5113921E" w14:textId="77777777" w:rsidR="00A914BC" w:rsidRPr="00204ED6" w:rsidRDefault="00A914BC" w:rsidP="00FE6DB0"/>
        </w:tc>
      </w:tr>
      <w:tr w:rsidR="00A914BC" w:rsidRPr="00204ED6" w14:paraId="5CA2D9D4" w14:textId="77777777" w:rsidTr="00C02C9D">
        <w:trPr>
          <w:trHeight w:val="431"/>
        </w:trPr>
        <w:tc>
          <w:tcPr>
            <w:tcW w:w="416" w:type="dxa"/>
          </w:tcPr>
          <w:p w14:paraId="0D76F548" w14:textId="77777777" w:rsidR="00A914BC" w:rsidRPr="00204ED6" w:rsidRDefault="00A914BC" w:rsidP="00FE6DB0">
            <w:pPr>
              <w:rPr>
                <w:color w:val="000000"/>
              </w:rPr>
            </w:pPr>
          </w:p>
        </w:tc>
        <w:tc>
          <w:tcPr>
            <w:tcW w:w="4613" w:type="dxa"/>
            <w:gridSpan w:val="2"/>
          </w:tcPr>
          <w:p w14:paraId="27AC909E" w14:textId="77777777" w:rsidR="00A914BC" w:rsidRPr="00204ED6" w:rsidRDefault="00A914BC" w:rsidP="00FE6DB0">
            <w:r w:rsidRPr="00204ED6">
              <w:rPr>
                <w:rFonts w:cs="Arial"/>
                <w:lang w:eastAsia="ru-RU"/>
              </w:rPr>
              <w:t>электронной почтой, указанной в заявлении</w:t>
            </w:r>
          </w:p>
        </w:tc>
        <w:tc>
          <w:tcPr>
            <w:tcW w:w="4435" w:type="dxa"/>
          </w:tcPr>
          <w:p w14:paraId="2234BF7D" w14:textId="77777777" w:rsidR="00A914BC" w:rsidRPr="00204ED6" w:rsidRDefault="00A914BC" w:rsidP="00FE6DB0"/>
        </w:tc>
      </w:tr>
      <w:tr w:rsidR="00A914BC" w:rsidRPr="00204ED6" w14:paraId="78300B14" w14:textId="77777777" w:rsidTr="00C02C9D">
        <w:trPr>
          <w:trHeight w:val="431"/>
        </w:trPr>
        <w:tc>
          <w:tcPr>
            <w:tcW w:w="416" w:type="dxa"/>
          </w:tcPr>
          <w:p w14:paraId="6E8B756D" w14:textId="77777777" w:rsidR="00A914BC" w:rsidRPr="00204ED6" w:rsidRDefault="00A914BC" w:rsidP="00FE6DB0">
            <w:pPr>
              <w:rPr>
                <w:color w:val="000000"/>
              </w:rPr>
            </w:pPr>
          </w:p>
        </w:tc>
        <w:tc>
          <w:tcPr>
            <w:tcW w:w="4613" w:type="dxa"/>
            <w:gridSpan w:val="2"/>
          </w:tcPr>
          <w:p w14:paraId="7724C783" w14:textId="77777777" w:rsidR="00A914BC" w:rsidRPr="00204ED6" w:rsidRDefault="00A914BC" w:rsidP="00FE6DB0">
            <w:r w:rsidRPr="00204ED6">
              <w:rPr>
                <w:rFonts w:cs="Arial"/>
                <w:lang w:eastAsia="ru-RU"/>
              </w:rPr>
              <w:t>прошу не направлять, а сообщить по телефону, указанному в заявлении</w:t>
            </w:r>
          </w:p>
        </w:tc>
        <w:tc>
          <w:tcPr>
            <w:tcW w:w="4435" w:type="dxa"/>
          </w:tcPr>
          <w:p w14:paraId="5906E29A" w14:textId="77777777" w:rsidR="00A914BC" w:rsidRPr="00204ED6" w:rsidRDefault="00A914BC" w:rsidP="00FE6DB0"/>
        </w:tc>
      </w:tr>
      <w:tr w:rsidR="00A914BC" w:rsidRPr="00204ED6" w14:paraId="487E60D0" w14:textId="77777777" w:rsidTr="00C02C9D">
        <w:trPr>
          <w:trHeight w:val="431"/>
        </w:trPr>
        <w:tc>
          <w:tcPr>
            <w:tcW w:w="416" w:type="dxa"/>
          </w:tcPr>
          <w:p w14:paraId="6625F600" w14:textId="77777777" w:rsidR="00A914BC" w:rsidRPr="00204ED6" w:rsidRDefault="00A914BC" w:rsidP="00FE6DB0">
            <w:pPr>
              <w:rPr>
                <w:color w:val="000000"/>
              </w:rPr>
            </w:pPr>
          </w:p>
        </w:tc>
        <w:tc>
          <w:tcPr>
            <w:tcW w:w="4613" w:type="dxa"/>
            <w:gridSpan w:val="2"/>
          </w:tcPr>
          <w:p w14:paraId="595B4207" w14:textId="77777777" w:rsidR="00A914BC" w:rsidRPr="00204ED6" w:rsidRDefault="00A914BC" w:rsidP="00FE6DB0">
            <w:r w:rsidRPr="00204ED6">
              <w:rPr>
                <w:rFonts w:cs="Arial"/>
                <w:lang w:eastAsia="ru-RU"/>
              </w:rPr>
              <w:t>в МФЦ</w:t>
            </w:r>
          </w:p>
        </w:tc>
        <w:tc>
          <w:tcPr>
            <w:tcW w:w="4435" w:type="dxa"/>
          </w:tcPr>
          <w:p w14:paraId="1D00F331" w14:textId="77777777" w:rsidR="00A914BC" w:rsidRPr="00204ED6" w:rsidRDefault="00A914BC" w:rsidP="00FE6DB0"/>
        </w:tc>
      </w:tr>
      <w:tr w:rsidR="00A914BC" w:rsidRPr="00204ED6" w14:paraId="5B16D068" w14:textId="77777777" w:rsidTr="00C02C9D">
        <w:trPr>
          <w:trHeight w:val="431"/>
        </w:trPr>
        <w:tc>
          <w:tcPr>
            <w:tcW w:w="9464" w:type="dxa"/>
            <w:gridSpan w:val="4"/>
          </w:tcPr>
          <w:p w14:paraId="3354E660" w14:textId="77777777" w:rsidR="00A914BC" w:rsidRPr="00204ED6" w:rsidRDefault="00A914BC" w:rsidP="00FE6DB0">
            <w:r w:rsidRPr="00204ED6">
              <w:rPr>
                <w:rFonts w:ascii="Courier New" w:hAnsi="Courier New" w:cs="Courier New"/>
                <w:sz w:val="20"/>
                <w:szCs w:val="20"/>
                <w:lang w:eastAsia="ru-RU"/>
              </w:rPr>
              <w:t xml:space="preserve">    (</w:t>
            </w:r>
            <w:r w:rsidRPr="00204ED6">
              <w:rPr>
                <w:sz w:val="20"/>
                <w:szCs w:val="20"/>
                <w:lang w:eastAsia="ru-RU"/>
              </w:rPr>
              <w:t>подпись)                                      (инициалы, фамилия)</w:t>
            </w:r>
          </w:p>
        </w:tc>
      </w:tr>
    </w:tbl>
    <w:p w14:paraId="15461654" w14:textId="77777777" w:rsidR="00D0002B" w:rsidRDefault="00D0002B" w:rsidP="00A914BC">
      <w:pPr>
        <w:spacing w:before="24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Своей подписью подтверждаю достоверность предоставленных мною данных и согласие на обработку персональных данных в целях предоставления муниципальной услуги.</w:t>
      </w:r>
    </w:p>
    <w:p w14:paraId="3CD34140" w14:textId="77777777" w:rsidR="00D27321" w:rsidRPr="00204ED6" w:rsidRDefault="00D27321" w:rsidP="00D27321">
      <w:pPr>
        <w:tabs>
          <w:tab w:val="left" w:pos="709"/>
        </w:tabs>
        <w:ind w:firstLine="709"/>
        <w:contextualSpacing/>
        <w:jc w:val="both"/>
        <w:rPr>
          <w:color w:val="000000"/>
          <w:sz w:val="28"/>
          <w:szCs w:val="28"/>
        </w:rPr>
      </w:pPr>
    </w:p>
    <w:p w14:paraId="0F7AF897" w14:textId="77777777" w:rsidR="00D27321" w:rsidRPr="00204ED6" w:rsidRDefault="00D27321" w:rsidP="00D27321">
      <w:pPr>
        <w:tabs>
          <w:tab w:val="left" w:pos="709"/>
        </w:tabs>
        <w:ind w:firstLine="709"/>
        <w:contextualSpacing/>
        <w:jc w:val="both"/>
        <w:rPr>
          <w:color w:val="000000"/>
          <w:sz w:val="28"/>
          <w:szCs w:val="28"/>
        </w:rPr>
      </w:pPr>
    </w:p>
    <w:p w14:paraId="7B9F5F24" w14:textId="77777777" w:rsidR="00D27321" w:rsidRPr="00204ED6" w:rsidRDefault="00D27321" w:rsidP="00D27321">
      <w:pPr>
        <w:tabs>
          <w:tab w:val="left" w:pos="709"/>
        </w:tabs>
        <w:contextualSpacing/>
        <w:jc w:val="center"/>
        <w:rPr>
          <w:color w:val="000000"/>
          <w:sz w:val="28"/>
          <w:szCs w:val="28"/>
        </w:rPr>
      </w:pPr>
    </w:p>
    <w:p w14:paraId="2C11E150" w14:textId="77777777" w:rsidR="00D27321" w:rsidRPr="00204ED6" w:rsidRDefault="00D27321" w:rsidP="00D27321">
      <w:pPr>
        <w:tabs>
          <w:tab w:val="left" w:pos="709"/>
        </w:tabs>
        <w:contextualSpacing/>
        <w:jc w:val="center"/>
        <w:rPr>
          <w:color w:val="000000"/>
          <w:sz w:val="28"/>
          <w:szCs w:val="28"/>
        </w:rPr>
      </w:pPr>
      <w:r w:rsidRPr="00204ED6">
        <w:rPr>
          <w:color w:val="000000"/>
          <w:sz w:val="28"/>
          <w:szCs w:val="28"/>
        </w:rPr>
        <w:t>ФОРМА ЗАЯВЛЕНИЯ</w:t>
      </w:r>
    </w:p>
    <w:p w14:paraId="44FD9001" w14:textId="77777777" w:rsidR="00D27321" w:rsidRPr="00204ED6" w:rsidRDefault="00D27321" w:rsidP="00D27321">
      <w:pPr>
        <w:tabs>
          <w:tab w:val="left" w:pos="709"/>
        </w:tabs>
        <w:spacing w:line="240" w:lineRule="exact"/>
        <w:contextualSpacing/>
        <w:jc w:val="center"/>
        <w:rPr>
          <w:color w:val="000000"/>
          <w:sz w:val="28"/>
          <w:szCs w:val="28"/>
        </w:rPr>
      </w:pPr>
      <w:r w:rsidRPr="00204ED6">
        <w:rPr>
          <w:sz w:val="28"/>
          <w:szCs w:val="28"/>
        </w:rPr>
        <w:t>о принятии решения о подготовке документации по планировке территории</w:t>
      </w:r>
      <w:r w:rsidRPr="00204ED6">
        <w:rPr>
          <w:color w:val="000000"/>
          <w:sz w:val="28"/>
          <w:szCs w:val="28"/>
        </w:rPr>
        <w:br/>
        <w:t>(для физических лиц)</w:t>
      </w:r>
    </w:p>
    <w:p w14:paraId="4E8A5D50" w14:textId="77777777" w:rsidR="00D27321" w:rsidRPr="00204ED6" w:rsidRDefault="00D27321" w:rsidP="00D27321">
      <w:pPr>
        <w:tabs>
          <w:tab w:val="left" w:pos="709"/>
        </w:tabs>
        <w:spacing w:line="240" w:lineRule="exact"/>
        <w:contextualSpacing/>
        <w:jc w:val="center"/>
        <w:rPr>
          <w:color w:val="000000"/>
          <w:sz w:val="28"/>
          <w:szCs w:val="28"/>
        </w:rPr>
      </w:pPr>
    </w:p>
    <w:p w14:paraId="2D2AB5EF" w14:textId="77777777" w:rsidR="00D27321" w:rsidRPr="00204ED6" w:rsidRDefault="00D27321" w:rsidP="00D27321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tbl>
      <w:tblPr>
        <w:tblpPr w:leftFromText="180" w:rightFromText="180" w:vertAnchor="text" w:horzAnchor="margin" w:tblpY="29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"/>
        <w:gridCol w:w="4223"/>
        <w:gridCol w:w="362"/>
        <w:gridCol w:w="4463"/>
      </w:tblGrid>
      <w:tr w:rsidR="00A914BC" w:rsidRPr="00204ED6" w14:paraId="37C2E316" w14:textId="77777777" w:rsidTr="00C02C9D">
        <w:trPr>
          <w:trHeight w:val="405"/>
        </w:trPr>
        <w:tc>
          <w:tcPr>
            <w:tcW w:w="4639" w:type="dxa"/>
            <w:gridSpan w:val="2"/>
            <w:shd w:val="clear" w:color="auto" w:fill="FFFFFF"/>
            <w:hideMark/>
          </w:tcPr>
          <w:p w14:paraId="5A924C91" w14:textId="77777777" w:rsidR="00A914BC" w:rsidRPr="00204ED6" w:rsidRDefault="00A914BC" w:rsidP="00FE6DB0">
            <w:pPr>
              <w:rPr>
                <w:color w:val="000000"/>
              </w:rPr>
            </w:pPr>
            <w:r w:rsidRPr="00204ED6">
              <w:rPr>
                <w:bCs/>
                <w:color w:val="000000"/>
              </w:rPr>
              <w:t xml:space="preserve">ЗАЯВЛЕНИЕ  </w:t>
            </w:r>
            <w:proofErr w:type="gramStart"/>
            <w:r w:rsidRPr="00204ED6">
              <w:rPr>
                <w:bCs/>
                <w:color w:val="000000"/>
              </w:rPr>
              <w:t>от</w:t>
            </w:r>
            <w:proofErr w:type="gramEnd"/>
            <w:r w:rsidRPr="00204ED6">
              <w:rPr>
                <w:bCs/>
                <w:color w:val="000000"/>
              </w:rPr>
              <w:t xml:space="preserve">               №</w:t>
            </w:r>
            <w:r w:rsidRPr="00204ED6">
              <w:rPr>
                <w:color w:val="000000"/>
              </w:rPr>
              <w:tab/>
            </w:r>
          </w:p>
        </w:tc>
        <w:tc>
          <w:tcPr>
            <w:tcW w:w="4825" w:type="dxa"/>
            <w:gridSpan w:val="2"/>
            <w:shd w:val="clear" w:color="auto" w:fill="FFFFFF"/>
          </w:tcPr>
          <w:p w14:paraId="3990401A" w14:textId="77777777" w:rsidR="00A914BC" w:rsidRPr="00204ED6" w:rsidRDefault="00A914BC" w:rsidP="00FE6DB0">
            <w:pPr>
              <w:autoSpaceDE w:val="0"/>
              <w:autoSpaceDN w:val="0"/>
              <w:adjustRightInd w:val="0"/>
              <w:ind w:left="474"/>
              <w:outlineLvl w:val="0"/>
            </w:pPr>
            <w:r w:rsidRPr="00204ED6">
              <w:t xml:space="preserve">Руководителю органа местного </w:t>
            </w:r>
          </w:p>
          <w:p w14:paraId="6DF7EEB9" w14:textId="77777777" w:rsidR="00A914BC" w:rsidRPr="00204ED6" w:rsidRDefault="00A914BC" w:rsidP="00A914BC">
            <w:pPr>
              <w:numPr>
                <w:ilvl w:val="0"/>
                <w:numId w:val="1"/>
              </w:numPr>
              <w:tabs>
                <w:tab w:val="clear" w:pos="3977"/>
              </w:tabs>
              <w:suppressAutoHyphens w:val="0"/>
              <w:autoSpaceDE w:val="0"/>
              <w:autoSpaceDN w:val="0"/>
              <w:adjustRightInd w:val="0"/>
              <w:ind w:left="474" w:firstLine="0"/>
              <w:outlineLvl w:val="0"/>
            </w:pPr>
            <w:r w:rsidRPr="00204ED6">
              <w:t xml:space="preserve">самоуправления муниципального </w:t>
            </w:r>
          </w:p>
          <w:p w14:paraId="5B8E21C5" w14:textId="77777777" w:rsidR="00A914BC" w:rsidRPr="00204ED6" w:rsidRDefault="00A914BC" w:rsidP="00A914BC">
            <w:pPr>
              <w:numPr>
                <w:ilvl w:val="0"/>
                <w:numId w:val="1"/>
              </w:numPr>
              <w:tabs>
                <w:tab w:val="clear" w:pos="3977"/>
              </w:tabs>
              <w:suppressAutoHyphens w:val="0"/>
              <w:autoSpaceDE w:val="0"/>
              <w:autoSpaceDN w:val="0"/>
              <w:adjustRightInd w:val="0"/>
              <w:ind w:left="474" w:firstLine="0"/>
              <w:outlineLvl w:val="0"/>
            </w:pPr>
            <w:r w:rsidRPr="00204ED6">
              <w:t>образования Ставропольского края</w:t>
            </w:r>
          </w:p>
          <w:p w14:paraId="76B2786D" w14:textId="77777777" w:rsidR="00A914BC" w:rsidRPr="00204ED6" w:rsidRDefault="00A914BC" w:rsidP="00FE6DB0">
            <w:pPr>
              <w:jc w:val="center"/>
              <w:rPr>
                <w:bCs/>
                <w:color w:val="000000"/>
              </w:rPr>
            </w:pPr>
          </w:p>
        </w:tc>
      </w:tr>
      <w:tr w:rsidR="00A914BC" w:rsidRPr="00204ED6" w14:paraId="7B1A3B9B" w14:textId="77777777" w:rsidTr="00C02C9D">
        <w:trPr>
          <w:trHeight w:val="423"/>
        </w:trPr>
        <w:tc>
          <w:tcPr>
            <w:tcW w:w="416" w:type="dxa"/>
          </w:tcPr>
          <w:p w14:paraId="4A8E95A3" w14:textId="77777777" w:rsidR="00A914BC" w:rsidRPr="00204ED6" w:rsidRDefault="00A914BC" w:rsidP="00FE6DB0">
            <w:pPr>
              <w:rPr>
                <w:color w:val="000000"/>
              </w:rPr>
            </w:pPr>
            <w:r w:rsidRPr="00204ED6">
              <w:rPr>
                <w:color w:val="000000"/>
              </w:rPr>
              <w:t>1.</w:t>
            </w:r>
          </w:p>
        </w:tc>
        <w:tc>
          <w:tcPr>
            <w:tcW w:w="9048" w:type="dxa"/>
            <w:gridSpan w:val="3"/>
            <w:hideMark/>
          </w:tcPr>
          <w:p w14:paraId="5B0F7577" w14:textId="77777777" w:rsidR="00A914BC" w:rsidRPr="00204ED6" w:rsidRDefault="00A914BC" w:rsidP="00FE6DB0">
            <w:pPr>
              <w:rPr>
                <w:color w:val="000000"/>
              </w:rPr>
            </w:pPr>
            <w:r w:rsidRPr="00204ED6">
              <w:rPr>
                <w:color w:val="000000"/>
              </w:rPr>
              <w:t>Сведения о заявителе</w:t>
            </w:r>
          </w:p>
        </w:tc>
      </w:tr>
      <w:tr w:rsidR="00A914BC" w:rsidRPr="00204ED6" w14:paraId="620E5A37" w14:textId="77777777" w:rsidTr="00C02C9D">
        <w:trPr>
          <w:trHeight w:val="387"/>
        </w:trPr>
        <w:tc>
          <w:tcPr>
            <w:tcW w:w="416" w:type="dxa"/>
            <w:hideMark/>
          </w:tcPr>
          <w:p w14:paraId="386DA04C" w14:textId="77777777" w:rsidR="00A914BC" w:rsidRPr="00204ED6" w:rsidRDefault="00A914BC" w:rsidP="00FE6DB0">
            <w:pPr>
              <w:rPr>
                <w:color w:val="000000"/>
              </w:rPr>
            </w:pPr>
            <w:r w:rsidRPr="00204ED6">
              <w:rPr>
                <w:color w:val="000000"/>
              </w:rPr>
              <w:t>1)</w:t>
            </w:r>
          </w:p>
        </w:tc>
        <w:tc>
          <w:tcPr>
            <w:tcW w:w="4223" w:type="dxa"/>
            <w:hideMark/>
          </w:tcPr>
          <w:p w14:paraId="60AB482B" w14:textId="77777777" w:rsidR="00A914BC" w:rsidRPr="00204ED6" w:rsidRDefault="00A914BC" w:rsidP="00FE6DB0">
            <w:pPr>
              <w:rPr>
                <w:color w:val="000000"/>
              </w:rPr>
            </w:pPr>
            <w:r w:rsidRPr="00204ED6">
              <w:rPr>
                <w:color w:val="000000"/>
              </w:rPr>
              <w:t>фамилия, имя, отчество (при наличии)</w:t>
            </w:r>
          </w:p>
        </w:tc>
        <w:tc>
          <w:tcPr>
            <w:tcW w:w="4825" w:type="dxa"/>
            <w:gridSpan w:val="2"/>
          </w:tcPr>
          <w:p w14:paraId="25FC7B2E" w14:textId="77777777" w:rsidR="00A914BC" w:rsidRPr="00204ED6" w:rsidRDefault="00A914BC" w:rsidP="00FE6DB0">
            <w:pPr>
              <w:rPr>
                <w:color w:val="000000"/>
              </w:rPr>
            </w:pPr>
          </w:p>
        </w:tc>
      </w:tr>
      <w:tr w:rsidR="00A914BC" w:rsidRPr="00204ED6" w14:paraId="7E366C9B" w14:textId="77777777" w:rsidTr="00C02C9D">
        <w:trPr>
          <w:trHeight w:val="295"/>
        </w:trPr>
        <w:tc>
          <w:tcPr>
            <w:tcW w:w="416" w:type="dxa"/>
            <w:hideMark/>
          </w:tcPr>
          <w:p w14:paraId="5BA7ED42" w14:textId="77777777" w:rsidR="00A914BC" w:rsidRPr="00204ED6" w:rsidRDefault="00A914BC" w:rsidP="00FE6DB0">
            <w:pPr>
              <w:rPr>
                <w:color w:val="000000"/>
              </w:rPr>
            </w:pPr>
            <w:r w:rsidRPr="00204ED6">
              <w:rPr>
                <w:color w:val="000000"/>
              </w:rPr>
              <w:t>2)</w:t>
            </w:r>
          </w:p>
        </w:tc>
        <w:tc>
          <w:tcPr>
            <w:tcW w:w="4223" w:type="dxa"/>
            <w:hideMark/>
          </w:tcPr>
          <w:p w14:paraId="5445F1CA" w14:textId="77777777" w:rsidR="00A914BC" w:rsidRPr="00204ED6" w:rsidRDefault="00A914BC" w:rsidP="00FE6DB0">
            <w:pPr>
              <w:rPr>
                <w:color w:val="000000"/>
              </w:rPr>
            </w:pPr>
            <w:r w:rsidRPr="00204ED6">
              <w:rPr>
                <w:color w:val="000000"/>
              </w:rPr>
              <w:t>реквизиты документа, удостоверяющего личность</w:t>
            </w:r>
          </w:p>
        </w:tc>
        <w:tc>
          <w:tcPr>
            <w:tcW w:w="4825" w:type="dxa"/>
            <w:gridSpan w:val="2"/>
          </w:tcPr>
          <w:p w14:paraId="1A59B30B" w14:textId="77777777" w:rsidR="00A914BC" w:rsidRPr="00204ED6" w:rsidRDefault="00A914BC" w:rsidP="00FE6DB0">
            <w:pPr>
              <w:rPr>
                <w:color w:val="000000"/>
              </w:rPr>
            </w:pPr>
          </w:p>
        </w:tc>
      </w:tr>
      <w:tr w:rsidR="00A914BC" w:rsidRPr="00204ED6" w14:paraId="60F20A42" w14:textId="77777777" w:rsidTr="00C02C9D">
        <w:trPr>
          <w:trHeight w:val="561"/>
        </w:trPr>
        <w:tc>
          <w:tcPr>
            <w:tcW w:w="416" w:type="dxa"/>
          </w:tcPr>
          <w:p w14:paraId="08F17EAF" w14:textId="77777777" w:rsidR="00A914BC" w:rsidRPr="00204ED6" w:rsidRDefault="00A914BC" w:rsidP="00FE6DB0">
            <w:pPr>
              <w:rPr>
                <w:color w:val="000000"/>
              </w:rPr>
            </w:pPr>
            <w:r w:rsidRPr="00204ED6">
              <w:rPr>
                <w:color w:val="000000"/>
              </w:rPr>
              <w:t>3)</w:t>
            </w:r>
          </w:p>
        </w:tc>
        <w:tc>
          <w:tcPr>
            <w:tcW w:w="4223" w:type="dxa"/>
          </w:tcPr>
          <w:p w14:paraId="3395A32B" w14:textId="77777777" w:rsidR="00A914BC" w:rsidRPr="00204ED6" w:rsidRDefault="00A914BC" w:rsidP="00FE6DB0">
            <w:pPr>
              <w:rPr>
                <w:color w:val="000000"/>
              </w:rPr>
            </w:pPr>
            <w:r w:rsidRPr="00204ED6">
              <w:rPr>
                <w:color w:val="000000"/>
              </w:rPr>
              <w:t>место жительства</w:t>
            </w:r>
          </w:p>
        </w:tc>
        <w:tc>
          <w:tcPr>
            <w:tcW w:w="4825" w:type="dxa"/>
            <w:gridSpan w:val="2"/>
          </w:tcPr>
          <w:p w14:paraId="0EA166D1" w14:textId="77777777" w:rsidR="00A914BC" w:rsidRPr="00204ED6" w:rsidRDefault="00A914BC" w:rsidP="00FE6DB0">
            <w:pPr>
              <w:rPr>
                <w:color w:val="000000"/>
              </w:rPr>
            </w:pPr>
          </w:p>
        </w:tc>
      </w:tr>
      <w:tr w:rsidR="00A914BC" w:rsidRPr="00204ED6" w14:paraId="1996DBE1" w14:textId="77777777" w:rsidTr="00C02C9D">
        <w:trPr>
          <w:trHeight w:val="240"/>
        </w:trPr>
        <w:tc>
          <w:tcPr>
            <w:tcW w:w="416" w:type="dxa"/>
          </w:tcPr>
          <w:p w14:paraId="408077DE" w14:textId="77777777" w:rsidR="00A914BC" w:rsidRPr="00204ED6" w:rsidRDefault="00A914BC" w:rsidP="00FE6DB0">
            <w:pPr>
              <w:rPr>
                <w:color w:val="000000"/>
              </w:rPr>
            </w:pPr>
            <w:r w:rsidRPr="00204ED6">
              <w:rPr>
                <w:color w:val="000000"/>
              </w:rPr>
              <w:t>2.</w:t>
            </w:r>
          </w:p>
        </w:tc>
        <w:tc>
          <w:tcPr>
            <w:tcW w:w="9048" w:type="dxa"/>
            <w:gridSpan w:val="3"/>
          </w:tcPr>
          <w:p w14:paraId="1B835D16" w14:textId="77777777" w:rsidR="00A914BC" w:rsidRPr="00204ED6" w:rsidRDefault="00A914BC" w:rsidP="00FE6DB0">
            <w:pPr>
              <w:rPr>
                <w:color w:val="000000"/>
              </w:rPr>
            </w:pPr>
            <w:r w:rsidRPr="00204ED6">
              <w:rPr>
                <w:color w:val="000000"/>
              </w:rPr>
              <w:t>Сведения о представителе заявителя</w:t>
            </w:r>
          </w:p>
        </w:tc>
      </w:tr>
      <w:tr w:rsidR="00A914BC" w:rsidRPr="00204ED6" w14:paraId="6ED0253C" w14:textId="77777777" w:rsidTr="00C02C9D">
        <w:trPr>
          <w:trHeight w:val="240"/>
        </w:trPr>
        <w:tc>
          <w:tcPr>
            <w:tcW w:w="416" w:type="dxa"/>
          </w:tcPr>
          <w:p w14:paraId="4B7DF3C5" w14:textId="77777777" w:rsidR="00A914BC" w:rsidRPr="00204ED6" w:rsidRDefault="00A914BC" w:rsidP="00FE6DB0">
            <w:pPr>
              <w:rPr>
                <w:color w:val="000000"/>
              </w:rPr>
            </w:pPr>
            <w:r w:rsidRPr="00204ED6">
              <w:rPr>
                <w:color w:val="000000"/>
              </w:rPr>
              <w:t>1)</w:t>
            </w:r>
          </w:p>
        </w:tc>
        <w:tc>
          <w:tcPr>
            <w:tcW w:w="4223" w:type="dxa"/>
          </w:tcPr>
          <w:p w14:paraId="39FDACC6" w14:textId="77777777" w:rsidR="00A914BC" w:rsidRPr="00204ED6" w:rsidRDefault="00A914BC" w:rsidP="00FE6DB0">
            <w:pPr>
              <w:rPr>
                <w:color w:val="000000"/>
              </w:rPr>
            </w:pPr>
            <w:r w:rsidRPr="00204ED6">
              <w:rPr>
                <w:color w:val="000000"/>
              </w:rPr>
              <w:t>фамилия, имя, отчество (при наличии)</w:t>
            </w:r>
          </w:p>
        </w:tc>
        <w:tc>
          <w:tcPr>
            <w:tcW w:w="4825" w:type="dxa"/>
            <w:gridSpan w:val="2"/>
          </w:tcPr>
          <w:p w14:paraId="53DA0A76" w14:textId="77777777" w:rsidR="00A914BC" w:rsidRPr="00204ED6" w:rsidRDefault="00A914BC" w:rsidP="00FE6DB0">
            <w:pPr>
              <w:rPr>
                <w:color w:val="000000"/>
              </w:rPr>
            </w:pPr>
          </w:p>
        </w:tc>
      </w:tr>
      <w:tr w:rsidR="00A914BC" w:rsidRPr="00204ED6" w14:paraId="0CFEFF6D" w14:textId="77777777" w:rsidTr="00C02C9D">
        <w:trPr>
          <w:trHeight w:val="600"/>
        </w:trPr>
        <w:tc>
          <w:tcPr>
            <w:tcW w:w="416" w:type="dxa"/>
          </w:tcPr>
          <w:p w14:paraId="42315CDE" w14:textId="77777777" w:rsidR="00A914BC" w:rsidRPr="00204ED6" w:rsidRDefault="00A914BC" w:rsidP="00FE6DB0">
            <w:pPr>
              <w:rPr>
                <w:color w:val="000000"/>
              </w:rPr>
            </w:pPr>
            <w:r w:rsidRPr="00204ED6">
              <w:rPr>
                <w:color w:val="000000"/>
              </w:rPr>
              <w:t>2)</w:t>
            </w:r>
          </w:p>
        </w:tc>
        <w:tc>
          <w:tcPr>
            <w:tcW w:w="4223" w:type="dxa"/>
          </w:tcPr>
          <w:p w14:paraId="7AC4840A" w14:textId="77777777" w:rsidR="00A914BC" w:rsidRPr="00204ED6" w:rsidRDefault="00A914BC" w:rsidP="00FE6DB0">
            <w:pPr>
              <w:rPr>
                <w:color w:val="000000"/>
              </w:rPr>
            </w:pPr>
            <w:r w:rsidRPr="00204ED6">
              <w:rPr>
                <w:color w:val="000000"/>
              </w:rPr>
              <w:t>реквизиты документа, удостоверяющего личность</w:t>
            </w:r>
          </w:p>
        </w:tc>
        <w:tc>
          <w:tcPr>
            <w:tcW w:w="4825" w:type="dxa"/>
            <w:gridSpan w:val="2"/>
          </w:tcPr>
          <w:p w14:paraId="600A7A34" w14:textId="77777777" w:rsidR="00A914BC" w:rsidRPr="00204ED6" w:rsidRDefault="00A914BC" w:rsidP="00FE6DB0">
            <w:pPr>
              <w:rPr>
                <w:color w:val="000000"/>
              </w:rPr>
            </w:pPr>
          </w:p>
        </w:tc>
      </w:tr>
      <w:tr w:rsidR="00A914BC" w:rsidRPr="00204ED6" w14:paraId="0F82912C" w14:textId="77777777" w:rsidTr="00C02C9D">
        <w:trPr>
          <w:trHeight w:val="240"/>
        </w:trPr>
        <w:tc>
          <w:tcPr>
            <w:tcW w:w="416" w:type="dxa"/>
          </w:tcPr>
          <w:p w14:paraId="2D99A69B" w14:textId="77777777" w:rsidR="00A914BC" w:rsidRPr="00204ED6" w:rsidRDefault="00A914BC" w:rsidP="00FE6DB0">
            <w:pPr>
              <w:rPr>
                <w:color w:val="000000"/>
              </w:rPr>
            </w:pPr>
            <w:r w:rsidRPr="00204ED6">
              <w:rPr>
                <w:color w:val="000000"/>
              </w:rPr>
              <w:t>3)</w:t>
            </w:r>
          </w:p>
        </w:tc>
        <w:tc>
          <w:tcPr>
            <w:tcW w:w="4223" w:type="dxa"/>
          </w:tcPr>
          <w:p w14:paraId="7A995003" w14:textId="77777777" w:rsidR="00A914BC" w:rsidRPr="00204ED6" w:rsidRDefault="00A914BC" w:rsidP="00FE6DB0">
            <w:pPr>
              <w:rPr>
                <w:color w:val="000000"/>
              </w:rPr>
            </w:pPr>
            <w:r w:rsidRPr="00204ED6">
              <w:rPr>
                <w:color w:val="000000"/>
              </w:rPr>
              <w:t>реквизиты документа, удостоверяющего полномочия представителя заявителя</w:t>
            </w:r>
          </w:p>
        </w:tc>
        <w:tc>
          <w:tcPr>
            <w:tcW w:w="4825" w:type="dxa"/>
            <w:gridSpan w:val="2"/>
          </w:tcPr>
          <w:p w14:paraId="669F7CC5" w14:textId="77777777" w:rsidR="00A914BC" w:rsidRPr="00204ED6" w:rsidRDefault="00A914BC" w:rsidP="00FE6DB0">
            <w:pPr>
              <w:rPr>
                <w:color w:val="000000"/>
              </w:rPr>
            </w:pPr>
          </w:p>
        </w:tc>
      </w:tr>
      <w:tr w:rsidR="00A914BC" w:rsidRPr="00204ED6" w14:paraId="4411C28B" w14:textId="77777777" w:rsidTr="00C02C9D">
        <w:trPr>
          <w:trHeight w:val="240"/>
        </w:trPr>
        <w:tc>
          <w:tcPr>
            <w:tcW w:w="416" w:type="dxa"/>
          </w:tcPr>
          <w:p w14:paraId="1F080546" w14:textId="77777777" w:rsidR="00A914BC" w:rsidRPr="00204ED6" w:rsidRDefault="00A914BC" w:rsidP="00FE6DB0">
            <w:pPr>
              <w:rPr>
                <w:color w:val="000000"/>
              </w:rPr>
            </w:pPr>
            <w:r w:rsidRPr="00204ED6">
              <w:rPr>
                <w:color w:val="000000"/>
              </w:rPr>
              <w:t>3.</w:t>
            </w:r>
          </w:p>
        </w:tc>
        <w:tc>
          <w:tcPr>
            <w:tcW w:w="9048" w:type="dxa"/>
            <w:gridSpan w:val="3"/>
          </w:tcPr>
          <w:p w14:paraId="11BF226D" w14:textId="77777777" w:rsidR="00A914BC" w:rsidRPr="00204ED6" w:rsidRDefault="00A914BC" w:rsidP="00A914BC">
            <w:pPr>
              <w:numPr>
                <w:ilvl w:val="0"/>
                <w:numId w:val="1"/>
              </w:numPr>
              <w:tabs>
                <w:tab w:val="clear" w:pos="3977"/>
              </w:tabs>
              <w:suppressAutoHyphens w:val="0"/>
              <w:autoSpaceDE w:val="0"/>
              <w:autoSpaceDN w:val="0"/>
              <w:adjustRightInd w:val="0"/>
              <w:ind w:left="0" w:firstLine="0"/>
              <w:jc w:val="both"/>
              <w:outlineLvl w:val="0"/>
            </w:pPr>
            <w:r w:rsidRPr="00204ED6">
              <w:t>Прошу принять решение о подготовке документации по планировке территории в целях ___________________________________________________________________</w:t>
            </w:r>
          </w:p>
          <w:p w14:paraId="6C987AD3" w14:textId="77777777" w:rsidR="00A914BC" w:rsidRPr="00204ED6" w:rsidRDefault="00A914BC" w:rsidP="0083707F">
            <w:pPr>
              <w:suppressAutoHyphens w:val="0"/>
              <w:autoSpaceDE w:val="0"/>
              <w:autoSpaceDN w:val="0"/>
              <w:adjustRightInd w:val="0"/>
              <w:jc w:val="both"/>
              <w:outlineLvl w:val="0"/>
            </w:pPr>
            <w:r w:rsidRPr="00204ED6">
              <w:t>_________________________________________________________________________</w:t>
            </w:r>
          </w:p>
          <w:p w14:paraId="30ACD894" w14:textId="77777777" w:rsidR="00A914BC" w:rsidRPr="00204ED6" w:rsidRDefault="00A914BC" w:rsidP="00A914BC">
            <w:pPr>
              <w:numPr>
                <w:ilvl w:val="0"/>
                <w:numId w:val="1"/>
              </w:numPr>
              <w:tabs>
                <w:tab w:val="clear" w:pos="3977"/>
              </w:tabs>
              <w:suppressAutoHyphens w:val="0"/>
              <w:autoSpaceDE w:val="0"/>
              <w:autoSpaceDN w:val="0"/>
              <w:adjustRightInd w:val="0"/>
              <w:ind w:left="0" w:firstLine="0"/>
              <w:jc w:val="both"/>
              <w:outlineLvl w:val="0"/>
            </w:pPr>
            <w:r w:rsidRPr="00204ED6">
              <w:t xml:space="preserve">    (строительства, реконструкции объекта капитального строительства)</w:t>
            </w:r>
          </w:p>
          <w:p w14:paraId="71FD7D34" w14:textId="77777777" w:rsidR="00A914BC" w:rsidRPr="00204ED6" w:rsidRDefault="00A914BC" w:rsidP="0083707F">
            <w:pPr>
              <w:suppressAutoHyphens w:val="0"/>
              <w:autoSpaceDE w:val="0"/>
              <w:autoSpaceDN w:val="0"/>
              <w:adjustRightInd w:val="0"/>
              <w:jc w:val="both"/>
              <w:outlineLvl w:val="0"/>
            </w:pPr>
            <w:r w:rsidRPr="00204ED6">
              <w:t>_________________________________________________________________________</w:t>
            </w:r>
          </w:p>
          <w:p w14:paraId="24B9331F" w14:textId="77777777" w:rsidR="00A914BC" w:rsidRPr="00204ED6" w:rsidRDefault="00A914BC" w:rsidP="00A914BC">
            <w:pPr>
              <w:numPr>
                <w:ilvl w:val="0"/>
                <w:numId w:val="1"/>
              </w:numPr>
              <w:tabs>
                <w:tab w:val="clear" w:pos="3977"/>
              </w:tabs>
              <w:suppressAutoHyphens w:val="0"/>
              <w:autoSpaceDE w:val="0"/>
              <w:autoSpaceDN w:val="0"/>
              <w:adjustRightInd w:val="0"/>
              <w:ind w:left="0" w:firstLine="0"/>
              <w:jc w:val="both"/>
              <w:outlineLvl w:val="0"/>
            </w:pPr>
            <w:r w:rsidRPr="00204ED6">
              <w:lastRenderedPageBreak/>
              <w:t>(строительства, реконструкции линейного объекта)</w:t>
            </w:r>
          </w:p>
          <w:p w14:paraId="6FEAF038" w14:textId="77777777" w:rsidR="00A914BC" w:rsidRPr="00204ED6" w:rsidRDefault="00A914BC" w:rsidP="0083707F">
            <w:pPr>
              <w:suppressAutoHyphens w:val="0"/>
              <w:autoSpaceDE w:val="0"/>
              <w:autoSpaceDN w:val="0"/>
              <w:adjustRightInd w:val="0"/>
              <w:jc w:val="both"/>
              <w:outlineLvl w:val="0"/>
            </w:pPr>
            <w:r w:rsidRPr="00204ED6">
              <w:t>___________________________________________________________________</w:t>
            </w:r>
            <w:r w:rsidR="0083707F">
              <w:t>______</w:t>
            </w:r>
          </w:p>
          <w:p w14:paraId="230E8AE2" w14:textId="77777777" w:rsidR="00A914BC" w:rsidRPr="00204ED6" w:rsidRDefault="00A914BC" w:rsidP="00A914BC">
            <w:pPr>
              <w:numPr>
                <w:ilvl w:val="0"/>
                <w:numId w:val="1"/>
              </w:numPr>
              <w:tabs>
                <w:tab w:val="clear" w:pos="3977"/>
              </w:tabs>
              <w:suppressAutoHyphens w:val="0"/>
              <w:autoSpaceDE w:val="0"/>
              <w:autoSpaceDN w:val="0"/>
              <w:adjustRightInd w:val="0"/>
              <w:ind w:left="0" w:firstLine="0"/>
              <w:jc w:val="both"/>
              <w:outlineLvl w:val="0"/>
            </w:pPr>
            <w:r w:rsidRPr="00204ED6">
              <w:t>на территории _____________________________________________________________</w:t>
            </w:r>
          </w:p>
          <w:p w14:paraId="7FF2C15C" w14:textId="77777777" w:rsidR="00A914BC" w:rsidRPr="00204ED6" w:rsidRDefault="00A914BC" w:rsidP="00A914BC">
            <w:pPr>
              <w:numPr>
                <w:ilvl w:val="0"/>
                <w:numId w:val="1"/>
              </w:numPr>
              <w:tabs>
                <w:tab w:val="clear" w:pos="3977"/>
              </w:tabs>
              <w:suppressAutoHyphens w:val="0"/>
              <w:autoSpaceDE w:val="0"/>
              <w:autoSpaceDN w:val="0"/>
              <w:adjustRightInd w:val="0"/>
              <w:ind w:left="0" w:firstLine="0"/>
              <w:jc w:val="both"/>
              <w:outlineLvl w:val="0"/>
            </w:pPr>
            <w:r w:rsidRPr="00204ED6">
              <w:t xml:space="preserve">                       (описание границ)</w:t>
            </w:r>
          </w:p>
          <w:p w14:paraId="1EF0EEA5" w14:textId="77777777" w:rsidR="00A914BC" w:rsidRPr="00204ED6" w:rsidRDefault="00A914BC" w:rsidP="0083707F">
            <w:pPr>
              <w:suppressAutoHyphens w:val="0"/>
              <w:autoSpaceDE w:val="0"/>
              <w:autoSpaceDN w:val="0"/>
              <w:adjustRightInd w:val="0"/>
              <w:jc w:val="both"/>
              <w:outlineLvl w:val="0"/>
            </w:pPr>
            <w:r w:rsidRPr="00204ED6">
              <w:t>__________________________________________</w:t>
            </w:r>
            <w:r w:rsidR="0083707F">
              <w:t>_______________________________</w:t>
            </w:r>
          </w:p>
          <w:p w14:paraId="1BFFEC1D" w14:textId="77777777" w:rsidR="00A914BC" w:rsidRPr="00204ED6" w:rsidRDefault="00A914BC" w:rsidP="00FE6DB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914BC" w:rsidRPr="00204ED6" w14:paraId="1C7E9CDC" w14:textId="77777777" w:rsidTr="00C02C9D">
        <w:trPr>
          <w:trHeight w:val="240"/>
        </w:trPr>
        <w:tc>
          <w:tcPr>
            <w:tcW w:w="416" w:type="dxa"/>
          </w:tcPr>
          <w:p w14:paraId="78611633" w14:textId="77777777" w:rsidR="00A914BC" w:rsidRPr="00204ED6" w:rsidRDefault="00A914BC" w:rsidP="00FE6DB0">
            <w:pPr>
              <w:rPr>
                <w:color w:val="000000"/>
              </w:rPr>
            </w:pPr>
            <w:r w:rsidRPr="00204ED6">
              <w:rPr>
                <w:color w:val="000000"/>
              </w:rPr>
              <w:lastRenderedPageBreak/>
              <w:t>4.</w:t>
            </w:r>
          </w:p>
        </w:tc>
        <w:tc>
          <w:tcPr>
            <w:tcW w:w="9048" w:type="dxa"/>
            <w:gridSpan w:val="3"/>
          </w:tcPr>
          <w:p w14:paraId="3F9D9C36" w14:textId="77777777" w:rsidR="00A914BC" w:rsidRPr="00204ED6" w:rsidRDefault="00A914BC" w:rsidP="00FE6DB0">
            <w:pPr>
              <w:rPr>
                <w:color w:val="000000"/>
              </w:rPr>
            </w:pPr>
            <w:r w:rsidRPr="00204ED6">
              <w:rPr>
                <w:lang w:eastAsia="ru-RU"/>
              </w:rPr>
              <w:t>Адреса и телефоны заявителя или его представителя</w:t>
            </w:r>
          </w:p>
        </w:tc>
      </w:tr>
      <w:tr w:rsidR="00A914BC" w:rsidRPr="00204ED6" w14:paraId="268EF42D" w14:textId="77777777" w:rsidTr="00C02C9D">
        <w:trPr>
          <w:trHeight w:val="240"/>
        </w:trPr>
        <w:tc>
          <w:tcPr>
            <w:tcW w:w="416" w:type="dxa"/>
          </w:tcPr>
          <w:p w14:paraId="40546436" w14:textId="77777777" w:rsidR="00A914BC" w:rsidRPr="00204ED6" w:rsidRDefault="00A914BC" w:rsidP="00FE6DB0">
            <w:pPr>
              <w:rPr>
                <w:color w:val="000000"/>
              </w:rPr>
            </w:pPr>
          </w:p>
        </w:tc>
        <w:tc>
          <w:tcPr>
            <w:tcW w:w="9048" w:type="dxa"/>
            <w:gridSpan w:val="3"/>
          </w:tcPr>
          <w:p w14:paraId="00953F9E" w14:textId="77777777" w:rsidR="00A914BC" w:rsidRPr="00204ED6" w:rsidRDefault="00A914BC" w:rsidP="00FE6DB0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204ED6">
              <w:rPr>
                <w:lang w:eastAsia="ru-RU"/>
              </w:rPr>
              <w:t xml:space="preserve">Заявитель: </w:t>
            </w:r>
          </w:p>
          <w:p w14:paraId="78B63543" w14:textId="77777777" w:rsidR="00A914BC" w:rsidRPr="00204ED6" w:rsidRDefault="00A914BC" w:rsidP="00FE6DB0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204ED6">
              <w:rPr>
                <w:lang w:eastAsia="ru-RU"/>
              </w:rPr>
              <w:t>телефон</w:t>
            </w:r>
          </w:p>
          <w:p w14:paraId="01263345" w14:textId="77777777" w:rsidR="00A914BC" w:rsidRPr="00204ED6" w:rsidRDefault="00A914BC" w:rsidP="00FE6DB0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204ED6">
              <w:rPr>
                <w:lang w:eastAsia="ru-RU"/>
              </w:rPr>
              <w:t>адрес</w:t>
            </w:r>
          </w:p>
          <w:p w14:paraId="31899AAF" w14:textId="77777777" w:rsidR="00A914BC" w:rsidRPr="00204ED6" w:rsidRDefault="00A914BC" w:rsidP="00FE6DB0">
            <w:pPr>
              <w:rPr>
                <w:lang w:eastAsia="ru-RU"/>
              </w:rPr>
            </w:pPr>
            <w:r w:rsidRPr="00204ED6">
              <w:rPr>
                <w:lang w:eastAsia="ru-RU"/>
              </w:rPr>
              <w:t>адрес электронной почты ___________________________________________________</w:t>
            </w:r>
          </w:p>
          <w:p w14:paraId="07000365" w14:textId="77777777" w:rsidR="00A914BC" w:rsidRPr="00204ED6" w:rsidRDefault="00A914BC" w:rsidP="00FE6DB0">
            <w:pPr>
              <w:rPr>
                <w:color w:val="000000"/>
              </w:rPr>
            </w:pPr>
          </w:p>
        </w:tc>
      </w:tr>
      <w:tr w:rsidR="00A914BC" w:rsidRPr="00204ED6" w14:paraId="418C77FD" w14:textId="77777777" w:rsidTr="00C02C9D">
        <w:trPr>
          <w:trHeight w:val="240"/>
        </w:trPr>
        <w:tc>
          <w:tcPr>
            <w:tcW w:w="416" w:type="dxa"/>
          </w:tcPr>
          <w:p w14:paraId="553A2033" w14:textId="77777777" w:rsidR="00A914BC" w:rsidRPr="00204ED6" w:rsidRDefault="00A914BC" w:rsidP="00FE6DB0">
            <w:pPr>
              <w:rPr>
                <w:color w:val="000000"/>
              </w:rPr>
            </w:pPr>
          </w:p>
        </w:tc>
        <w:tc>
          <w:tcPr>
            <w:tcW w:w="9048" w:type="dxa"/>
            <w:gridSpan w:val="3"/>
          </w:tcPr>
          <w:p w14:paraId="31F22F6A" w14:textId="77777777" w:rsidR="00A914BC" w:rsidRPr="00204ED6" w:rsidRDefault="00A914BC" w:rsidP="00FE6DB0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204ED6">
              <w:rPr>
                <w:lang w:eastAsia="ru-RU"/>
              </w:rPr>
              <w:t>Представитель заявителя:</w:t>
            </w:r>
          </w:p>
          <w:p w14:paraId="3311C070" w14:textId="77777777" w:rsidR="00A914BC" w:rsidRPr="00204ED6" w:rsidRDefault="00A914BC" w:rsidP="00FE6DB0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204ED6">
              <w:rPr>
                <w:lang w:eastAsia="ru-RU"/>
              </w:rPr>
              <w:t>телефон</w:t>
            </w:r>
          </w:p>
          <w:p w14:paraId="4B1054BD" w14:textId="77777777" w:rsidR="00A914BC" w:rsidRPr="00204ED6" w:rsidRDefault="00A914BC" w:rsidP="00FE6DB0">
            <w:pPr>
              <w:rPr>
                <w:lang w:eastAsia="ru-RU"/>
              </w:rPr>
            </w:pPr>
            <w:r w:rsidRPr="00204ED6">
              <w:rPr>
                <w:lang w:eastAsia="ru-RU"/>
              </w:rPr>
              <w:t>адрес электронной почты____________________________________________________</w:t>
            </w:r>
          </w:p>
          <w:p w14:paraId="4C8FBE83" w14:textId="77777777" w:rsidR="00A914BC" w:rsidRPr="00204ED6" w:rsidRDefault="00A914BC" w:rsidP="00FE6DB0">
            <w:pPr>
              <w:rPr>
                <w:color w:val="000000"/>
              </w:rPr>
            </w:pPr>
          </w:p>
        </w:tc>
      </w:tr>
      <w:tr w:rsidR="00A914BC" w:rsidRPr="00204ED6" w14:paraId="19243934" w14:textId="77777777" w:rsidTr="00C02C9D">
        <w:trPr>
          <w:trHeight w:val="389"/>
        </w:trPr>
        <w:tc>
          <w:tcPr>
            <w:tcW w:w="416" w:type="dxa"/>
          </w:tcPr>
          <w:p w14:paraId="44E3FAEE" w14:textId="77777777" w:rsidR="00A914BC" w:rsidRPr="00204ED6" w:rsidRDefault="00A914BC" w:rsidP="00FE6DB0">
            <w:pPr>
              <w:rPr>
                <w:color w:val="000000"/>
              </w:rPr>
            </w:pPr>
            <w:r w:rsidRPr="00204ED6">
              <w:rPr>
                <w:color w:val="000000"/>
              </w:rPr>
              <w:t>5.</w:t>
            </w:r>
          </w:p>
        </w:tc>
        <w:tc>
          <w:tcPr>
            <w:tcW w:w="9048" w:type="dxa"/>
            <w:gridSpan w:val="3"/>
          </w:tcPr>
          <w:p w14:paraId="791E4404" w14:textId="77777777" w:rsidR="00A914BC" w:rsidRPr="00204ED6" w:rsidRDefault="00A914BC" w:rsidP="00FE6DB0">
            <w:pPr>
              <w:rPr>
                <w:color w:val="000000"/>
              </w:rPr>
            </w:pPr>
            <w:r w:rsidRPr="00204ED6">
              <w:t>Способ получения результата предоставления муниципальной услуги</w:t>
            </w:r>
          </w:p>
        </w:tc>
      </w:tr>
      <w:tr w:rsidR="00A914BC" w:rsidRPr="00204ED6" w14:paraId="0049419A" w14:textId="77777777" w:rsidTr="00C02C9D">
        <w:trPr>
          <w:trHeight w:val="389"/>
        </w:trPr>
        <w:tc>
          <w:tcPr>
            <w:tcW w:w="416" w:type="dxa"/>
          </w:tcPr>
          <w:p w14:paraId="1DB33B29" w14:textId="77777777" w:rsidR="00A914BC" w:rsidRPr="00204ED6" w:rsidRDefault="00A914BC" w:rsidP="00FE6DB0">
            <w:pPr>
              <w:rPr>
                <w:color w:val="000000"/>
              </w:rPr>
            </w:pPr>
          </w:p>
        </w:tc>
        <w:tc>
          <w:tcPr>
            <w:tcW w:w="4585" w:type="dxa"/>
            <w:gridSpan w:val="2"/>
          </w:tcPr>
          <w:p w14:paraId="7FF1615E" w14:textId="77777777" w:rsidR="00A914BC" w:rsidRPr="00204ED6" w:rsidRDefault="00A914BC" w:rsidP="00FE6DB0">
            <w:r w:rsidRPr="00204ED6">
              <w:rPr>
                <w:rFonts w:cs="Arial"/>
                <w:lang w:eastAsia="ru-RU"/>
              </w:rPr>
              <w:t>почтой на адрес местонахождения</w:t>
            </w:r>
          </w:p>
        </w:tc>
        <w:tc>
          <w:tcPr>
            <w:tcW w:w="4463" w:type="dxa"/>
          </w:tcPr>
          <w:p w14:paraId="6A314C4E" w14:textId="77777777" w:rsidR="00A914BC" w:rsidRPr="00204ED6" w:rsidRDefault="00A914BC" w:rsidP="00FE6DB0"/>
        </w:tc>
      </w:tr>
      <w:tr w:rsidR="00A914BC" w:rsidRPr="00204ED6" w14:paraId="5AA3ACB0" w14:textId="77777777" w:rsidTr="00C02C9D">
        <w:trPr>
          <w:trHeight w:val="389"/>
        </w:trPr>
        <w:tc>
          <w:tcPr>
            <w:tcW w:w="416" w:type="dxa"/>
          </w:tcPr>
          <w:p w14:paraId="15666EB0" w14:textId="77777777" w:rsidR="00A914BC" w:rsidRPr="00204ED6" w:rsidRDefault="00A914BC" w:rsidP="00FE6DB0">
            <w:pPr>
              <w:rPr>
                <w:color w:val="000000"/>
              </w:rPr>
            </w:pPr>
          </w:p>
        </w:tc>
        <w:tc>
          <w:tcPr>
            <w:tcW w:w="4585" w:type="dxa"/>
            <w:gridSpan w:val="2"/>
          </w:tcPr>
          <w:p w14:paraId="15B12331" w14:textId="77777777" w:rsidR="00A914BC" w:rsidRPr="00204ED6" w:rsidRDefault="00A914BC" w:rsidP="00FE6DB0">
            <w:r w:rsidRPr="00204ED6">
              <w:rPr>
                <w:rFonts w:cs="Arial"/>
                <w:lang w:eastAsia="ru-RU"/>
              </w:rPr>
              <w:t>электронной почтой, указанной в заявлении</w:t>
            </w:r>
          </w:p>
        </w:tc>
        <w:tc>
          <w:tcPr>
            <w:tcW w:w="4463" w:type="dxa"/>
          </w:tcPr>
          <w:p w14:paraId="479FDB0F" w14:textId="77777777" w:rsidR="00A914BC" w:rsidRPr="00204ED6" w:rsidRDefault="00A914BC" w:rsidP="00FE6DB0"/>
        </w:tc>
      </w:tr>
      <w:tr w:rsidR="00A914BC" w:rsidRPr="00204ED6" w14:paraId="7D22FA16" w14:textId="77777777" w:rsidTr="00C02C9D">
        <w:trPr>
          <w:trHeight w:val="389"/>
        </w:trPr>
        <w:tc>
          <w:tcPr>
            <w:tcW w:w="416" w:type="dxa"/>
          </w:tcPr>
          <w:p w14:paraId="5424D0F9" w14:textId="77777777" w:rsidR="00A914BC" w:rsidRPr="00204ED6" w:rsidRDefault="00A914BC" w:rsidP="00FE6DB0">
            <w:pPr>
              <w:rPr>
                <w:color w:val="000000"/>
              </w:rPr>
            </w:pPr>
          </w:p>
        </w:tc>
        <w:tc>
          <w:tcPr>
            <w:tcW w:w="4585" w:type="dxa"/>
            <w:gridSpan w:val="2"/>
          </w:tcPr>
          <w:p w14:paraId="2371D606" w14:textId="77777777" w:rsidR="00A914BC" w:rsidRPr="00204ED6" w:rsidRDefault="00A914BC" w:rsidP="00FE6DB0">
            <w:r w:rsidRPr="00204ED6">
              <w:rPr>
                <w:rFonts w:cs="Arial"/>
                <w:lang w:eastAsia="ru-RU"/>
              </w:rPr>
              <w:t>прошу не направлять, а сообщить по телефону, указанному в заявлении</w:t>
            </w:r>
          </w:p>
        </w:tc>
        <w:tc>
          <w:tcPr>
            <w:tcW w:w="4463" w:type="dxa"/>
          </w:tcPr>
          <w:p w14:paraId="612C576E" w14:textId="77777777" w:rsidR="00A914BC" w:rsidRPr="00204ED6" w:rsidRDefault="00A914BC" w:rsidP="00FE6DB0"/>
        </w:tc>
      </w:tr>
      <w:tr w:rsidR="00A914BC" w:rsidRPr="00204ED6" w14:paraId="235286C0" w14:textId="77777777" w:rsidTr="00C02C9D">
        <w:trPr>
          <w:trHeight w:val="389"/>
        </w:trPr>
        <w:tc>
          <w:tcPr>
            <w:tcW w:w="416" w:type="dxa"/>
          </w:tcPr>
          <w:p w14:paraId="41E12A1C" w14:textId="77777777" w:rsidR="00A914BC" w:rsidRPr="00204ED6" w:rsidRDefault="00A914BC" w:rsidP="00FE6DB0">
            <w:pPr>
              <w:rPr>
                <w:color w:val="000000"/>
              </w:rPr>
            </w:pPr>
          </w:p>
        </w:tc>
        <w:tc>
          <w:tcPr>
            <w:tcW w:w="4585" w:type="dxa"/>
            <w:gridSpan w:val="2"/>
          </w:tcPr>
          <w:p w14:paraId="7619416C" w14:textId="77777777" w:rsidR="00A914BC" w:rsidRPr="00204ED6" w:rsidRDefault="00A914BC" w:rsidP="00FE6DB0">
            <w:r w:rsidRPr="00204ED6">
              <w:rPr>
                <w:rFonts w:cs="Arial"/>
                <w:lang w:eastAsia="ru-RU"/>
              </w:rPr>
              <w:t>в МФЦ</w:t>
            </w:r>
          </w:p>
        </w:tc>
        <w:tc>
          <w:tcPr>
            <w:tcW w:w="4463" w:type="dxa"/>
          </w:tcPr>
          <w:p w14:paraId="41EFB07D" w14:textId="77777777" w:rsidR="00A914BC" w:rsidRPr="00204ED6" w:rsidRDefault="00A914BC" w:rsidP="00FE6DB0"/>
        </w:tc>
      </w:tr>
      <w:tr w:rsidR="00A914BC" w:rsidRPr="00204ED6" w14:paraId="149A19E9" w14:textId="77777777" w:rsidTr="00C02C9D">
        <w:trPr>
          <w:trHeight w:val="389"/>
        </w:trPr>
        <w:tc>
          <w:tcPr>
            <w:tcW w:w="416" w:type="dxa"/>
          </w:tcPr>
          <w:p w14:paraId="30083756" w14:textId="77777777" w:rsidR="00A914BC" w:rsidRPr="00204ED6" w:rsidRDefault="00A914BC" w:rsidP="00FE6DB0">
            <w:pPr>
              <w:rPr>
                <w:color w:val="000000"/>
              </w:rPr>
            </w:pPr>
          </w:p>
        </w:tc>
        <w:tc>
          <w:tcPr>
            <w:tcW w:w="9048" w:type="dxa"/>
            <w:gridSpan w:val="3"/>
          </w:tcPr>
          <w:p w14:paraId="463FB1F0" w14:textId="77777777" w:rsidR="00A914BC" w:rsidRPr="00204ED6" w:rsidRDefault="00A914BC" w:rsidP="00FE6DB0">
            <w:r w:rsidRPr="00204ED6">
              <w:rPr>
                <w:rFonts w:ascii="Courier New" w:hAnsi="Courier New" w:cs="Courier New"/>
                <w:sz w:val="20"/>
                <w:szCs w:val="20"/>
                <w:lang w:eastAsia="ru-RU"/>
              </w:rPr>
              <w:t xml:space="preserve">    (</w:t>
            </w:r>
            <w:r w:rsidRPr="00204ED6">
              <w:rPr>
                <w:sz w:val="20"/>
                <w:szCs w:val="20"/>
                <w:lang w:eastAsia="ru-RU"/>
              </w:rPr>
              <w:t>подпись)                                      (инициалы, фамилия)</w:t>
            </w:r>
          </w:p>
        </w:tc>
      </w:tr>
    </w:tbl>
    <w:p w14:paraId="76E0AB53" w14:textId="77777777" w:rsidR="00A914BC" w:rsidRDefault="00A914BC" w:rsidP="00D0002B">
      <w:pPr>
        <w:spacing w:before="240"/>
        <w:ind w:firstLine="540"/>
        <w:jc w:val="both"/>
        <w:rPr>
          <w:rFonts w:eastAsia="Calibri"/>
          <w:lang w:eastAsia="en-US"/>
        </w:rPr>
      </w:pPr>
    </w:p>
    <w:p w14:paraId="24198B63" w14:textId="77777777" w:rsidR="00D0002B" w:rsidRDefault="00D0002B" w:rsidP="00D0002B">
      <w:pPr>
        <w:spacing w:before="240"/>
        <w:ind w:firstLine="54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Своей подписью подтверждаю достоверность предоставленных мною данных и согласие на обработку персональных данных в целях предоставления муниципальной услуги.</w:t>
      </w:r>
    </w:p>
    <w:p w14:paraId="03050EBD" w14:textId="77777777" w:rsidR="005961DE" w:rsidRDefault="005961DE" w:rsidP="00244C41"/>
    <w:p w14:paraId="74131DDB" w14:textId="77777777" w:rsidR="00D27321" w:rsidRDefault="00D27321" w:rsidP="00244C41"/>
    <w:p w14:paraId="1C6D596B" w14:textId="77777777" w:rsidR="0083707F" w:rsidRDefault="0083707F" w:rsidP="00244C41"/>
    <w:p w14:paraId="2A0C15D8" w14:textId="77777777" w:rsidR="0083707F" w:rsidRDefault="0083707F" w:rsidP="00244C41"/>
    <w:p w14:paraId="2CAECD3F" w14:textId="77777777" w:rsidR="0083707F" w:rsidRDefault="0083707F" w:rsidP="00244C41"/>
    <w:p w14:paraId="4904B231" w14:textId="77777777" w:rsidR="0083707F" w:rsidRDefault="0083707F" w:rsidP="00244C41"/>
    <w:p w14:paraId="5434E681" w14:textId="77777777" w:rsidR="0083707F" w:rsidRDefault="0083707F" w:rsidP="00244C41"/>
    <w:p w14:paraId="0C7BC180" w14:textId="77777777" w:rsidR="0083707F" w:rsidRDefault="0083707F" w:rsidP="00244C41"/>
    <w:p w14:paraId="02BB0ECA" w14:textId="77777777" w:rsidR="00D27321" w:rsidRDefault="00D27321" w:rsidP="005961DE">
      <w:pPr>
        <w:jc w:val="center"/>
        <w:rPr>
          <w:sz w:val="28"/>
          <w:szCs w:val="28"/>
        </w:rPr>
      </w:pPr>
    </w:p>
    <w:p w14:paraId="5D331334" w14:textId="77777777" w:rsidR="007B7315" w:rsidRDefault="007B7315" w:rsidP="0049104D">
      <w:pPr>
        <w:suppressAutoHyphens w:val="0"/>
        <w:ind w:left="5103"/>
        <w:jc w:val="right"/>
        <w:rPr>
          <w:kern w:val="0"/>
          <w:sz w:val="28"/>
          <w:lang w:eastAsia="ru-RU"/>
        </w:rPr>
      </w:pPr>
    </w:p>
    <w:p w14:paraId="0B749819" w14:textId="77777777" w:rsidR="002E4E4B" w:rsidRDefault="002E4E4B" w:rsidP="0049104D">
      <w:pPr>
        <w:suppressAutoHyphens w:val="0"/>
        <w:ind w:left="5103"/>
        <w:jc w:val="right"/>
        <w:rPr>
          <w:kern w:val="0"/>
          <w:sz w:val="28"/>
          <w:lang w:eastAsia="ru-RU"/>
        </w:rPr>
      </w:pPr>
    </w:p>
    <w:p w14:paraId="12FBB846" w14:textId="77777777" w:rsidR="002E4E4B" w:rsidRDefault="002E4E4B" w:rsidP="0049104D">
      <w:pPr>
        <w:suppressAutoHyphens w:val="0"/>
        <w:ind w:left="5103"/>
        <w:jc w:val="right"/>
        <w:rPr>
          <w:kern w:val="0"/>
          <w:sz w:val="28"/>
          <w:lang w:eastAsia="ru-RU"/>
        </w:rPr>
      </w:pPr>
    </w:p>
    <w:p w14:paraId="5DD909F4" w14:textId="77777777" w:rsidR="0075241B" w:rsidRDefault="0075241B" w:rsidP="0049104D">
      <w:pPr>
        <w:suppressAutoHyphens w:val="0"/>
        <w:ind w:left="5103"/>
        <w:jc w:val="right"/>
        <w:rPr>
          <w:kern w:val="0"/>
          <w:sz w:val="28"/>
          <w:lang w:eastAsia="ru-RU"/>
        </w:rPr>
      </w:pPr>
    </w:p>
    <w:p w14:paraId="6A5FBC24" w14:textId="77777777" w:rsidR="0075241B" w:rsidRDefault="0075241B" w:rsidP="0049104D">
      <w:pPr>
        <w:suppressAutoHyphens w:val="0"/>
        <w:ind w:left="5103"/>
        <w:jc w:val="right"/>
        <w:rPr>
          <w:kern w:val="0"/>
          <w:sz w:val="28"/>
          <w:lang w:eastAsia="ru-RU"/>
        </w:rPr>
      </w:pPr>
    </w:p>
    <w:p w14:paraId="75C19D7F" w14:textId="77777777" w:rsidR="0099456C" w:rsidRDefault="0099456C" w:rsidP="0049104D">
      <w:pPr>
        <w:suppressAutoHyphens w:val="0"/>
        <w:ind w:left="5103"/>
        <w:jc w:val="right"/>
        <w:rPr>
          <w:kern w:val="0"/>
          <w:sz w:val="28"/>
          <w:lang w:eastAsia="ru-RU"/>
        </w:rPr>
      </w:pPr>
    </w:p>
    <w:p w14:paraId="1FC40AF9" w14:textId="77777777" w:rsidR="0099456C" w:rsidRDefault="0099456C" w:rsidP="0049104D">
      <w:pPr>
        <w:suppressAutoHyphens w:val="0"/>
        <w:ind w:left="5103"/>
        <w:jc w:val="right"/>
        <w:rPr>
          <w:kern w:val="0"/>
          <w:sz w:val="28"/>
          <w:lang w:eastAsia="ru-RU"/>
        </w:rPr>
      </w:pPr>
    </w:p>
    <w:p w14:paraId="3EE5B36C" w14:textId="77777777" w:rsidR="002E4E4B" w:rsidRDefault="002E4E4B" w:rsidP="0049104D">
      <w:pPr>
        <w:suppressAutoHyphens w:val="0"/>
        <w:ind w:left="5103"/>
        <w:jc w:val="right"/>
        <w:rPr>
          <w:kern w:val="0"/>
          <w:sz w:val="28"/>
          <w:lang w:eastAsia="ru-RU"/>
        </w:rPr>
      </w:pPr>
    </w:p>
    <w:p w14:paraId="4578BCD8" w14:textId="77777777" w:rsidR="007B7315" w:rsidRDefault="007B7315" w:rsidP="00E775ED">
      <w:pPr>
        <w:suppressAutoHyphens w:val="0"/>
        <w:rPr>
          <w:kern w:val="0"/>
          <w:sz w:val="28"/>
          <w:lang w:eastAsia="ru-RU"/>
        </w:rPr>
      </w:pPr>
    </w:p>
    <w:p w14:paraId="43F195C4" w14:textId="77777777" w:rsidR="00D0002B" w:rsidRPr="00C80C76" w:rsidRDefault="007B7315" w:rsidP="0099456C">
      <w:pPr>
        <w:suppressAutoHyphens w:val="0"/>
        <w:spacing w:line="240" w:lineRule="exact"/>
        <w:ind w:left="5103"/>
        <w:jc w:val="center"/>
        <w:rPr>
          <w:kern w:val="0"/>
          <w:lang w:eastAsia="ru-RU"/>
        </w:rPr>
      </w:pPr>
      <w:r>
        <w:rPr>
          <w:kern w:val="0"/>
          <w:sz w:val="28"/>
          <w:lang w:eastAsia="ru-RU"/>
        </w:rPr>
        <w:t>Приложение 2</w:t>
      </w:r>
    </w:p>
    <w:p w14:paraId="260B5E3D" w14:textId="77777777" w:rsidR="007B7315" w:rsidRDefault="007B7315" w:rsidP="007B7315">
      <w:pPr>
        <w:tabs>
          <w:tab w:val="left" w:pos="5529"/>
        </w:tabs>
        <w:spacing w:line="240" w:lineRule="exact"/>
        <w:ind w:left="5103"/>
        <w:rPr>
          <w:kern w:val="0"/>
          <w:sz w:val="28"/>
          <w:lang w:eastAsia="ru-RU"/>
        </w:rPr>
      </w:pPr>
      <w:r>
        <w:rPr>
          <w:kern w:val="0"/>
          <w:sz w:val="28"/>
          <w:lang w:eastAsia="ru-RU"/>
        </w:rPr>
        <w:t>к а</w:t>
      </w:r>
      <w:r w:rsidR="00C02C9D" w:rsidRPr="005961DE">
        <w:rPr>
          <w:kern w:val="0"/>
          <w:sz w:val="28"/>
          <w:lang w:eastAsia="ru-RU"/>
        </w:rPr>
        <w:t xml:space="preserve">дминистративному регламенту </w:t>
      </w:r>
    </w:p>
    <w:p w14:paraId="1D2B226E" w14:textId="0E332DDE" w:rsidR="00C02C9D" w:rsidRDefault="0086762D" w:rsidP="007B7315">
      <w:pPr>
        <w:tabs>
          <w:tab w:val="left" w:pos="5529"/>
        </w:tabs>
        <w:spacing w:line="240" w:lineRule="exact"/>
        <w:ind w:left="5103"/>
        <w:rPr>
          <w:kern w:val="0"/>
          <w:sz w:val="28"/>
          <w:lang w:eastAsia="ru-RU"/>
        </w:rPr>
      </w:pPr>
      <w:r>
        <w:rPr>
          <w:kern w:val="0"/>
          <w:sz w:val="28"/>
          <w:lang w:eastAsia="ru-RU"/>
        </w:rPr>
        <w:t>предоставлени</w:t>
      </w:r>
      <w:r w:rsidR="00E775ED">
        <w:rPr>
          <w:kern w:val="0"/>
          <w:sz w:val="28"/>
          <w:lang w:eastAsia="ru-RU"/>
        </w:rPr>
        <w:t>я</w:t>
      </w:r>
      <w:r>
        <w:rPr>
          <w:kern w:val="0"/>
          <w:sz w:val="28"/>
          <w:lang w:eastAsia="ru-RU"/>
        </w:rPr>
        <w:t xml:space="preserve"> муниципальной услуги </w:t>
      </w:r>
      <w:r w:rsidR="007B7315">
        <w:rPr>
          <w:kern w:val="0"/>
          <w:sz w:val="28"/>
          <w:lang w:eastAsia="ru-RU"/>
        </w:rPr>
        <w:t xml:space="preserve">«Принятие решения о подготовке </w:t>
      </w:r>
      <w:r w:rsidR="00C02C9D" w:rsidRPr="005961DE">
        <w:rPr>
          <w:kern w:val="0"/>
          <w:sz w:val="28"/>
          <w:lang w:eastAsia="ru-RU"/>
        </w:rPr>
        <w:t>документации по планировке территории»</w:t>
      </w:r>
    </w:p>
    <w:p w14:paraId="1AD48864" w14:textId="77777777" w:rsidR="00D0002B" w:rsidRDefault="00D0002B" w:rsidP="005961DE">
      <w:pPr>
        <w:jc w:val="center"/>
        <w:rPr>
          <w:sz w:val="28"/>
          <w:szCs w:val="28"/>
        </w:rPr>
      </w:pPr>
    </w:p>
    <w:p w14:paraId="6681212B" w14:textId="77777777" w:rsidR="00D0002B" w:rsidRDefault="00D0002B" w:rsidP="005961DE">
      <w:pPr>
        <w:jc w:val="center"/>
        <w:rPr>
          <w:sz w:val="28"/>
          <w:szCs w:val="28"/>
        </w:rPr>
      </w:pPr>
    </w:p>
    <w:p w14:paraId="02E25B59" w14:textId="77777777" w:rsidR="00D27321" w:rsidRPr="00204ED6" w:rsidRDefault="00D27321" w:rsidP="00D27321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204ED6">
        <w:rPr>
          <w:sz w:val="28"/>
          <w:szCs w:val="28"/>
        </w:rPr>
        <w:t>ФОРМА УВЕДОМЛЕНИЯ</w:t>
      </w:r>
    </w:p>
    <w:p w14:paraId="40D707F3" w14:textId="77777777" w:rsidR="00D27321" w:rsidRPr="00204ED6" w:rsidRDefault="00D27321" w:rsidP="00D2732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04ED6">
        <w:rPr>
          <w:sz w:val="28"/>
          <w:szCs w:val="28"/>
        </w:rPr>
        <w:t>об отказе в предоставления муниципальной услуги</w:t>
      </w:r>
    </w:p>
    <w:p w14:paraId="1458CBFA" w14:textId="77777777" w:rsidR="00D27321" w:rsidRPr="00204ED6" w:rsidRDefault="00D27321" w:rsidP="00D2732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D95E002" w14:textId="77777777" w:rsidR="00D27321" w:rsidRPr="00204ED6" w:rsidRDefault="00D27321" w:rsidP="00D2732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04ED6">
        <w:rPr>
          <w:sz w:val="28"/>
          <w:szCs w:val="28"/>
        </w:rPr>
        <w:t>Уважаемый(</w:t>
      </w:r>
      <w:proofErr w:type="spellStart"/>
      <w:r w:rsidRPr="00204ED6">
        <w:rPr>
          <w:sz w:val="28"/>
          <w:szCs w:val="28"/>
        </w:rPr>
        <w:t>ая</w:t>
      </w:r>
      <w:proofErr w:type="spellEnd"/>
      <w:r w:rsidRPr="00204ED6">
        <w:rPr>
          <w:sz w:val="28"/>
          <w:szCs w:val="28"/>
        </w:rPr>
        <w:t>) ______________!</w:t>
      </w:r>
    </w:p>
    <w:p w14:paraId="69BF6A51" w14:textId="77777777" w:rsidR="00D27321" w:rsidRPr="00204ED6" w:rsidRDefault="00D27321" w:rsidP="00D2732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F5E8B1A" w14:textId="77777777" w:rsidR="00D27321" w:rsidRPr="00204ED6" w:rsidRDefault="00D27321" w:rsidP="00D2732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04ED6">
        <w:rPr>
          <w:sz w:val="28"/>
          <w:szCs w:val="28"/>
        </w:rPr>
        <w:tab/>
        <w:t>Рассмотрев Ваше заявление и документы, необходимые для  предоставления</w:t>
      </w:r>
      <w:r w:rsidR="00544121">
        <w:rPr>
          <w:sz w:val="28"/>
          <w:szCs w:val="28"/>
        </w:rPr>
        <w:t xml:space="preserve"> </w:t>
      </w:r>
      <w:r w:rsidR="00A914BC" w:rsidRPr="00204ED6">
        <w:rPr>
          <w:sz w:val="28"/>
          <w:szCs w:val="28"/>
        </w:rPr>
        <w:t>муниципальной</w:t>
      </w:r>
      <w:r w:rsidRPr="00204ED6">
        <w:rPr>
          <w:sz w:val="28"/>
          <w:szCs w:val="28"/>
        </w:rPr>
        <w:t xml:space="preserve">  услуги «</w:t>
      </w:r>
      <w:r w:rsidRPr="00204ED6">
        <w:rPr>
          <w:color w:val="000000"/>
          <w:sz w:val="28"/>
          <w:szCs w:val="28"/>
        </w:rPr>
        <w:t>Принятие решения о подготовке документации по планировке территории</w:t>
      </w:r>
      <w:r w:rsidRPr="00204ED6">
        <w:rPr>
          <w:iCs/>
          <w:color w:val="000000"/>
          <w:sz w:val="28"/>
          <w:szCs w:val="28"/>
          <w:lang w:eastAsia="zh-CN"/>
        </w:rPr>
        <w:t xml:space="preserve">» </w:t>
      </w:r>
      <w:r w:rsidR="00A7721C">
        <w:rPr>
          <w:sz w:val="28"/>
          <w:szCs w:val="28"/>
        </w:rPr>
        <w:t>по делу №</w:t>
      </w:r>
      <w:r w:rsidRPr="00204ED6">
        <w:rPr>
          <w:sz w:val="28"/>
          <w:szCs w:val="28"/>
        </w:rPr>
        <w:t xml:space="preserve"> _______ </w:t>
      </w:r>
      <w:proofErr w:type="gramStart"/>
      <w:r w:rsidRPr="00204ED6">
        <w:rPr>
          <w:sz w:val="28"/>
          <w:szCs w:val="28"/>
        </w:rPr>
        <w:t>от</w:t>
      </w:r>
      <w:proofErr w:type="gramEnd"/>
      <w:r w:rsidRPr="00204ED6">
        <w:rPr>
          <w:sz w:val="28"/>
          <w:szCs w:val="28"/>
        </w:rPr>
        <w:t xml:space="preserve"> __.__.__  и принято </w:t>
      </w:r>
      <w:proofErr w:type="gramStart"/>
      <w:r w:rsidRPr="00204ED6">
        <w:rPr>
          <w:sz w:val="28"/>
          <w:szCs w:val="28"/>
        </w:rPr>
        <w:t>решение</w:t>
      </w:r>
      <w:proofErr w:type="gramEnd"/>
      <w:r w:rsidRPr="00204ED6">
        <w:rPr>
          <w:sz w:val="28"/>
          <w:szCs w:val="28"/>
        </w:rPr>
        <w:t xml:space="preserve"> об отказе в предоставлении муниципальной услуги.</w:t>
      </w:r>
    </w:p>
    <w:p w14:paraId="190B50F2" w14:textId="77777777" w:rsidR="00D27321" w:rsidRPr="00204ED6" w:rsidRDefault="00D27321" w:rsidP="00D2732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04ED6">
        <w:rPr>
          <w:sz w:val="28"/>
          <w:szCs w:val="28"/>
        </w:rPr>
        <w:t xml:space="preserve">(Далее текст и обоснование отказа в предоставлении </w:t>
      </w:r>
      <w:r w:rsidR="00544121" w:rsidRPr="00204ED6">
        <w:rPr>
          <w:sz w:val="28"/>
          <w:szCs w:val="28"/>
        </w:rPr>
        <w:t xml:space="preserve">муниципальной </w:t>
      </w:r>
      <w:r w:rsidRPr="00204ED6">
        <w:rPr>
          <w:sz w:val="28"/>
          <w:szCs w:val="28"/>
        </w:rPr>
        <w:t>услуги)</w:t>
      </w:r>
    </w:p>
    <w:p w14:paraId="622D07FD" w14:textId="77777777" w:rsidR="00D27321" w:rsidRPr="00204ED6" w:rsidRDefault="00D27321" w:rsidP="00D2732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49857F6" w14:textId="77777777" w:rsidR="00D27321" w:rsidRPr="00204ED6" w:rsidRDefault="00D27321" w:rsidP="00D27321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14:paraId="13737D85" w14:textId="77777777" w:rsidR="00D27321" w:rsidRPr="00204ED6" w:rsidRDefault="009259D9" w:rsidP="00D27321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</w:t>
      </w:r>
      <w:r w:rsidR="00092ACB">
        <w:rPr>
          <w:rFonts w:ascii="Courier New" w:hAnsi="Courier New" w:cs="Courier New"/>
          <w:sz w:val="20"/>
          <w:szCs w:val="20"/>
        </w:rPr>
        <w:t xml:space="preserve">     ______________    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95"/>
        <w:gridCol w:w="3145"/>
        <w:gridCol w:w="3129"/>
      </w:tblGrid>
      <w:tr w:rsidR="00A7721C" w:rsidRPr="00A401B4" w14:paraId="3B205273" w14:textId="77777777" w:rsidTr="00DE287C">
        <w:trPr>
          <w:trHeight w:val="345"/>
        </w:trPr>
        <w:tc>
          <w:tcPr>
            <w:tcW w:w="3295" w:type="dxa"/>
          </w:tcPr>
          <w:p w14:paraId="50A30240" w14:textId="77777777" w:rsidR="00A7721C" w:rsidRPr="00A401B4" w:rsidRDefault="00A7721C" w:rsidP="00DE287C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  <w:lang w:eastAsia="ru-RU"/>
              </w:rPr>
            </w:pPr>
            <w:r w:rsidRPr="00A401B4">
              <w:rPr>
                <w:sz w:val="28"/>
                <w:szCs w:val="28"/>
                <w:lang w:eastAsia="ru-RU"/>
              </w:rPr>
              <w:t>(должность)</w:t>
            </w:r>
          </w:p>
        </w:tc>
        <w:tc>
          <w:tcPr>
            <w:tcW w:w="3145" w:type="dxa"/>
          </w:tcPr>
          <w:p w14:paraId="189A2E2A" w14:textId="77777777" w:rsidR="00A7721C" w:rsidRPr="00A401B4" w:rsidRDefault="00A7721C" w:rsidP="00DE287C">
            <w:pPr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  <w:lang w:eastAsia="ru-RU"/>
              </w:rPr>
            </w:pPr>
            <w:r w:rsidRPr="00A401B4">
              <w:rPr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3129" w:type="dxa"/>
          </w:tcPr>
          <w:p w14:paraId="6DE9BDB9" w14:textId="77777777" w:rsidR="00A7721C" w:rsidRPr="00A401B4" w:rsidRDefault="00A7721C" w:rsidP="00A401B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  <w:lang w:eastAsia="ru-RU"/>
              </w:rPr>
            </w:pPr>
            <w:r w:rsidRPr="00A401B4">
              <w:rPr>
                <w:sz w:val="28"/>
                <w:szCs w:val="28"/>
                <w:lang w:eastAsia="ru-RU"/>
              </w:rPr>
              <w:t>(Ф.И.О.)</w:t>
            </w:r>
          </w:p>
        </w:tc>
      </w:tr>
    </w:tbl>
    <w:p w14:paraId="6207E383" w14:textId="77777777" w:rsidR="00D27321" w:rsidRPr="00204ED6" w:rsidRDefault="00A914BC" w:rsidP="00D27321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</w:p>
    <w:p w14:paraId="63AFFB58" w14:textId="77777777" w:rsidR="00D27321" w:rsidRPr="00204ED6" w:rsidRDefault="00D27321" w:rsidP="00D27321">
      <w:pPr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14:paraId="714A483E" w14:textId="77777777" w:rsidR="00D27321" w:rsidRPr="00204ED6" w:rsidRDefault="00D27321" w:rsidP="00D27321">
      <w:pPr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14:paraId="49C2543B" w14:textId="77777777" w:rsidR="00D27321" w:rsidRPr="00204ED6" w:rsidRDefault="00D27321" w:rsidP="00D27321">
      <w:pPr>
        <w:autoSpaceDE w:val="0"/>
        <w:autoSpaceDN w:val="0"/>
        <w:adjustRightInd w:val="0"/>
        <w:jc w:val="both"/>
        <w:rPr>
          <w:sz w:val="20"/>
          <w:szCs w:val="20"/>
          <w:lang w:eastAsia="ru-RU"/>
        </w:rPr>
      </w:pPr>
      <w:r w:rsidRPr="00204ED6">
        <w:rPr>
          <w:sz w:val="20"/>
          <w:szCs w:val="20"/>
          <w:lang w:eastAsia="ru-RU"/>
        </w:rPr>
        <w:t>Ф.И.О. исполнителя</w:t>
      </w:r>
    </w:p>
    <w:p w14:paraId="3F262FE1" w14:textId="77777777" w:rsidR="00D27321" w:rsidRPr="007E2BD5" w:rsidRDefault="00D27321" w:rsidP="00D27321">
      <w:pPr>
        <w:autoSpaceDE w:val="0"/>
        <w:autoSpaceDN w:val="0"/>
        <w:adjustRightInd w:val="0"/>
        <w:jc w:val="both"/>
        <w:rPr>
          <w:sz w:val="20"/>
          <w:szCs w:val="20"/>
          <w:lang w:eastAsia="ru-RU"/>
        </w:rPr>
      </w:pPr>
      <w:r w:rsidRPr="00204ED6">
        <w:rPr>
          <w:sz w:val="20"/>
          <w:szCs w:val="20"/>
          <w:lang w:eastAsia="ru-RU"/>
        </w:rPr>
        <w:t>Тел.</w:t>
      </w:r>
    </w:p>
    <w:p w14:paraId="3707996A" w14:textId="77777777" w:rsidR="00D27321" w:rsidRPr="007E2BD5" w:rsidRDefault="00D27321" w:rsidP="00D2732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both"/>
        <w:rPr>
          <w:color w:val="000000"/>
          <w:sz w:val="28"/>
          <w:szCs w:val="28"/>
          <w:lang w:eastAsia="ru-RU"/>
        </w:rPr>
      </w:pPr>
    </w:p>
    <w:p w14:paraId="399546B5" w14:textId="77777777" w:rsidR="00D27321" w:rsidRDefault="00D27321" w:rsidP="005961DE">
      <w:pPr>
        <w:jc w:val="center"/>
        <w:rPr>
          <w:sz w:val="28"/>
          <w:szCs w:val="28"/>
        </w:rPr>
      </w:pPr>
    </w:p>
    <w:p w14:paraId="2EC6675F" w14:textId="77777777" w:rsidR="00D27321" w:rsidRDefault="00D27321" w:rsidP="005961DE">
      <w:pPr>
        <w:jc w:val="center"/>
        <w:rPr>
          <w:sz w:val="28"/>
          <w:szCs w:val="28"/>
        </w:rPr>
      </w:pPr>
    </w:p>
    <w:p w14:paraId="0C786448" w14:textId="77777777" w:rsidR="00D27321" w:rsidRDefault="00D27321" w:rsidP="005961DE">
      <w:pPr>
        <w:jc w:val="center"/>
        <w:rPr>
          <w:sz w:val="28"/>
          <w:szCs w:val="28"/>
        </w:rPr>
      </w:pPr>
    </w:p>
    <w:p w14:paraId="01ABDD8D" w14:textId="77777777" w:rsidR="00D27321" w:rsidRDefault="00D27321" w:rsidP="005961DE">
      <w:pPr>
        <w:jc w:val="center"/>
        <w:rPr>
          <w:sz w:val="28"/>
          <w:szCs w:val="28"/>
        </w:rPr>
      </w:pPr>
    </w:p>
    <w:p w14:paraId="395F10F6" w14:textId="77777777" w:rsidR="00D27321" w:rsidRDefault="00D27321" w:rsidP="005961DE">
      <w:pPr>
        <w:jc w:val="center"/>
        <w:rPr>
          <w:sz w:val="28"/>
          <w:szCs w:val="28"/>
        </w:rPr>
      </w:pPr>
    </w:p>
    <w:p w14:paraId="0F1A83B1" w14:textId="77777777" w:rsidR="00D27321" w:rsidRDefault="00D27321" w:rsidP="005961DE">
      <w:pPr>
        <w:jc w:val="center"/>
        <w:rPr>
          <w:sz w:val="28"/>
          <w:szCs w:val="28"/>
        </w:rPr>
      </w:pPr>
    </w:p>
    <w:p w14:paraId="073ACB03" w14:textId="77777777" w:rsidR="00D27321" w:rsidRDefault="00D27321" w:rsidP="005961DE">
      <w:pPr>
        <w:jc w:val="center"/>
        <w:rPr>
          <w:sz w:val="28"/>
          <w:szCs w:val="28"/>
        </w:rPr>
      </w:pPr>
    </w:p>
    <w:p w14:paraId="758ADDEC" w14:textId="77777777" w:rsidR="00D27321" w:rsidRDefault="00D27321" w:rsidP="005961DE">
      <w:pPr>
        <w:jc w:val="center"/>
        <w:rPr>
          <w:sz w:val="28"/>
          <w:szCs w:val="28"/>
        </w:rPr>
      </w:pPr>
    </w:p>
    <w:p w14:paraId="6B708A89" w14:textId="77777777" w:rsidR="00D27321" w:rsidRDefault="00D27321" w:rsidP="005961DE">
      <w:pPr>
        <w:jc w:val="center"/>
        <w:rPr>
          <w:sz w:val="28"/>
          <w:szCs w:val="28"/>
        </w:rPr>
      </w:pPr>
    </w:p>
    <w:p w14:paraId="577FA7DF" w14:textId="77777777" w:rsidR="00D27321" w:rsidRDefault="00D27321" w:rsidP="005961DE">
      <w:pPr>
        <w:jc w:val="center"/>
        <w:rPr>
          <w:sz w:val="28"/>
          <w:szCs w:val="28"/>
        </w:rPr>
      </w:pPr>
    </w:p>
    <w:p w14:paraId="57580AD3" w14:textId="77777777" w:rsidR="00D27321" w:rsidRDefault="00D27321" w:rsidP="005961DE">
      <w:pPr>
        <w:jc w:val="center"/>
        <w:rPr>
          <w:sz w:val="28"/>
          <w:szCs w:val="28"/>
        </w:rPr>
      </w:pPr>
    </w:p>
    <w:p w14:paraId="67A4214F" w14:textId="77777777" w:rsidR="0049104D" w:rsidRDefault="0049104D" w:rsidP="005961DE">
      <w:pPr>
        <w:jc w:val="center"/>
        <w:rPr>
          <w:sz w:val="28"/>
          <w:szCs w:val="28"/>
        </w:rPr>
      </w:pPr>
    </w:p>
    <w:p w14:paraId="1E9EB9AE" w14:textId="77777777" w:rsidR="00135702" w:rsidRDefault="00135702" w:rsidP="0061035C"/>
    <w:p w14:paraId="4A4603DB" w14:textId="77777777" w:rsidR="00A914BC" w:rsidRDefault="00A914BC" w:rsidP="00135702">
      <w:pPr>
        <w:jc w:val="center"/>
      </w:pPr>
    </w:p>
    <w:p w14:paraId="7B0EB282" w14:textId="77777777" w:rsidR="007B7315" w:rsidRDefault="007B7315" w:rsidP="00135702">
      <w:pPr>
        <w:tabs>
          <w:tab w:val="left" w:pos="5529"/>
        </w:tabs>
        <w:suppressAutoHyphens w:val="0"/>
        <w:ind w:left="578"/>
        <w:jc w:val="right"/>
        <w:rPr>
          <w:kern w:val="0"/>
          <w:sz w:val="28"/>
          <w:lang w:eastAsia="ru-RU"/>
        </w:rPr>
      </w:pPr>
    </w:p>
    <w:p w14:paraId="7DE33024" w14:textId="77777777" w:rsidR="0075241B" w:rsidRDefault="0075241B" w:rsidP="00135702">
      <w:pPr>
        <w:tabs>
          <w:tab w:val="left" w:pos="5529"/>
        </w:tabs>
        <w:suppressAutoHyphens w:val="0"/>
        <w:ind w:left="578"/>
        <w:jc w:val="right"/>
        <w:rPr>
          <w:kern w:val="0"/>
          <w:sz w:val="28"/>
          <w:lang w:eastAsia="ru-RU"/>
        </w:rPr>
      </w:pPr>
    </w:p>
    <w:p w14:paraId="0FBACC4B" w14:textId="77777777" w:rsidR="0075241B" w:rsidRDefault="0075241B" w:rsidP="00135702">
      <w:pPr>
        <w:tabs>
          <w:tab w:val="left" w:pos="5529"/>
        </w:tabs>
        <w:suppressAutoHyphens w:val="0"/>
        <w:ind w:left="578"/>
        <w:jc w:val="right"/>
        <w:rPr>
          <w:kern w:val="0"/>
          <w:sz w:val="28"/>
          <w:lang w:eastAsia="ru-RU"/>
        </w:rPr>
      </w:pPr>
    </w:p>
    <w:p w14:paraId="0C3C0C6D" w14:textId="77777777" w:rsidR="0075241B" w:rsidRDefault="0075241B" w:rsidP="00135702">
      <w:pPr>
        <w:tabs>
          <w:tab w:val="left" w:pos="5529"/>
        </w:tabs>
        <w:suppressAutoHyphens w:val="0"/>
        <w:ind w:left="578"/>
        <w:jc w:val="right"/>
        <w:rPr>
          <w:kern w:val="0"/>
          <w:sz w:val="28"/>
          <w:lang w:eastAsia="ru-RU"/>
        </w:rPr>
      </w:pPr>
    </w:p>
    <w:p w14:paraId="76B56765" w14:textId="77777777" w:rsidR="005F2876" w:rsidRDefault="005F2876" w:rsidP="007B7315">
      <w:pPr>
        <w:suppressAutoHyphens w:val="0"/>
        <w:spacing w:line="240" w:lineRule="exact"/>
        <w:ind w:left="5103"/>
        <w:rPr>
          <w:kern w:val="0"/>
          <w:sz w:val="28"/>
          <w:lang w:eastAsia="ru-RU"/>
        </w:rPr>
      </w:pPr>
    </w:p>
    <w:p w14:paraId="284C7791" w14:textId="35DD92EE" w:rsidR="005F2876" w:rsidRDefault="005F2876" w:rsidP="007B7315">
      <w:pPr>
        <w:suppressAutoHyphens w:val="0"/>
        <w:spacing w:line="240" w:lineRule="exact"/>
        <w:ind w:left="5103"/>
        <w:rPr>
          <w:kern w:val="0"/>
          <w:sz w:val="28"/>
          <w:lang w:eastAsia="ru-RU"/>
        </w:rPr>
      </w:pPr>
    </w:p>
    <w:p w14:paraId="623F8C9E" w14:textId="77777777" w:rsidR="009D79C8" w:rsidRDefault="009D79C8" w:rsidP="00E775ED">
      <w:pPr>
        <w:suppressAutoHyphens w:val="0"/>
        <w:spacing w:line="240" w:lineRule="exact"/>
        <w:rPr>
          <w:kern w:val="0"/>
          <w:sz w:val="28"/>
          <w:lang w:eastAsia="ru-RU"/>
        </w:rPr>
      </w:pPr>
    </w:p>
    <w:p w14:paraId="1893C27B" w14:textId="77777777" w:rsidR="007B7315" w:rsidRPr="00C80C76" w:rsidRDefault="005F2876" w:rsidP="007B7315">
      <w:pPr>
        <w:suppressAutoHyphens w:val="0"/>
        <w:spacing w:line="240" w:lineRule="exact"/>
        <w:ind w:left="5103"/>
        <w:rPr>
          <w:kern w:val="0"/>
          <w:lang w:eastAsia="ru-RU"/>
        </w:rPr>
      </w:pPr>
      <w:r>
        <w:rPr>
          <w:kern w:val="0"/>
          <w:sz w:val="28"/>
          <w:lang w:eastAsia="ru-RU"/>
        </w:rPr>
        <w:t xml:space="preserve">              </w:t>
      </w:r>
      <w:r w:rsidR="007B7315">
        <w:rPr>
          <w:kern w:val="0"/>
          <w:sz w:val="28"/>
          <w:lang w:eastAsia="ru-RU"/>
        </w:rPr>
        <w:t>Приложение 3</w:t>
      </w:r>
    </w:p>
    <w:p w14:paraId="7798A320" w14:textId="77777777" w:rsidR="007B7315" w:rsidRDefault="007B7315" w:rsidP="007B7315">
      <w:pPr>
        <w:tabs>
          <w:tab w:val="left" w:pos="5529"/>
        </w:tabs>
        <w:spacing w:line="240" w:lineRule="exact"/>
        <w:ind w:left="5103"/>
        <w:rPr>
          <w:kern w:val="0"/>
          <w:sz w:val="28"/>
          <w:lang w:eastAsia="ru-RU"/>
        </w:rPr>
      </w:pPr>
      <w:r>
        <w:rPr>
          <w:kern w:val="0"/>
          <w:sz w:val="28"/>
          <w:lang w:eastAsia="ru-RU"/>
        </w:rPr>
        <w:t>к а</w:t>
      </w:r>
      <w:r w:rsidRPr="005961DE">
        <w:rPr>
          <w:kern w:val="0"/>
          <w:sz w:val="28"/>
          <w:lang w:eastAsia="ru-RU"/>
        </w:rPr>
        <w:t xml:space="preserve">дминистративному регламенту </w:t>
      </w:r>
    </w:p>
    <w:p w14:paraId="35B6F68A" w14:textId="0891AFD6" w:rsidR="007B7315" w:rsidRDefault="0086762D" w:rsidP="007B7315">
      <w:pPr>
        <w:tabs>
          <w:tab w:val="left" w:pos="5529"/>
        </w:tabs>
        <w:spacing w:line="240" w:lineRule="exact"/>
        <w:ind w:left="5103"/>
        <w:rPr>
          <w:kern w:val="0"/>
          <w:sz w:val="28"/>
          <w:lang w:eastAsia="ru-RU"/>
        </w:rPr>
      </w:pPr>
      <w:r>
        <w:rPr>
          <w:kern w:val="0"/>
          <w:sz w:val="28"/>
          <w:lang w:eastAsia="ru-RU"/>
        </w:rPr>
        <w:t xml:space="preserve">предоставления муниципальной услуги </w:t>
      </w:r>
      <w:r w:rsidR="007B7315">
        <w:rPr>
          <w:kern w:val="0"/>
          <w:sz w:val="28"/>
          <w:lang w:eastAsia="ru-RU"/>
        </w:rPr>
        <w:t xml:space="preserve">«Принятие решения о подготовке </w:t>
      </w:r>
      <w:r w:rsidR="007B7315" w:rsidRPr="005961DE">
        <w:rPr>
          <w:kern w:val="0"/>
          <w:sz w:val="28"/>
          <w:lang w:eastAsia="ru-RU"/>
        </w:rPr>
        <w:t>документации по планировке территории»</w:t>
      </w:r>
    </w:p>
    <w:p w14:paraId="471CE5F9" w14:textId="77777777" w:rsidR="00135702" w:rsidRDefault="00135702" w:rsidP="00135702">
      <w:pPr>
        <w:tabs>
          <w:tab w:val="left" w:pos="5529"/>
        </w:tabs>
        <w:ind w:left="4536"/>
        <w:jc w:val="both"/>
        <w:rPr>
          <w:kern w:val="0"/>
          <w:sz w:val="28"/>
          <w:lang w:eastAsia="ru-RU"/>
        </w:rPr>
      </w:pPr>
    </w:p>
    <w:p w14:paraId="3AAF5321" w14:textId="77777777" w:rsidR="00135702" w:rsidRDefault="00135702" w:rsidP="00135702">
      <w:pPr>
        <w:tabs>
          <w:tab w:val="left" w:pos="5529"/>
        </w:tabs>
        <w:ind w:left="4536"/>
        <w:jc w:val="both"/>
        <w:rPr>
          <w:kern w:val="0"/>
          <w:sz w:val="28"/>
          <w:lang w:eastAsia="ru-RU"/>
        </w:rPr>
      </w:pPr>
    </w:p>
    <w:p w14:paraId="7314F260" w14:textId="77777777" w:rsidR="00135702" w:rsidRDefault="00135702" w:rsidP="00135702">
      <w:pPr>
        <w:tabs>
          <w:tab w:val="left" w:pos="5529"/>
        </w:tabs>
        <w:ind w:left="4536"/>
        <w:jc w:val="both"/>
        <w:rPr>
          <w:kern w:val="0"/>
          <w:sz w:val="28"/>
          <w:lang w:eastAsia="ru-RU"/>
        </w:rPr>
      </w:pPr>
    </w:p>
    <w:p w14:paraId="05A34178" w14:textId="77777777" w:rsidR="00135702" w:rsidRPr="007E2BD5" w:rsidRDefault="00135702" w:rsidP="0013570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E2BD5">
        <w:rPr>
          <w:sz w:val="28"/>
          <w:szCs w:val="28"/>
        </w:rPr>
        <w:t>РАСПИСКА О ПРИЕМЕ ДОКУМЕНТОВ</w:t>
      </w:r>
    </w:p>
    <w:p w14:paraId="63133DFB" w14:textId="77777777" w:rsidR="00135702" w:rsidRPr="007E2BD5" w:rsidRDefault="00135702" w:rsidP="00135702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14:paraId="743DB885" w14:textId="77777777" w:rsidR="00135702" w:rsidRPr="007E2BD5" w:rsidRDefault="00135702" w:rsidP="001357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E2BD5">
        <w:rPr>
          <w:sz w:val="28"/>
          <w:szCs w:val="28"/>
        </w:rPr>
        <w:t>Заявитель:</w:t>
      </w:r>
    </w:p>
    <w:p w14:paraId="7EDCCD8F" w14:textId="77777777" w:rsidR="00135702" w:rsidRPr="007E2BD5" w:rsidRDefault="00135702" w:rsidP="001357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E2BD5">
        <w:rPr>
          <w:sz w:val="28"/>
          <w:szCs w:val="28"/>
        </w:rPr>
        <w:t xml:space="preserve">Наименование </w:t>
      </w:r>
      <w:r w:rsidR="00A914BC" w:rsidRPr="00204ED6">
        <w:rPr>
          <w:sz w:val="28"/>
          <w:szCs w:val="28"/>
        </w:rPr>
        <w:t>муниципальной</w:t>
      </w:r>
      <w:r w:rsidR="00544121">
        <w:rPr>
          <w:sz w:val="28"/>
          <w:szCs w:val="28"/>
        </w:rPr>
        <w:t xml:space="preserve"> </w:t>
      </w:r>
      <w:r w:rsidRPr="007E2BD5">
        <w:rPr>
          <w:sz w:val="28"/>
          <w:szCs w:val="28"/>
        </w:rPr>
        <w:t>услуги: «</w:t>
      </w:r>
      <w:r w:rsidRPr="007E2BD5">
        <w:rPr>
          <w:color w:val="000000"/>
          <w:sz w:val="28"/>
          <w:szCs w:val="28"/>
        </w:rPr>
        <w:t>Принятие решения о подготовке документации по планировке территории</w:t>
      </w:r>
      <w:r w:rsidRPr="007E2BD5">
        <w:rPr>
          <w:sz w:val="28"/>
          <w:szCs w:val="28"/>
        </w:rPr>
        <w:t>»</w:t>
      </w:r>
    </w:p>
    <w:p w14:paraId="77C6E1E7" w14:textId="77777777" w:rsidR="00135702" w:rsidRPr="007E2BD5" w:rsidRDefault="00135702" w:rsidP="0013570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3D55DF8" w14:textId="77777777" w:rsidR="00135702" w:rsidRPr="007E2BD5" w:rsidRDefault="00135702" w:rsidP="00135702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7E2BD5">
        <w:rPr>
          <w:sz w:val="28"/>
          <w:szCs w:val="28"/>
        </w:rPr>
        <w:t xml:space="preserve">Перечень документов, необходимых для предоставления </w:t>
      </w:r>
      <w:r w:rsidR="00A914BC" w:rsidRPr="00204ED6">
        <w:rPr>
          <w:sz w:val="28"/>
          <w:szCs w:val="28"/>
        </w:rPr>
        <w:t>муниципальной</w:t>
      </w:r>
      <w:r w:rsidR="00544121">
        <w:rPr>
          <w:sz w:val="28"/>
          <w:szCs w:val="28"/>
        </w:rPr>
        <w:t xml:space="preserve"> </w:t>
      </w:r>
      <w:r w:rsidRPr="007E2BD5">
        <w:rPr>
          <w:sz w:val="28"/>
          <w:szCs w:val="28"/>
        </w:rPr>
        <w:t>услуги, представленных заявителем</w:t>
      </w:r>
    </w:p>
    <w:p w14:paraId="4B82C118" w14:textId="77777777" w:rsidR="00135702" w:rsidRPr="007E2BD5" w:rsidRDefault="00135702" w:rsidP="0013570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9498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1"/>
        <w:gridCol w:w="5373"/>
        <w:gridCol w:w="3544"/>
      </w:tblGrid>
      <w:tr w:rsidR="00135702" w:rsidRPr="007E2BD5" w14:paraId="4CAFBA63" w14:textId="77777777" w:rsidTr="002A1590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692ED" w14:textId="77777777" w:rsidR="00135702" w:rsidRPr="007E2BD5" w:rsidRDefault="00C02C9D" w:rsidP="002A159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r w:rsidR="00135702" w:rsidRPr="007E2BD5">
              <w:rPr>
                <w:sz w:val="20"/>
                <w:szCs w:val="20"/>
              </w:rPr>
              <w:t xml:space="preserve"> п/п</w:t>
            </w: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F8CCD" w14:textId="77777777" w:rsidR="00135702" w:rsidRPr="007E2BD5" w:rsidRDefault="00135702" w:rsidP="002A159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2BD5">
              <w:rPr>
                <w:sz w:val="20"/>
                <w:szCs w:val="20"/>
              </w:rPr>
              <w:t>Наименование документа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9744F" w14:textId="77777777" w:rsidR="00135702" w:rsidRPr="007E2BD5" w:rsidRDefault="00135702" w:rsidP="002A159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2BD5">
              <w:rPr>
                <w:sz w:val="20"/>
                <w:szCs w:val="20"/>
              </w:rPr>
              <w:t>Количество экземпляров</w:t>
            </w:r>
          </w:p>
        </w:tc>
      </w:tr>
      <w:tr w:rsidR="00135702" w:rsidRPr="007E2BD5" w14:paraId="375EBD95" w14:textId="77777777" w:rsidTr="002A1590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E50F1" w14:textId="77777777" w:rsidR="00135702" w:rsidRPr="007E2BD5" w:rsidRDefault="00135702" w:rsidP="002A159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3F362" w14:textId="77777777" w:rsidR="00135702" w:rsidRPr="007E2BD5" w:rsidRDefault="00135702" w:rsidP="002A159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CDB87" w14:textId="77777777" w:rsidR="00135702" w:rsidRPr="007E2BD5" w:rsidRDefault="00135702" w:rsidP="002A159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35702" w:rsidRPr="007E2BD5" w14:paraId="674897C5" w14:textId="77777777" w:rsidTr="002A1590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BDA6A" w14:textId="77777777" w:rsidR="00135702" w:rsidRPr="007E2BD5" w:rsidRDefault="00135702" w:rsidP="002A159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6F3D2" w14:textId="77777777" w:rsidR="00135702" w:rsidRPr="007E2BD5" w:rsidRDefault="00135702" w:rsidP="002A159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4748F" w14:textId="77777777" w:rsidR="00135702" w:rsidRPr="007E2BD5" w:rsidRDefault="00135702" w:rsidP="002A159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35702" w:rsidRPr="007E2BD5" w14:paraId="1D790A9F" w14:textId="77777777" w:rsidTr="002A1590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34A4A" w14:textId="77777777" w:rsidR="00135702" w:rsidRPr="007E2BD5" w:rsidRDefault="00135702" w:rsidP="002A159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5DE0A" w14:textId="77777777" w:rsidR="00135702" w:rsidRPr="007E2BD5" w:rsidRDefault="00135702" w:rsidP="002A159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3E15A" w14:textId="77777777" w:rsidR="00135702" w:rsidRPr="007E2BD5" w:rsidRDefault="00135702" w:rsidP="002A159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35702" w:rsidRPr="007E2BD5" w14:paraId="5FE543A2" w14:textId="77777777" w:rsidTr="002A1590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92FD5" w14:textId="77777777" w:rsidR="00135702" w:rsidRPr="007E2BD5" w:rsidRDefault="00135702" w:rsidP="002A159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CCF73" w14:textId="77777777" w:rsidR="00135702" w:rsidRPr="007E2BD5" w:rsidRDefault="00135702" w:rsidP="002A159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F5D25" w14:textId="77777777" w:rsidR="00135702" w:rsidRPr="007E2BD5" w:rsidRDefault="00135702" w:rsidP="002A159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35702" w:rsidRPr="007E2BD5" w14:paraId="2E239363" w14:textId="77777777" w:rsidTr="002A1590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08CF8" w14:textId="77777777" w:rsidR="00135702" w:rsidRPr="007E2BD5" w:rsidRDefault="00135702" w:rsidP="002A159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CEE3F" w14:textId="77777777" w:rsidR="00135702" w:rsidRPr="007E2BD5" w:rsidRDefault="00135702" w:rsidP="002A159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CACF1" w14:textId="77777777" w:rsidR="00135702" w:rsidRPr="007E2BD5" w:rsidRDefault="00135702" w:rsidP="002A159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25D9FDEE" w14:textId="77777777" w:rsidR="00135702" w:rsidRPr="007E2BD5" w:rsidRDefault="00135702" w:rsidP="00135702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36EF5972" w14:textId="77777777" w:rsidR="00135702" w:rsidRPr="007E2BD5" w:rsidRDefault="00135702" w:rsidP="001357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E2BD5">
        <w:rPr>
          <w:sz w:val="28"/>
          <w:szCs w:val="28"/>
        </w:rPr>
        <w:t xml:space="preserve">Дата получения результата предоставления </w:t>
      </w:r>
      <w:r w:rsidR="0049104D" w:rsidRPr="00204ED6">
        <w:rPr>
          <w:sz w:val="28"/>
          <w:szCs w:val="28"/>
        </w:rPr>
        <w:t>муниципальной</w:t>
      </w:r>
      <w:r w:rsidR="0049104D" w:rsidRPr="007E2BD5">
        <w:rPr>
          <w:sz w:val="28"/>
          <w:szCs w:val="28"/>
        </w:rPr>
        <w:t xml:space="preserve"> услуги</w:t>
      </w:r>
      <w:r w:rsidRPr="007E2BD5">
        <w:rPr>
          <w:sz w:val="28"/>
          <w:szCs w:val="28"/>
        </w:rPr>
        <w:t>:</w:t>
      </w:r>
    </w:p>
    <w:p w14:paraId="174736EB" w14:textId="77777777" w:rsidR="00135702" w:rsidRPr="007E2BD5" w:rsidRDefault="00135702" w:rsidP="0013570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2129A4F" w14:textId="77777777" w:rsidR="00135702" w:rsidRPr="007E2BD5" w:rsidRDefault="00135702" w:rsidP="001357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E2BD5">
        <w:rPr>
          <w:sz w:val="28"/>
          <w:szCs w:val="28"/>
        </w:rPr>
        <w:t xml:space="preserve">Способ уведомления заявителя о результате предоставления </w:t>
      </w:r>
      <w:r w:rsidR="00A914BC" w:rsidRPr="00204ED6">
        <w:rPr>
          <w:sz w:val="28"/>
          <w:szCs w:val="28"/>
        </w:rPr>
        <w:t>муниципальной</w:t>
      </w:r>
      <w:r w:rsidR="00544121">
        <w:rPr>
          <w:sz w:val="28"/>
          <w:szCs w:val="28"/>
        </w:rPr>
        <w:t xml:space="preserve"> </w:t>
      </w:r>
      <w:r w:rsidRPr="007E2BD5">
        <w:rPr>
          <w:sz w:val="28"/>
          <w:szCs w:val="28"/>
        </w:rPr>
        <w:t>услуги:</w:t>
      </w:r>
    </w:p>
    <w:p w14:paraId="3EB6805F" w14:textId="77777777" w:rsidR="00135702" w:rsidRPr="007E2BD5" w:rsidRDefault="00135702" w:rsidP="0013570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A6794C6" w14:textId="77777777" w:rsidR="00135702" w:rsidRPr="007E2BD5" w:rsidRDefault="00135702" w:rsidP="001357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E2BD5">
        <w:rPr>
          <w:sz w:val="28"/>
          <w:szCs w:val="28"/>
        </w:rPr>
        <w:t>Принял:</w:t>
      </w:r>
    </w:p>
    <w:p w14:paraId="72C36F15" w14:textId="77777777" w:rsidR="00135702" w:rsidRPr="007E2BD5" w:rsidRDefault="00135702" w:rsidP="0013570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13"/>
        <w:gridCol w:w="2698"/>
        <w:gridCol w:w="2154"/>
      </w:tblGrid>
      <w:tr w:rsidR="00135702" w:rsidRPr="009A28CE" w14:paraId="4E077B62" w14:textId="77777777" w:rsidTr="002A1590"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95BE9" w14:textId="77777777" w:rsidR="00135702" w:rsidRPr="007E2BD5" w:rsidRDefault="00135702" w:rsidP="002A159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E2BD5">
              <w:rPr>
                <w:sz w:val="28"/>
                <w:szCs w:val="28"/>
              </w:rPr>
              <w:t>Ф.И.О.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7C70D" w14:textId="77777777" w:rsidR="00135702" w:rsidRPr="007E2BD5" w:rsidRDefault="00135702" w:rsidP="002A159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E2BD5">
              <w:rPr>
                <w:sz w:val="28"/>
                <w:szCs w:val="28"/>
              </w:rPr>
              <w:t>Дата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BE331" w14:textId="77777777" w:rsidR="00135702" w:rsidRPr="009A28CE" w:rsidRDefault="00135702" w:rsidP="002A159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E2BD5">
              <w:rPr>
                <w:sz w:val="28"/>
                <w:szCs w:val="28"/>
              </w:rPr>
              <w:t>Подпись</w:t>
            </w:r>
          </w:p>
        </w:tc>
      </w:tr>
    </w:tbl>
    <w:p w14:paraId="10153B5E" w14:textId="77777777" w:rsidR="00135702" w:rsidRDefault="00135702" w:rsidP="009601D6">
      <w:pPr>
        <w:rPr>
          <w:sz w:val="28"/>
          <w:szCs w:val="28"/>
        </w:rPr>
      </w:pPr>
    </w:p>
    <w:p w14:paraId="199333AE" w14:textId="77777777" w:rsidR="00A914BC" w:rsidRDefault="00A914BC" w:rsidP="009601D6">
      <w:pPr>
        <w:rPr>
          <w:sz w:val="28"/>
          <w:szCs w:val="28"/>
        </w:rPr>
      </w:pPr>
    </w:p>
    <w:p w14:paraId="3F326C55" w14:textId="77777777" w:rsidR="00A914BC" w:rsidRDefault="00A914BC" w:rsidP="009601D6">
      <w:pPr>
        <w:rPr>
          <w:sz w:val="28"/>
          <w:szCs w:val="28"/>
        </w:rPr>
      </w:pPr>
    </w:p>
    <w:p w14:paraId="0C72D5B8" w14:textId="77777777" w:rsidR="0099456C" w:rsidRDefault="0099456C" w:rsidP="007B7315">
      <w:pPr>
        <w:tabs>
          <w:tab w:val="left" w:pos="5529"/>
        </w:tabs>
        <w:suppressAutoHyphens w:val="0"/>
        <w:spacing w:line="240" w:lineRule="exact"/>
        <w:ind w:left="5245"/>
        <w:rPr>
          <w:kern w:val="0"/>
          <w:sz w:val="28"/>
          <w:lang w:eastAsia="ru-RU"/>
        </w:rPr>
      </w:pPr>
    </w:p>
    <w:p w14:paraId="2C7DA958" w14:textId="77777777" w:rsidR="005F2876" w:rsidRDefault="005F2876" w:rsidP="007B7315">
      <w:pPr>
        <w:tabs>
          <w:tab w:val="left" w:pos="5529"/>
        </w:tabs>
        <w:suppressAutoHyphens w:val="0"/>
        <w:spacing w:line="240" w:lineRule="exact"/>
        <w:ind w:left="5245"/>
        <w:rPr>
          <w:kern w:val="0"/>
          <w:sz w:val="28"/>
          <w:lang w:eastAsia="ru-RU"/>
        </w:rPr>
      </w:pPr>
      <w:r>
        <w:rPr>
          <w:kern w:val="0"/>
          <w:sz w:val="28"/>
          <w:lang w:eastAsia="ru-RU"/>
        </w:rPr>
        <w:t xml:space="preserve">  </w:t>
      </w:r>
    </w:p>
    <w:p w14:paraId="6BD662F7" w14:textId="77777777" w:rsidR="005F2876" w:rsidRDefault="005F2876" w:rsidP="007B7315">
      <w:pPr>
        <w:tabs>
          <w:tab w:val="left" w:pos="5529"/>
        </w:tabs>
        <w:suppressAutoHyphens w:val="0"/>
        <w:spacing w:line="240" w:lineRule="exact"/>
        <w:ind w:left="5245"/>
        <w:rPr>
          <w:kern w:val="0"/>
          <w:sz w:val="28"/>
          <w:lang w:eastAsia="ru-RU"/>
        </w:rPr>
      </w:pPr>
    </w:p>
    <w:p w14:paraId="1A9FA14F" w14:textId="77777777" w:rsidR="0075241B" w:rsidRDefault="0075241B" w:rsidP="007B7315">
      <w:pPr>
        <w:tabs>
          <w:tab w:val="left" w:pos="5529"/>
        </w:tabs>
        <w:suppressAutoHyphens w:val="0"/>
        <w:spacing w:line="240" w:lineRule="exact"/>
        <w:ind w:left="5245"/>
        <w:rPr>
          <w:kern w:val="0"/>
          <w:sz w:val="28"/>
          <w:lang w:eastAsia="ru-RU"/>
        </w:rPr>
      </w:pPr>
    </w:p>
    <w:p w14:paraId="78FC05AC" w14:textId="77777777" w:rsidR="0075241B" w:rsidRDefault="0075241B" w:rsidP="007B7315">
      <w:pPr>
        <w:tabs>
          <w:tab w:val="left" w:pos="5529"/>
        </w:tabs>
        <w:suppressAutoHyphens w:val="0"/>
        <w:spacing w:line="240" w:lineRule="exact"/>
        <w:ind w:left="5245"/>
        <w:rPr>
          <w:kern w:val="0"/>
          <w:sz w:val="28"/>
          <w:lang w:eastAsia="ru-RU"/>
        </w:rPr>
      </w:pPr>
    </w:p>
    <w:p w14:paraId="77729D9A" w14:textId="77777777" w:rsidR="0075241B" w:rsidRDefault="0075241B" w:rsidP="007B7315">
      <w:pPr>
        <w:tabs>
          <w:tab w:val="left" w:pos="5529"/>
        </w:tabs>
        <w:suppressAutoHyphens w:val="0"/>
        <w:spacing w:line="240" w:lineRule="exact"/>
        <w:ind w:left="5245"/>
        <w:rPr>
          <w:kern w:val="0"/>
          <w:sz w:val="28"/>
          <w:lang w:eastAsia="ru-RU"/>
        </w:rPr>
      </w:pPr>
    </w:p>
    <w:p w14:paraId="5CDB033D" w14:textId="77777777" w:rsidR="005F2876" w:rsidRDefault="005F2876" w:rsidP="00E775ED">
      <w:pPr>
        <w:tabs>
          <w:tab w:val="left" w:pos="5529"/>
        </w:tabs>
        <w:suppressAutoHyphens w:val="0"/>
        <w:spacing w:line="240" w:lineRule="exact"/>
        <w:rPr>
          <w:kern w:val="0"/>
          <w:sz w:val="28"/>
          <w:lang w:eastAsia="ru-RU"/>
        </w:rPr>
      </w:pPr>
    </w:p>
    <w:p w14:paraId="591825B6" w14:textId="77777777" w:rsidR="00D27321" w:rsidRPr="005961DE" w:rsidRDefault="005F2876" w:rsidP="007B7315">
      <w:pPr>
        <w:tabs>
          <w:tab w:val="left" w:pos="5529"/>
        </w:tabs>
        <w:suppressAutoHyphens w:val="0"/>
        <w:spacing w:line="240" w:lineRule="exact"/>
        <w:ind w:left="5245"/>
        <w:rPr>
          <w:kern w:val="0"/>
          <w:sz w:val="28"/>
          <w:lang w:eastAsia="ru-RU"/>
        </w:rPr>
      </w:pPr>
      <w:r>
        <w:rPr>
          <w:kern w:val="0"/>
          <w:sz w:val="28"/>
          <w:lang w:eastAsia="ru-RU"/>
        </w:rPr>
        <w:t xml:space="preserve">              </w:t>
      </w:r>
      <w:r w:rsidR="007B7315">
        <w:rPr>
          <w:kern w:val="0"/>
          <w:sz w:val="28"/>
          <w:lang w:eastAsia="ru-RU"/>
        </w:rPr>
        <w:t>Приложение 4</w:t>
      </w:r>
    </w:p>
    <w:p w14:paraId="0E6B8CD7" w14:textId="77777777" w:rsidR="007B7315" w:rsidRDefault="007B7315" w:rsidP="007B7315">
      <w:pPr>
        <w:tabs>
          <w:tab w:val="left" w:pos="4962"/>
        </w:tabs>
        <w:spacing w:line="240" w:lineRule="exact"/>
        <w:ind w:left="5245"/>
        <w:rPr>
          <w:kern w:val="0"/>
          <w:sz w:val="28"/>
          <w:lang w:eastAsia="ru-RU"/>
        </w:rPr>
      </w:pPr>
      <w:r>
        <w:rPr>
          <w:kern w:val="0"/>
          <w:sz w:val="28"/>
          <w:lang w:eastAsia="ru-RU"/>
        </w:rPr>
        <w:t>к а</w:t>
      </w:r>
      <w:r w:rsidR="00D27321" w:rsidRPr="005961DE">
        <w:rPr>
          <w:kern w:val="0"/>
          <w:sz w:val="28"/>
          <w:lang w:eastAsia="ru-RU"/>
        </w:rPr>
        <w:t xml:space="preserve">дминистративному регламенту </w:t>
      </w:r>
    </w:p>
    <w:p w14:paraId="4F06BFCA" w14:textId="5138108F" w:rsidR="00D27321" w:rsidRDefault="0086762D" w:rsidP="007B7315">
      <w:pPr>
        <w:tabs>
          <w:tab w:val="left" w:pos="4962"/>
        </w:tabs>
        <w:spacing w:line="240" w:lineRule="exact"/>
        <w:ind w:left="5245"/>
        <w:rPr>
          <w:kern w:val="0"/>
          <w:sz w:val="28"/>
          <w:lang w:eastAsia="ru-RU"/>
        </w:rPr>
      </w:pPr>
      <w:r>
        <w:rPr>
          <w:kern w:val="0"/>
          <w:sz w:val="28"/>
          <w:lang w:eastAsia="ru-RU"/>
        </w:rPr>
        <w:t>предоставлени</w:t>
      </w:r>
      <w:r w:rsidR="00E775ED">
        <w:rPr>
          <w:kern w:val="0"/>
          <w:sz w:val="28"/>
          <w:lang w:eastAsia="ru-RU"/>
        </w:rPr>
        <w:t>я</w:t>
      </w:r>
      <w:r>
        <w:rPr>
          <w:kern w:val="0"/>
          <w:sz w:val="28"/>
          <w:lang w:eastAsia="ru-RU"/>
        </w:rPr>
        <w:t xml:space="preserve"> муниципальной услуги </w:t>
      </w:r>
      <w:r w:rsidR="00D27321" w:rsidRPr="005961DE">
        <w:rPr>
          <w:kern w:val="0"/>
          <w:sz w:val="28"/>
          <w:lang w:eastAsia="ru-RU"/>
        </w:rPr>
        <w:t>«Принятие решения о подгот</w:t>
      </w:r>
      <w:r w:rsidR="00544121">
        <w:rPr>
          <w:kern w:val="0"/>
          <w:sz w:val="28"/>
          <w:lang w:eastAsia="ru-RU"/>
        </w:rPr>
        <w:t xml:space="preserve">овке </w:t>
      </w:r>
      <w:r w:rsidR="00D0002B">
        <w:rPr>
          <w:kern w:val="0"/>
          <w:sz w:val="28"/>
          <w:lang w:eastAsia="ru-RU"/>
        </w:rPr>
        <w:t xml:space="preserve">документации по планировке </w:t>
      </w:r>
      <w:r w:rsidR="00D27321" w:rsidRPr="005961DE">
        <w:rPr>
          <w:kern w:val="0"/>
          <w:sz w:val="28"/>
          <w:lang w:eastAsia="ru-RU"/>
        </w:rPr>
        <w:t>территории»</w:t>
      </w:r>
    </w:p>
    <w:p w14:paraId="50F87E40" w14:textId="77777777" w:rsidR="00D27321" w:rsidRDefault="00D27321" w:rsidP="00D0002B">
      <w:pPr>
        <w:ind w:left="4962"/>
        <w:jc w:val="right"/>
        <w:rPr>
          <w:sz w:val="28"/>
          <w:szCs w:val="28"/>
        </w:rPr>
      </w:pPr>
    </w:p>
    <w:p w14:paraId="68103D3B" w14:textId="77777777" w:rsidR="00D27321" w:rsidRDefault="00D27321" w:rsidP="00FA6A22">
      <w:pPr>
        <w:rPr>
          <w:sz w:val="28"/>
          <w:szCs w:val="28"/>
        </w:rPr>
      </w:pPr>
    </w:p>
    <w:p w14:paraId="5209F46C" w14:textId="77777777" w:rsidR="00D27321" w:rsidRPr="00C90493" w:rsidRDefault="00D27321" w:rsidP="005961DE">
      <w:pPr>
        <w:jc w:val="center"/>
        <w:rPr>
          <w:sz w:val="28"/>
          <w:szCs w:val="28"/>
        </w:rPr>
      </w:pPr>
    </w:p>
    <w:p w14:paraId="62F2B3F7" w14:textId="77777777" w:rsidR="005961DE" w:rsidRDefault="005961DE" w:rsidP="005961DE">
      <w:pPr>
        <w:spacing w:line="240" w:lineRule="exact"/>
        <w:jc w:val="center"/>
        <w:rPr>
          <w:sz w:val="28"/>
          <w:szCs w:val="28"/>
        </w:rPr>
      </w:pPr>
      <w:r w:rsidRPr="00C90493">
        <w:rPr>
          <w:sz w:val="28"/>
          <w:szCs w:val="28"/>
        </w:rPr>
        <w:t>БЛОК-СХЕМА</w:t>
      </w:r>
    </w:p>
    <w:p w14:paraId="13EEF7AE" w14:textId="77777777" w:rsidR="005961DE" w:rsidRPr="00C90493" w:rsidRDefault="005961DE" w:rsidP="005961DE">
      <w:pPr>
        <w:spacing w:line="240" w:lineRule="exact"/>
        <w:jc w:val="center"/>
        <w:rPr>
          <w:sz w:val="28"/>
          <w:szCs w:val="28"/>
        </w:rPr>
      </w:pPr>
      <w:r w:rsidRPr="00C90493">
        <w:rPr>
          <w:sz w:val="28"/>
          <w:szCs w:val="28"/>
        </w:rPr>
        <w:t xml:space="preserve"> предоставления муниципальной услуги </w:t>
      </w:r>
      <w:r w:rsidRPr="00C90493"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>П</w:t>
      </w:r>
      <w:r w:rsidRPr="00C90493">
        <w:rPr>
          <w:sz w:val="28"/>
          <w:szCs w:val="28"/>
        </w:rPr>
        <w:t>ринятие решения о подготовке документации по планировке территории</w:t>
      </w:r>
      <w:r w:rsidRPr="00C90493">
        <w:rPr>
          <w:bCs/>
          <w:sz w:val="28"/>
          <w:szCs w:val="28"/>
        </w:rPr>
        <w:t>»</w:t>
      </w:r>
    </w:p>
    <w:p w14:paraId="51A085BB" w14:textId="77777777" w:rsidR="005961DE" w:rsidRPr="00C90493" w:rsidRDefault="005961DE" w:rsidP="005961DE">
      <w:pPr>
        <w:jc w:val="center"/>
        <w:rPr>
          <w:sz w:val="28"/>
          <w:szCs w:val="28"/>
        </w:rPr>
      </w:pPr>
    </w:p>
    <w:p w14:paraId="163747A1" w14:textId="77777777" w:rsidR="005961DE" w:rsidRPr="00C90493" w:rsidRDefault="005961DE" w:rsidP="005961DE">
      <w:pPr>
        <w:jc w:val="center"/>
        <w:rPr>
          <w:sz w:val="28"/>
          <w:szCs w:val="28"/>
        </w:rPr>
      </w:pPr>
    </w:p>
    <w:p w14:paraId="61C3A628" w14:textId="77777777" w:rsidR="006868E7" w:rsidRPr="001112F8" w:rsidRDefault="00ED3709" w:rsidP="001112F8">
      <w:pPr>
        <w:jc w:val="both"/>
        <w:rPr>
          <w:rFonts w:ascii="Arial" w:eastAsia="Calibri" w:hAnsi="Arial" w:cs="Arial"/>
          <w:sz w:val="28"/>
          <w:szCs w:val="22"/>
          <w:lang w:eastAsia="en-US"/>
        </w:rPr>
      </w:pPr>
      <w:r>
        <w:rPr>
          <w:rFonts w:ascii="Arial" w:eastAsia="Calibri" w:hAnsi="Arial" w:cs="Arial"/>
          <w:noProof/>
          <w:sz w:val="28"/>
          <w:szCs w:val="22"/>
          <w:lang w:eastAsia="ru-RU"/>
        </w:rPr>
      </w:r>
      <w:r>
        <w:rPr>
          <w:rFonts w:ascii="Arial" w:eastAsia="Calibri" w:hAnsi="Arial" w:cs="Arial"/>
          <w:noProof/>
          <w:sz w:val="28"/>
          <w:szCs w:val="22"/>
          <w:lang w:eastAsia="ru-RU"/>
        </w:rPr>
        <w:pict w14:anchorId="2278E404">
          <v:group id="Полотно 2" o:spid="_x0000_s1026" editas="canvas" style="width:467.7pt;height:426.15pt;mso-position-horizontal-relative:char;mso-position-vertical-relative:line" coordsize="59397,54121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59397;height:54121;visibility:visible">
              <v:fill o:detectmouseclick="t"/>
              <v:path o:connecttype="none"/>
            </v:shape>
            <v:roundrect id="AutoShape 4" o:spid="_x0000_s1028" style="position:absolute;left:13557;top:10795;width:33490;height:6927;visibility:visib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">
              <v:textbox>
                <w:txbxContent>
                  <w:p w14:paraId="4B1A02CF" w14:textId="77777777" w:rsidR="00416D0A" w:rsidRPr="005D17D6" w:rsidRDefault="00416D0A" w:rsidP="001112F8">
                    <w:pPr>
                      <w:jc w:val="center"/>
                      <w:rPr>
                        <w:szCs w:val="20"/>
                      </w:rPr>
                    </w:pPr>
                    <w:r w:rsidRPr="005D17D6">
                      <w:rPr>
                        <w:szCs w:val="20"/>
                      </w:rPr>
                      <w:t>Прием и регистрация</w:t>
                    </w:r>
                    <w:r>
                      <w:rPr>
                        <w:szCs w:val="20"/>
                      </w:rPr>
                      <w:t xml:space="preserve"> заявления и</w:t>
                    </w:r>
                  </w:p>
                  <w:p w14:paraId="3FEA9AD6" w14:textId="77777777" w:rsidR="00416D0A" w:rsidRPr="005D17D6" w:rsidRDefault="00416D0A" w:rsidP="001112F8">
                    <w:pPr>
                      <w:jc w:val="center"/>
                      <w:rPr>
                        <w:sz w:val="32"/>
                      </w:rPr>
                    </w:pPr>
                    <w:r w:rsidRPr="005D17D6">
                      <w:rPr>
                        <w:szCs w:val="20"/>
                      </w:rPr>
                      <w:t xml:space="preserve">документов </w:t>
                    </w:r>
                    <w:r>
                      <w:rPr>
                        <w:szCs w:val="20"/>
                      </w:rPr>
                      <w:t>на предоставление муниципальной услуги</w:t>
                    </w:r>
                  </w:p>
                </w:txbxContent>
              </v:textbox>
            </v:roundre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9" type="#_x0000_t202" style="position:absolute;left:14230;top:20554;width:32817;height:690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">
              <v:textbox>
                <w:txbxContent>
                  <w:p w14:paraId="6F130519" w14:textId="77777777" w:rsidR="00416D0A" w:rsidRPr="00E57EBE" w:rsidRDefault="00416D0A" w:rsidP="001112F8">
                    <w:pPr>
                      <w:jc w:val="center"/>
                    </w:pPr>
                    <w:r>
                      <w:t>Ф</w:t>
                    </w:r>
                    <w:r w:rsidRPr="00E57EBE">
                      <w:t>ормирование и направление межведомственных запросов</w:t>
                    </w:r>
                  </w:p>
                </w:txbxContent>
              </v:textbox>
            </v:shape>
            <v:shape id="Text Box 6" o:spid="_x0000_s1030" type="#_x0000_t202" style="position:absolute;left:14230;top:30689;width:32817;height:767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">
              <v:textbox>
                <w:txbxContent>
                  <w:p w14:paraId="67C276B7" w14:textId="77777777" w:rsidR="00416D0A" w:rsidRPr="00E57EBE" w:rsidRDefault="00416D0A" w:rsidP="001112F8">
                    <w:pPr>
                      <w:jc w:val="center"/>
                    </w:pPr>
                    <w:r>
                      <w:t>П</w:t>
                    </w:r>
                    <w:r w:rsidRPr="00E57EBE">
                      <w:t>ринятие решения о предоставлении (отказе в предоставлении)</w:t>
                    </w:r>
                    <w:r>
                      <w:t xml:space="preserve"> муниципальной</w:t>
                    </w:r>
                    <w:r w:rsidRPr="00E57EBE">
                      <w:t xml:space="preserve"> услуг</w:t>
                    </w:r>
                    <w:r>
                      <w:t xml:space="preserve">и и подготовка проекта решения </w:t>
                    </w:r>
                  </w:p>
                </w:txbxContent>
              </v:textbox>
            </v:shape>
            <v:roundrect id="AutoShape 8" o:spid="_x0000_s1031" style="position:absolute;left:13557;top:41903;width:33490;height:6096;visibility:visib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">
              <v:textbox>
                <w:txbxContent>
                  <w:p w14:paraId="0A381DEF" w14:textId="77777777" w:rsidR="00416D0A" w:rsidRPr="005D17D6" w:rsidRDefault="00416D0A" w:rsidP="001112F8">
                    <w:pPr>
                      <w:jc w:val="center"/>
                      <w:rPr>
                        <w:szCs w:val="20"/>
                      </w:rPr>
                    </w:pPr>
                    <w:r>
                      <w:rPr>
                        <w:szCs w:val="20"/>
                      </w:rPr>
                      <w:t xml:space="preserve">Направление заявителю результата </w:t>
                    </w:r>
                    <w:r>
                      <w:rPr>
                        <w:color w:val="000000"/>
                        <w:lang w:bidi="ru-RU"/>
                      </w:rPr>
                      <w:t>пр</w:t>
                    </w:r>
                    <w:r>
                      <w:rPr>
                        <w:szCs w:val="20"/>
                      </w:rPr>
                      <w:t>едоставления муниципальной услуги</w:t>
                    </w:r>
                  </w:p>
                </w:txbxContent>
              </v:textbox>
            </v:round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0" o:spid="_x0000_s1032" type="#_x0000_t32" style="position:absolute;left:29679;top:17722;width:7;height:2832;flip:x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">
              <v:stroke endarrow="block"/>
            </v:shape>
            <v:shape id="AutoShape 11" o:spid="_x0000_s1033" type="#_x0000_t32" style="position:absolute;left:29686;top:28162;width:6;height:2527;flip:x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">
              <v:stroke endarrow="block"/>
            </v:shape>
            <v:shape id="AutoShape 12" o:spid="_x0000_s1034" type="#_x0000_t32" style="position:absolute;left:29654;top:38360;width:25;height:3543;flip:x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">
              <v:stroke endarrow="block"/>
            </v:shape>
            <v:roundrect id="AutoShape 38" o:spid="_x0000_s1035" style="position:absolute;left:13557;top:647;width:34353;height:7315;visibility:visib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">
              <v:textbox>
                <w:txbxContent>
                  <w:p w14:paraId="44E4FEDC" w14:textId="77777777" w:rsidR="00416D0A" w:rsidRPr="005D17D6" w:rsidRDefault="00416D0A" w:rsidP="001112F8">
                    <w:pPr>
                      <w:jc w:val="center"/>
                      <w:rPr>
                        <w:sz w:val="32"/>
                      </w:rPr>
                    </w:pPr>
                    <w:r>
                      <w:rPr>
                        <w:szCs w:val="20"/>
                      </w:rPr>
                      <w:t>Информирование и консультирование по вопросам предоставления муниципальной услуги</w:t>
                    </w:r>
                  </w:p>
                </w:txbxContent>
              </v:textbox>
            </v:roundrect>
            <v:shape id="AutoShape 39" o:spid="_x0000_s1036" type="#_x0000_t32" style="position:absolute;left:29724;top:7962;width:6;height:2833;flip:x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">
              <v:stroke endarrow="block"/>
            </v:shape>
            <w10:wrap type="none"/>
            <w10:anchorlock/>
          </v:group>
        </w:pict>
      </w:r>
    </w:p>
    <w:p w14:paraId="29CA2EFD" w14:textId="77777777" w:rsidR="006868E7" w:rsidRDefault="006868E7" w:rsidP="00C02C9D"/>
    <w:p w14:paraId="4C796D50" w14:textId="77777777" w:rsidR="00E04EBB" w:rsidRDefault="00E04EBB" w:rsidP="00C02C9D"/>
    <w:p w14:paraId="696361E3" w14:textId="77777777" w:rsidR="00E04EBB" w:rsidRDefault="00E04EBB" w:rsidP="00C02C9D"/>
    <w:p w14:paraId="24AF3AC7" w14:textId="77777777" w:rsidR="00E04EBB" w:rsidRDefault="00E04EBB" w:rsidP="00C02C9D"/>
    <w:p w14:paraId="716E9AB0" w14:textId="77777777" w:rsidR="00E04EBB" w:rsidRDefault="00E04EBB" w:rsidP="00C02C9D"/>
    <w:p w14:paraId="3B314D32" w14:textId="77777777" w:rsidR="0075241B" w:rsidRDefault="0075241B" w:rsidP="00C02C9D"/>
    <w:p w14:paraId="47EA323A" w14:textId="77777777" w:rsidR="0075241B" w:rsidRDefault="0075241B" w:rsidP="00C02C9D"/>
    <w:p w14:paraId="7E95B2CF" w14:textId="77777777" w:rsidR="00E04EBB" w:rsidRPr="00F64BDF" w:rsidRDefault="0075241B" w:rsidP="00E04EBB">
      <w:pPr>
        <w:tabs>
          <w:tab w:val="left" w:pos="5529"/>
        </w:tabs>
        <w:suppressAutoHyphens w:val="0"/>
        <w:spacing w:line="240" w:lineRule="exact"/>
        <w:ind w:left="5245"/>
        <w:rPr>
          <w:kern w:val="0"/>
          <w:sz w:val="28"/>
          <w:lang w:eastAsia="ru-RU"/>
        </w:rPr>
      </w:pPr>
      <w:r>
        <w:rPr>
          <w:kern w:val="0"/>
          <w:sz w:val="28"/>
          <w:lang w:eastAsia="ru-RU"/>
        </w:rPr>
        <w:t xml:space="preserve">               </w:t>
      </w:r>
      <w:r w:rsidR="00E04EBB">
        <w:rPr>
          <w:kern w:val="0"/>
          <w:sz w:val="28"/>
          <w:lang w:eastAsia="ru-RU"/>
        </w:rPr>
        <w:t xml:space="preserve">Приложение </w:t>
      </w:r>
      <w:r w:rsidR="00E04EBB" w:rsidRPr="00F64BDF">
        <w:rPr>
          <w:kern w:val="0"/>
          <w:sz w:val="28"/>
          <w:lang w:eastAsia="ru-RU"/>
        </w:rPr>
        <w:t>5</w:t>
      </w:r>
    </w:p>
    <w:p w14:paraId="4FF9A3F0" w14:textId="77777777" w:rsidR="00E04EBB" w:rsidRDefault="00E04EBB" w:rsidP="00E04EBB">
      <w:pPr>
        <w:tabs>
          <w:tab w:val="left" w:pos="4962"/>
        </w:tabs>
        <w:spacing w:line="240" w:lineRule="exact"/>
        <w:ind w:left="5245"/>
        <w:rPr>
          <w:kern w:val="0"/>
          <w:sz w:val="28"/>
          <w:lang w:eastAsia="ru-RU"/>
        </w:rPr>
      </w:pPr>
      <w:r>
        <w:rPr>
          <w:kern w:val="0"/>
          <w:sz w:val="28"/>
          <w:lang w:eastAsia="ru-RU"/>
        </w:rPr>
        <w:t>к а</w:t>
      </w:r>
      <w:r w:rsidRPr="005961DE">
        <w:rPr>
          <w:kern w:val="0"/>
          <w:sz w:val="28"/>
          <w:lang w:eastAsia="ru-RU"/>
        </w:rPr>
        <w:t xml:space="preserve">дминистративному регламенту </w:t>
      </w:r>
    </w:p>
    <w:p w14:paraId="37130807" w14:textId="29812994" w:rsidR="00E04EBB" w:rsidRDefault="0086762D" w:rsidP="00E04EBB">
      <w:pPr>
        <w:tabs>
          <w:tab w:val="left" w:pos="4962"/>
        </w:tabs>
        <w:spacing w:line="240" w:lineRule="exact"/>
        <w:ind w:left="5245"/>
        <w:rPr>
          <w:kern w:val="0"/>
          <w:sz w:val="28"/>
          <w:lang w:eastAsia="ru-RU"/>
        </w:rPr>
      </w:pPr>
      <w:r>
        <w:rPr>
          <w:kern w:val="0"/>
          <w:sz w:val="28"/>
          <w:lang w:eastAsia="ru-RU"/>
        </w:rPr>
        <w:t>предоставлени</w:t>
      </w:r>
      <w:r w:rsidR="00E775ED">
        <w:rPr>
          <w:kern w:val="0"/>
          <w:sz w:val="28"/>
          <w:lang w:eastAsia="ru-RU"/>
        </w:rPr>
        <w:t>я</w:t>
      </w:r>
      <w:r>
        <w:rPr>
          <w:kern w:val="0"/>
          <w:sz w:val="28"/>
          <w:lang w:eastAsia="ru-RU"/>
        </w:rPr>
        <w:t xml:space="preserve"> муниципальной услуги </w:t>
      </w:r>
      <w:r w:rsidR="00E04EBB" w:rsidRPr="005961DE">
        <w:rPr>
          <w:kern w:val="0"/>
          <w:sz w:val="28"/>
          <w:lang w:eastAsia="ru-RU"/>
        </w:rPr>
        <w:t>«Принятие решения о подгот</w:t>
      </w:r>
      <w:r w:rsidR="00E04EBB">
        <w:rPr>
          <w:kern w:val="0"/>
          <w:sz w:val="28"/>
          <w:lang w:eastAsia="ru-RU"/>
        </w:rPr>
        <w:t xml:space="preserve">овке документации по планировке </w:t>
      </w:r>
      <w:r w:rsidR="00E04EBB" w:rsidRPr="005961DE">
        <w:rPr>
          <w:kern w:val="0"/>
          <w:sz w:val="28"/>
          <w:lang w:eastAsia="ru-RU"/>
        </w:rPr>
        <w:t>территории»</w:t>
      </w:r>
    </w:p>
    <w:p w14:paraId="7027C636" w14:textId="77777777" w:rsidR="00E04EBB" w:rsidRDefault="00E04EBB" w:rsidP="00C02C9D"/>
    <w:p w14:paraId="40EC055F" w14:textId="77777777" w:rsidR="00E04EBB" w:rsidRDefault="00E04EBB" w:rsidP="00E04EB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</w:t>
      </w:r>
    </w:p>
    <w:p w14:paraId="3996DBD0" w14:textId="77777777" w:rsidR="00E04EBB" w:rsidRDefault="00E04EBB" w:rsidP="00E04E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местонахождении и графике работы муниципального казенного учреждения «Многофункциональный центр предоставления государственных и муниципальных услуг» Грачевского муниципального округа Ставропольского края</w:t>
      </w:r>
    </w:p>
    <w:p w14:paraId="6B7B8D48" w14:textId="77777777" w:rsidR="00E04EBB" w:rsidRDefault="00E04EBB" w:rsidP="00E04EB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bottomFromText="200" w:vertAnchor="text" w:horzAnchor="margin" w:tblpXSpec="center" w:tblpY="534"/>
        <w:tblW w:w="936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489"/>
        <w:gridCol w:w="3059"/>
        <w:gridCol w:w="3403"/>
        <w:gridCol w:w="2409"/>
      </w:tblGrid>
      <w:tr w:rsidR="00E04EBB" w14:paraId="1E350F48" w14:textId="77777777" w:rsidTr="00E04EBB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DE7F15F" w14:textId="77777777" w:rsidR="00E04EBB" w:rsidRDefault="00E04EBB">
            <w:pPr>
              <w:autoSpaceDE w:val="0"/>
              <w:autoSpaceDN w:val="0"/>
              <w:adjustRightInd w:val="0"/>
              <w:spacing w:line="276" w:lineRule="auto"/>
              <w:ind w:left="-284" w:firstLine="28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</w:t>
            </w:r>
          </w:p>
          <w:p w14:paraId="4623D135" w14:textId="77777777" w:rsidR="00E04EBB" w:rsidRDefault="00E04E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п/п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71DB64B" w14:textId="77777777" w:rsidR="00E04EBB" w:rsidRDefault="00E04E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многофункционального центра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9E7457E" w14:textId="77777777" w:rsidR="00E04EBB" w:rsidRDefault="00E04E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Адрес, телефон, интернет-сайт многофункционального центра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861E258" w14:textId="77777777" w:rsidR="00E04EBB" w:rsidRDefault="00E04E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График работы </w:t>
            </w:r>
          </w:p>
        </w:tc>
      </w:tr>
      <w:tr w:rsidR="00E04EBB" w14:paraId="315EED2B" w14:textId="77777777" w:rsidTr="00E04EBB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497F14E" w14:textId="77777777" w:rsidR="00E04EBB" w:rsidRDefault="00E04E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411275D" w14:textId="77777777" w:rsidR="00E04EBB" w:rsidRDefault="00E04E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11FCF2A" w14:textId="77777777" w:rsidR="00E04EBB" w:rsidRDefault="00E04E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C5B3075" w14:textId="77777777" w:rsidR="00E04EBB" w:rsidRDefault="00E04E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E04EBB" w14:paraId="65517F4F" w14:textId="77777777" w:rsidTr="00E04EBB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1BD5D58" w14:textId="77777777" w:rsidR="00E04EBB" w:rsidRDefault="00E04E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8B2C0D2" w14:textId="77777777" w:rsidR="00E04EBB" w:rsidRDefault="00E04EBB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Муниципальное казенное учреждение «Многофункциональный центр предоставления государственных и муниципальных услуг Грачевского муниципального округа Ставропольского</w:t>
            </w:r>
          </w:p>
          <w:p w14:paraId="7C9C3FE8" w14:textId="77777777" w:rsidR="00E04EBB" w:rsidRDefault="00E04EBB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14C9ECC" w14:textId="77777777" w:rsidR="00E04EBB" w:rsidRDefault="00E04EBB">
            <w:pPr>
              <w:spacing w:line="100" w:lineRule="atLeast"/>
              <w:ind w:right="31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356250</w:t>
            </w:r>
          </w:p>
          <w:p w14:paraId="4374A0CC" w14:textId="77777777" w:rsidR="00E04EBB" w:rsidRDefault="00E04EBB">
            <w:pPr>
              <w:spacing w:line="100" w:lineRule="atLeast"/>
              <w:ind w:right="31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Ставропольский край,</w:t>
            </w:r>
          </w:p>
          <w:p w14:paraId="6C497DC9" w14:textId="77777777" w:rsidR="00E04EBB" w:rsidRDefault="00E04EBB">
            <w:pPr>
              <w:spacing w:line="100" w:lineRule="atLeast"/>
              <w:ind w:right="31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Грачевский район,</w:t>
            </w:r>
          </w:p>
          <w:p w14:paraId="5A6B7364" w14:textId="77777777" w:rsidR="00E04EBB" w:rsidRDefault="00E04EBB">
            <w:pPr>
              <w:spacing w:line="100" w:lineRule="atLeast"/>
              <w:ind w:right="31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с. Грачевка, </w:t>
            </w:r>
          </w:p>
          <w:p w14:paraId="6736A868" w14:textId="77777777" w:rsidR="00E04EBB" w:rsidRDefault="00E04EBB">
            <w:pPr>
              <w:spacing w:line="100" w:lineRule="atLeast"/>
              <w:ind w:right="31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Ставропольская, 40:</w:t>
            </w:r>
          </w:p>
          <w:p w14:paraId="36E778E5" w14:textId="77777777" w:rsidR="00E04EBB" w:rsidRDefault="00E04EBB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Директор 4-07-56</w:t>
            </w:r>
          </w:p>
          <w:p w14:paraId="6915BE3C" w14:textId="77777777" w:rsidR="00E04EBB" w:rsidRDefault="00E04EBB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Консультация, </w:t>
            </w:r>
          </w:p>
          <w:p w14:paraId="022FE3DC" w14:textId="77777777" w:rsidR="00E04EBB" w:rsidRDefault="00E04EBB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справка 4-13-34</w:t>
            </w:r>
          </w:p>
          <w:p w14:paraId="02451D28" w14:textId="77777777" w:rsidR="00E04EBB" w:rsidRPr="0099456C" w:rsidRDefault="00E04EBB">
            <w:pPr>
              <w:spacing w:line="100" w:lineRule="atLeast"/>
              <w:ind w:right="318"/>
              <w:jc w:val="center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Эл. почта  </w:t>
            </w:r>
            <w:hyperlink r:id="rId28" w:history="1">
              <w:r w:rsidRPr="0099456C">
                <w:rPr>
                  <w:rStyle w:val="a7"/>
                  <w:color w:val="auto"/>
                  <w:sz w:val="26"/>
                  <w:szCs w:val="26"/>
                </w:rPr>
                <w:t>mfcgmr26@mail.ru</w:t>
              </w:r>
            </w:hyperlink>
          </w:p>
          <w:p w14:paraId="307C3DC8" w14:textId="77777777" w:rsidR="00E04EBB" w:rsidRDefault="00E04E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95AFF9D" w14:textId="77777777" w:rsidR="00414B97" w:rsidRDefault="00414B97" w:rsidP="00414B97">
            <w:pPr>
              <w:pStyle w:val="af3"/>
              <w:spacing w:line="276" w:lineRule="auto"/>
              <w:jc w:val="center"/>
              <w:rPr>
                <w:kern w:val="0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Понедельник</w:t>
            </w:r>
          </w:p>
          <w:p w14:paraId="230CF3B1" w14:textId="77777777" w:rsidR="00414B97" w:rsidRDefault="00414B97" w:rsidP="00414B97">
            <w:pPr>
              <w:pStyle w:val="af3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выходной</w:t>
            </w:r>
          </w:p>
          <w:p w14:paraId="42ED95FB" w14:textId="77777777" w:rsidR="00414B97" w:rsidRDefault="00414B97" w:rsidP="00414B97">
            <w:pPr>
              <w:pStyle w:val="af3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Вторник</w:t>
            </w:r>
          </w:p>
          <w:p w14:paraId="2F9F9F5E" w14:textId="77777777" w:rsidR="00414B97" w:rsidRDefault="00414B97" w:rsidP="00414B97">
            <w:pPr>
              <w:pStyle w:val="af3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 08:00 до 20:00</w:t>
            </w:r>
          </w:p>
          <w:p w14:paraId="19B1A32E" w14:textId="77777777" w:rsidR="00414B97" w:rsidRDefault="00414B97" w:rsidP="00414B97">
            <w:pPr>
              <w:pStyle w:val="af3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Среда</w:t>
            </w:r>
          </w:p>
          <w:p w14:paraId="4ECDE0DF" w14:textId="77777777" w:rsidR="00414B97" w:rsidRDefault="00414B97" w:rsidP="00414B97">
            <w:pPr>
              <w:pStyle w:val="af3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 08:00 до 16:00</w:t>
            </w:r>
          </w:p>
          <w:p w14:paraId="4B389797" w14:textId="77777777" w:rsidR="00414B97" w:rsidRDefault="00414B97" w:rsidP="00414B97">
            <w:pPr>
              <w:pStyle w:val="af3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Четверг</w:t>
            </w:r>
          </w:p>
          <w:p w14:paraId="551C47C2" w14:textId="77777777" w:rsidR="00414B97" w:rsidRDefault="00414B97" w:rsidP="00414B97">
            <w:pPr>
              <w:pStyle w:val="af3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 08:00 до 16:00</w:t>
            </w:r>
          </w:p>
          <w:p w14:paraId="38F9B764" w14:textId="77777777" w:rsidR="00414B97" w:rsidRDefault="00414B97" w:rsidP="00414B97">
            <w:pPr>
              <w:pStyle w:val="af3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Пятница</w:t>
            </w:r>
          </w:p>
          <w:p w14:paraId="5EFD4FF7" w14:textId="77777777" w:rsidR="00414B97" w:rsidRDefault="00414B97" w:rsidP="00414B97">
            <w:pPr>
              <w:pStyle w:val="af3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 08:00 до 16:00</w:t>
            </w:r>
          </w:p>
          <w:p w14:paraId="36F1B25D" w14:textId="77777777" w:rsidR="00414B97" w:rsidRDefault="00414B97" w:rsidP="00414B97">
            <w:pPr>
              <w:pStyle w:val="af3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суббота</w:t>
            </w:r>
          </w:p>
          <w:p w14:paraId="71546862" w14:textId="77777777" w:rsidR="00414B97" w:rsidRDefault="00414B97" w:rsidP="00414B97">
            <w:pPr>
              <w:pStyle w:val="af3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 08:00 до 12:00</w:t>
            </w:r>
          </w:p>
          <w:p w14:paraId="4E356632" w14:textId="77777777" w:rsidR="00414B97" w:rsidRDefault="00414B97" w:rsidP="00414B97">
            <w:pPr>
              <w:pStyle w:val="af3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Воскресенье</w:t>
            </w:r>
          </w:p>
          <w:p w14:paraId="719E69E6" w14:textId="77777777" w:rsidR="00E04EBB" w:rsidRDefault="00414B97" w:rsidP="00414B97">
            <w:pPr>
              <w:pStyle w:val="af3"/>
              <w:spacing w:line="276" w:lineRule="auto"/>
              <w:jc w:val="center"/>
              <w:rPr>
                <w:rFonts w:ascii="Microsoft Sans Serif" w:hAnsi="Microsoft Sans Serif" w:cs="Microsoft Sans Serif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выходной</w:t>
            </w:r>
          </w:p>
        </w:tc>
      </w:tr>
    </w:tbl>
    <w:p w14:paraId="028DE321" w14:textId="77777777" w:rsidR="00E04EBB" w:rsidRDefault="00E04EBB" w:rsidP="00E04EBB">
      <w:pPr>
        <w:pStyle w:val="26"/>
        <w:shd w:val="clear" w:color="auto" w:fill="auto"/>
        <w:spacing w:after="333"/>
        <w:ind w:left="4420"/>
        <w:rPr>
          <w:rFonts w:eastAsiaTheme="minorHAnsi"/>
          <w:lang w:eastAsia="en-US"/>
        </w:rPr>
      </w:pPr>
    </w:p>
    <w:p w14:paraId="184F0BE8" w14:textId="77777777" w:rsidR="00E04EBB" w:rsidRDefault="00E04EBB" w:rsidP="00E04EBB">
      <w:pPr>
        <w:tabs>
          <w:tab w:val="left" w:pos="5103"/>
        </w:tabs>
        <w:ind w:firstLine="708"/>
        <w:rPr>
          <w:rFonts w:cs="Arial"/>
        </w:rPr>
      </w:pPr>
    </w:p>
    <w:p w14:paraId="2B888F7D" w14:textId="77777777" w:rsidR="00E04EBB" w:rsidRDefault="00E04EBB" w:rsidP="00E04EBB">
      <w:pPr>
        <w:tabs>
          <w:tab w:val="left" w:pos="5103"/>
        </w:tabs>
        <w:ind w:firstLine="708"/>
        <w:rPr>
          <w:rFonts w:cs="Arial"/>
        </w:rPr>
      </w:pPr>
      <w:r>
        <w:rPr>
          <w:rFonts w:cs="Arial"/>
        </w:rPr>
        <w:tab/>
      </w:r>
    </w:p>
    <w:p w14:paraId="30F56E7A" w14:textId="77777777" w:rsidR="00E04EBB" w:rsidRDefault="00E04EBB" w:rsidP="00E04EBB">
      <w:pPr>
        <w:tabs>
          <w:tab w:val="left" w:pos="5103"/>
        </w:tabs>
        <w:ind w:firstLine="708"/>
        <w:rPr>
          <w:rFonts w:cs="Arial"/>
        </w:rPr>
      </w:pPr>
    </w:p>
    <w:p w14:paraId="529BFD69" w14:textId="77777777" w:rsidR="00E04EBB" w:rsidRDefault="00E04EBB" w:rsidP="00E04EBB"/>
    <w:p w14:paraId="45557CBC" w14:textId="77777777" w:rsidR="00E04EBB" w:rsidRDefault="00E04EBB" w:rsidP="00C02C9D"/>
    <w:sectPr w:rsidR="00E04EBB" w:rsidSect="00173C29">
      <w:headerReference w:type="even" r:id="rId29"/>
      <w:headerReference w:type="default" r:id="rId30"/>
      <w:headerReference w:type="first" r:id="rId31"/>
      <w:pgSz w:w="11905" w:h="16837"/>
      <w:pgMar w:top="1134" w:right="850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98FA08" w14:textId="77777777" w:rsidR="00EF59A3" w:rsidRDefault="00EF59A3">
      <w:r>
        <w:separator/>
      </w:r>
    </w:p>
  </w:endnote>
  <w:endnote w:type="continuationSeparator" w:id="0">
    <w:p w14:paraId="468B9699" w14:textId="77777777" w:rsidR="00EF59A3" w:rsidRDefault="00EF59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368369" w14:textId="77777777" w:rsidR="00EF59A3" w:rsidRDefault="00EF59A3">
      <w:r>
        <w:separator/>
      </w:r>
    </w:p>
  </w:footnote>
  <w:footnote w:type="continuationSeparator" w:id="0">
    <w:p w14:paraId="776AD16B" w14:textId="77777777" w:rsidR="00EF59A3" w:rsidRDefault="00EF59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A8CC43" w14:textId="77777777" w:rsidR="00416D0A" w:rsidRDefault="00416D0A" w:rsidP="001C567E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16B1250C" w14:textId="77777777" w:rsidR="00416D0A" w:rsidRDefault="00416D0A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1568945"/>
      <w:docPartObj>
        <w:docPartGallery w:val="Page Numbers (Top of Page)"/>
        <w:docPartUnique/>
      </w:docPartObj>
    </w:sdtPr>
    <w:sdtEndPr/>
    <w:sdtContent>
      <w:p w14:paraId="6C3C7738" w14:textId="0489ECD6" w:rsidR="00A04F16" w:rsidRDefault="00A04F16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3709">
          <w:rPr>
            <w:noProof/>
          </w:rPr>
          <w:t>44</w:t>
        </w:r>
        <w:r>
          <w:fldChar w:fldCharType="end"/>
        </w:r>
      </w:p>
    </w:sdtContent>
  </w:sdt>
  <w:p w14:paraId="4EE18790" w14:textId="77777777" w:rsidR="00A04F16" w:rsidRDefault="00A04F16">
    <w:pPr>
      <w:pStyle w:val="a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C854ED" w14:textId="77777777" w:rsidR="00416D0A" w:rsidRDefault="00416D0A" w:rsidP="0045355F">
    <w:pPr>
      <w:pStyle w:val="ae"/>
      <w:tabs>
        <w:tab w:val="clear" w:pos="4677"/>
        <w:tab w:val="clear" w:pos="9355"/>
        <w:tab w:val="left" w:pos="277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3977"/>
        </w:tabs>
        <w:ind w:left="3977" w:hanging="432"/>
      </w:pPr>
    </w:lvl>
    <w:lvl w:ilvl="1">
      <w:start w:val="1"/>
      <w:numFmt w:val="none"/>
      <w:lvlText w:val=""/>
      <w:lvlJc w:val="left"/>
      <w:pPr>
        <w:tabs>
          <w:tab w:val="num" w:pos="4121"/>
        </w:tabs>
        <w:ind w:left="4121" w:hanging="576"/>
      </w:pPr>
    </w:lvl>
    <w:lvl w:ilvl="2">
      <w:start w:val="1"/>
      <w:numFmt w:val="none"/>
      <w:lvlText w:val=""/>
      <w:lvlJc w:val="left"/>
      <w:pPr>
        <w:tabs>
          <w:tab w:val="num" w:pos="4265"/>
        </w:tabs>
        <w:ind w:left="4265" w:hanging="720"/>
      </w:pPr>
    </w:lvl>
    <w:lvl w:ilvl="3">
      <w:start w:val="1"/>
      <w:numFmt w:val="none"/>
      <w:lvlText w:val=""/>
      <w:lvlJc w:val="left"/>
      <w:pPr>
        <w:tabs>
          <w:tab w:val="num" w:pos="4409"/>
        </w:tabs>
        <w:ind w:left="4409" w:hanging="864"/>
      </w:pPr>
    </w:lvl>
    <w:lvl w:ilvl="4">
      <w:start w:val="1"/>
      <w:numFmt w:val="none"/>
      <w:lvlText w:val=""/>
      <w:lvlJc w:val="left"/>
      <w:pPr>
        <w:tabs>
          <w:tab w:val="num" w:pos="4553"/>
        </w:tabs>
        <w:ind w:left="4553" w:hanging="1008"/>
      </w:pPr>
    </w:lvl>
    <w:lvl w:ilvl="5">
      <w:start w:val="1"/>
      <w:numFmt w:val="none"/>
      <w:lvlText w:val=""/>
      <w:lvlJc w:val="left"/>
      <w:pPr>
        <w:tabs>
          <w:tab w:val="num" w:pos="4697"/>
        </w:tabs>
        <w:ind w:left="4697" w:hanging="1152"/>
      </w:pPr>
    </w:lvl>
    <w:lvl w:ilvl="6">
      <w:start w:val="1"/>
      <w:numFmt w:val="none"/>
      <w:lvlText w:val=""/>
      <w:lvlJc w:val="left"/>
      <w:pPr>
        <w:tabs>
          <w:tab w:val="num" w:pos="4841"/>
        </w:tabs>
        <w:ind w:left="4841" w:hanging="1296"/>
      </w:pPr>
    </w:lvl>
    <w:lvl w:ilvl="7">
      <w:start w:val="1"/>
      <w:numFmt w:val="none"/>
      <w:lvlText w:val=""/>
      <w:lvlJc w:val="left"/>
      <w:pPr>
        <w:tabs>
          <w:tab w:val="num" w:pos="4985"/>
        </w:tabs>
        <w:ind w:left="4985" w:hanging="1440"/>
      </w:pPr>
    </w:lvl>
    <w:lvl w:ilvl="8">
      <w:start w:val="1"/>
      <w:numFmt w:val="none"/>
      <w:lvlText w:val=""/>
      <w:lvlJc w:val="left"/>
      <w:pPr>
        <w:tabs>
          <w:tab w:val="num" w:pos="5129"/>
        </w:tabs>
        <w:ind w:left="5129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3">
    <w:nsid w:val="00393C46"/>
    <w:multiLevelType w:val="hybridMultilevel"/>
    <w:tmpl w:val="E1E82F62"/>
    <w:lvl w:ilvl="0" w:tplc="ECE233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0851372"/>
    <w:multiLevelType w:val="hybridMultilevel"/>
    <w:tmpl w:val="59CC7260"/>
    <w:lvl w:ilvl="0" w:tplc="4BF20A82">
      <w:start w:val="1"/>
      <w:numFmt w:val="decimal"/>
      <w:lvlText w:val="%1)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5">
    <w:nsid w:val="05AE2130"/>
    <w:multiLevelType w:val="hybridMultilevel"/>
    <w:tmpl w:val="57EED18C"/>
    <w:lvl w:ilvl="0" w:tplc="0D54C904">
      <w:start w:val="1"/>
      <w:numFmt w:val="decimal"/>
      <w:lvlText w:val="%1."/>
      <w:lvlJc w:val="left"/>
      <w:pPr>
        <w:tabs>
          <w:tab w:val="num" w:pos="305"/>
        </w:tabs>
        <w:ind w:left="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25"/>
        </w:tabs>
        <w:ind w:left="10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45"/>
        </w:tabs>
        <w:ind w:left="17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65"/>
        </w:tabs>
        <w:ind w:left="24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85"/>
        </w:tabs>
        <w:ind w:left="31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05"/>
        </w:tabs>
        <w:ind w:left="39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25"/>
        </w:tabs>
        <w:ind w:left="46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45"/>
        </w:tabs>
        <w:ind w:left="53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65"/>
        </w:tabs>
        <w:ind w:left="6065" w:hanging="180"/>
      </w:pPr>
    </w:lvl>
  </w:abstractNum>
  <w:abstractNum w:abstractNumId="6">
    <w:nsid w:val="0A8A0D0B"/>
    <w:multiLevelType w:val="hybridMultilevel"/>
    <w:tmpl w:val="8F9CFF3A"/>
    <w:lvl w:ilvl="0" w:tplc="5DAAB4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0B002C81"/>
    <w:multiLevelType w:val="hybridMultilevel"/>
    <w:tmpl w:val="739E1296"/>
    <w:lvl w:ilvl="0" w:tplc="FC68A43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0B770705"/>
    <w:multiLevelType w:val="hybridMultilevel"/>
    <w:tmpl w:val="24E235F8"/>
    <w:lvl w:ilvl="0" w:tplc="E53008C0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9">
    <w:nsid w:val="17710433"/>
    <w:multiLevelType w:val="multilevel"/>
    <w:tmpl w:val="9B4678C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>
    <w:nsid w:val="1C727CD5"/>
    <w:multiLevelType w:val="hybridMultilevel"/>
    <w:tmpl w:val="696E2F7E"/>
    <w:lvl w:ilvl="0" w:tplc="61BCFBE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1D533E87"/>
    <w:multiLevelType w:val="hybridMultilevel"/>
    <w:tmpl w:val="8CD4206A"/>
    <w:lvl w:ilvl="0" w:tplc="3BCEBF7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09830DF"/>
    <w:multiLevelType w:val="hybridMultilevel"/>
    <w:tmpl w:val="E2488160"/>
    <w:lvl w:ilvl="0" w:tplc="A06028F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21C53FE1"/>
    <w:multiLevelType w:val="multilevel"/>
    <w:tmpl w:val="5222561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7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5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4" w:hanging="2160"/>
      </w:pPr>
      <w:rPr>
        <w:rFonts w:hint="default"/>
      </w:rPr>
    </w:lvl>
  </w:abstractNum>
  <w:abstractNum w:abstractNumId="14">
    <w:nsid w:val="256E3637"/>
    <w:multiLevelType w:val="hybridMultilevel"/>
    <w:tmpl w:val="DD7C5E90"/>
    <w:lvl w:ilvl="0" w:tplc="1ADAA71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5">
    <w:nsid w:val="2A802744"/>
    <w:multiLevelType w:val="hybridMultilevel"/>
    <w:tmpl w:val="21CCE6F2"/>
    <w:lvl w:ilvl="0" w:tplc="A5B2313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2B9404D7"/>
    <w:multiLevelType w:val="hybridMultilevel"/>
    <w:tmpl w:val="062048E0"/>
    <w:lvl w:ilvl="0" w:tplc="C4EE86F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2286240"/>
    <w:multiLevelType w:val="hybridMultilevel"/>
    <w:tmpl w:val="34CE306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D845D6"/>
    <w:multiLevelType w:val="hybridMultilevel"/>
    <w:tmpl w:val="99DAB0A2"/>
    <w:lvl w:ilvl="0" w:tplc="86CEF59A">
      <w:start w:val="3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9">
    <w:nsid w:val="421142D1"/>
    <w:multiLevelType w:val="hybridMultilevel"/>
    <w:tmpl w:val="15CEE816"/>
    <w:lvl w:ilvl="0" w:tplc="102CC5C2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0">
    <w:nsid w:val="46F15D55"/>
    <w:multiLevelType w:val="multilevel"/>
    <w:tmpl w:val="0588A916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2119" w:hanging="141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2119" w:hanging="14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9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19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1">
    <w:nsid w:val="4E9F7A4B"/>
    <w:multiLevelType w:val="hybridMultilevel"/>
    <w:tmpl w:val="C7E2D5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4EA00D89"/>
    <w:multiLevelType w:val="hybridMultilevel"/>
    <w:tmpl w:val="64EAD0EA"/>
    <w:lvl w:ilvl="0" w:tplc="4CACF248">
      <w:start w:val="1"/>
      <w:numFmt w:val="decimal"/>
      <w:lvlText w:val="%1)"/>
      <w:lvlJc w:val="left"/>
      <w:pPr>
        <w:ind w:left="12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2" w:hanging="360"/>
      </w:pPr>
    </w:lvl>
    <w:lvl w:ilvl="2" w:tplc="0419001B" w:tentative="1">
      <w:start w:val="1"/>
      <w:numFmt w:val="lowerRoman"/>
      <w:lvlText w:val="%3."/>
      <w:lvlJc w:val="right"/>
      <w:pPr>
        <w:ind w:left="2712" w:hanging="180"/>
      </w:pPr>
    </w:lvl>
    <w:lvl w:ilvl="3" w:tplc="0419000F" w:tentative="1">
      <w:start w:val="1"/>
      <w:numFmt w:val="decimal"/>
      <w:lvlText w:val="%4."/>
      <w:lvlJc w:val="left"/>
      <w:pPr>
        <w:ind w:left="3432" w:hanging="360"/>
      </w:pPr>
    </w:lvl>
    <w:lvl w:ilvl="4" w:tplc="04190019" w:tentative="1">
      <w:start w:val="1"/>
      <w:numFmt w:val="lowerLetter"/>
      <w:lvlText w:val="%5."/>
      <w:lvlJc w:val="left"/>
      <w:pPr>
        <w:ind w:left="4152" w:hanging="360"/>
      </w:pPr>
    </w:lvl>
    <w:lvl w:ilvl="5" w:tplc="0419001B" w:tentative="1">
      <w:start w:val="1"/>
      <w:numFmt w:val="lowerRoman"/>
      <w:lvlText w:val="%6."/>
      <w:lvlJc w:val="right"/>
      <w:pPr>
        <w:ind w:left="4872" w:hanging="180"/>
      </w:pPr>
    </w:lvl>
    <w:lvl w:ilvl="6" w:tplc="0419000F" w:tentative="1">
      <w:start w:val="1"/>
      <w:numFmt w:val="decimal"/>
      <w:lvlText w:val="%7."/>
      <w:lvlJc w:val="left"/>
      <w:pPr>
        <w:ind w:left="5592" w:hanging="360"/>
      </w:pPr>
    </w:lvl>
    <w:lvl w:ilvl="7" w:tplc="04190019" w:tentative="1">
      <w:start w:val="1"/>
      <w:numFmt w:val="lowerLetter"/>
      <w:lvlText w:val="%8."/>
      <w:lvlJc w:val="left"/>
      <w:pPr>
        <w:ind w:left="6312" w:hanging="360"/>
      </w:pPr>
    </w:lvl>
    <w:lvl w:ilvl="8" w:tplc="0419001B" w:tentative="1">
      <w:start w:val="1"/>
      <w:numFmt w:val="lowerRoman"/>
      <w:lvlText w:val="%9."/>
      <w:lvlJc w:val="right"/>
      <w:pPr>
        <w:ind w:left="7032" w:hanging="180"/>
      </w:pPr>
    </w:lvl>
  </w:abstractNum>
  <w:abstractNum w:abstractNumId="23">
    <w:nsid w:val="515A2133"/>
    <w:multiLevelType w:val="hybridMultilevel"/>
    <w:tmpl w:val="2334E5E6"/>
    <w:lvl w:ilvl="0" w:tplc="C674F2DA">
      <w:start w:val="1"/>
      <w:numFmt w:val="decimal"/>
      <w:lvlText w:val="%1)"/>
      <w:lvlJc w:val="left"/>
      <w:pPr>
        <w:ind w:left="118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30A66AC"/>
    <w:multiLevelType w:val="hybridMultilevel"/>
    <w:tmpl w:val="90D002C6"/>
    <w:lvl w:ilvl="0" w:tplc="502051C0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5">
    <w:nsid w:val="582C5563"/>
    <w:multiLevelType w:val="hybridMultilevel"/>
    <w:tmpl w:val="A380E1C8"/>
    <w:lvl w:ilvl="0" w:tplc="9022E668">
      <w:start w:val="1"/>
      <w:numFmt w:val="decimal"/>
      <w:lvlText w:val="%1)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26">
    <w:nsid w:val="61583DAF"/>
    <w:multiLevelType w:val="hybridMultilevel"/>
    <w:tmpl w:val="D61ED1A8"/>
    <w:lvl w:ilvl="0" w:tplc="752238C6">
      <w:start w:val="1"/>
      <w:numFmt w:val="decimal"/>
      <w:lvlText w:val="%1)"/>
      <w:lvlJc w:val="left"/>
      <w:pPr>
        <w:ind w:left="2007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101375"/>
    <w:multiLevelType w:val="hybridMultilevel"/>
    <w:tmpl w:val="4A16A3D8"/>
    <w:lvl w:ilvl="0" w:tplc="BE8C904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B9C0BB8"/>
    <w:multiLevelType w:val="hybridMultilevel"/>
    <w:tmpl w:val="8D0A3F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CBB14A8"/>
    <w:multiLevelType w:val="hybridMultilevel"/>
    <w:tmpl w:val="082E1FC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475077C"/>
    <w:multiLevelType w:val="hybridMultilevel"/>
    <w:tmpl w:val="1096CF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78447C2"/>
    <w:multiLevelType w:val="hybridMultilevel"/>
    <w:tmpl w:val="AC14171A"/>
    <w:lvl w:ilvl="0" w:tplc="76D2CF7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7B06EBD"/>
    <w:multiLevelType w:val="multilevel"/>
    <w:tmpl w:val="2858385E"/>
    <w:lvl w:ilvl="0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2418" w:hanging="142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2418" w:hanging="14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18" w:hanging="14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18" w:hanging="14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33">
    <w:nsid w:val="796C6635"/>
    <w:multiLevelType w:val="multilevel"/>
    <w:tmpl w:val="02469E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52" w:hanging="2160"/>
      </w:pPr>
      <w:rPr>
        <w:rFonts w:hint="default"/>
      </w:rPr>
    </w:lvl>
  </w:abstractNum>
  <w:abstractNum w:abstractNumId="34">
    <w:nsid w:val="7DFD2FC1"/>
    <w:multiLevelType w:val="multilevel"/>
    <w:tmpl w:val="03DEBB10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6"/>
  </w:num>
  <w:num w:numId="5">
    <w:abstractNumId w:val="18"/>
  </w:num>
  <w:num w:numId="6">
    <w:abstractNumId w:val="34"/>
  </w:num>
  <w:num w:numId="7">
    <w:abstractNumId w:val="5"/>
  </w:num>
  <w:num w:numId="8">
    <w:abstractNumId w:val="33"/>
  </w:num>
  <w:num w:numId="9">
    <w:abstractNumId w:val="29"/>
  </w:num>
  <w:num w:numId="10">
    <w:abstractNumId w:val="17"/>
  </w:num>
  <w:num w:numId="11">
    <w:abstractNumId w:val="7"/>
  </w:num>
  <w:num w:numId="12">
    <w:abstractNumId w:val="32"/>
  </w:num>
  <w:num w:numId="13">
    <w:abstractNumId w:val="30"/>
  </w:num>
  <w:num w:numId="14">
    <w:abstractNumId w:val="23"/>
  </w:num>
  <w:num w:numId="15">
    <w:abstractNumId w:val="22"/>
  </w:num>
  <w:num w:numId="16">
    <w:abstractNumId w:val="15"/>
  </w:num>
  <w:num w:numId="17">
    <w:abstractNumId w:val="8"/>
  </w:num>
  <w:num w:numId="18">
    <w:abstractNumId w:val="3"/>
  </w:num>
  <w:num w:numId="19">
    <w:abstractNumId w:val="14"/>
  </w:num>
  <w:num w:numId="20">
    <w:abstractNumId w:val="4"/>
  </w:num>
  <w:num w:numId="21">
    <w:abstractNumId w:val="25"/>
  </w:num>
  <w:num w:numId="22">
    <w:abstractNumId w:val="13"/>
  </w:num>
  <w:num w:numId="23">
    <w:abstractNumId w:val="19"/>
  </w:num>
  <w:num w:numId="24">
    <w:abstractNumId w:val="9"/>
  </w:num>
  <w:num w:numId="25">
    <w:abstractNumId w:val="20"/>
  </w:num>
  <w:num w:numId="26">
    <w:abstractNumId w:val="28"/>
  </w:num>
  <w:num w:numId="27">
    <w:abstractNumId w:val="27"/>
  </w:num>
  <w:num w:numId="28">
    <w:abstractNumId w:val="11"/>
  </w:num>
  <w:num w:numId="29">
    <w:abstractNumId w:val="10"/>
  </w:num>
  <w:num w:numId="30">
    <w:abstractNumId w:val="24"/>
  </w:num>
  <w:num w:numId="31">
    <w:abstractNumId w:val="12"/>
  </w:num>
  <w:num w:numId="32">
    <w:abstractNumId w:val="21"/>
  </w:num>
  <w:num w:numId="33">
    <w:abstractNumId w:val="6"/>
  </w:num>
  <w:num w:numId="34">
    <w:abstractNumId w:val="16"/>
  </w:num>
  <w:num w:numId="3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7B31"/>
    <w:rsid w:val="000024F0"/>
    <w:rsid w:val="000029B3"/>
    <w:rsid w:val="000029FA"/>
    <w:rsid w:val="00004DBE"/>
    <w:rsid w:val="000065AF"/>
    <w:rsid w:val="000078CA"/>
    <w:rsid w:val="0001140F"/>
    <w:rsid w:val="00012A88"/>
    <w:rsid w:val="000136E5"/>
    <w:rsid w:val="00013A51"/>
    <w:rsid w:val="00020F9D"/>
    <w:rsid w:val="0002367D"/>
    <w:rsid w:val="0002399A"/>
    <w:rsid w:val="000245F2"/>
    <w:rsid w:val="00024CDD"/>
    <w:rsid w:val="00025584"/>
    <w:rsid w:val="00025947"/>
    <w:rsid w:val="00025A39"/>
    <w:rsid w:val="00027344"/>
    <w:rsid w:val="00027BB6"/>
    <w:rsid w:val="00032884"/>
    <w:rsid w:val="000342CA"/>
    <w:rsid w:val="00041BEE"/>
    <w:rsid w:val="000421D4"/>
    <w:rsid w:val="00043D90"/>
    <w:rsid w:val="000441CF"/>
    <w:rsid w:val="00045A70"/>
    <w:rsid w:val="00051D71"/>
    <w:rsid w:val="00052703"/>
    <w:rsid w:val="000541BF"/>
    <w:rsid w:val="00056CA9"/>
    <w:rsid w:val="0006232C"/>
    <w:rsid w:val="00062639"/>
    <w:rsid w:val="00065A49"/>
    <w:rsid w:val="000665CE"/>
    <w:rsid w:val="00067E3B"/>
    <w:rsid w:val="000740FB"/>
    <w:rsid w:val="00076EEB"/>
    <w:rsid w:val="00077C4E"/>
    <w:rsid w:val="00082E95"/>
    <w:rsid w:val="0008566D"/>
    <w:rsid w:val="00087D92"/>
    <w:rsid w:val="00090655"/>
    <w:rsid w:val="00092ACB"/>
    <w:rsid w:val="00093180"/>
    <w:rsid w:val="000934C4"/>
    <w:rsid w:val="00093A34"/>
    <w:rsid w:val="000965A8"/>
    <w:rsid w:val="000A02BB"/>
    <w:rsid w:val="000A1255"/>
    <w:rsid w:val="000A4DCD"/>
    <w:rsid w:val="000A60EA"/>
    <w:rsid w:val="000A72A6"/>
    <w:rsid w:val="000B475A"/>
    <w:rsid w:val="000B5E66"/>
    <w:rsid w:val="000C0B69"/>
    <w:rsid w:val="000C0DB7"/>
    <w:rsid w:val="000C1256"/>
    <w:rsid w:val="000C23BB"/>
    <w:rsid w:val="000C492A"/>
    <w:rsid w:val="000C7106"/>
    <w:rsid w:val="000D0FC6"/>
    <w:rsid w:val="000D1E01"/>
    <w:rsid w:val="000D4124"/>
    <w:rsid w:val="000D462D"/>
    <w:rsid w:val="000D4B82"/>
    <w:rsid w:val="000D700B"/>
    <w:rsid w:val="000D726C"/>
    <w:rsid w:val="000D7B2A"/>
    <w:rsid w:val="000E0E2D"/>
    <w:rsid w:val="000E3FCB"/>
    <w:rsid w:val="000E4712"/>
    <w:rsid w:val="000E598F"/>
    <w:rsid w:val="000E754D"/>
    <w:rsid w:val="000F384D"/>
    <w:rsid w:val="000F4495"/>
    <w:rsid w:val="000F5000"/>
    <w:rsid w:val="000F606D"/>
    <w:rsid w:val="000F7892"/>
    <w:rsid w:val="00100102"/>
    <w:rsid w:val="00100EAD"/>
    <w:rsid w:val="00101C9E"/>
    <w:rsid w:val="001056EE"/>
    <w:rsid w:val="00105BBA"/>
    <w:rsid w:val="00106C2E"/>
    <w:rsid w:val="001105C7"/>
    <w:rsid w:val="0011077A"/>
    <w:rsid w:val="001107EE"/>
    <w:rsid w:val="00110943"/>
    <w:rsid w:val="001112F8"/>
    <w:rsid w:val="001115CB"/>
    <w:rsid w:val="001137DF"/>
    <w:rsid w:val="0011466E"/>
    <w:rsid w:val="001154B4"/>
    <w:rsid w:val="00124B91"/>
    <w:rsid w:val="00124DE7"/>
    <w:rsid w:val="00127762"/>
    <w:rsid w:val="00127FA3"/>
    <w:rsid w:val="00131686"/>
    <w:rsid w:val="00132B57"/>
    <w:rsid w:val="001333AA"/>
    <w:rsid w:val="001334D4"/>
    <w:rsid w:val="00135702"/>
    <w:rsid w:val="0013715A"/>
    <w:rsid w:val="0014015B"/>
    <w:rsid w:val="00140176"/>
    <w:rsid w:val="001404AD"/>
    <w:rsid w:val="00142156"/>
    <w:rsid w:val="00144F15"/>
    <w:rsid w:val="001460CE"/>
    <w:rsid w:val="001479BF"/>
    <w:rsid w:val="00151578"/>
    <w:rsid w:val="00152011"/>
    <w:rsid w:val="0016131E"/>
    <w:rsid w:val="001629F8"/>
    <w:rsid w:val="00162D3E"/>
    <w:rsid w:val="0016359E"/>
    <w:rsid w:val="0017184E"/>
    <w:rsid w:val="00173C29"/>
    <w:rsid w:val="00174251"/>
    <w:rsid w:val="00175E15"/>
    <w:rsid w:val="0017751A"/>
    <w:rsid w:val="00177C4B"/>
    <w:rsid w:val="00181C19"/>
    <w:rsid w:val="00181CFE"/>
    <w:rsid w:val="001838F1"/>
    <w:rsid w:val="00192D16"/>
    <w:rsid w:val="001935AA"/>
    <w:rsid w:val="00193BE5"/>
    <w:rsid w:val="0019682C"/>
    <w:rsid w:val="001A009B"/>
    <w:rsid w:val="001A014E"/>
    <w:rsid w:val="001A044D"/>
    <w:rsid w:val="001A4A82"/>
    <w:rsid w:val="001A5BE4"/>
    <w:rsid w:val="001A6B76"/>
    <w:rsid w:val="001B2F84"/>
    <w:rsid w:val="001B3006"/>
    <w:rsid w:val="001B3213"/>
    <w:rsid w:val="001B6188"/>
    <w:rsid w:val="001B61CD"/>
    <w:rsid w:val="001B64D4"/>
    <w:rsid w:val="001B76ED"/>
    <w:rsid w:val="001B79D3"/>
    <w:rsid w:val="001C0661"/>
    <w:rsid w:val="001C1FE6"/>
    <w:rsid w:val="001C2C6E"/>
    <w:rsid w:val="001C567E"/>
    <w:rsid w:val="001C5F80"/>
    <w:rsid w:val="001D154E"/>
    <w:rsid w:val="001D2750"/>
    <w:rsid w:val="001D2A6E"/>
    <w:rsid w:val="001D2B31"/>
    <w:rsid w:val="001D3AC6"/>
    <w:rsid w:val="001D51DE"/>
    <w:rsid w:val="001D6140"/>
    <w:rsid w:val="001D7586"/>
    <w:rsid w:val="001D7CCB"/>
    <w:rsid w:val="001E1162"/>
    <w:rsid w:val="001E14D3"/>
    <w:rsid w:val="001E156E"/>
    <w:rsid w:val="001E1FAA"/>
    <w:rsid w:val="001E2A94"/>
    <w:rsid w:val="001E305F"/>
    <w:rsid w:val="001E4295"/>
    <w:rsid w:val="001E7DB2"/>
    <w:rsid w:val="001F2211"/>
    <w:rsid w:val="001F41A5"/>
    <w:rsid w:val="001F52F1"/>
    <w:rsid w:val="001F56F0"/>
    <w:rsid w:val="001F65A8"/>
    <w:rsid w:val="001F6DA3"/>
    <w:rsid w:val="002000C5"/>
    <w:rsid w:val="0020135F"/>
    <w:rsid w:val="002025C2"/>
    <w:rsid w:val="00204850"/>
    <w:rsid w:val="00205338"/>
    <w:rsid w:val="0020569A"/>
    <w:rsid w:val="00206BFF"/>
    <w:rsid w:val="00212B29"/>
    <w:rsid w:val="00212DD9"/>
    <w:rsid w:val="00213865"/>
    <w:rsid w:val="00213EF3"/>
    <w:rsid w:val="002162FC"/>
    <w:rsid w:val="00223C84"/>
    <w:rsid w:val="00224ED7"/>
    <w:rsid w:val="00225C53"/>
    <w:rsid w:val="002315E0"/>
    <w:rsid w:val="0023378B"/>
    <w:rsid w:val="002345E0"/>
    <w:rsid w:val="002353ED"/>
    <w:rsid w:val="00235929"/>
    <w:rsid w:val="00237BF5"/>
    <w:rsid w:val="002401F7"/>
    <w:rsid w:val="00242E28"/>
    <w:rsid w:val="00242E90"/>
    <w:rsid w:val="002437B2"/>
    <w:rsid w:val="002440C6"/>
    <w:rsid w:val="00244C41"/>
    <w:rsid w:val="00244F9A"/>
    <w:rsid w:val="00247DD9"/>
    <w:rsid w:val="00250BFB"/>
    <w:rsid w:val="00250C73"/>
    <w:rsid w:val="002514B2"/>
    <w:rsid w:val="002531EF"/>
    <w:rsid w:val="00255DE8"/>
    <w:rsid w:val="002607DC"/>
    <w:rsid w:val="002610A6"/>
    <w:rsid w:val="00263995"/>
    <w:rsid w:val="002642E4"/>
    <w:rsid w:val="002666EE"/>
    <w:rsid w:val="00267125"/>
    <w:rsid w:val="00267DD6"/>
    <w:rsid w:val="00270D59"/>
    <w:rsid w:val="00271208"/>
    <w:rsid w:val="0027347F"/>
    <w:rsid w:val="002735FF"/>
    <w:rsid w:val="00274085"/>
    <w:rsid w:val="00274680"/>
    <w:rsid w:val="0028326A"/>
    <w:rsid w:val="00283DF1"/>
    <w:rsid w:val="00285775"/>
    <w:rsid w:val="0028598E"/>
    <w:rsid w:val="0029030C"/>
    <w:rsid w:val="002966DC"/>
    <w:rsid w:val="002A0D31"/>
    <w:rsid w:val="002A1590"/>
    <w:rsid w:val="002A31F8"/>
    <w:rsid w:val="002A69A3"/>
    <w:rsid w:val="002B0048"/>
    <w:rsid w:val="002B377C"/>
    <w:rsid w:val="002B6672"/>
    <w:rsid w:val="002B6698"/>
    <w:rsid w:val="002C307D"/>
    <w:rsid w:val="002C30F8"/>
    <w:rsid w:val="002C7FAE"/>
    <w:rsid w:val="002D0F28"/>
    <w:rsid w:val="002D2AF8"/>
    <w:rsid w:val="002D4CD1"/>
    <w:rsid w:val="002D54F6"/>
    <w:rsid w:val="002D73AD"/>
    <w:rsid w:val="002E1C27"/>
    <w:rsid w:val="002E4E4B"/>
    <w:rsid w:val="002E66B9"/>
    <w:rsid w:val="002E6906"/>
    <w:rsid w:val="002F1739"/>
    <w:rsid w:val="002F306F"/>
    <w:rsid w:val="002F36B6"/>
    <w:rsid w:val="002F45E6"/>
    <w:rsid w:val="002F5A13"/>
    <w:rsid w:val="002F70F3"/>
    <w:rsid w:val="0030341C"/>
    <w:rsid w:val="0030367F"/>
    <w:rsid w:val="00307643"/>
    <w:rsid w:val="00315664"/>
    <w:rsid w:val="003164EE"/>
    <w:rsid w:val="0031692D"/>
    <w:rsid w:val="00323314"/>
    <w:rsid w:val="00323CEC"/>
    <w:rsid w:val="0032589E"/>
    <w:rsid w:val="0032642D"/>
    <w:rsid w:val="00326BF1"/>
    <w:rsid w:val="00327F9C"/>
    <w:rsid w:val="003309C3"/>
    <w:rsid w:val="00331144"/>
    <w:rsid w:val="00331479"/>
    <w:rsid w:val="00331960"/>
    <w:rsid w:val="00332BD3"/>
    <w:rsid w:val="00332BDB"/>
    <w:rsid w:val="0033404E"/>
    <w:rsid w:val="00340E42"/>
    <w:rsid w:val="00341490"/>
    <w:rsid w:val="0034231B"/>
    <w:rsid w:val="0034279E"/>
    <w:rsid w:val="00343194"/>
    <w:rsid w:val="003454D1"/>
    <w:rsid w:val="00345E8C"/>
    <w:rsid w:val="0034610C"/>
    <w:rsid w:val="00347894"/>
    <w:rsid w:val="003502F2"/>
    <w:rsid w:val="003502F4"/>
    <w:rsid w:val="00354747"/>
    <w:rsid w:val="00355CC3"/>
    <w:rsid w:val="003602DE"/>
    <w:rsid w:val="003609D6"/>
    <w:rsid w:val="00361DF4"/>
    <w:rsid w:val="003621FC"/>
    <w:rsid w:val="0036286C"/>
    <w:rsid w:val="00362916"/>
    <w:rsid w:val="00363B90"/>
    <w:rsid w:val="0036447F"/>
    <w:rsid w:val="0036463B"/>
    <w:rsid w:val="00365433"/>
    <w:rsid w:val="003722F4"/>
    <w:rsid w:val="00372D8B"/>
    <w:rsid w:val="0037311B"/>
    <w:rsid w:val="0037350B"/>
    <w:rsid w:val="00374249"/>
    <w:rsid w:val="0037432A"/>
    <w:rsid w:val="00381F66"/>
    <w:rsid w:val="003823FA"/>
    <w:rsid w:val="00384DAA"/>
    <w:rsid w:val="00385345"/>
    <w:rsid w:val="00390A6C"/>
    <w:rsid w:val="00393732"/>
    <w:rsid w:val="00393CFB"/>
    <w:rsid w:val="003940F3"/>
    <w:rsid w:val="003945DB"/>
    <w:rsid w:val="00394EA0"/>
    <w:rsid w:val="003954BA"/>
    <w:rsid w:val="003965DC"/>
    <w:rsid w:val="003A0100"/>
    <w:rsid w:val="003A1DE0"/>
    <w:rsid w:val="003A232B"/>
    <w:rsid w:val="003A306B"/>
    <w:rsid w:val="003A4235"/>
    <w:rsid w:val="003A6396"/>
    <w:rsid w:val="003A7243"/>
    <w:rsid w:val="003A7B01"/>
    <w:rsid w:val="003B18B6"/>
    <w:rsid w:val="003B370F"/>
    <w:rsid w:val="003B51F3"/>
    <w:rsid w:val="003B5B72"/>
    <w:rsid w:val="003C1EC0"/>
    <w:rsid w:val="003C2531"/>
    <w:rsid w:val="003C4F28"/>
    <w:rsid w:val="003C55F8"/>
    <w:rsid w:val="003C5896"/>
    <w:rsid w:val="003C5E75"/>
    <w:rsid w:val="003C7B64"/>
    <w:rsid w:val="003D3918"/>
    <w:rsid w:val="003D3ED6"/>
    <w:rsid w:val="003D62BD"/>
    <w:rsid w:val="003D7784"/>
    <w:rsid w:val="003D7B9E"/>
    <w:rsid w:val="003E49BB"/>
    <w:rsid w:val="003E76BC"/>
    <w:rsid w:val="003F01E0"/>
    <w:rsid w:val="003F03AC"/>
    <w:rsid w:val="003F08B4"/>
    <w:rsid w:val="003F18E4"/>
    <w:rsid w:val="003F2CF8"/>
    <w:rsid w:val="003F461E"/>
    <w:rsid w:val="003F6145"/>
    <w:rsid w:val="003F655D"/>
    <w:rsid w:val="00401020"/>
    <w:rsid w:val="00402853"/>
    <w:rsid w:val="00402B4F"/>
    <w:rsid w:val="00402EC0"/>
    <w:rsid w:val="004042EB"/>
    <w:rsid w:val="00404383"/>
    <w:rsid w:val="00407492"/>
    <w:rsid w:val="00411477"/>
    <w:rsid w:val="00411A7F"/>
    <w:rsid w:val="004123E9"/>
    <w:rsid w:val="00414321"/>
    <w:rsid w:val="00414B97"/>
    <w:rsid w:val="00415581"/>
    <w:rsid w:val="0041679A"/>
    <w:rsid w:val="00416D0A"/>
    <w:rsid w:val="004246DC"/>
    <w:rsid w:val="00425787"/>
    <w:rsid w:val="004263EC"/>
    <w:rsid w:val="004321B7"/>
    <w:rsid w:val="0043281C"/>
    <w:rsid w:val="0043345D"/>
    <w:rsid w:val="004337F0"/>
    <w:rsid w:val="00434122"/>
    <w:rsid w:val="004347FB"/>
    <w:rsid w:val="00435582"/>
    <w:rsid w:val="00435A16"/>
    <w:rsid w:val="00436E2D"/>
    <w:rsid w:val="00437574"/>
    <w:rsid w:val="00440ABF"/>
    <w:rsid w:val="00441C24"/>
    <w:rsid w:val="00443460"/>
    <w:rsid w:val="00444D73"/>
    <w:rsid w:val="00446E85"/>
    <w:rsid w:val="004476B8"/>
    <w:rsid w:val="0045355F"/>
    <w:rsid w:val="00454C30"/>
    <w:rsid w:val="00456E6A"/>
    <w:rsid w:val="00456EA6"/>
    <w:rsid w:val="004573AD"/>
    <w:rsid w:val="00457778"/>
    <w:rsid w:val="00460C0E"/>
    <w:rsid w:val="00463D15"/>
    <w:rsid w:val="0046428D"/>
    <w:rsid w:val="00466146"/>
    <w:rsid w:val="00466AE4"/>
    <w:rsid w:val="004735D7"/>
    <w:rsid w:val="00474961"/>
    <w:rsid w:val="00475FCF"/>
    <w:rsid w:val="004764BD"/>
    <w:rsid w:val="00476FDC"/>
    <w:rsid w:val="00477B01"/>
    <w:rsid w:val="00481B67"/>
    <w:rsid w:val="00484A8D"/>
    <w:rsid w:val="0049104D"/>
    <w:rsid w:val="00492661"/>
    <w:rsid w:val="00494540"/>
    <w:rsid w:val="00494AE7"/>
    <w:rsid w:val="00495150"/>
    <w:rsid w:val="004953B6"/>
    <w:rsid w:val="00495747"/>
    <w:rsid w:val="00497384"/>
    <w:rsid w:val="00497734"/>
    <w:rsid w:val="004A1BD3"/>
    <w:rsid w:val="004A3FF9"/>
    <w:rsid w:val="004A53FA"/>
    <w:rsid w:val="004B0587"/>
    <w:rsid w:val="004B0A2B"/>
    <w:rsid w:val="004B30F5"/>
    <w:rsid w:val="004B3767"/>
    <w:rsid w:val="004B5E87"/>
    <w:rsid w:val="004B69C7"/>
    <w:rsid w:val="004B6B09"/>
    <w:rsid w:val="004C1B50"/>
    <w:rsid w:val="004C4F7C"/>
    <w:rsid w:val="004C79FA"/>
    <w:rsid w:val="004D057F"/>
    <w:rsid w:val="004D4BED"/>
    <w:rsid w:val="004D6BFC"/>
    <w:rsid w:val="004D77A7"/>
    <w:rsid w:val="004D7EDC"/>
    <w:rsid w:val="004E57E1"/>
    <w:rsid w:val="004F2996"/>
    <w:rsid w:val="004F2AA9"/>
    <w:rsid w:val="004F4506"/>
    <w:rsid w:val="004F5632"/>
    <w:rsid w:val="004F5A53"/>
    <w:rsid w:val="004F688A"/>
    <w:rsid w:val="004F738D"/>
    <w:rsid w:val="004F79C9"/>
    <w:rsid w:val="005018E4"/>
    <w:rsid w:val="00502685"/>
    <w:rsid w:val="00502946"/>
    <w:rsid w:val="005037B5"/>
    <w:rsid w:val="00503C99"/>
    <w:rsid w:val="00505694"/>
    <w:rsid w:val="0050662E"/>
    <w:rsid w:val="00507892"/>
    <w:rsid w:val="005106BD"/>
    <w:rsid w:val="00510D9D"/>
    <w:rsid w:val="00512020"/>
    <w:rsid w:val="00523355"/>
    <w:rsid w:val="005233CF"/>
    <w:rsid w:val="0052407F"/>
    <w:rsid w:val="00524290"/>
    <w:rsid w:val="00530209"/>
    <w:rsid w:val="005310AA"/>
    <w:rsid w:val="00531B3F"/>
    <w:rsid w:val="005336A7"/>
    <w:rsid w:val="005346C4"/>
    <w:rsid w:val="00537397"/>
    <w:rsid w:val="00540146"/>
    <w:rsid w:val="0054038C"/>
    <w:rsid w:val="005425FF"/>
    <w:rsid w:val="00544121"/>
    <w:rsid w:val="00547A35"/>
    <w:rsid w:val="00550FDF"/>
    <w:rsid w:val="005524A5"/>
    <w:rsid w:val="0055319F"/>
    <w:rsid w:val="00557DCA"/>
    <w:rsid w:val="0056058B"/>
    <w:rsid w:val="00560978"/>
    <w:rsid w:val="00561C69"/>
    <w:rsid w:val="00562672"/>
    <w:rsid w:val="00563836"/>
    <w:rsid w:val="005648EA"/>
    <w:rsid w:val="00564F54"/>
    <w:rsid w:val="00573E12"/>
    <w:rsid w:val="00573F9B"/>
    <w:rsid w:val="00574414"/>
    <w:rsid w:val="00575A7A"/>
    <w:rsid w:val="00577755"/>
    <w:rsid w:val="00577850"/>
    <w:rsid w:val="00580EF5"/>
    <w:rsid w:val="00581626"/>
    <w:rsid w:val="00583698"/>
    <w:rsid w:val="00585090"/>
    <w:rsid w:val="00585691"/>
    <w:rsid w:val="00585E75"/>
    <w:rsid w:val="00590CE1"/>
    <w:rsid w:val="005915A6"/>
    <w:rsid w:val="00592135"/>
    <w:rsid w:val="00593B47"/>
    <w:rsid w:val="005945FF"/>
    <w:rsid w:val="00594743"/>
    <w:rsid w:val="00594994"/>
    <w:rsid w:val="005961DE"/>
    <w:rsid w:val="00596CAC"/>
    <w:rsid w:val="005A32A1"/>
    <w:rsid w:val="005A4BF3"/>
    <w:rsid w:val="005A4C65"/>
    <w:rsid w:val="005A5A76"/>
    <w:rsid w:val="005B0583"/>
    <w:rsid w:val="005B2250"/>
    <w:rsid w:val="005B23AB"/>
    <w:rsid w:val="005B278E"/>
    <w:rsid w:val="005B3B41"/>
    <w:rsid w:val="005B4C8D"/>
    <w:rsid w:val="005B5E47"/>
    <w:rsid w:val="005C03D7"/>
    <w:rsid w:val="005C058D"/>
    <w:rsid w:val="005C0800"/>
    <w:rsid w:val="005C645D"/>
    <w:rsid w:val="005D03C6"/>
    <w:rsid w:val="005D0DE0"/>
    <w:rsid w:val="005D17D6"/>
    <w:rsid w:val="005D2108"/>
    <w:rsid w:val="005D234C"/>
    <w:rsid w:val="005D3E9E"/>
    <w:rsid w:val="005D7295"/>
    <w:rsid w:val="005E0E1F"/>
    <w:rsid w:val="005E16FA"/>
    <w:rsid w:val="005E421F"/>
    <w:rsid w:val="005E6598"/>
    <w:rsid w:val="005F007B"/>
    <w:rsid w:val="005F17F2"/>
    <w:rsid w:val="005F2876"/>
    <w:rsid w:val="005F3F35"/>
    <w:rsid w:val="005F459B"/>
    <w:rsid w:val="005F4922"/>
    <w:rsid w:val="006027CD"/>
    <w:rsid w:val="00603145"/>
    <w:rsid w:val="00607ABD"/>
    <w:rsid w:val="00607B10"/>
    <w:rsid w:val="0061035C"/>
    <w:rsid w:val="00610AD4"/>
    <w:rsid w:val="0061141B"/>
    <w:rsid w:val="00613E0F"/>
    <w:rsid w:val="00614CC7"/>
    <w:rsid w:val="0061684D"/>
    <w:rsid w:val="00621AF8"/>
    <w:rsid w:val="006236FC"/>
    <w:rsid w:val="00624AD2"/>
    <w:rsid w:val="00626DCC"/>
    <w:rsid w:val="00631CD4"/>
    <w:rsid w:val="00631FFF"/>
    <w:rsid w:val="0063286C"/>
    <w:rsid w:val="00632AD2"/>
    <w:rsid w:val="006343FE"/>
    <w:rsid w:val="00635ECA"/>
    <w:rsid w:val="00636CAA"/>
    <w:rsid w:val="0064013C"/>
    <w:rsid w:val="00640B44"/>
    <w:rsid w:val="00641B90"/>
    <w:rsid w:val="00642131"/>
    <w:rsid w:val="0064279D"/>
    <w:rsid w:val="00643778"/>
    <w:rsid w:val="00644C32"/>
    <w:rsid w:val="00645C1D"/>
    <w:rsid w:val="00646516"/>
    <w:rsid w:val="00646879"/>
    <w:rsid w:val="00646A2C"/>
    <w:rsid w:val="006533E7"/>
    <w:rsid w:val="00654E40"/>
    <w:rsid w:val="0065581A"/>
    <w:rsid w:val="00656A52"/>
    <w:rsid w:val="00657CE6"/>
    <w:rsid w:val="00661408"/>
    <w:rsid w:val="00662E99"/>
    <w:rsid w:val="006632E5"/>
    <w:rsid w:val="00663FBA"/>
    <w:rsid w:val="006646E6"/>
    <w:rsid w:val="00666050"/>
    <w:rsid w:val="00667E71"/>
    <w:rsid w:val="00670C23"/>
    <w:rsid w:val="00670DAE"/>
    <w:rsid w:val="006715CD"/>
    <w:rsid w:val="00673251"/>
    <w:rsid w:val="00675531"/>
    <w:rsid w:val="006774C4"/>
    <w:rsid w:val="00677E10"/>
    <w:rsid w:val="00680606"/>
    <w:rsid w:val="00680CC7"/>
    <w:rsid w:val="00683CD0"/>
    <w:rsid w:val="006868E7"/>
    <w:rsid w:val="00686A04"/>
    <w:rsid w:val="00690BBB"/>
    <w:rsid w:val="006923CD"/>
    <w:rsid w:val="00692940"/>
    <w:rsid w:val="00693AFC"/>
    <w:rsid w:val="0069621B"/>
    <w:rsid w:val="00697650"/>
    <w:rsid w:val="00697DD9"/>
    <w:rsid w:val="006A150A"/>
    <w:rsid w:val="006A3029"/>
    <w:rsid w:val="006A34F3"/>
    <w:rsid w:val="006A367E"/>
    <w:rsid w:val="006A5214"/>
    <w:rsid w:val="006A53DA"/>
    <w:rsid w:val="006A5A5A"/>
    <w:rsid w:val="006B19EA"/>
    <w:rsid w:val="006B1E88"/>
    <w:rsid w:val="006B3087"/>
    <w:rsid w:val="006B3A91"/>
    <w:rsid w:val="006B3DA7"/>
    <w:rsid w:val="006B3ECD"/>
    <w:rsid w:val="006B7CAA"/>
    <w:rsid w:val="006C09E6"/>
    <w:rsid w:val="006C1AE6"/>
    <w:rsid w:val="006C5D1B"/>
    <w:rsid w:val="006C6DB3"/>
    <w:rsid w:val="006D069C"/>
    <w:rsid w:val="006D0741"/>
    <w:rsid w:val="006D243C"/>
    <w:rsid w:val="006D6967"/>
    <w:rsid w:val="006D6F0A"/>
    <w:rsid w:val="006D723A"/>
    <w:rsid w:val="006D7AC8"/>
    <w:rsid w:val="006E6A71"/>
    <w:rsid w:val="006F22C2"/>
    <w:rsid w:val="006F31E3"/>
    <w:rsid w:val="006F3613"/>
    <w:rsid w:val="006F5074"/>
    <w:rsid w:val="006F6462"/>
    <w:rsid w:val="00701336"/>
    <w:rsid w:val="00701C6B"/>
    <w:rsid w:val="0070289B"/>
    <w:rsid w:val="0070311F"/>
    <w:rsid w:val="00704615"/>
    <w:rsid w:val="007078E4"/>
    <w:rsid w:val="00707D27"/>
    <w:rsid w:val="00710D1A"/>
    <w:rsid w:val="00710E46"/>
    <w:rsid w:val="00716685"/>
    <w:rsid w:val="0072165A"/>
    <w:rsid w:val="0072411A"/>
    <w:rsid w:val="007253EE"/>
    <w:rsid w:val="0072564D"/>
    <w:rsid w:val="00731768"/>
    <w:rsid w:val="007334B9"/>
    <w:rsid w:val="00734823"/>
    <w:rsid w:val="00735A51"/>
    <w:rsid w:val="00735F2F"/>
    <w:rsid w:val="00736D21"/>
    <w:rsid w:val="007412CE"/>
    <w:rsid w:val="00742072"/>
    <w:rsid w:val="00743311"/>
    <w:rsid w:val="007507FC"/>
    <w:rsid w:val="00751CE5"/>
    <w:rsid w:val="0075241B"/>
    <w:rsid w:val="007527A9"/>
    <w:rsid w:val="00752D2E"/>
    <w:rsid w:val="0076377E"/>
    <w:rsid w:val="00770921"/>
    <w:rsid w:val="00772CEE"/>
    <w:rsid w:val="00773C99"/>
    <w:rsid w:val="00775D6A"/>
    <w:rsid w:val="00776975"/>
    <w:rsid w:val="00777744"/>
    <w:rsid w:val="0078102B"/>
    <w:rsid w:val="0078260A"/>
    <w:rsid w:val="00782B53"/>
    <w:rsid w:val="00784718"/>
    <w:rsid w:val="007856E2"/>
    <w:rsid w:val="00785B47"/>
    <w:rsid w:val="0079240C"/>
    <w:rsid w:val="00792693"/>
    <w:rsid w:val="00792BE4"/>
    <w:rsid w:val="00792CAE"/>
    <w:rsid w:val="007930C0"/>
    <w:rsid w:val="00794A75"/>
    <w:rsid w:val="00797B21"/>
    <w:rsid w:val="007A1860"/>
    <w:rsid w:val="007A42E2"/>
    <w:rsid w:val="007A5C75"/>
    <w:rsid w:val="007A5D83"/>
    <w:rsid w:val="007A709B"/>
    <w:rsid w:val="007A7905"/>
    <w:rsid w:val="007A7C5F"/>
    <w:rsid w:val="007B0892"/>
    <w:rsid w:val="007B4D21"/>
    <w:rsid w:val="007B7315"/>
    <w:rsid w:val="007B78CE"/>
    <w:rsid w:val="007C0B19"/>
    <w:rsid w:val="007C24BD"/>
    <w:rsid w:val="007C2995"/>
    <w:rsid w:val="007C694A"/>
    <w:rsid w:val="007D0159"/>
    <w:rsid w:val="007D1B05"/>
    <w:rsid w:val="007D205E"/>
    <w:rsid w:val="007D2A49"/>
    <w:rsid w:val="007D38C9"/>
    <w:rsid w:val="007D3BFE"/>
    <w:rsid w:val="007D4627"/>
    <w:rsid w:val="007D655B"/>
    <w:rsid w:val="007D7166"/>
    <w:rsid w:val="007D7BB3"/>
    <w:rsid w:val="007E1800"/>
    <w:rsid w:val="007E1E64"/>
    <w:rsid w:val="007E36A3"/>
    <w:rsid w:val="007E4C69"/>
    <w:rsid w:val="007E5772"/>
    <w:rsid w:val="007E6945"/>
    <w:rsid w:val="007E6EA1"/>
    <w:rsid w:val="007F192D"/>
    <w:rsid w:val="007F5235"/>
    <w:rsid w:val="007F5C59"/>
    <w:rsid w:val="007F6620"/>
    <w:rsid w:val="007F7174"/>
    <w:rsid w:val="00800A81"/>
    <w:rsid w:val="00803271"/>
    <w:rsid w:val="008040DD"/>
    <w:rsid w:val="00806CE9"/>
    <w:rsid w:val="00810D6A"/>
    <w:rsid w:val="0081193C"/>
    <w:rsid w:val="008137B6"/>
    <w:rsid w:val="00815E1B"/>
    <w:rsid w:val="0082037D"/>
    <w:rsid w:val="008223DA"/>
    <w:rsid w:val="00822ED3"/>
    <w:rsid w:val="0082427E"/>
    <w:rsid w:val="008254BB"/>
    <w:rsid w:val="0082686B"/>
    <w:rsid w:val="00827600"/>
    <w:rsid w:val="008279A5"/>
    <w:rsid w:val="008306F0"/>
    <w:rsid w:val="0083289E"/>
    <w:rsid w:val="00832EB6"/>
    <w:rsid w:val="0083707F"/>
    <w:rsid w:val="00837DF4"/>
    <w:rsid w:val="00841284"/>
    <w:rsid w:val="00846C47"/>
    <w:rsid w:val="00847343"/>
    <w:rsid w:val="00850425"/>
    <w:rsid w:val="008509FB"/>
    <w:rsid w:val="00851748"/>
    <w:rsid w:val="00852BA7"/>
    <w:rsid w:val="00853CC3"/>
    <w:rsid w:val="008646E8"/>
    <w:rsid w:val="00865691"/>
    <w:rsid w:val="0086762D"/>
    <w:rsid w:val="00872041"/>
    <w:rsid w:val="008775C3"/>
    <w:rsid w:val="00881A00"/>
    <w:rsid w:val="00882B23"/>
    <w:rsid w:val="0088366A"/>
    <w:rsid w:val="008844CF"/>
    <w:rsid w:val="00887809"/>
    <w:rsid w:val="00891277"/>
    <w:rsid w:val="0089156D"/>
    <w:rsid w:val="00891CDB"/>
    <w:rsid w:val="008940B5"/>
    <w:rsid w:val="008955CB"/>
    <w:rsid w:val="0089699A"/>
    <w:rsid w:val="008A2078"/>
    <w:rsid w:val="008A41F8"/>
    <w:rsid w:val="008A43A9"/>
    <w:rsid w:val="008A5BC5"/>
    <w:rsid w:val="008A66C2"/>
    <w:rsid w:val="008B17D8"/>
    <w:rsid w:val="008B1E65"/>
    <w:rsid w:val="008B4BD4"/>
    <w:rsid w:val="008B5B25"/>
    <w:rsid w:val="008B74E1"/>
    <w:rsid w:val="008C0965"/>
    <w:rsid w:val="008C12B2"/>
    <w:rsid w:val="008C155B"/>
    <w:rsid w:val="008C23E0"/>
    <w:rsid w:val="008C2713"/>
    <w:rsid w:val="008C4434"/>
    <w:rsid w:val="008D02FF"/>
    <w:rsid w:val="008D1BD4"/>
    <w:rsid w:val="008D3218"/>
    <w:rsid w:val="008D3EAD"/>
    <w:rsid w:val="008E06CC"/>
    <w:rsid w:val="008E165A"/>
    <w:rsid w:val="008E3EF3"/>
    <w:rsid w:val="008E4837"/>
    <w:rsid w:val="008E4FA0"/>
    <w:rsid w:val="008E69C0"/>
    <w:rsid w:val="008F0257"/>
    <w:rsid w:val="008F1178"/>
    <w:rsid w:val="008F164E"/>
    <w:rsid w:val="008F2763"/>
    <w:rsid w:val="008F281A"/>
    <w:rsid w:val="008F37CB"/>
    <w:rsid w:val="008F4C36"/>
    <w:rsid w:val="008F72E1"/>
    <w:rsid w:val="0090181C"/>
    <w:rsid w:val="009028BB"/>
    <w:rsid w:val="009030EE"/>
    <w:rsid w:val="009045B9"/>
    <w:rsid w:val="0090539D"/>
    <w:rsid w:val="00915169"/>
    <w:rsid w:val="0091622B"/>
    <w:rsid w:val="00916333"/>
    <w:rsid w:val="0092034A"/>
    <w:rsid w:val="009224F7"/>
    <w:rsid w:val="0092348B"/>
    <w:rsid w:val="0092401C"/>
    <w:rsid w:val="00924583"/>
    <w:rsid w:val="0092599D"/>
    <w:rsid w:val="009259D9"/>
    <w:rsid w:val="00926C16"/>
    <w:rsid w:val="00926CFA"/>
    <w:rsid w:val="0092707D"/>
    <w:rsid w:val="00935A58"/>
    <w:rsid w:val="00935AFC"/>
    <w:rsid w:val="009368E6"/>
    <w:rsid w:val="00936B49"/>
    <w:rsid w:val="00936E5A"/>
    <w:rsid w:val="0094194C"/>
    <w:rsid w:val="0094236D"/>
    <w:rsid w:val="0094364C"/>
    <w:rsid w:val="00945E85"/>
    <w:rsid w:val="009461F2"/>
    <w:rsid w:val="00947350"/>
    <w:rsid w:val="009475B2"/>
    <w:rsid w:val="0095000A"/>
    <w:rsid w:val="00951595"/>
    <w:rsid w:val="00951981"/>
    <w:rsid w:val="009524CD"/>
    <w:rsid w:val="009551CF"/>
    <w:rsid w:val="0095673F"/>
    <w:rsid w:val="009601D6"/>
    <w:rsid w:val="009603F9"/>
    <w:rsid w:val="00960E76"/>
    <w:rsid w:val="00961893"/>
    <w:rsid w:val="0096258D"/>
    <w:rsid w:val="00966582"/>
    <w:rsid w:val="00966B55"/>
    <w:rsid w:val="00967D72"/>
    <w:rsid w:val="00977ECB"/>
    <w:rsid w:val="009806D0"/>
    <w:rsid w:val="0098437A"/>
    <w:rsid w:val="00984E17"/>
    <w:rsid w:val="00985332"/>
    <w:rsid w:val="00985631"/>
    <w:rsid w:val="0098659A"/>
    <w:rsid w:val="009871E2"/>
    <w:rsid w:val="00987454"/>
    <w:rsid w:val="00990128"/>
    <w:rsid w:val="009904B3"/>
    <w:rsid w:val="0099211E"/>
    <w:rsid w:val="00992BF1"/>
    <w:rsid w:val="00992E8C"/>
    <w:rsid w:val="00993668"/>
    <w:rsid w:val="00993FD5"/>
    <w:rsid w:val="0099456C"/>
    <w:rsid w:val="00997138"/>
    <w:rsid w:val="0099716E"/>
    <w:rsid w:val="00997648"/>
    <w:rsid w:val="009A1A5A"/>
    <w:rsid w:val="009A2359"/>
    <w:rsid w:val="009A407F"/>
    <w:rsid w:val="009A4D37"/>
    <w:rsid w:val="009A5A1B"/>
    <w:rsid w:val="009A6C5B"/>
    <w:rsid w:val="009A7E39"/>
    <w:rsid w:val="009B059A"/>
    <w:rsid w:val="009B103C"/>
    <w:rsid w:val="009B3D67"/>
    <w:rsid w:val="009B4747"/>
    <w:rsid w:val="009B58CE"/>
    <w:rsid w:val="009B76A4"/>
    <w:rsid w:val="009C0532"/>
    <w:rsid w:val="009C3162"/>
    <w:rsid w:val="009C4E0D"/>
    <w:rsid w:val="009C74A6"/>
    <w:rsid w:val="009D123D"/>
    <w:rsid w:val="009D40F3"/>
    <w:rsid w:val="009D54E4"/>
    <w:rsid w:val="009D6612"/>
    <w:rsid w:val="009D79C8"/>
    <w:rsid w:val="009E05DE"/>
    <w:rsid w:val="009E0DEA"/>
    <w:rsid w:val="009E1D94"/>
    <w:rsid w:val="009E1E1B"/>
    <w:rsid w:val="009E276F"/>
    <w:rsid w:val="009E32A6"/>
    <w:rsid w:val="009E37B6"/>
    <w:rsid w:val="009E37F9"/>
    <w:rsid w:val="009F6CC2"/>
    <w:rsid w:val="009F7340"/>
    <w:rsid w:val="009F7D44"/>
    <w:rsid w:val="00A01A55"/>
    <w:rsid w:val="00A02CCD"/>
    <w:rsid w:val="00A044FB"/>
    <w:rsid w:val="00A04F16"/>
    <w:rsid w:val="00A10B13"/>
    <w:rsid w:val="00A13254"/>
    <w:rsid w:val="00A13515"/>
    <w:rsid w:val="00A1421C"/>
    <w:rsid w:val="00A1654F"/>
    <w:rsid w:val="00A21664"/>
    <w:rsid w:val="00A2232F"/>
    <w:rsid w:val="00A258EA"/>
    <w:rsid w:val="00A31FFA"/>
    <w:rsid w:val="00A320E0"/>
    <w:rsid w:val="00A37055"/>
    <w:rsid w:val="00A401B4"/>
    <w:rsid w:val="00A421D4"/>
    <w:rsid w:val="00A4293F"/>
    <w:rsid w:val="00A43497"/>
    <w:rsid w:val="00A44E36"/>
    <w:rsid w:val="00A4574A"/>
    <w:rsid w:val="00A45F76"/>
    <w:rsid w:val="00A474F3"/>
    <w:rsid w:val="00A511E3"/>
    <w:rsid w:val="00A51BD8"/>
    <w:rsid w:val="00A534C1"/>
    <w:rsid w:val="00A566CE"/>
    <w:rsid w:val="00A605F2"/>
    <w:rsid w:val="00A62BD3"/>
    <w:rsid w:val="00A63009"/>
    <w:rsid w:val="00A6384A"/>
    <w:rsid w:val="00A659C9"/>
    <w:rsid w:val="00A67B02"/>
    <w:rsid w:val="00A708DD"/>
    <w:rsid w:val="00A71603"/>
    <w:rsid w:val="00A718D8"/>
    <w:rsid w:val="00A71EFE"/>
    <w:rsid w:val="00A74893"/>
    <w:rsid w:val="00A750F4"/>
    <w:rsid w:val="00A7721C"/>
    <w:rsid w:val="00A77FB8"/>
    <w:rsid w:val="00A8160E"/>
    <w:rsid w:val="00A818B1"/>
    <w:rsid w:val="00A827E6"/>
    <w:rsid w:val="00A83804"/>
    <w:rsid w:val="00A84053"/>
    <w:rsid w:val="00A86068"/>
    <w:rsid w:val="00A86A70"/>
    <w:rsid w:val="00A87AA6"/>
    <w:rsid w:val="00A911C9"/>
    <w:rsid w:val="00A914BC"/>
    <w:rsid w:val="00A93DBE"/>
    <w:rsid w:val="00A944BC"/>
    <w:rsid w:val="00A96BEF"/>
    <w:rsid w:val="00A97A5D"/>
    <w:rsid w:val="00A97B1C"/>
    <w:rsid w:val="00AA0C70"/>
    <w:rsid w:val="00AA1969"/>
    <w:rsid w:val="00AA1F39"/>
    <w:rsid w:val="00AA5973"/>
    <w:rsid w:val="00AA5F68"/>
    <w:rsid w:val="00AA63B8"/>
    <w:rsid w:val="00AB0755"/>
    <w:rsid w:val="00AB0C60"/>
    <w:rsid w:val="00AB1864"/>
    <w:rsid w:val="00AB2C37"/>
    <w:rsid w:val="00AB40E8"/>
    <w:rsid w:val="00AB4813"/>
    <w:rsid w:val="00AB5E77"/>
    <w:rsid w:val="00AC1C45"/>
    <w:rsid w:val="00AC26DC"/>
    <w:rsid w:val="00AC2AFF"/>
    <w:rsid w:val="00AC4B1F"/>
    <w:rsid w:val="00AC63D5"/>
    <w:rsid w:val="00AC6871"/>
    <w:rsid w:val="00AD4C2B"/>
    <w:rsid w:val="00AD57C5"/>
    <w:rsid w:val="00AD7510"/>
    <w:rsid w:val="00AE0875"/>
    <w:rsid w:val="00AE116F"/>
    <w:rsid w:val="00AE1AA2"/>
    <w:rsid w:val="00AE1E4C"/>
    <w:rsid w:val="00AE2CB3"/>
    <w:rsid w:val="00AE3D12"/>
    <w:rsid w:val="00AE6E7F"/>
    <w:rsid w:val="00AE6F1E"/>
    <w:rsid w:val="00AF0396"/>
    <w:rsid w:val="00AF075B"/>
    <w:rsid w:val="00AF184B"/>
    <w:rsid w:val="00AF3FA4"/>
    <w:rsid w:val="00AF7185"/>
    <w:rsid w:val="00B017FE"/>
    <w:rsid w:val="00B01AB3"/>
    <w:rsid w:val="00B01B7C"/>
    <w:rsid w:val="00B01E6B"/>
    <w:rsid w:val="00B03361"/>
    <w:rsid w:val="00B04708"/>
    <w:rsid w:val="00B10604"/>
    <w:rsid w:val="00B10EB6"/>
    <w:rsid w:val="00B11320"/>
    <w:rsid w:val="00B11776"/>
    <w:rsid w:val="00B13526"/>
    <w:rsid w:val="00B15501"/>
    <w:rsid w:val="00B17EB8"/>
    <w:rsid w:val="00B17F06"/>
    <w:rsid w:val="00B2231E"/>
    <w:rsid w:val="00B2638A"/>
    <w:rsid w:val="00B27060"/>
    <w:rsid w:val="00B27EF2"/>
    <w:rsid w:val="00B30536"/>
    <w:rsid w:val="00B3315C"/>
    <w:rsid w:val="00B35FAA"/>
    <w:rsid w:val="00B37BB6"/>
    <w:rsid w:val="00B44B02"/>
    <w:rsid w:val="00B4590B"/>
    <w:rsid w:val="00B46D92"/>
    <w:rsid w:val="00B478F3"/>
    <w:rsid w:val="00B51407"/>
    <w:rsid w:val="00B57B20"/>
    <w:rsid w:val="00B61645"/>
    <w:rsid w:val="00B61DB6"/>
    <w:rsid w:val="00B633C8"/>
    <w:rsid w:val="00B6588E"/>
    <w:rsid w:val="00B6692F"/>
    <w:rsid w:val="00B7069F"/>
    <w:rsid w:val="00B73987"/>
    <w:rsid w:val="00B7790C"/>
    <w:rsid w:val="00B82DA9"/>
    <w:rsid w:val="00B84F44"/>
    <w:rsid w:val="00B9168C"/>
    <w:rsid w:val="00B93744"/>
    <w:rsid w:val="00B950C1"/>
    <w:rsid w:val="00B95EB9"/>
    <w:rsid w:val="00B96AA6"/>
    <w:rsid w:val="00B96D39"/>
    <w:rsid w:val="00BA1452"/>
    <w:rsid w:val="00BA2021"/>
    <w:rsid w:val="00BA2EF9"/>
    <w:rsid w:val="00BA4768"/>
    <w:rsid w:val="00BA48C8"/>
    <w:rsid w:val="00BA6A60"/>
    <w:rsid w:val="00BA7D3B"/>
    <w:rsid w:val="00BB169F"/>
    <w:rsid w:val="00BB2F52"/>
    <w:rsid w:val="00BB53EF"/>
    <w:rsid w:val="00BB69DC"/>
    <w:rsid w:val="00BB6EED"/>
    <w:rsid w:val="00BC30D6"/>
    <w:rsid w:val="00BC59BF"/>
    <w:rsid w:val="00BD22F5"/>
    <w:rsid w:val="00BD24DB"/>
    <w:rsid w:val="00BD3E0F"/>
    <w:rsid w:val="00BD5A7A"/>
    <w:rsid w:val="00BD6DEF"/>
    <w:rsid w:val="00BE07B5"/>
    <w:rsid w:val="00BE1480"/>
    <w:rsid w:val="00BE3383"/>
    <w:rsid w:val="00BE3389"/>
    <w:rsid w:val="00BF0645"/>
    <w:rsid w:val="00BF0A44"/>
    <w:rsid w:val="00BF2F55"/>
    <w:rsid w:val="00BF3A81"/>
    <w:rsid w:val="00BF70CB"/>
    <w:rsid w:val="00BF72F0"/>
    <w:rsid w:val="00C005EC"/>
    <w:rsid w:val="00C01980"/>
    <w:rsid w:val="00C02C9D"/>
    <w:rsid w:val="00C07B83"/>
    <w:rsid w:val="00C100B8"/>
    <w:rsid w:val="00C13631"/>
    <w:rsid w:val="00C1405F"/>
    <w:rsid w:val="00C14BDD"/>
    <w:rsid w:val="00C14EDF"/>
    <w:rsid w:val="00C156CC"/>
    <w:rsid w:val="00C20CE7"/>
    <w:rsid w:val="00C22ADB"/>
    <w:rsid w:val="00C22E5B"/>
    <w:rsid w:val="00C2345C"/>
    <w:rsid w:val="00C23B8B"/>
    <w:rsid w:val="00C2417C"/>
    <w:rsid w:val="00C2417F"/>
    <w:rsid w:val="00C24561"/>
    <w:rsid w:val="00C304D2"/>
    <w:rsid w:val="00C3677E"/>
    <w:rsid w:val="00C36BCB"/>
    <w:rsid w:val="00C4025C"/>
    <w:rsid w:val="00C43214"/>
    <w:rsid w:val="00C4410F"/>
    <w:rsid w:val="00C44CFF"/>
    <w:rsid w:val="00C450BA"/>
    <w:rsid w:val="00C453E5"/>
    <w:rsid w:val="00C462A7"/>
    <w:rsid w:val="00C52CBE"/>
    <w:rsid w:val="00C52FC0"/>
    <w:rsid w:val="00C53A03"/>
    <w:rsid w:val="00C545BA"/>
    <w:rsid w:val="00C561A3"/>
    <w:rsid w:val="00C60132"/>
    <w:rsid w:val="00C61818"/>
    <w:rsid w:val="00C65121"/>
    <w:rsid w:val="00C653FB"/>
    <w:rsid w:val="00C6569B"/>
    <w:rsid w:val="00C66FE1"/>
    <w:rsid w:val="00C67536"/>
    <w:rsid w:val="00C70071"/>
    <w:rsid w:val="00C702A7"/>
    <w:rsid w:val="00C71287"/>
    <w:rsid w:val="00C74A29"/>
    <w:rsid w:val="00C7606B"/>
    <w:rsid w:val="00C80769"/>
    <w:rsid w:val="00C80C76"/>
    <w:rsid w:val="00C811A1"/>
    <w:rsid w:val="00C82D52"/>
    <w:rsid w:val="00C865BC"/>
    <w:rsid w:val="00C903C0"/>
    <w:rsid w:val="00C91CBD"/>
    <w:rsid w:val="00C97A0F"/>
    <w:rsid w:val="00CA1777"/>
    <w:rsid w:val="00CA20D0"/>
    <w:rsid w:val="00CA567F"/>
    <w:rsid w:val="00CA6028"/>
    <w:rsid w:val="00CB268E"/>
    <w:rsid w:val="00CB299B"/>
    <w:rsid w:val="00CB445D"/>
    <w:rsid w:val="00CB5782"/>
    <w:rsid w:val="00CB5A01"/>
    <w:rsid w:val="00CB638F"/>
    <w:rsid w:val="00CB64FB"/>
    <w:rsid w:val="00CB7D4E"/>
    <w:rsid w:val="00CC1B4B"/>
    <w:rsid w:val="00CC2266"/>
    <w:rsid w:val="00CC228F"/>
    <w:rsid w:val="00CC37DA"/>
    <w:rsid w:val="00CC4921"/>
    <w:rsid w:val="00CC4F39"/>
    <w:rsid w:val="00CC4FF5"/>
    <w:rsid w:val="00CC6A36"/>
    <w:rsid w:val="00CC7AEC"/>
    <w:rsid w:val="00CD0223"/>
    <w:rsid w:val="00CD25C0"/>
    <w:rsid w:val="00CD293D"/>
    <w:rsid w:val="00CD31B3"/>
    <w:rsid w:val="00CD3700"/>
    <w:rsid w:val="00CD4711"/>
    <w:rsid w:val="00CD5983"/>
    <w:rsid w:val="00CE289A"/>
    <w:rsid w:val="00CE3408"/>
    <w:rsid w:val="00CE58A0"/>
    <w:rsid w:val="00CE6799"/>
    <w:rsid w:val="00CE759B"/>
    <w:rsid w:val="00CE791A"/>
    <w:rsid w:val="00CF171E"/>
    <w:rsid w:val="00CF3678"/>
    <w:rsid w:val="00CF36C2"/>
    <w:rsid w:val="00CF4D8D"/>
    <w:rsid w:val="00CF5AB8"/>
    <w:rsid w:val="00CF5AF2"/>
    <w:rsid w:val="00CF7B31"/>
    <w:rsid w:val="00D0002B"/>
    <w:rsid w:val="00D00334"/>
    <w:rsid w:val="00D0129E"/>
    <w:rsid w:val="00D01EAF"/>
    <w:rsid w:val="00D04C8A"/>
    <w:rsid w:val="00D04CE9"/>
    <w:rsid w:val="00D05ED6"/>
    <w:rsid w:val="00D0704A"/>
    <w:rsid w:val="00D10058"/>
    <w:rsid w:val="00D11586"/>
    <w:rsid w:val="00D11CB6"/>
    <w:rsid w:val="00D11D7A"/>
    <w:rsid w:val="00D12BEE"/>
    <w:rsid w:val="00D12F1D"/>
    <w:rsid w:val="00D136A9"/>
    <w:rsid w:val="00D14965"/>
    <w:rsid w:val="00D16318"/>
    <w:rsid w:val="00D173BE"/>
    <w:rsid w:val="00D1784E"/>
    <w:rsid w:val="00D20884"/>
    <w:rsid w:val="00D2152D"/>
    <w:rsid w:val="00D24537"/>
    <w:rsid w:val="00D24E4D"/>
    <w:rsid w:val="00D25FD7"/>
    <w:rsid w:val="00D27321"/>
    <w:rsid w:val="00D3497D"/>
    <w:rsid w:val="00D34D44"/>
    <w:rsid w:val="00D36662"/>
    <w:rsid w:val="00D40957"/>
    <w:rsid w:val="00D41CA7"/>
    <w:rsid w:val="00D425A7"/>
    <w:rsid w:val="00D43DFF"/>
    <w:rsid w:val="00D4530D"/>
    <w:rsid w:val="00D45627"/>
    <w:rsid w:val="00D45A2C"/>
    <w:rsid w:val="00D4651B"/>
    <w:rsid w:val="00D46ACD"/>
    <w:rsid w:val="00D46B69"/>
    <w:rsid w:val="00D477F6"/>
    <w:rsid w:val="00D50A1D"/>
    <w:rsid w:val="00D50A3A"/>
    <w:rsid w:val="00D50BB1"/>
    <w:rsid w:val="00D51CD8"/>
    <w:rsid w:val="00D51F20"/>
    <w:rsid w:val="00D530CB"/>
    <w:rsid w:val="00D53698"/>
    <w:rsid w:val="00D5375A"/>
    <w:rsid w:val="00D54E49"/>
    <w:rsid w:val="00D55914"/>
    <w:rsid w:val="00D55DA6"/>
    <w:rsid w:val="00D57214"/>
    <w:rsid w:val="00D573F8"/>
    <w:rsid w:val="00D62F9D"/>
    <w:rsid w:val="00D64AD7"/>
    <w:rsid w:val="00D64D25"/>
    <w:rsid w:val="00D67A16"/>
    <w:rsid w:val="00D710D8"/>
    <w:rsid w:val="00D7295E"/>
    <w:rsid w:val="00D747C0"/>
    <w:rsid w:val="00D749D8"/>
    <w:rsid w:val="00D74A95"/>
    <w:rsid w:val="00D76418"/>
    <w:rsid w:val="00D76632"/>
    <w:rsid w:val="00D76662"/>
    <w:rsid w:val="00D76A1C"/>
    <w:rsid w:val="00D828F3"/>
    <w:rsid w:val="00D82A08"/>
    <w:rsid w:val="00D8360C"/>
    <w:rsid w:val="00D850AA"/>
    <w:rsid w:val="00D859C0"/>
    <w:rsid w:val="00D87CE9"/>
    <w:rsid w:val="00D93923"/>
    <w:rsid w:val="00D94A75"/>
    <w:rsid w:val="00D94C6E"/>
    <w:rsid w:val="00D967CC"/>
    <w:rsid w:val="00DA023B"/>
    <w:rsid w:val="00DA1790"/>
    <w:rsid w:val="00DA2332"/>
    <w:rsid w:val="00DA4C21"/>
    <w:rsid w:val="00DA7F6D"/>
    <w:rsid w:val="00DB1C2D"/>
    <w:rsid w:val="00DB1DF5"/>
    <w:rsid w:val="00DB24F9"/>
    <w:rsid w:val="00DB57E9"/>
    <w:rsid w:val="00DB5830"/>
    <w:rsid w:val="00DC071A"/>
    <w:rsid w:val="00DC4534"/>
    <w:rsid w:val="00DC533D"/>
    <w:rsid w:val="00DC6AE5"/>
    <w:rsid w:val="00DC6C3A"/>
    <w:rsid w:val="00DD0153"/>
    <w:rsid w:val="00DD1DA9"/>
    <w:rsid w:val="00DD1F02"/>
    <w:rsid w:val="00DD4992"/>
    <w:rsid w:val="00DD5548"/>
    <w:rsid w:val="00DD6AD3"/>
    <w:rsid w:val="00DD7759"/>
    <w:rsid w:val="00DE287C"/>
    <w:rsid w:val="00DE2A12"/>
    <w:rsid w:val="00DE2B04"/>
    <w:rsid w:val="00DE3678"/>
    <w:rsid w:val="00DE4A7F"/>
    <w:rsid w:val="00DF04FC"/>
    <w:rsid w:val="00DF149D"/>
    <w:rsid w:val="00DF30B3"/>
    <w:rsid w:val="00DF6A40"/>
    <w:rsid w:val="00E04542"/>
    <w:rsid w:val="00E04EBB"/>
    <w:rsid w:val="00E05A97"/>
    <w:rsid w:val="00E05B0F"/>
    <w:rsid w:val="00E065D2"/>
    <w:rsid w:val="00E06964"/>
    <w:rsid w:val="00E11120"/>
    <w:rsid w:val="00E12145"/>
    <w:rsid w:val="00E13088"/>
    <w:rsid w:val="00E14BE0"/>
    <w:rsid w:val="00E15978"/>
    <w:rsid w:val="00E17026"/>
    <w:rsid w:val="00E171F1"/>
    <w:rsid w:val="00E17F82"/>
    <w:rsid w:val="00E2012F"/>
    <w:rsid w:val="00E20D12"/>
    <w:rsid w:val="00E2234F"/>
    <w:rsid w:val="00E23FC6"/>
    <w:rsid w:val="00E2525D"/>
    <w:rsid w:val="00E25421"/>
    <w:rsid w:val="00E25DC9"/>
    <w:rsid w:val="00E300EC"/>
    <w:rsid w:val="00E3117A"/>
    <w:rsid w:val="00E33078"/>
    <w:rsid w:val="00E377FC"/>
    <w:rsid w:val="00E40EBE"/>
    <w:rsid w:val="00E41D6B"/>
    <w:rsid w:val="00E424F4"/>
    <w:rsid w:val="00E43E5A"/>
    <w:rsid w:val="00E44C13"/>
    <w:rsid w:val="00E463CC"/>
    <w:rsid w:val="00E47B2F"/>
    <w:rsid w:val="00E503B6"/>
    <w:rsid w:val="00E51EC7"/>
    <w:rsid w:val="00E526DE"/>
    <w:rsid w:val="00E5326E"/>
    <w:rsid w:val="00E577E5"/>
    <w:rsid w:val="00E57EBE"/>
    <w:rsid w:val="00E61DB3"/>
    <w:rsid w:val="00E641C9"/>
    <w:rsid w:val="00E64532"/>
    <w:rsid w:val="00E66147"/>
    <w:rsid w:val="00E775ED"/>
    <w:rsid w:val="00E77DCD"/>
    <w:rsid w:val="00E8133B"/>
    <w:rsid w:val="00E83D02"/>
    <w:rsid w:val="00E84109"/>
    <w:rsid w:val="00E84473"/>
    <w:rsid w:val="00E84F57"/>
    <w:rsid w:val="00E86A18"/>
    <w:rsid w:val="00E87E9A"/>
    <w:rsid w:val="00E90B70"/>
    <w:rsid w:val="00E91EA9"/>
    <w:rsid w:val="00E937C7"/>
    <w:rsid w:val="00E93D14"/>
    <w:rsid w:val="00E977C4"/>
    <w:rsid w:val="00EA1D10"/>
    <w:rsid w:val="00EA23B9"/>
    <w:rsid w:val="00EA3801"/>
    <w:rsid w:val="00EA3AB8"/>
    <w:rsid w:val="00EA6F07"/>
    <w:rsid w:val="00EA6F47"/>
    <w:rsid w:val="00EA748B"/>
    <w:rsid w:val="00EB0D3E"/>
    <w:rsid w:val="00EB2DE9"/>
    <w:rsid w:val="00EB427D"/>
    <w:rsid w:val="00EB4A59"/>
    <w:rsid w:val="00EC1157"/>
    <w:rsid w:val="00EC1E89"/>
    <w:rsid w:val="00EC4BC1"/>
    <w:rsid w:val="00EC60E8"/>
    <w:rsid w:val="00EC6D59"/>
    <w:rsid w:val="00EC74BC"/>
    <w:rsid w:val="00EC79BF"/>
    <w:rsid w:val="00ED1F4E"/>
    <w:rsid w:val="00ED2643"/>
    <w:rsid w:val="00ED3709"/>
    <w:rsid w:val="00ED3F0D"/>
    <w:rsid w:val="00ED4387"/>
    <w:rsid w:val="00ED44F8"/>
    <w:rsid w:val="00ED7503"/>
    <w:rsid w:val="00EE035E"/>
    <w:rsid w:val="00EE3357"/>
    <w:rsid w:val="00EE566A"/>
    <w:rsid w:val="00EE6403"/>
    <w:rsid w:val="00EE6EF7"/>
    <w:rsid w:val="00EE7DDF"/>
    <w:rsid w:val="00EF234A"/>
    <w:rsid w:val="00EF25C0"/>
    <w:rsid w:val="00EF59A3"/>
    <w:rsid w:val="00EF5C6D"/>
    <w:rsid w:val="00EF78C9"/>
    <w:rsid w:val="00EF7FD9"/>
    <w:rsid w:val="00F000AD"/>
    <w:rsid w:val="00F0056B"/>
    <w:rsid w:val="00F02649"/>
    <w:rsid w:val="00F031FA"/>
    <w:rsid w:val="00F05156"/>
    <w:rsid w:val="00F053C1"/>
    <w:rsid w:val="00F056FF"/>
    <w:rsid w:val="00F125A8"/>
    <w:rsid w:val="00F131BA"/>
    <w:rsid w:val="00F1352B"/>
    <w:rsid w:val="00F13B8B"/>
    <w:rsid w:val="00F145E6"/>
    <w:rsid w:val="00F15B8C"/>
    <w:rsid w:val="00F2326B"/>
    <w:rsid w:val="00F31985"/>
    <w:rsid w:val="00F31ED2"/>
    <w:rsid w:val="00F32344"/>
    <w:rsid w:val="00F325C7"/>
    <w:rsid w:val="00F3266E"/>
    <w:rsid w:val="00F33AAB"/>
    <w:rsid w:val="00F33C57"/>
    <w:rsid w:val="00F34E7A"/>
    <w:rsid w:val="00F34EF9"/>
    <w:rsid w:val="00F36928"/>
    <w:rsid w:val="00F36A73"/>
    <w:rsid w:val="00F403E1"/>
    <w:rsid w:val="00F40681"/>
    <w:rsid w:val="00F41D6A"/>
    <w:rsid w:val="00F43896"/>
    <w:rsid w:val="00F47837"/>
    <w:rsid w:val="00F50216"/>
    <w:rsid w:val="00F5136D"/>
    <w:rsid w:val="00F51A6A"/>
    <w:rsid w:val="00F536BB"/>
    <w:rsid w:val="00F56FE5"/>
    <w:rsid w:val="00F608EC"/>
    <w:rsid w:val="00F61000"/>
    <w:rsid w:val="00F617C3"/>
    <w:rsid w:val="00F64BDF"/>
    <w:rsid w:val="00F65050"/>
    <w:rsid w:val="00F65EA1"/>
    <w:rsid w:val="00F6787A"/>
    <w:rsid w:val="00F70273"/>
    <w:rsid w:val="00F70384"/>
    <w:rsid w:val="00F708E1"/>
    <w:rsid w:val="00F71529"/>
    <w:rsid w:val="00F71A81"/>
    <w:rsid w:val="00F71F40"/>
    <w:rsid w:val="00F73729"/>
    <w:rsid w:val="00F75387"/>
    <w:rsid w:val="00F7648F"/>
    <w:rsid w:val="00F76C1B"/>
    <w:rsid w:val="00F80187"/>
    <w:rsid w:val="00F80415"/>
    <w:rsid w:val="00F80DD6"/>
    <w:rsid w:val="00F8132C"/>
    <w:rsid w:val="00F81A1F"/>
    <w:rsid w:val="00F8225B"/>
    <w:rsid w:val="00F83212"/>
    <w:rsid w:val="00F83952"/>
    <w:rsid w:val="00F83D6B"/>
    <w:rsid w:val="00F84822"/>
    <w:rsid w:val="00F8707E"/>
    <w:rsid w:val="00F87B94"/>
    <w:rsid w:val="00F906E2"/>
    <w:rsid w:val="00F910BF"/>
    <w:rsid w:val="00F9175C"/>
    <w:rsid w:val="00F91847"/>
    <w:rsid w:val="00F91A71"/>
    <w:rsid w:val="00F91DFE"/>
    <w:rsid w:val="00F91FE8"/>
    <w:rsid w:val="00F93777"/>
    <w:rsid w:val="00F9487C"/>
    <w:rsid w:val="00F94FAD"/>
    <w:rsid w:val="00F95B84"/>
    <w:rsid w:val="00FA12C9"/>
    <w:rsid w:val="00FA2D9C"/>
    <w:rsid w:val="00FA6A22"/>
    <w:rsid w:val="00FA7037"/>
    <w:rsid w:val="00FB29E6"/>
    <w:rsid w:val="00FB2A13"/>
    <w:rsid w:val="00FB4C88"/>
    <w:rsid w:val="00FB6E4B"/>
    <w:rsid w:val="00FC4532"/>
    <w:rsid w:val="00FC61E9"/>
    <w:rsid w:val="00FC75D3"/>
    <w:rsid w:val="00FD11DE"/>
    <w:rsid w:val="00FD1E4D"/>
    <w:rsid w:val="00FD54C6"/>
    <w:rsid w:val="00FD6379"/>
    <w:rsid w:val="00FE1320"/>
    <w:rsid w:val="00FE187E"/>
    <w:rsid w:val="00FE1C4F"/>
    <w:rsid w:val="00FE37FF"/>
    <w:rsid w:val="00FE5029"/>
    <w:rsid w:val="00FE5E25"/>
    <w:rsid w:val="00FE64CC"/>
    <w:rsid w:val="00FE6DB0"/>
    <w:rsid w:val="00FF1E17"/>
    <w:rsid w:val="00FF2398"/>
    <w:rsid w:val="00FF471A"/>
    <w:rsid w:val="00FF47DB"/>
    <w:rsid w:val="00FF5013"/>
    <w:rsid w:val="00FF5A94"/>
    <w:rsid w:val="00FF72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  <o:rules v:ext="edit">
        <o:r id="V:Rule5" type="connector" idref="#AutoShape 11"/>
        <o:r id="V:Rule6" type="connector" idref="#AutoShape 10"/>
        <o:r id="V:Rule7" type="connector" idref="#AutoShape 12"/>
        <o:r id="V:Rule8" type="connector" idref="#AutoShape 39"/>
      </o:rules>
    </o:shapelayout>
  </w:shapeDefaults>
  <w:doNotEmbedSmartTags/>
  <w:decimalSymbol w:val=","/>
  <w:listSeparator w:val=";"/>
  <w14:docId w14:val="74412B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6E2"/>
    <w:pPr>
      <w:suppressAutoHyphens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DF149D"/>
    <w:pPr>
      <w:keepNext/>
      <w:tabs>
        <w:tab w:val="num" w:pos="3977"/>
      </w:tabs>
      <w:spacing w:before="240" w:after="60"/>
      <w:ind w:left="3977" w:hanging="432"/>
      <w:outlineLvl w:val="0"/>
    </w:pPr>
    <w:rPr>
      <w:rFonts w:ascii="Arial" w:hAnsi="Arial"/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rsid w:val="00DF149D"/>
    <w:pPr>
      <w:keepNext/>
      <w:tabs>
        <w:tab w:val="num" w:pos="4121"/>
      </w:tabs>
      <w:spacing w:before="240" w:after="60"/>
      <w:ind w:left="4121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A63009"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kern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F149D"/>
  </w:style>
  <w:style w:type="character" w:customStyle="1" w:styleId="WW-Absatz-Standardschriftart">
    <w:name w:val="WW-Absatz-Standardschriftart"/>
    <w:rsid w:val="00DF149D"/>
  </w:style>
  <w:style w:type="character" w:customStyle="1" w:styleId="WW-Absatz-Standardschriftart1">
    <w:name w:val="WW-Absatz-Standardschriftart1"/>
    <w:rsid w:val="00DF149D"/>
  </w:style>
  <w:style w:type="character" w:customStyle="1" w:styleId="WW-Absatz-Standardschriftart11">
    <w:name w:val="WW-Absatz-Standardschriftart11"/>
    <w:rsid w:val="00DF149D"/>
  </w:style>
  <w:style w:type="character" w:customStyle="1" w:styleId="WW-Absatz-Standardschriftart111">
    <w:name w:val="WW-Absatz-Standardschriftart111"/>
    <w:rsid w:val="00DF149D"/>
  </w:style>
  <w:style w:type="character" w:customStyle="1" w:styleId="WW-Absatz-Standardschriftart1111">
    <w:name w:val="WW-Absatz-Standardschriftart1111"/>
    <w:rsid w:val="00DF149D"/>
  </w:style>
  <w:style w:type="character" w:customStyle="1" w:styleId="WW-Absatz-Standardschriftart11111">
    <w:name w:val="WW-Absatz-Standardschriftart11111"/>
    <w:rsid w:val="00DF149D"/>
  </w:style>
  <w:style w:type="character" w:customStyle="1" w:styleId="WW-Absatz-Standardschriftart111111">
    <w:name w:val="WW-Absatz-Standardschriftart111111"/>
    <w:rsid w:val="00DF149D"/>
  </w:style>
  <w:style w:type="character" w:customStyle="1" w:styleId="WW-Absatz-Standardschriftart1111111">
    <w:name w:val="WW-Absatz-Standardschriftart1111111"/>
    <w:rsid w:val="00DF149D"/>
  </w:style>
  <w:style w:type="character" w:customStyle="1" w:styleId="WW-Absatz-Standardschriftart11111111">
    <w:name w:val="WW-Absatz-Standardschriftart11111111"/>
    <w:rsid w:val="00DF149D"/>
  </w:style>
  <w:style w:type="character" w:customStyle="1" w:styleId="11">
    <w:name w:val="Основной шрифт абзаца1"/>
    <w:rsid w:val="00DF149D"/>
  </w:style>
  <w:style w:type="character" w:customStyle="1" w:styleId="a3">
    <w:name w:val="Символ нумерации"/>
    <w:rsid w:val="00DF149D"/>
  </w:style>
  <w:style w:type="character" w:customStyle="1" w:styleId="a8">
    <w:name w:val="a8"/>
    <w:basedOn w:val="11"/>
    <w:rsid w:val="00DF149D"/>
  </w:style>
  <w:style w:type="paragraph" w:customStyle="1" w:styleId="12">
    <w:name w:val="Заголовок1"/>
    <w:basedOn w:val="a"/>
    <w:next w:val="a4"/>
    <w:rsid w:val="00DF149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rsid w:val="00DF149D"/>
    <w:pPr>
      <w:spacing w:after="120"/>
    </w:pPr>
  </w:style>
  <w:style w:type="paragraph" w:styleId="a5">
    <w:name w:val="List"/>
    <w:basedOn w:val="a4"/>
    <w:rsid w:val="00DF149D"/>
    <w:rPr>
      <w:rFonts w:cs="Tahoma"/>
    </w:rPr>
  </w:style>
  <w:style w:type="paragraph" w:customStyle="1" w:styleId="13">
    <w:name w:val="Название1"/>
    <w:basedOn w:val="a"/>
    <w:rsid w:val="00DF149D"/>
    <w:pPr>
      <w:suppressLineNumbers/>
      <w:spacing w:before="120" w:after="120"/>
    </w:pPr>
    <w:rPr>
      <w:rFonts w:cs="Tahoma"/>
      <w:i/>
      <w:iCs/>
    </w:rPr>
  </w:style>
  <w:style w:type="paragraph" w:customStyle="1" w:styleId="14">
    <w:name w:val="Указатель1"/>
    <w:basedOn w:val="a"/>
    <w:rsid w:val="00DF149D"/>
    <w:pPr>
      <w:suppressLineNumbers/>
    </w:pPr>
    <w:rPr>
      <w:rFonts w:cs="Tahoma"/>
    </w:rPr>
  </w:style>
  <w:style w:type="paragraph" w:customStyle="1" w:styleId="ConsPlusTitle">
    <w:name w:val="ConsPlusTitle"/>
    <w:rsid w:val="00DF149D"/>
    <w:pPr>
      <w:widowControl w:val="0"/>
      <w:suppressAutoHyphens/>
      <w:autoSpaceDE w:val="0"/>
    </w:pPr>
    <w:rPr>
      <w:rFonts w:ascii="Arial" w:hAnsi="Arial" w:cs="Arial"/>
      <w:b/>
      <w:bCs/>
      <w:kern w:val="1"/>
      <w:lang w:eastAsia="ar-SA"/>
    </w:rPr>
  </w:style>
  <w:style w:type="paragraph" w:customStyle="1" w:styleId="ConsPlusNormal">
    <w:name w:val="ConsPlusNormal"/>
    <w:link w:val="ConsPlusNormal0"/>
    <w:qFormat/>
    <w:rsid w:val="00DF149D"/>
    <w:pPr>
      <w:widowControl w:val="0"/>
      <w:suppressAutoHyphens/>
      <w:autoSpaceDE w:val="0"/>
      <w:ind w:firstLine="720"/>
    </w:pPr>
    <w:rPr>
      <w:rFonts w:ascii="Arial" w:hAnsi="Arial" w:cs="Arial"/>
      <w:kern w:val="1"/>
      <w:lang w:eastAsia="ar-SA"/>
    </w:rPr>
  </w:style>
  <w:style w:type="paragraph" w:customStyle="1" w:styleId="a6">
    <w:name w:val="Заголовок Приложения"/>
    <w:basedOn w:val="2"/>
    <w:rsid w:val="00DF149D"/>
    <w:pPr>
      <w:keepLines/>
      <w:tabs>
        <w:tab w:val="clear" w:pos="4121"/>
      </w:tabs>
      <w:spacing w:before="120" w:after="240" w:line="360" w:lineRule="auto"/>
      <w:ind w:left="0" w:firstLine="0"/>
    </w:pPr>
    <w:rPr>
      <w:i w:val="0"/>
      <w:color w:val="000000"/>
    </w:rPr>
  </w:style>
  <w:style w:type="paragraph" w:styleId="HTML">
    <w:name w:val="HTML Preformatted"/>
    <w:basedOn w:val="a"/>
    <w:rsid w:val="00DF14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15">
    <w:name w:val="çàãîëîâîê 1"/>
    <w:basedOn w:val="a"/>
    <w:next w:val="a"/>
    <w:rsid w:val="008646E8"/>
    <w:pPr>
      <w:keepNext/>
      <w:suppressAutoHyphens w:val="0"/>
      <w:jc w:val="center"/>
    </w:pPr>
    <w:rPr>
      <w:rFonts w:cs="Calibri"/>
      <w:sz w:val="28"/>
      <w:szCs w:val="28"/>
    </w:rPr>
  </w:style>
  <w:style w:type="paragraph" w:customStyle="1" w:styleId="21">
    <w:name w:val="Основной текст 21"/>
    <w:basedOn w:val="a"/>
    <w:rsid w:val="008646E8"/>
    <w:pPr>
      <w:suppressAutoHyphens w:val="0"/>
      <w:jc w:val="center"/>
    </w:pPr>
    <w:rPr>
      <w:rFonts w:cs="Calibri"/>
      <w:sz w:val="28"/>
      <w:szCs w:val="28"/>
      <w:u w:val="single"/>
    </w:rPr>
  </w:style>
  <w:style w:type="paragraph" w:customStyle="1" w:styleId="4">
    <w:name w:val="çàãîëîâîê 4"/>
    <w:basedOn w:val="a"/>
    <w:next w:val="a"/>
    <w:rsid w:val="008646E8"/>
    <w:pPr>
      <w:keepNext/>
      <w:suppressAutoHyphens w:val="0"/>
      <w:jc w:val="both"/>
    </w:pPr>
    <w:rPr>
      <w:rFonts w:cs="Calibri"/>
      <w:sz w:val="28"/>
      <w:szCs w:val="28"/>
    </w:rPr>
  </w:style>
  <w:style w:type="paragraph" w:customStyle="1" w:styleId="31">
    <w:name w:val="Основной текст 31"/>
    <w:basedOn w:val="a"/>
    <w:rsid w:val="008646E8"/>
    <w:pPr>
      <w:suppressAutoHyphens w:val="0"/>
      <w:jc w:val="both"/>
    </w:pPr>
    <w:rPr>
      <w:rFonts w:cs="Calibri"/>
      <w:sz w:val="28"/>
      <w:szCs w:val="28"/>
    </w:rPr>
  </w:style>
  <w:style w:type="character" w:styleId="a7">
    <w:name w:val="Hyperlink"/>
    <w:rsid w:val="00B96D39"/>
    <w:rPr>
      <w:color w:val="0000FF"/>
      <w:u w:val="single"/>
    </w:rPr>
  </w:style>
  <w:style w:type="paragraph" w:styleId="a9">
    <w:name w:val="Body Text Indent"/>
    <w:basedOn w:val="a"/>
    <w:rsid w:val="003621FC"/>
    <w:pPr>
      <w:suppressAutoHyphens w:val="0"/>
      <w:spacing w:after="120"/>
      <w:ind w:left="283"/>
    </w:pPr>
    <w:rPr>
      <w:rFonts w:cs="Calibri"/>
    </w:rPr>
  </w:style>
  <w:style w:type="paragraph" w:customStyle="1" w:styleId="aa">
    <w:name w:val="Знак Знак Знак Знак"/>
    <w:basedOn w:val="a"/>
    <w:rsid w:val="001A4A82"/>
    <w:pPr>
      <w:suppressAutoHyphens w:val="0"/>
      <w:spacing w:before="100" w:beforeAutospacing="1" w:after="100" w:afterAutospacing="1"/>
      <w:jc w:val="both"/>
    </w:pPr>
    <w:rPr>
      <w:rFonts w:ascii="Tahoma" w:hAnsi="Tahoma"/>
      <w:kern w:val="0"/>
      <w:sz w:val="20"/>
      <w:szCs w:val="20"/>
      <w:lang w:val="en-US" w:eastAsia="en-US"/>
    </w:rPr>
  </w:style>
  <w:style w:type="paragraph" w:styleId="ab">
    <w:name w:val="Normal (Web)"/>
    <w:basedOn w:val="a"/>
    <w:uiPriority w:val="99"/>
    <w:rsid w:val="002B0048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character" w:customStyle="1" w:styleId="ConsPlusNormal0">
    <w:name w:val="ConsPlusNormal Знак"/>
    <w:link w:val="ConsPlusNormal"/>
    <w:locked/>
    <w:rsid w:val="002B0048"/>
    <w:rPr>
      <w:rFonts w:ascii="Arial" w:hAnsi="Arial" w:cs="Arial"/>
      <w:kern w:val="1"/>
      <w:lang w:val="ru-RU" w:eastAsia="ar-SA" w:bidi="ar-SA"/>
    </w:rPr>
  </w:style>
  <w:style w:type="table" w:styleId="ac">
    <w:name w:val="Table Grid"/>
    <w:basedOn w:val="a1"/>
    <w:rsid w:val="00CF5A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"/>
    <w:basedOn w:val="a"/>
    <w:rsid w:val="003C55F8"/>
    <w:pPr>
      <w:suppressAutoHyphens w:val="0"/>
      <w:spacing w:before="100" w:beforeAutospacing="1" w:after="100" w:afterAutospacing="1"/>
      <w:jc w:val="both"/>
    </w:pPr>
    <w:rPr>
      <w:rFonts w:ascii="Tahoma" w:hAnsi="Tahoma"/>
      <w:kern w:val="0"/>
      <w:sz w:val="20"/>
      <w:szCs w:val="20"/>
      <w:lang w:val="en-US" w:eastAsia="en-US"/>
    </w:rPr>
  </w:style>
  <w:style w:type="paragraph" w:styleId="22">
    <w:name w:val="Body Text Indent 2"/>
    <w:basedOn w:val="a"/>
    <w:link w:val="23"/>
    <w:rsid w:val="00CC37DA"/>
    <w:pPr>
      <w:suppressAutoHyphens w:val="0"/>
      <w:spacing w:after="120" w:line="480" w:lineRule="auto"/>
      <w:ind w:left="283"/>
    </w:pPr>
    <w:rPr>
      <w:kern w:val="0"/>
      <w:sz w:val="28"/>
      <w:szCs w:val="28"/>
      <w:lang w:eastAsia="ru-RU"/>
    </w:rPr>
  </w:style>
  <w:style w:type="character" w:customStyle="1" w:styleId="23">
    <w:name w:val="Основной текст с отступом 2 Знак"/>
    <w:link w:val="22"/>
    <w:semiHidden/>
    <w:locked/>
    <w:rsid w:val="00CC37DA"/>
    <w:rPr>
      <w:sz w:val="28"/>
      <w:szCs w:val="28"/>
      <w:lang w:val="ru-RU" w:eastAsia="ru-RU" w:bidi="ar-SA"/>
    </w:rPr>
  </w:style>
  <w:style w:type="paragraph" w:styleId="ae">
    <w:name w:val="header"/>
    <w:basedOn w:val="a"/>
    <w:link w:val="af"/>
    <w:uiPriority w:val="99"/>
    <w:rsid w:val="00752D2E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752D2E"/>
  </w:style>
  <w:style w:type="paragraph" w:styleId="af1">
    <w:name w:val="footer"/>
    <w:basedOn w:val="a"/>
    <w:link w:val="af2"/>
    <w:uiPriority w:val="99"/>
    <w:rsid w:val="00F93777"/>
    <w:pPr>
      <w:tabs>
        <w:tab w:val="center" w:pos="4677"/>
        <w:tab w:val="right" w:pos="9355"/>
      </w:tabs>
    </w:pPr>
  </w:style>
  <w:style w:type="paragraph" w:styleId="af3">
    <w:name w:val="No Spacing"/>
    <w:link w:val="af4"/>
    <w:uiPriority w:val="1"/>
    <w:qFormat/>
    <w:rsid w:val="00697650"/>
    <w:pPr>
      <w:suppressAutoHyphens/>
    </w:pPr>
    <w:rPr>
      <w:kern w:val="1"/>
      <w:sz w:val="24"/>
      <w:szCs w:val="24"/>
      <w:lang w:eastAsia="ar-SA"/>
    </w:rPr>
  </w:style>
  <w:style w:type="character" w:styleId="af5">
    <w:name w:val="Subtle Emphasis"/>
    <w:uiPriority w:val="19"/>
    <w:qFormat/>
    <w:rsid w:val="00BA2EF9"/>
    <w:rPr>
      <w:i/>
      <w:iCs/>
      <w:color w:val="808080"/>
    </w:rPr>
  </w:style>
  <w:style w:type="table" w:customStyle="1" w:styleId="16">
    <w:name w:val="Сетка таблицы1"/>
    <w:basedOn w:val="a1"/>
    <w:next w:val="ac"/>
    <w:uiPriority w:val="99"/>
    <w:rsid w:val="00100E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3A6396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blk">
    <w:name w:val="blk"/>
    <w:basedOn w:val="a0"/>
    <w:rsid w:val="00D0704A"/>
  </w:style>
  <w:style w:type="character" w:customStyle="1" w:styleId="af">
    <w:name w:val="Верхний колонтитул Знак"/>
    <w:link w:val="ae"/>
    <w:uiPriority w:val="99"/>
    <w:rsid w:val="0045355F"/>
    <w:rPr>
      <w:kern w:val="1"/>
      <w:sz w:val="24"/>
      <w:szCs w:val="24"/>
      <w:lang w:eastAsia="ar-SA"/>
    </w:rPr>
  </w:style>
  <w:style w:type="character" w:customStyle="1" w:styleId="af2">
    <w:name w:val="Нижний колонтитул Знак"/>
    <w:link w:val="af1"/>
    <w:uiPriority w:val="99"/>
    <w:rsid w:val="0045355F"/>
    <w:rPr>
      <w:kern w:val="1"/>
      <w:sz w:val="24"/>
      <w:szCs w:val="24"/>
      <w:lang w:eastAsia="ar-SA"/>
    </w:rPr>
  </w:style>
  <w:style w:type="paragraph" w:styleId="af6">
    <w:name w:val="Balloon Text"/>
    <w:basedOn w:val="a"/>
    <w:link w:val="af7"/>
    <w:rsid w:val="00004DBE"/>
    <w:rPr>
      <w:rFonts w:ascii="Segoe UI" w:hAnsi="Segoe UI"/>
      <w:sz w:val="18"/>
      <w:szCs w:val="18"/>
    </w:rPr>
  </w:style>
  <w:style w:type="character" w:customStyle="1" w:styleId="af7">
    <w:name w:val="Текст выноски Знак"/>
    <w:link w:val="af6"/>
    <w:rsid w:val="00004DBE"/>
    <w:rPr>
      <w:rFonts w:ascii="Segoe UI" w:hAnsi="Segoe UI" w:cs="Segoe UI"/>
      <w:kern w:val="1"/>
      <w:sz w:val="18"/>
      <w:szCs w:val="18"/>
      <w:lang w:eastAsia="ar-SA"/>
    </w:rPr>
  </w:style>
  <w:style w:type="numbering" w:customStyle="1" w:styleId="17">
    <w:name w:val="Нет списка1"/>
    <w:next w:val="a2"/>
    <w:uiPriority w:val="99"/>
    <w:semiHidden/>
    <w:unhideWhenUsed/>
    <w:rsid w:val="00A67B02"/>
  </w:style>
  <w:style w:type="table" w:customStyle="1" w:styleId="24">
    <w:name w:val="Сетка таблицы2"/>
    <w:basedOn w:val="a1"/>
    <w:next w:val="ac"/>
    <w:uiPriority w:val="99"/>
    <w:rsid w:val="00D94C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annotation reference"/>
    <w:rsid w:val="00244C41"/>
    <w:rPr>
      <w:sz w:val="16"/>
      <w:szCs w:val="16"/>
    </w:rPr>
  </w:style>
  <w:style w:type="paragraph" w:styleId="af9">
    <w:name w:val="annotation text"/>
    <w:basedOn w:val="a"/>
    <w:link w:val="afa"/>
    <w:rsid w:val="00244C41"/>
    <w:rPr>
      <w:sz w:val="20"/>
      <w:szCs w:val="20"/>
    </w:rPr>
  </w:style>
  <w:style w:type="character" w:customStyle="1" w:styleId="afa">
    <w:name w:val="Текст примечания Знак"/>
    <w:link w:val="af9"/>
    <w:rsid w:val="00244C41"/>
    <w:rPr>
      <w:kern w:val="1"/>
      <w:lang w:eastAsia="ar-SA"/>
    </w:rPr>
  </w:style>
  <w:style w:type="paragraph" w:styleId="afb">
    <w:name w:val="List Paragraph"/>
    <w:basedOn w:val="a"/>
    <w:uiPriority w:val="34"/>
    <w:qFormat/>
    <w:rsid w:val="004F79C9"/>
    <w:pPr>
      <w:suppressAutoHyphens w:val="0"/>
      <w:spacing w:after="200" w:line="276" w:lineRule="auto"/>
      <w:ind w:left="720"/>
      <w:contextualSpacing/>
    </w:pPr>
    <w:rPr>
      <w:rFonts w:ascii="Calibri" w:hAnsi="Calibri"/>
      <w:kern w:val="0"/>
      <w:sz w:val="22"/>
      <w:szCs w:val="22"/>
      <w:lang w:eastAsia="zh-CN"/>
    </w:rPr>
  </w:style>
  <w:style w:type="paragraph" w:styleId="afc">
    <w:name w:val="Revision"/>
    <w:hidden/>
    <w:uiPriority w:val="99"/>
    <w:semiHidden/>
    <w:rsid w:val="00A74893"/>
    <w:rPr>
      <w:kern w:val="1"/>
      <w:sz w:val="24"/>
      <w:szCs w:val="24"/>
      <w:lang w:eastAsia="ar-SA"/>
    </w:rPr>
  </w:style>
  <w:style w:type="paragraph" w:customStyle="1" w:styleId="Default">
    <w:name w:val="Default"/>
    <w:uiPriority w:val="99"/>
    <w:rsid w:val="000C0B6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10">
    <w:name w:val="Заголовок 1 Знак"/>
    <w:link w:val="1"/>
    <w:uiPriority w:val="9"/>
    <w:rsid w:val="00985332"/>
    <w:rPr>
      <w:rFonts w:ascii="Arial" w:hAnsi="Arial" w:cs="Arial"/>
      <w:b/>
      <w:bCs/>
      <w:kern w:val="1"/>
      <w:sz w:val="32"/>
      <w:szCs w:val="32"/>
      <w:lang w:eastAsia="ar-SA"/>
    </w:rPr>
  </w:style>
  <w:style w:type="character" w:customStyle="1" w:styleId="value">
    <w:name w:val="value"/>
    <w:basedOn w:val="a0"/>
    <w:qFormat/>
    <w:rsid w:val="006D243C"/>
  </w:style>
  <w:style w:type="character" w:customStyle="1" w:styleId="small-phone">
    <w:name w:val="small-phone"/>
    <w:basedOn w:val="a0"/>
    <w:qFormat/>
    <w:rsid w:val="006D243C"/>
  </w:style>
  <w:style w:type="character" w:customStyle="1" w:styleId="nm">
    <w:name w:val="nm"/>
    <w:basedOn w:val="a0"/>
    <w:qFormat/>
    <w:rsid w:val="006D243C"/>
  </w:style>
  <w:style w:type="character" w:customStyle="1" w:styleId="20">
    <w:name w:val="Заголовок 2 Знак"/>
    <w:basedOn w:val="a0"/>
    <w:link w:val="2"/>
    <w:rsid w:val="001F65A8"/>
    <w:rPr>
      <w:rFonts w:ascii="Arial" w:hAnsi="Arial" w:cs="Arial"/>
      <w:b/>
      <w:bCs/>
      <w:i/>
      <w:iCs/>
      <w:kern w:val="1"/>
      <w:sz w:val="28"/>
      <w:szCs w:val="28"/>
      <w:lang w:eastAsia="ar-SA"/>
    </w:rPr>
  </w:style>
  <w:style w:type="character" w:styleId="afd">
    <w:name w:val="footnote reference"/>
    <w:uiPriority w:val="99"/>
    <w:rsid w:val="006B19EA"/>
    <w:rPr>
      <w:vertAlign w:val="superscript"/>
    </w:rPr>
  </w:style>
  <w:style w:type="paragraph" w:styleId="afe">
    <w:name w:val="footnote text"/>
    <w:basedOn w:val="a"/>
    <w:link w:val="aff"/>
    <w:rsid w:val="006B19EA"/>
    <w:pPr>
      <w:suppressAutoHyphens w:val="0"/>
    </w:pPr>
    <w:rPr>
      <w:rFonts w:ascii="Calibri" w:hAnsi="Calibri"/>
      <w:kern w:val="0"/>
      <w:sz w:val="20"/>
      <w:szCs w:val="20"/>
      <w:lang w:eastAsia="zh-CN"/>
    </w:rPr>
  </w:style>
  <w:style w:type="character" w:customStyle="1" w:styleId="aff">
    <w:name w:val="Текст сноски Знак"/>
    <w:basedOn w:val="a0"/>
    <w:link w:val="afe"/>
    <w:rsid w:val="006B19EA"/>
    <w:rPr>
      <w:rFonts w:ascii="Calibri" w:hAnsi="Calibri"/>
      <w:lang w:eastAsia="zh-CN"/>
    </w:rPr>
  </w:style>
  <w:style w:type="character" w:styleId="aff0">
    <w:name w:val="Strong"/>
    <w:basedOn w:val="a0"/>
    <w:uiPriority w:val="22"/>
    <w:qFormat/>
    <w:rsid w:val="0014015B"/>
    <w:rPr>
      <w:b/>
      <w:bCs/>
    </w:rPr>
  </w:style>
  <w:style w:type="character" w:customStyle="1" w:styleId="af4">
    <w:name w:val="Без интервала Знак"/>
    <w:basedOn w:val="a0"/>
    <w:link w:val="af3"/>
    <w:uiPriority w:val="1"/>
    <w:locked/>
    <w:rsid w:val="00D1784E"/>
    <w:rPr>
      <w:kern w:val="1"/>
      <w:sz w:val="24"/>
      <w:szCs w:val="24"/>
      <w:lang w:val="ru-RU" w:eastAsia="ar-SA" w:bidi="ar-SA"/>
    </w:rPr>
  </w:style>
  <w:style w:type="character" w:customStyle="1" w:styleId="25">
    <w:name w:val="Основной текст (2)_"/>
    <w:link w:val="26"/>
    <w:rsid w:val="00F83D6B"/>
    <w:rPr>
      <w:sz w:val="28"/>
      <w:szCs w:val="28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F83D6B"/>
    <w:pPr>
      <w:widowControl w:val="0"/>
      <w:shd w:val="clear" w:color="auto" w:fill="FFFFFF"/>
      <w:suppressAutoHyphens w:val="0"/>
      <w:spacing w:line="322" w:lineRule="exact"/>
      <w:jc w:val="both"/>
    </w:pPr>
    <w:rPr>
      <w:kern w:val="0"/>
      <w:sz w:val="28"/>
      <w:szCs w:val="28"/>
    </w:rPr>
  </w:style>
  <w:style w:type="character" w:styleId="aff1">
    <w:name w:val="FollowedHyperlink"/>
    <w:basedOn w:val="a0"/>
    <w:rsid w:val="00C14BDD"/>
    <w:rPr>
      <w:color w:val="800080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320E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1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0330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24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3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F110A449314DC177DB5804D1EA3279D0F4DD35A282E6CE4007445FF5BFF2D042EE58CF6BC1C62EF0F92E2CE5F4398AB9FC89634CF1114FG7M" TargetMode="External"/><Relationship Id="rId18" Type="http://schemas.openxmlformats.org/officeDocument/2006/relationships/hyperlink" Target="consultantplus://offline/ref=AC72B35B86CA5B6058DDC4F959978722D375D2ACC9AE33B480B78E8D8182AD08C310878364624410E7940AE179B614CA5CE4A284j7l7G" TargetMode="External"/><Relationship Id="rId26" Type="http://schemas.openxmlformats.org/officeDocument/2006/relationships/hyperlink" Target="consultantplus://offline/ref=0AA65C1FB27D8ED370BFC89DFB1F5E2CC1CF64EDB519DE82205B9828D91E77L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2877223E15144ACF58E7C4F3C6A73F78A6D52DF8BC82CC41739166C09976401B10D92421165582F908D1D79F5E0C384F50F3A6CBiEWDP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EFDE1702D59C6DDBD1602F661AF5ECCEFD35D306EAA3AF27D52B1B43F6B52C21F48308023C14P3b4I" TargetMode="External"/><Relationship Id="rId17" Type="http://schemas.openxmlformats.org/officeDocument/2006/relationships/hyperlink" Target="mailto:omh_grach@mail.ru" TargetMode="External"/><Relationship Id="rId25" Type="http://schemas.openxmlformats.org/officeDocument/2006/relationships/hyperlink" Target="consultantplus://offline/ref=FBD742778AB94A1683A35D16FE8DC707EBC10F6D9D880CA8A7B47A4F384C71799DBB5E1414175C0D0E82ED818298F9C7C0CFB34EA5Q8R2H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umfc26.ru/" TargetMode="External"/><Relationship Id="rId20" Type="http://schemas.openxmlformats.org/officeDocument/2006/relationships/hyperlink" Target="consultantplus://offline/ref=A8E8FB9B5DBB32A985119076AE55DACE66A980CEDA75DB89D886DA850EA93EA029325553A3C25DDB951D3241D78580FDCC589A3E7F49CEE6y8O2G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B68D538D08A97D47B1166031AFDAD3701445BDF98590E2582F8421AAF50C55DB4B005FEC86C73868859BACC2703DEEC09BD4CB1BB744p3H7M" TargetMode="External"/><Relationship Id="rId24" Type="http://schemas.openxmlformats.org/officeDocument/2006/relationships/hyperlink" Target="consultantplus://offline/ref=B68D538D08A97D47B1166031AFDAD3701445BDF98590E2582F8421AAF50C55DB4B005FEC86C73868859BACC2703DEEC09BD4CB1BB744p3H7M" TargetMode="External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mailto:mfcgmr26@mail.ru" TargetMode="External"/><Relationship Id="rId23" Type="http://schemas.openxmlformats.org/officeDocument/2006/relationships/hyperlink" Target="consultantplus://offline/ref=F110A449314DC177DB5804D1EA3279D0F4DD35A282E6CE4007445FF5BFF2D042EE58CF6BC1C62EF0F92E2CE5F4398AB9FC89634CF1114FG7M" TargetMode="External"/><Relationship Id="rId28" Type="http://schemas.openxmlformats.org/officeDocument/2006/relationships/hyperlink" Target="mailto:mfcgmr26@mail.ru" TargetMode="External"/><Relationship Id="rId10" Type="http://schemas.openxmlformats.org/officeDocument/2006/relationships/hyperlink" Target="consultantplus://offline/ref=F110A449314DC177DB5804D1EA3279D0F4DD35A282E6CE4007445FF5BFF2D042EE58CF6BC1C62EF0F92E2CE5F4398AB9FC89634CF1114FG7M" TargetMode="External"/><Relationship Id="rId19" Type="http://schemas.openxmlformats.org/officeDocument/2006/relationships/hyperlink" Target="http://www.adm-grsk.ru" TargetMode="External"/><Relationship Id="rId31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FDE1702D59C6DDBD1602F661AF5ECCEFD35D306EAA3AF27D52B1B43F6B52C21F48308023C14P3b4I" TargetMode="External"/><Relationship Id="rId14" Type="http://schemas.openxmlformats.org/officeDocument/2006/relationships/hyperlink" Target="consultantplus://offline/ref=B68D538D08A97D47B1166031AFDAD3701445BDF98590E2582F8421AAF50C55DB4B005FEC86C73868859BACC2703DEEC09BD4CB1BB744p3H7M" TargetMode="External"/><Relationship Id="rId22" Type="http://schemas.openxmlformats.org/officeDocument/2006/relationships/hyperlink" Target="consultantplus://offline/ref=EFDE1702D59C6DDBD1602F661AF5ECCEFD35D306EAA3AF27D52B1B43F6B52C21F48308023C14P3b4I" TargetMode="External"/><Relationship Id="rId27" Type="http://schemas.openxmlformats.org/officeDocument/2006/relationships/hyperlink" Target="consultantplus://offline/ref=02CB193F56221F5FF332B0DA0C8114EDBDAD1A3AE5893B0090F96635FBF06171E9E47A6132D14096EF1ECE415002607066646E54505C3AB7DE5585E9E1N7M" TargetMode="External"/><Relationship Id="rId3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C244F1-1C64-46DC-ADE2-B97223CCC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44</Pages>
  <Words>14589</Words>
  <Characters>83163</Characters>
  <Application>Microsoft Office Word</Application>
  <DocSecurity>0</DocSecurity>
  <Lines>693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АДМИНИСТРАТИВНЫЙ РЕГЛАМЕНТ</vt:lpstr>
    </vt:vector>
  </TitlesOfParts>
  <Company>Microsoft</Company>
  <LinksUpToDate>false</LinksUpToDate>
  <CharactersWithSpaces>97557</CharactersWithSpaces>
  <SharedDoc>false</SharedDoc>
  <HLinks>
    <vt:vector size="240" baseType="variant">
      <vt:variant>
        <vt:i4>6422630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consultantplus://offline/ref=37F8ED764DFBD40A2F55768A4B260E314276B8BFE24D8858F58957B018D990AA7729FEAAFAA82E4EA81F264B93253FBD3E4E668ERAL5I</vt:lpwstr>
      </vt:variant>
      <vt:variant>
        <vt:lpwstr/>
      </vt:variant>
      <vt:variant>
        <vt:i4>2555965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consultantplus://offline/ref=5A7ED4E7A74F49B092C9307B242189A3295F029C65C7DB6E1D2B7CBE89A01549C2F911E8D6887A01lDoCN</vt:lpwstr>
      </vt:variant>
      <vt:variant>
        <vt:lpwstr/>
      </vt:variant>
      <vt:variant>
        <vt:i4>6227006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п_3_2_5</vt:lpwstr>
      </vt:variant>
      <vt:variant>
        <vt:i4>6227006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п_3_2_2</vt:lpwstr>
      </vt:variant>
      <vt:variant>
        <vt:i4>6227006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п_3_2_1</vt:lpwstr>
      </vt:variant>
      <vt:variant>
        <vt:i4>7929919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consultantplus://offline/ref=02CB193F56221F5FF332B0DA0C8114EDBDAD1A3AE5893B0090F96635FBF06171E9E47A6132D14096EF1ECE415002607066646E54505C3AB7DE5585E9E1N7M</vt:lpwstr>
      </vt:variant>
      <vt:variant>
        <vt:lpwstr/>
      </vt:variant>
      <vt:variant>
        <vt:i4>6227002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п_2_7_1</vt:lpwstr>
      </vt:variant>
      <vt:variant>
        <vt:i4>6227002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п_2_7_1</vt:lpwstr>
      </vt:variant>
      <vt:variant>
        <vt:i4>6227003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п_2_6_1</vt:lpwstr>
      </vt:variant>
      <vt:variant>
        <vt:i4>6227003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п_2_6_1</vt:lpwstr>
      </vt:variant>
      <vt:variant>
        <vt:i4>5177432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прил_4</vt:lpwstr>
      </vt:variant>
      <vt:variant>
        <vt:i4>1638494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consultantplus://offline/ref=0AA65C1FB27D8ED370BFC89DFB1F5E2CC1CF64EDB519DE82205B9828D91E77L</vt:lpwstr>
      </vt:variant>
      <vt:variant>
        <vt:lpwstr/>
      </vt:variant>
      <vt:variant>
        <vt:i4>4849670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consultantplus://offline/ref=FBD742778AB94A1683A35D16FE8DC707EBC10F6D9D880CA8A7B47A4F384C71799DBB5E1414175C0D0E82ED818298F9C7C0CFB34EA5Q8R2H</vt:lpwstr>
      </vt:variant>
      <vt:variant>
        <vt:lpwstr/>
      </vt:variant>
      <vt:variant>
        <vt:i4>6815844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consultantplus://offline/ref=B68D538D08A97D47B1166031AFDAD3701445BDF98590E2582F8421AAF50C55DB4B005FEC86C73868859BACC2703DEEC09BD4CB1BB744p3H7M</vt:lpwstr>
      </vt:variant>
      <vt:variant>
        <vt:lpwstr/>
      </vt:variant>
      <vt:variant>
        <vt:i4>2359348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consultantplus://offline/ref=F110A449314DC177DB5804D1EA3279D0F4DD35A282E6CE4007445FF5BFF2D042EE58CF6BC1C62EF0F92E2CE5F4398AB9FC89634CF1114FG7M</vt:lpwstr>
      </vt:variant>
      <vt:variant>
        <vt:lpwstr/>
      </vt:variant>
      <vt:variant>
        <vt:i4>6946921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consultantplus://offline/ref=EFDE1702D59C6DDBD1602F661AF5ECCEFD35D306EAA3AF27D52B1B43F6B52C21F48308023C14P3b4I</vt:lpwstr>
      </vt:variant>
      <vt:variant>
        <vt:lpwstr/>
      </vt:variant>
      <vt:variant>
        <vt:i4>196615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consultantplus://offline/ref=FED434C733C4E5E47CCEEAEF0530DE8B4EE514EF9686F9755082A1B78871DFAF4CAD4371ACCD146D671CB1370787BB1A90C698F27ArDM8L</vt:lpwstr>
      </vt:variant>
      <vt:variant>
        <vt:lpwstr/>
      </vt:variant>
      <vt:variant>
        <vt:i4>3211373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consultantplus://offline/ref=A69531E79D8A4B6B63144516975130025F2F155BA52423A2A61E2A10C2B3B44F0F216582248F87F23A6AF724DE291B97255282E6g5V1N</vt:lpwstr>
      </vt:variant>
      <vt:variant>
        <vt:lpwstr/>
      </vt:variant>
      <vt:variant>
        <vt:i4>8192111</vt:i4>
      </vt:variant>
      <vt:variant>
        <vt:i4>63</vt:i4>
      </vt:variant>
      <vt:variant>
        <vt:i4>0</vt:i4>
      </vt:variant>
      <vt:variant>
        <vt:i4>5</vt:i4>
      </vt:variant>
      <vt:variant>
        <vt:lpwstr>http://www.26.gosuslugi.ru/</vt:lpwstr>
      </vt:variant>
      <vt:variant>
        <vt:lpwstr/>
      </vt:variant>
      <vt:variant>
        <vt:i4>851994</vt:i4>
      </vt:variant>
      <vt:variant>
        <vt:i4>60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2818174</vt:i4>
      </vt:variant>
      <vt:variant>
        <vt:i4>57</vt:i4>
      </vt:variant>
      <vt:variant>
        <vt:i4>0</vt:i4>
      </vt:variant>
      <vt:variant>
        <vt:i4>5</vt:i4>
      </vt:variant>
      <vt:variant>
        <vt:lpwstr>http://www.ipatovo.org/</vt:lpwstr>
      </vt:variant>
      <vt:variant>
        <vt:lpwstr/>
      </vt:variant>
      <vt:variant>
        <vt:i4>3735659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consultantplus://offline/ref=A8E8FB9B5DBB32A985119076AE55DACE66A980CEDA75DB89D886DA850EA93EA029325553A3C25DDB951D3241D78580FDCC589A3E7F49CEE6y8O2G</vt:lpwstr>
      </vt:variant>
      <vt:variant>
        <vt:lpwstr/>
      </vt:variant>
      <vt:variant>
        <vt:i4>7340086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consultantplus://offline/ref=AC72B35B86CA5B6058DDC4F959978722D375D2ACC9AE33B480B78E8D8182AD08C310878364624410E7940AE179B614CA5CE4A284j7l7G</vt:lpwstr>
      </vt:variant>
      <vt:variant>
        <vt:lpwstr/>
      </vt:variant>
      <vt:variant>
        <vt:i4>5308442</vt:i4>
      </vt:variant>
      <vt:variant>
        <vt:i4>48</vt:i4>
      </vt:variant>
      <vt:variant>
        <vt:i4>0</vt:i4>
      </vt:variant>
      <vt:variant>
        <vt:i4>5</vt:i4>
      </vt:variant>
      <vt:variant>
        <vt:lpwstr>http://www.umfc26.ru/</vt:lpwstr>
      </vt:variant>
      <vt:variant>
        <vt:lpwstr/>
      </vt:variant>
      <vt:variant>
        <vt:i4>1310831</vt:i4>
      </vt:variant>
      <vt:variant>
        <vt:i4>45</vt:i4>
      </vt:variant>
      <vt:variant>
        <vt:i4>0</vt:i4>
      </vt:variant>
      <vt:variant>
        <vt:i4>5</vt:i4>
      </vt:variant>
      <vt:variant>
        <vt:lpwstr>mailto:adm.ipatovo26@list.ru</vt:lpwstr>
      </vt:variant>
      <vt:variant>
        <vt:lpwstr/>
      </vt:variant>
      <vt:variant>
        <vt:i4>5439610</vt:i4>
      </vt:variant>
      <vt:variant>
        <vt:i4>42</vt:i4>
      </vt:variant>
      <vt:variant>
        <vt:i4>0</vt:i4>
      </vt:variant>
      <vt:variant>
        <vt:i4>5</vt:i4>
      </vt:variant>
      <vt:variant>
        <vt:lpwstr>mailto:admipatovo@yandex.ru</vt:lpwstr>
      </vt:variant>
      <vt:variant>
        <vt:lpwstr/>
      </vt:variant>
      <vt:variant>
        <vt:i4>2818174</vt:i4>
      </vt:variant>
      <vt:variant>
        <vt:i4>39</vt:i4>
      </vt:variant>
      <vt:variant>
        <vt:i4>0</vt:i4>
      </vt:variant>
      <vt:variant>
        <vt:i4>5</vt:i4>
      </vt:variant>
      <vt:variant>
        <vt:lpwstr>http://www.ipatovo.org/</vt:lpwstr>
      </vt:variant>
      <vt:variant>
        <vt:lpwstr/>
      </vt:variant>
      <vt:variant>
        <vt:i4>917599</vt:i4>
      </vt:variant>
      <vt:variant>
        <vt:i4>36</vt:i4>
      </vt:variant>
      <vt:variant>
        <vt:i4>0</vt:i4>
      </vt:variant>
      <vt:variant>
        <vt:i4>5</vt:i4>
      </vt:variant>
      <vt:variant>
        <vt:lpwstr>http://www.stavinvest.ru/</vt:lpwstr>
      </vt:variant>
      <vt:variant>
        <vt:lpwstr/>
      </vt:variant>
      <vt:variant>
        <vt:i4>2818174</vt:i4>
      </vt:variant>
      <vt:variant>
        <vt:i4>33</vt:i4>
      </vt:variant>
      <vt:variant>
        <vt:i4>0</vt:i4>
      </vt:variant>
      <vt:variant>
        <vt:i4>5</vt:i4>
      </vt:variant>
      <vt:variant>
        <vt:lpwstr>http://www.ipatovo.org/</vt:lpwstr>
      </vt:variant>
      <vt:variant>
        <vt:lpwstr/>
      </vt:variant>
      <vt:variant>
        <vt:i4>8192111</vt:i4>
      </vt:variant>
      <vt:variant>
        <vt:i4>30</vt:i4>
      </vt:variant>
      <vt:variant>
        <vt:i4>0</vt:i4>
      </vt:variant>
      <vt:variant>
        <vt:i4>5</vt:i4>
      </vt:variant>
      <vt:variant>
        <vt:lpwstr>http://www.26.gosuslugi.ru/</vt:lpwstr>
      </vt:variant>
      <vt:variant>
        <vt:lpwstr/>
      </vt:variant>
      <vt:variant>
        <vt:i4>851994</vt:i4>
      </vt:variant>
      <vt:variant>
        <vt:i4>27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5439610</vt:i4>
      </vt:variant>
      <vt:variant>
        <vt:i4>24</vt:i4>
      </vt:variant>
      <vt:variant>
        <vt:i4>0</vt:i4>
      </vt:variant>
      <vt:variant>
        <vt:i4>5</vt:i4>
      </vt:variant>
      <vt:variant>
        <vt:lpwstr>mailto:admipatovo@yandex.ru</vt:lpwstr>
      </vt:variant>
      <vt:variant>
        <vt:lpwstr/>
      </vt:variant>
      <vt:variant>
        <vt:i4>8192111</vt:i4>
      </vt:variant>
      <vt:variant>
        <vt:i4>21</vt:i4>
      </vt:variant>
      <vt:variant>
        <vt:i4>0</vt:i4>
      </vt:variant>
      <vt:variant>
        <vt:i4>5</vt:i4>
      </vt:variant>
      <vt:variant>
        <vt:lpwstr>http://www.26.gosuslugi.ru/</vt:lpwstr>
      </vt:variant>
      <vt:variant>
        <vt:lpwstr/>
      </vt:variant>
      <vt:variant>
        <vt:i4>851994</vt:i4>
      </vt:variant>
      <vt:variant>
        <vt:i4>18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6815844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consultantplus://offline/ref=B68D538D08A97D47B1166031AFDAD3701445BDF98590E2582F8421AAF50C55DB4B005FEC86C73868859BACC2703DEEC09BD4CB1BB744p3H7M</vt:lpwstr>
      </vt:variant>
      <vt:variant>
        <vt:lpwstr/>
      </vt:variant>
      <vt:variant>
        <vt:i4>2359348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consultantplus://offline/ref=F110A449314DC177DB5804D1EA3279D0F4DD35A282E6CE4007445FF5BFF2D042EE58CF6BC1C62EF0F92E2CE5F4398AB9FC89634CF1114FG7M</vt:lpwstr>
      </vt:variant>
      <vt:variant>
        <vt:lpwstr/>
      </vt:variant>
      <vt:variant>
        <vt:i4>6946921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consultantplus://offline/ref=EFDE1702D59C6DDBD1602F661AF5ECCEFD35D306EAA3AF27D52B1B43F6B52C21F48308023C14P3b4I</vt:lpwstr>
      </vt:variant>
      <vt:variant>
        <vt:lpwstr/>
      </vt:variant>
      <vt:variant>
        <vt:i4>6815844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consultantplus://offline/ref=B68D538D08A97D47B1166031AFDAD3701445BDF98590E2582F8421AAF50C55DB4B005FEC86C73868859BACC2703DEEC09BD4CB1BB744p3H7M</vt:lpwstr>
      </vt:variant>
      <vt:variant>
        <vt:lpwstr/>
      </vt:variant>
      <vt:variant>
        <vt:i4>2359348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consultantplus://offline/ref=F110A449314DC177DB5804D1EA3279D0F4DD35A282E6CE4007445FF5BFF2D042EE58CF6BC1C62EF0F92E2CE5F4398AB9FC89634CF1114FG7M</vt:lpwstr>
      </vt:variant>
      <vt:variant>
        <vt:lpwstr/>
      </vt:variant>
      <vt:variant>
        <vt:i4>6946921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consultantplus://offline/ref=EFDE1702D59C6DDBD1602F661AF5ECCEFD35D306EAA3AF27D52B1B43F6B52C21F48308023C14P3b4I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АДМИНИСТРАТИВНЫЙ РЕГЛАМЕНТ</dc:title>
  <dc:creator>Правовой</dc:creator>
  <cp:lastModifiedBy>Пользователь Windows</cp:lastModifiedBy>
  <cp:revision>15</cp:revision>
  <cp:lastPrinted>2021-12-13T07:35:00Z</cp:lastPrinted>
  <dcterms:created xsi:type="dcterms:W3CDTF">2021-08-05T10:41:00Z</dcterms:created>
  <dcterms:modified xsi:type="dcterms:W3CDTF">2021-12-13T07:35:00Z</dcterms:modified>
</cp:coreProperties>
</file>